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DCCA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Lab 06 – Interrupt Driven Control System</w:t>
      </w:r>
    </w:p>
    <w:p w14:paraId="441D19C2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Course: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Embedded Control Systems Design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Student: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Uma Bharathi D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SR Number: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25964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Institute: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DESE, Indian Institute of Science, Bangalore</w:t>
      </w:r>
    </w:p>
    <w:p w14:paraId="548EB935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  <w:t>1. Objective</w:t>
      </w:r>
    </w:p>
    <w:p w14:paraId="0263FD8D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objective of this experiment is to design and implement an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interrupt-driven embedded control system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synchronizes both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physical hardware inputs (switches)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serial software inputs (UART commands)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system must allow users to cycle through different operational modes and modify configuration parameters such as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RGB LED color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blinking speed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102AEC9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system should also ensure proper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interlocking mechanisms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 that hardware switches and UART commands do not interfere with each other, thereby avoiding ambiguous configuration states.</w:t>
      </w:r>
    </w:p>
    <w:p w14:paraId="191F81C6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2. System Description</w:t>
      </w:r>
    </w:p>
    <w:p w14:paraId="68C235E2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implemented system operates using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five operational modes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922"/>
      </w:tblGrid>
      <w:tr w:rsidR="004F1A3B" w:rsidRPr="004F1A3B" w14:paraId="2BF26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A1EB3" w14:textId="77777777" w:rsidR="004F1A3B" w:rsidRPr="004F1A3B" w:rsidRDefault="004F1A3B" w:rsidP="004F1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C98C60B" w14:textId="77777777" w:rsidR="004F1A3B" w:rsidRPr="004F1A3B" w:rsidRDefault="004F1A3B" w:rsidP="004F1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4F1A3B" w:rsidRPr="004F1A3B" w14:paraId="2C72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063F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14:paraId="36065835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Set Colour</w:t>
            </w:r>
          </w:p>
        </w:tc>
      </w:tr>
      <w:tr w:rsidR="004F1A3B" w:rsidRPr="004F1A3B" w14:paraId="7DC2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245D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148CEF3C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Set Speed</w:t>
            </w:r>
          </w:p>
        </w:tc>
      </w:tr>
      <w:tr w:rsidR="004F1A3B" w:rsidRPr="004F1A3B" w14:paraId="2E265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E3CE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C002F5F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Enable blinking</w:t>
            </w:r>
          </w:p>
        </w:tc>
      </w:tr>
      <w:tr w:rsidR="004F1A3B" w:rsidRPr="004F1A3B" w14:paraId="35D3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0D4C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14:paraId="41D8D0E9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Stop blinking</w:t>
            </w:r>
          </w:p>
        </w:tc>
      </w:tr>
      <w:tr w:rsidR="004F1A3B" w:rsidRPr="004F1A3B" w14:paraId="04B8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B8F3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3063EE43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Resume / Reset configuration</w:t>
            </w:r>
          </w:p>
        </w:tc>
      </w:tr>
    </w:tbl>
    <w:p w14:paraId="2D3DA158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Two onboard switches and UART commands are used to control the system:</w:t>
      </w:r>
    </w:p>
    <w:p w14:paraId="30637C18" w14:textId="77777777" w:rsidR="004F1A3B" w:rsidRPr="004F1A3B" w:rsidRDefault="004F1A3B" w:rsidP="004F1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Switch 2 (PF0)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Cycles through the operational modes.</w:t>
      </w:r>
    </w:p>
    <w:p w14:paraId="739C775D" w14:textId="77777777" w:rsidR="004F1A3B" w:rsidRPr="004F1A3B" w:rsidRDefault="004F1A3B" w:rsidP="004F1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Switch 1 (PF4)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Increments configuration indices such as color or speed.</w:t>
      </w:r>
    </w:p>
    <w:p w14:paraId="549C1209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Similarly, UART commands allow remote control of the same functionality.</w:t>
      </w:r>
    </w:p>
    <w:p w14:paraId="051CC0DC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3. Operational Logic</w:t>
      </w:r>
    </w:p>
    <w:p w14:paraId="3B1F6494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The RGB LED connected to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Port F pins (PF1–PF3)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supports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8 color combinations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the RGB bit combinations. These colors are stored in a lookup table.</w:t>
      </w:r>
    </w:p>
    <w:p w14:paraId="3E62657F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Similarly, the blinking speed is defined using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8 delay values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ranging from:</w:t>
      </w:r>
    </w:p>
    <w:p w14:paraId="5FDC89E8" w14:textId="77777777" w:rsidR="004F1A3B" w:rsidRPr="004F1A3B" w:rsidRDefault="004F1A3B" w:rsidP="004F1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2000 ms (2 seconds)</w:t>
      </w:r>
    </w:p>
    <w:p w14:paraId="2AA38224" w14:textId="77777777" w:rsidR="004F1A3B" w:rsidRPr="004F1A3B" w:rsidRDefault="004F1A3B" w:rsidP="004F1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100 ms</w:t>
      </w:r>
    </w:p>
    <w:p w14:paraId="5DC47864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SysTick timer interrupt running every 1 ms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used to control the blinking timing. The timer increments a counter which toggles the LED once the desired delay threshold is reached.</w:t>
      </w:r>
    </w:p>
    <w:p w14:paraId="2FCF0A97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4. Interrupt Driven Architecture</w:t>
      </w:r>
    </w:p>
    <w:p w14:paraId="34D603BF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uses three interrupt sources:</w:t>
      </w:r>
    </w:p>
    <w:p w14:paraId="115A7568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GPIO Interrupt (Switch Input)</w:t>
      </w:r>
    </w:p>
    <w:p w14:paraId="5656C10A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GPIO interrupts detect falling-edge triggers when switches are pressed.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interrupt handler performs:</w:t>
      </w:r>
    </w:p>
    <w:p w14:paraId="5938878E" w14:textId="77777777" w:rsidR="004F1A3B" w:rsidRPr="004F1A3B" w:rsidRDefault="004F1A3B" w:rsidP="004F1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 cycling (SW2)</w:t>
      </w:r>
    </w:p>
    <w:p w14:paraId="68B53424" w14:textId="77777777" w:rsidR="004F1A3B" w:rsidRPr="004F1A3B" w:rsidRDefault="004F1A3B" w:rsidP="004F1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Configuration index increment (SW1)</w:t>
      </w:r>
    </w:p>
    <w:p w14:paraId="0A9E35F4" w14:textId="77777777" w:rsidR="004F1A3B" w:rsidRPr="004F1A3B" w:rsidRDefault="004F1A3B" w:rsidP="004F1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Reset or enable operations depending on current mode</w:t>
      </w:r>
    </w:p>
    <w:p w14:paraId="72888231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Debounce logic is implemented using a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software counter updated inside SysTick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05259AC" w14:textId="77777777" w:rsidR="004F1A3B" w:rsidRPr="004F1A3B" w:rsidRDefault="004F1A3B" w:rsidP="004F1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UART Interrupt</w:t>
      </w:r>
    </w:p>
    <w:p w14:paraId="0246EFDC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UART receives commands from a serial terminal.</w:t>
      </w:r>
    </w:p>
    <w:p w14:paraId="766C6C43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Commands supported: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255"/>
      </w:tblGrid>
      <w:tr w:rsidR="004F1A3B" w:rsidRPr="004F1A3B" w14:paraId="446EE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24007" w14:textId="77777777" w:rsidR="004F1A3B" w:rsidRPr="004F1A3B" w:rsidRDefault="004F1A3B" w:rsidP="004F1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DF167E" w14:textId="77777777" w:rsidR="004F1A3B" w:rsidRPr="004F1A3B" w:rsidRDefault="004F1A3B" w:rsidP="004F1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</w:tr>
      <w:tr w:rsidR="004F1A3B" w:rsidRPr="004F1A3B" w14:paraId="528E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5925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1EE046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Enter UART configuration mode</w:t>
            </w:r>
          </w:p>
        </w:tc>
      </w:tr>
      <w:tr w:rsidR="004F1A3B" w:rsidRPr="004F1A3B" w14:paraId="60F2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6DB7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56E098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Exit UART configuration mode</w:t>
            </w:r>
          </w:p>
        </w:tc>
      </w:tr>
      <w:tr w:rsidR="004F1A3B" w:rsidRPr="004F1A3B" w14:paraId="5408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7665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FFEFBA6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Cycle operational mode</w:t>
            </w:r>
          </w:p>
        </w:tc>
      </w:tr>
      <w:tr w:rsidR="004F1A3B" w:rsidRPr="004F1A3B" w14:paraId="5005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5D53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0BC39E2" w14:textId="77777777" w:rsidR="004F1A3B" w:rsidRPr="004F1A3B" w:rsidRDefault="004F1A3B" w:rsidP="004F1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F1A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Increment configuration index</w:t>
            </w:r>
          </w:p>
        </w:tc>
      </w:tr>
    </w:tbl>
    <w:p w14:paraId="75CD694C" w14:textId="77777777" w:rsid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Incoming characters are echoed back to the terminal.</w:t>
      </w:r>
    </w:p>
    <w:p w14:paraId="71228DB8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SysTick Interrupt</w:t>
      </w:r>
    </w:p>
    <w:p w14:paraId="55A3B591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SysTick timer generates </w:t>
      </w:r>
      <w:r w:rsidRPr="004F1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 ms periodic interrupts</w:t>
      </w: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performs:</w:t>
      </w:r>
    </w:p>
    <w:p w14:paraId="047960E8" w14:textId="77777777" w:rsidR="004F1A3B" w:rsidRPr="004F1A3B" w:rsidRDefault="004F1A3B" w:rsidP="004F1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Switch debounce handling</w:t>
      </w:r>
    </w:p>
    <w:p w14:paraId="3F8766F8" w14:textId="77777777" w:rsidR="004F1A3B" w:rsidRPr="004F1A3B" w:rsidRDefault="004F1A3B" w:rsidP="004F1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 blinking control</w:t>
      </w:r>
    </w:p>
    <w:p w14:paraId="488604E5" w14:textId="77777777" w:rsidR="004F1A3B" w:rsidRPr="004F1A3B" w:rsidRDefault="004F1A3B" w:rsidP="004F1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1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Timing synchronization</w:t>
      </w:r>
    </w:p>
    <w:p w14:paraId="7D366C22" w14:textId="77777777" w:rsidR="004F1A3B" w:rsidRPr="004F1A3B" w:rsidRDefault="004F1A3B" w:rsidP="004F1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2D5FA9" w14:textId="3327B97C" w:rsidR="007573D3" w:rsidRPr="004F1A3B" w:rsidRDefault="004F1A3B" w:rsidP="004F1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7</w:t>
      </w:r>
      <w:r w:rsidR="00000000" w:rsidRPr="004F1A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 Conclusion</w:t>
      </w:r>
    </w:p>
    <w:p w14:paraId="73390179" w14:textId="77777777" w:rsidR="004F1A3B" w:rsidRPr="004F1A3B" w:rsidRDefault="004F1A3B" w:rsidP="004F1A3B">
      <w:pPr>
        <w:rPr>
          <w:lang w:val="en-IN"/>
        </w:rPr>
      </w:pPr>
      <w:r w:rsidRPr="004F1A3B">
        <w:rPr>
          <w:lang w:val="en-IN"/>
        </w:rPr>
        <w:t xml:space="preserve">This experiment demonstrates the effectiveness of </w:t>
      </w:r>
      <w:r w:rsidRPr="004F1A3B">
        <w:rPr>
          <w:b/>
          <w:bCs/>
          <w:lang w:val="en-IN"/>
        </w:rPr>
        <w:t>interrupt-driven embedded system design</w:t>
      </w:r>
      <w:r w:rsidRPr="004F1A3B">
        <w:rPr>
          <w:lang w:val="en-IN"/>
        </w:rPr>
        <w:t xml:space="preserve">. By combining </w:t>
      </w:r>
      <w:r w:rsidRPr="004F1A3B">
        <w:rPr>
          <w:b/>
          <w:bCs/>
          <w:lang w:val="en-IN"/>
        </w:rPr>
        <w:t>GPIO interrupts</w:t>
      </w:r>
      <w:r w:rsidRPr="004F1A3B">
        <w:rPr>
          <w:lang w:val="en-IN"/>
        </w:rPr>
        <w:t xml:space="preserve">, </w:t>
      </w:r>
      <w:r w:rsidRPr="004F1A3B">
        <w:rPr>
          <w:b/>
          <w:bCs/>
          <w:lang w:val="en-IN"/>
        </w:rPr>
        <w:t>UART communication</w:t>
      </w:r>
      <w:r w:rsidRPr="004F1A3B">
        <w:rPr>
          <w:lang w:val="en-IN"/>
        </w:rPr>
        <w:t xml:space="preserve">, and </w:t>
      </w:r>
      <w:r w:rsidRPr="004F1A3B">
        <w:rPr>
          <w:b/>
          <w:bCs/>
          <w:lang w:val="en-IN"/>
        </w:rPr>
        <w:t>SysTick timers</w:t>
      </w:r>
      <w:r w:rsidRPr="004F1A3B">
        <w:rPr>
          <w:lang w:val="en-IN"/>
        </w:rPr>
        <w:t>, a responsive and robust control system was implemented.</w:t>
      </w:r>
    </w:p>
    <w:p w14:paraId="6CFA7531" w14:textId="77777777" w:rsidR="004F1A3B" w:rsidRPr="004F1A3B" w:rsidRDefault="004F1A3B" w:rsidP="004F1A3B">
      <w:pPr>
        <w:rPr>
          <w:lang w:val="en-IN"/>
        </w:rPr>
      </w:pPr>
      <w:r w:rsidRPr="004F1A3B">
        <w:rPr>
          <w:lang w:val="en-IN"/>
        </w:rPr>
        <w:t xml:space="preserve">The design also illustrates how multiple input sources can be synchronized using proper </w:t>
      </w:r>
      <w:r w:rsidRPr="004F1A3B">
        <w:rPr>
          <w:b/>
          <w:bCs/>
          <w:lang w:val="en-IN"/>
        </w:rPr>
        <w:t>interlocking mechanisms</w:t>
      </w:r>
      <w:r w:rsidRPr="004F1A3B">
        <w:rPr>
          <w:lang w:val="en-IN"/>
        </w:rPr>
        <w:t>, which is an important concept in embedded system reliability.</w:t>
      </w:r>
    </w:p>
    <w:p w14:paraId="63BBA3A5" w14:textId="63CE0F97" w:rsidR="007573D3" w:rsidRDefault="007573D3" w:rsidP="004F1A3B"/>
    <w:sectPr w:rsidR="00757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D05E2C"/>
    <w:multiLevelType w:val="multilevel"/>
    <w:tmpl w:val="031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B4A5F"/>
    <w:multiLevelType w:val="multilevel"/>
    <w:tmpl w:val="B3A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20A6B"/>
    <w:multiLevelType w:val="multilevel"/>
    <w:tmpl w:val="AB3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722D6"/>
    <w:multiLevelType w:val="multilevel"/>
    <w:tmpl w:val="521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100882">
    <w:abstractNumId w:val="8"/>
  </w:num>
  <w:num w:numId="2" w16cid:durableId="1253199755">
    <w:abstractNumId w:val="6"/>
  </w:num>
  <w:num w:numId="3" w16cid:durableId="141624382">
    <w:abstractNumId w:val="5"/>
  </w:num>
  <w:num w:numId="4" w16cid:durableId="786508954">
    <w:abstractNumId w:val="4"/>
  </w:num>
  <w:num w:numId="5" w16cid:durableId="1556703048">
    <w:abstractNumId w:val="7"/>
  </w:num>
  <w:num w:numId="6" w16cid:durableId="1955671386">
    <w:abstractNumId w:val="3"/>
  </w:num>
  <w:num w:numId="7" w16cid:durableId="1141075846">
    <w:abstractNumId w:val="2"/>
  </w:num>
  <w:num w:numId="8" w16cid:durableId="320235459">
    <w:abstractNumId w:val="1"/>
  </w:num>
  <w:num w:numId="9" w16cid:durableId="617756223">
    <w:abstractNumId w:val="0"/>
  </w:num>
  <w:num w:numId="10" w16cid:durableId="2116826676">
    <w:abstractNumId w:val="12"/>
  </w:num>
  <w:num w:numId="11" w16cid:durableId="1880583383">
    <w:abstractNumId w:val="9"/>
  </w:num>
  <w:num w:numId="12" w16cid:durableId="1523589680">
    <w:abstractNumId w:val="10"/>
  </w:num>
  <w:num w:numId="13" w16cid:durableId="1410536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A3B"/>
    <w:rsid w:val="005F1CE9"/>
    <w:rsid w:val="007573D3"/>
    <w:rsid w:val="009F4930"/>
    <w:rsid w:val="00AA1D8D"/>
    <w:rsid w:val="00B47730"/>
    <w:rsid w:val="00CB0664"/>
    <w:rsid w:val="00D95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9FDB0"/>
  <w14:defaultImageDpi w14:val="300"/>
  <w15:docId w15:val="{C3C2566E-712A-46D8-BF09-71886B6B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Bharathi D</cp:lastModifiedBy>
  <cp:revision>3</cp:revision>
  <dcterms:created xsi:type="dcterms:W3CDTF">2026-02-25T17:28:00Z</dcterms:created>
  <dcterms:modified xsi:type="dcterms:W3CDTF">2026-03-11T16:12:00Z</dcterms:modified>
  <cp:category/>
</cp:coreProperties>
</file>