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6f6" w:val="clear"/>
        <w:ind w:firstLine="720"/>
        <w:rPr>
          <w:b w:val="1"/>
          <w:color w:val="141414"/>
          <w:sz w:val="24"/>
          <w:szCs w:val="24"/>
        </w:rPr>
      </w:pPr>
      <w:r w:rsidDel="00000000" w:rsidR="00000000" w:rsidRPr="00000000">
        <w:rPr>
          <w:color w:val="14141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color w:val="141414"/>
          <w:sz w:val="24"/>
          <w:szCs w:val="24"/>
          <w:rtl w:val="0"/>
        </w:rPr>
        <w:t xml:space="preserve">दक्षिणी ध्रुव अर्थात् एन्टार्क्‌टिक क्षेत्रमा बस्ने एम्परर पेङ्ग्विनका बचेराहरूको मृत्युको सङ्ख्या बढ्ने क्रम देखा परेको छ।</w:t>
      </w:r>
    </w:p>
    <w:p w:rsidR="00000000" w:rsidDel="00000000" w:rsidP="00000000" w:rsidRDefault="00000000" w:rsidRPr="00000000" w14:paraId="00000002">
      <w:pPr>
        <w:shd w:fill="f6f6f6" w:val="clear"/>
        <w:ind w:firstLine="720"/>
        <w:rPr>
          <w:b w:val="1"/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6f6f6" w:val="clear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त्यहाँ झण्डै १० हजार त्यस्ता कलिला पक्षीहरूको मृत्यु भएको अनुमान गरिएको छ।</w:t>
      </w:r>
    </w:p>
    <w:p w:rsidR="00000000" w:rsidDel="00000000" w:rsidP="00000000" w:rsidRDefault="00000000" w:rsidRPr="00000000" w14:paraId="00000004">
      <w:pPr>
        <w:shd w:fill="f6f6f6" w:val="clear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ती चल्लाहरूले समुद्रमा पौडी खेल्नका लागि आवश्यक पानीमा नभिज्ने प्वाँखहरू विकास गर्न सक्नु अघि नै मुनिको समुद्री बरफ पग्लिएपछि त्यस्तो अवस्था सिर्जना भएको हो।</w:t>
      </w:r>
    </w:p>
    <w:p w:rsidR="00000000" w:rsidDel="00000000" w:rsidP="00000000" w:rsidRDefault="00000000" w:rsidRPr="00000000" w14:paraId="00000005">
      <w:pPr>
        <w:shd w:fill="f6f6f6" w:val="clear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ती चराहरू कि त डुबेर वा ठिहिरिएर मरेको हुनसक्ने बताइएको छ।</w:t>
      </w:r>
    </w:p>
    <w:p w:rsidR="00000000" w:rsidDel="00000000" w:rsidP="00000000" w:rsidRDefault="00000000" w:rsidRPr="00000000" w14:paraId="00000006">
      <w:pPr>
        <w:shd w:fill="f6f6f6" w:val="clear"/>
        <w:ind w:firstLine="720"/>
        <w:rPr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