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Roboto" w:cs="Roboto" w:eastAsia="Roboto" w:hAnsi="Roboto"/>
          <w:b w:val="1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sz w:val="49"/>
          <w:szCs w:val="49"/>
          <w:rtl w:val="0"/>
        </w:rPr>
        <w:t xml:space="preserve">श्रीकृष्णले जिते रजत पदक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2a2a2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भियतनामको डा नाङमा भइरहेको १९ औं आईसीटीओ तेक्वान्दो च्याम्पियनसिपमा नेपाली खेलाडी श्रीकृष्ण खड्काले रजत पदक जितेका छन् । उनले शनिबार ८० केजी तौल समूहको फाइनलमा आयोजक देश भियतनामका खेलाडीसँग पराजित भएर रजतमा सीमित भए ।</w:t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उनी सेमिफाइनलमा भियतनामकै खेलाडीलाई हराएर फाइनल पुगेका थिए । १२ देशका खेलाडीले भाग लिएका थिए । टिम प्रशिक्षकमा तिलक लामा रहेका छन् ।</w:t>
      </w:r>
    </w:p>
    <w:p w:rsidR="00000000" w:rsidDel="00000000" w:rsidP="00000000" w:rsidRDefault="00000000" w:rsidRPr="00000000" w14:paraId="00000005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अर्का दुई खेलाडी सुदीप नेपाली र निश्चल धामीले पनि रजत पदक जितेका थिए । सेप्टेम्बर १७ सम्म चल्ने च्याम्पियनसिपमा नेपालका अन्तर्राष्ट्रिय तेक्वान्दो रेफ्री अशोक खड्काले निर्णायकको भूमिका खेलेका थिए 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