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D3" w:rsidRDefault="00EA24D3" w:rsidP="0076664B">
      <w:pPr>
        <w:jc w:val="both"/>
        <w:rPr>
          <w:rFonts w:ascii="Calibri" w:hAnsi="Calibri"/>
        </w:rPr>
      </w:pPr>
      <w:r>
        <w:rPr>
          <w:rFonts w:ascii="Calibri" w:hAnsi="Calibri"/>
        </w:rPr>
        <w:t>На основу члана 278. Закона о привредним друштвима (Службени Гласник РС 127/08, 58/09, 100/11, 67/13 и 100/17),</w:t>
      </w:r>
    </w:p>
    <w:p w:rsidR="00EA24D3" w:rsidRDefault="00EA24D3" w:rsidP="0076664B">
      <w:pPr>
        <w:jc w:val="both"/>
        <w:rPr>
          <w:rFonts w:ascii="Calibri" w:hAnsi="Calibri"/>
        </w:rPr>
      </w:pPr>
    </w:p>
    <w:p w:rsidR="00EA24D3" w:rsidRDefault="00EA24D3" w:rsidP="0076664B">
      <w:pPr>
        <w:jc w:val="both"/>
        <w:rPr>
          <w:rFonts w:ascii="Calibri" w:hAnsi="Calibri"/>
        </w:rPr>
      </w:pPr>
      <w:r>
        <w:rPr>
          <w:rFonts w:ascii="Calibri" w:hAnsi="Calibri"/>
        </w:rPr>
        <w:t>ИМЕ И ПРЕЗИМЕ, ЈМБГ ***, АДРЕСА ПРЕБИВАЛИШТА (за физичка лица)/НАЗИВ, МБ ***, АДРЕСА СЈЕДИШТА, кога заступа ИМЕ И ПРЕЗИМЕ (за правна лица), у своје име и за свој рачун, даје следећу</w:t>
      </w:r>
    </w:p>
    <w:p w:rsidR="00EA24D3" w:rsidRDefault="00EA24D3">
      <w:pPr>
        <w:jc w:val="right"/>
        <w:rPr>
          <w:rFonts w:ascii="Calibri" w:hAnsi="Calibri"/>
        </w:rPr>
      </w:pPr>
    </w:p>
    <w:p w:rsidR="00EA24D3" w:rsidRPr="0076664B" w:rsidRDefault="00EA24D3" w:rsidP="0076664B">
      <w:pPr>
        <w:jc w:val="center"/>
        <w:rPr>
          <w:rFonts w:ascii="Calibri" w:hAnsi="Calibri"/>
          <w:b/>
        </w:rPr>
      </w:pPr>
      <w:r w:rsidRPr="0076664B">
        <w:rPr>
          <w:rFonts w:ascii="Calibri" w:hAnsi="Calibri"/>
          <w:b/>
        </w:rPr>
        <w:t>ПУНОМОЋ</w:t>
      </w:r>
    </w:p>
    <w:p w:rsidR="00EA24D3" w:rsidRPr="0076664B" w:rsidRDefault="00EA24D3" w:rsidP="0076664B">
      <w:pPr>
        <w:jc w:val="center"/>
        <w:rPr>
          <w:rFonts w:ascii="Calibri" w:hAnsi="Calibri"/>
          <w:b/>
        </w:rPr>
      </w:pPr>
      <w:r w:rsidRPr="0076664B">
        <w:rPr>
          <w:rFonts w:ascii="Calibri" w:hAnsi="Calibri"/>
          <w:b/>
        </w:rPr>
        <w:t>за заступање акционара</w:t>
      </w:r>
    </w:p>
    <w:p w:rsidR="00EA24D3" w:rsidRDefault="00EA24D3">
      <w:pPr>
        <w:jc w:val="right"/>
        <w:rPr>
          <w:rFonts w:ascii="Calibri" w:hAnsi="Calibri"/>
        </w:rPr>
      </w:pPr>
    </w:p>
    <w:p w:rsidR="00EA24D3" w:rsidRDefault="00EA24D3" w:rsidP="0076664B">
      <w:pPr>
        <w:jc w:val="both"/>
        <w:rPr>
          <w:rFonts w:ascii="Calibri" w:hAnsi="Calibri"/>
        </w:rPr>
      </w:pPr>
      <w:r>
        <w:rPr>
          <w:rFonts w:ascii="Calibri" w:hAnsi="Calibri"/>
        </w:rPr>
        <w:t>Као заступник  *** са правом  гласа на  скупштини  акционара  по  основу  власништва на  *** редовних (обичних) акција, односно учешћа од *,** % у  акционарском капиталу, овлашћује се</w:t>
      </w:r>
    </w:p>
    <w:p w:rsidR="00EA24D3" w:rsidRDefault="00EA24D3" w:rsidP="0076664B">
      <w:pPr>
        <w:jc w:val="both"/>
        <w:rPr>
          <w:rFonts w:ascii="Calibri" w:hAnsi="Calibri"/>
        </w:rPr>
      </w:pPr>
    </w:p>
    <w:p w:rsidR="00EA24D3" w:rsidRDefault="00EA24D3" w:rsidP="0076664B">
      <w:pPr>
        <w:jc w:val="both"/>
        <w:rPr>
          <w:rFonts w:ascii="Calibri" w:hAnsi="Calibri"/>
        </w:rPr>
      </w:pPr>
      <w:r>
        <w:rPr>
          <w:rFonts w:ascii="Calibri" w:hAnsi="Calibri"/>
        </w:rPr>
        <w:t>ИМЕ И ПРЕЗИМЕ, ЈМБГ ***, АДРЕСА ПРЕБИВАЛИШТА</w:t>
      </w:r>
    </w:p>
    <w:p w:rsidR="00EA24D3" w:rsidRDefault="00EA24D3">
      <w:pPr>
        <w:jc w:val="right"/>
        <w:rPr>
          <w:rFonts w:ascii="Calibri" w:hAnsi="Calibri"/>
        </w:rPr>
      </w:pPr>
    </w:p>
    <w:p w:rsidR="00EA24D3" w:rsidRDefault="00EA24D3" w:rsidP="0076664B">
      <w:pPr>
        <w:rPr>
          <w:rFonts w:ascii="Calibri" w:hAnsi="Calibri"/>
        </w:rPr>
      </w:pPr>
      <w:r>
        <w:rPr>
          <w:rFonts w:ascii="Calibri" w:hAnsi="Calibri"/>
        </w:rPr>
        <w:t>Пуномоћник је овлашћен да:</w:t>
      </w:r>
    </w:p>
    <w:p w:rsidR="00EA24D3" w:rsidRDefault="00EA24D3" w:rsidP="0076664B">
      <w:pPr>
        <w:rPr>
          <w:rFonts w:ascii="Calibri" w:hAnsi="Calibri"/>
        </w:rPr>
      </w:pPr>
    </w:p>
    <w:p w:rsidR="00EA24D3" w:rsidRPr="0076664B" w:rsidRDefault="00EA24D3" w:rsidP="0076664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76664B">
        <w:rPr>
          <w:rFonts w:ascii="Calibri" w:hAnsi="Calibri"/>
        </w:rPr>
        <w:t>заступа интересе *** на Сједници скупштине;</w:t>
      </w:r>
    </w:p>
    <w:p w:rsidR="00EA24D3" w:rsidRPr="0076664B" w:rsidRDefault="00EA24D3" w:rsidP="0076664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76664B">
        <w:rPr>
          <w:rFonts w:ascii="Calibri" w:hAnsi="Calibri"/>
        </w:rPr>
        <w:t>остварује право гласа *** као акционара;</w:t>
      </w:r>
    </w:p>
    <w:p w:rsidR="00EA24D3" w:rsidRPr="0076664B" w:rsidRDefault="00EA24D3" w:rsidP="0076664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76664B">
        <w:rPr>
          <w:rFonts w:ascii="Calibri" w:hAnsi="Calibri"/>
        </w:rPr>
        <w:t>саопштава у име *** приједлоге за остваривање гласачког права по појединим тачкама дневног реда;</w:t>
      </w:r>
    </w:p>
    <w:p w:rsidR="00EA24D3" w:rsidRPr="0076664B" w:rsidRDefault="00EA24D3" w:rsidP="0076664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76664B">
        <w:rPr>
          <w:rFonts w:ascii="Calibri" w:hAnsi="Calibri"/>
        </w:rPr>
        <w:t>доноси све одлуке на које *** као акционар по основу власништва над акцијама и по основу Закона има право;</w:t>
      </w:r>
    </w:p>
    <w:p w:rsidR="00EA24D3" w:rsidRPr="0076664B" w:rsidRDefault="00EA24D3" w:rsidP="0076664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76664B">
        <w:rPr>
          <w:rFonts w:ascii="Calibri" w:hAnsi="Calibri"/>
        </w:rPr>
        <w:t>по потреби преузима и друге послове у оквиру нашег права из акција ***.</w:t>
      </w:r>
    </w:p>
    <w:p w:rsidR="00EA24D3" w:rsidRDefault="00EA24D3" w:rsidP="0076664B">
      <w:pPr>
        <w:rPr>
          <w:rFonts w:ascii="Calibri" w:hAnsi="Calibri"/>
        </w:rPr>
      </w:pPr>
    </w:p>
    <w:p w:rsidR="00EA24D3" w:rsidRDefault="00EA24D3" w:rsidP="0076664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Пуномоћник је овлаштен да остварује право гласа по свим или по појединим тачкама дневног реда, водећи рачуна о интересу ***, као акционара, у складу са Смјерницама за рад на скупштини емитента. </w:t>
      </w:r>
    </w:p>
    <w:p w:rsidR="00EA24D3" w:rsidRDefault="00EA24D3" w:rsidP="0076664B">
      <w:pPr>
        <w:jc w:val="both"/>
        <w:rPr>
          <w:rFonts w:ascii="Calibri" w:hAnsi="Calibri"/>
        </w:rPr>
      </w:pPr>
    </w:p>
    <w:p w:rsidR="00EA24D3" w:rsidRDefault="00EA24D3" w:rsidP="0076664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Ова пуномоћ важи за сједницу Скупштине која ће се одржати дана </w:t>
      </w:r>
      <w:r w:rsidRPr="0076664B">
        <w:rPr>
          <w:rFonts w:ascii="Calibri" w:hAnsi="Calibri"/>
          <w:i/>
        </w:rPr>
        <w:t>дд.мм.</w:t>
      </w:r>
      <w:r w:rsidR="006F58B3">
        <w:rPr>
          <w:rFonts w:ascii="Calibri" w:hAnsi="Calibri"/>
          <w:i/>
          <w:lang w:val="sr-Cyrl-ME"/>
        </w:rPr>
        <w:t>гггг</w:t>
      </w:r>
      <w:r w:rsidRPr="0076664B">
        <w:rPr>
          <w:rFonts w:ascii="Calibri" w:hAnsi="Calibri"/>
          <w:i/>
        </w:rPr>
        <w:t>.</w:t>
      </w:r>
      <w:r>
        <w:rPr>
          <w:rFonts w:ascii="Calibri" w:hAnsi="Calibri"/>
        </w:rPr>
        <w:t xml:space="preserve"> године, као и за </w:t>
      </w:r>
      <w:bookmarkStart w:id="0" w:name="_GoBack"/>
      <w:bookmarkEnd w:id="0"/>
      <w:r>
        <w:rPr>
          <w:rFonts w:ascii="Calibri" w:hAnsi="Calibri"/>
        </w:rPr>
        <w:t>поновљену скупштину.</w:t>
      </w:r>
    </w:p>
    <w:p w:rsidR="00EA24D3" w:rsidRDefault="00EA24D3" w:rsidP="0076664B">
      <w:pPr>
        <w:jc w:val="both"/>
        <w:rPr>
          <w:rFonts w:ascii="Calibri" w:hAnsi="Calibri"/>
        </w:rPr>
      </w:pPr>
    </w:p>
    <w:p w:rsidR="00EA24D3" w:rsidRDefault="00EA24D3" w:rsidP="0076664B">
      <w:pPr>
        <w:jc w:val="both"/>
        <w:rPr>
          <w:rFonts w:ascii="Calibri" w:hAnsi="Calibri"/>
        </w:rPr>
      </w:pPr>
      <w:r>
        <w:rPr>
          <w:rFonts w:ascii="Calibri" w:hAnsi="Calibri"/>
        </w:rPr>
        <w:t>Ова пуномоћ је ограничена и овлашћења из ове пуномоћи не могу се преносити на трећа лица.</w:t>
      </w:r>
    </w:p>
    <w:p w:rsidR="00EA24D3" w:rsidRDefault="00EA24D3" w:rsidP="0076664B">
      <w:pPr>
        <w:rPr>
          <w:rFonts w:ascii="Calibri" w:hAnsi="Calibri"/>
        </w:rPr>
      </w:pPr>
    </w:p>
    <w:p w:rsidR="00EA24D3" w:rsidRDefault="00EA24D3" w:rsidP="0076664B">
      <w:pPr>
        <w:rPr>
          <w:rFonts w:ascii="Calibri" w:hAnsi="Calibri"/>
        </w:rPr>
      </w:pPr>
      <w:r>
        <w:rPr>
          <w:rFonts w:ascii="Calibri" w:hAnsi="Calibri"/>
        </w:rPr>
        <w:t xml:space="preserve">У мјесто, </w:t>
      </w:r>
      <w:r w:rsidRPr="0076664B">
        <w:rPr>
          <w:rFonts w:ascii="Calibri" w:hAnsi="Calibri"/>
          <w:i/>
        </w:rPr>
        <w:t>дд.мм.гггг.</w:t>
      </w:r>
      <w:r>
        <w:rPr>
          <w:rFonts w:ascii="Calibri" w:hAnsi="Calibri"/>
        </w:rPr>
        <w:t xml:space="preserve"> године</w:t>
      </w:r>
    </w:p>
    <w:p w:rsidR="00EA24D3" w:rsidRDefault="00EA24D3">
      <w:pPr>
        <w:jc w:val="right"/>
        <w:rPr>
          <w:rFonts w:ascii="Calibri" w:hAnsi="Calibri"/>
        </w:rPr>
      </w:pPr>
    </w:p>
    <w:p w:rsidR="00EA24D3" w:rsidRDefault="00EA24D3">
      <w:pPr>
        <w:jc w:val="right"/>
        <w:rPr>
          <w:rFonts w:ascii="Calibri" w:hAnsi="Calibri"/>
        </w:rPr>
      </w:pPr>
    </w:p>
    <w:p w:rsidR="00EA24D3" w:rsidRDefault="00EA24D3">
      <w:pPr>
        <w:jc w:val="right"/>
        <w:rPr>
          <w:rFonts w:ascii="Calibri" w:hAnsi="Calibri"/>
        </w:rPr>
      </w:pPr>
      <w:r>
        <w:rPr>
          <w:rFonts w:ascii="Calibri" w:hAnsi="Calibri"/>
        </w:rPr>
        <w:t>Физичко лице/Овлашћено лице правног лица</w:t>
      </w:r>
    </w:p>
    <w:p w:rsidR="00EA24D3" w:rsidRDefault="00EA24D3">
      <w:pPr>
        <w:jc w:val="right"/>
        <w:rPr>
          <w:rFonts w:ascii="Calibri" w:hAnsi="Calibri"/>
        </w:rPr>
      </w:pPr>
    </w:p>
    <w:p w:rsidR="001205DA" w:rsidRDefault="00EA24D3" w:rsidP="0076664B">
      <w:pPr>
        <w:jc w:val="right"/>
        <w:rPr>
          <w:rFonts w:ascii="Calibri" w:hAnsi="Calibri"/>
        </w:rPr>
      </w:pPr>
      <w:r>
        <w:rPr>
          <w:rFonts w:ascii="Calibri" w:hAnsi="Calibri"/>
        </w:rPr>
        <w:t>____________________</w:t>
      </w:r>
      <w:r>
        <w:rPr>
          <w:rFonts w:ascii="Calibri" w:hAnsi="Calibri"/>
        </w:rPr>
        <w:br/>
        <w:t>Својеручн</w:t>
      </w:r>
      <w:r>
        <w:rPr>
          <w:rFonts w:ascii="Calibri" w:hAnsi="Calibri"/>
        </w:rPr>
        <w:t>и</w:t>
      </w:r>
      <w:r w:rsidR="0076664B">
        <w:rPr>
          <w:rFonts w:ascii="Calibri" w:hAnsi="Calibri"/>
        </w:rPr>
        <w:t xml:space="preserve"> потпис</w:t>
      </w:r>
    </w:p>
    <w:sectPr w:rsidR="001205D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75582"/>
    <w:multiLevelType w:val="hybridMultilevel"/>
    <w:tmpl w:val="4088022E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57075"/>
    <w:multiLevelType w:val="multilevel"/>
    <w:tmpl w:val="2CA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7F732149"/>
    <w:multiLevelType w:val="multilevel"/>
    <w:tmpl w:val="6A9E91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DA"/>
    <w:rsid w:val="001205DA"/>
    <w:rsid w:val="002D74F1"/>
    <w:rsid w:val="006F58B3"/>
    <w:rsid w:val="0076664B"/>
    <w:rsid w:val="00935004"/>
    <w:rsid w:val="00BA70F5"/>
    <w:rsid w:val="00EA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7E16"/>
  <w15:docId w15:val="{776B266F-4463-405C-A8DF-992BA36A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sr-Latn-M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6664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8FF7D9-951A-4527-A215-1BF9D6C6E1E1}">
  <we:reference id="wa104379177" version="1.0.0.1" store="en-US" storeType="OMEX"/>
  <we:alternateReferences>
    <we:reference id="wa104379177" version="1.0.0.1" store="wa10437917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Raspopovic</dc:creator>
  <dc:description/>
  <cp:lastModifiedBy>Aleksandar Raspopovic</cp:lastModifiedBy>
  <cp:revision>5</cp:revision>
  <dcterms:created xsi:type="dcterms:W3CDTF">2019-11-25T23:05:00Z</dcterms:created>
  <dcterms:modified xsi:type="dcterms:W3CDTF">2019-11-25T23:10:00Z</dcterms:modified>
  <dc:language>sr-Latn-ME</dc:language>
</cp:coreProperties>
</file>