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Lab7</w:t>
      </w:r>
    </w:p>
    <w:p>
      <w:pPr>
        <w:pStyle w:val="ListParagraph"/>
        <w:numPr>
          <w:ilvl w:val="0"/>
          <w:numId w:val="3"/>
        </w:numPr>
      </w:pPr>
      <w:r>
        <w:t xml:space="preserve">Open URL: </w:t>
      </w:r>
      <w:hyperlink r:id="rId5" w:history="1">
        <w:r>
          <w:rPr>
            <w:rStyle w:val="Hyperlink"/>
          </w:rPr>
          <w:t>http://baseline01.curemd.com/curemd/datLogin.asp</w:t>
        </w:r>
      </w:hyperlink>
    </w:p>
    <w:p>
      <w:pPr>
        <w:pStyle w:val="ListParagraph"/>
        <w:numPr>
          <w:ilvl w:val="0"/>
          <w:numId w:val="3"/>
        </w:numPr>
      </w:pPr>
      <w:r>
        <w:t>Login with provided credentials. (Password: SuPPort.2014)</w:t>
      </w:r>
    </w:p>
    <w:p>
      <w:pPr>
        <w:pStyle w:val="ListParagraph"/>
        <w:numPr>
          <w:ilvl w:val="0"/>
          <w:numId w:val="3"/>
        </w:numPr>
      </w:pPr>
      <w:r>
        <w:t>Add Patient.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F7394"/>
    <w:multiLevelType w:val="hybridMultilevel"/>
    <w:tmpl w:val="E1E804AE"/>
    <w:lvl w:ilvl="0" w:tplc="ECD8CD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A02F9"/>
    <w:multiLevelType w:val="hybridMultilevel"/>
    <w:tmpl w:val="906E60B4"/>
    <w:lvl w:ilvl="0" w:tplc="A30208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726E9"/>
    <w:multiLevelType w:val="hybridMultilevel"/>
    <w:tmpl w:val="D76273EA"/>
    <w:lvl w:ilvl="0" w:tplc="A30208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visionView w:markup="0" w:comments="0" w:insDel="0" w:formatting="0"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8FA37-274C-498E-8146-0B474329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aseline01.curemd.com/curemd/datLogin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Aslam</dc:creator>
  <cp:keywords/>
  <dc:description/>
  <cp:lastModifiedBy>Sonia Aslam</cp:lastModifiedBy>
  <cp:revision>2</cp:revision>
  <dcterms:created xsi:type="dcterms:W3CDTF">2022-08-18T07:34:00Z</dcterms:created>
  <dcterms:modified xsi:type="dcterms:W3CDTF">2022-08-18T07:37:00Z</dcterms:modified>
</cp:coreProperties>
</file>