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86AD" w14:textId="6076C2A5" w:rsidR="00F93E53" w:rsidRDefault="00F93E53" w:rsidP="00F93E53">
      <w:pPr>
        <w:pStyle w:val="Heading1"/>
        <w:numPr>
          <w:ilvl w:val="0"/>
          <w:numId w:val="1"/>
        </w:numPr>
        <w:spacing w:before="480" w:after="240" w:line="276" w:lineRule="auto"/>
        <w:jc w:val="both"/>
        <w:rPr>
          <w:rFonts w:ascii="Times New Roman" w:hAnsi="Times New Roman" w:cs="Times New Roman"/>
        </w:rPr>
      </w:pPr>
      <w:bookmarkStart w:id="0" w:name="_Toc439994665"/>
      <w:bookmarkStart w:id="1" w:name="_Toc441230972"/>
      <w:bookmarkStart w:id="2" w:name="_Toc53399463"/>
      <w:r w:rsidRPr="00662401">
        <w:rPr>
          <w:rFonts w:ascii="Times New Roman" w:hAnsi="Times New Roman" w:cs="Times New Roman"/>
        </w:rPr>
        <w:t>Introduction</w:t>
      </w:r>
      <w:bookmarkEnd w:id="0"/>
      <w:bookmarkEnd w:id="1"/>
      <w:bookmarkEnd w:id="2"/>
    </w:p>
    <w:p w14:paraId="47162CF3" w14:textId="1943C443" w:rsidR="00F93E53" w:rsidRPr="00F93E53" w:rsidRDefault="00F93E53" w:rsidP="00F93E53">
      <w:pPr>
        <w:spacing w:line="276" w:lineRule="auto"/>
        <w:jc w:val="both"/>
      </w:pPr>
      <w:r>
        <w:t>The problem is to define classes suitable for playing a game of 'Who Wants to be a Zillionaire'. This</w:t>
      </w:r>
      <w:r>
        <w:t xml:space="preserve"> </w:t>
      </w:r>
      <w:r>
        <w:t>game is a cross between the successful TV quiz shows 'Who Wants to be a Millionaire' and</w:t>
      </w:r>
      <w:r>
        <w:t xml:space="preserve"> </w:t>
      </w:r>
      <w:r>
        <w:t>'Mastermind'. Players</w:t>
      </w:r>
      <w:r>
        <w:t xml:space="preserve"> </w:t>
      </w:r>
      <w:r>
        <w:t>choose a category on which to answer questions. Questions are of a multiple-</w:t>
      </w:r>
      <w:r>
        <w:t xml:space="preserve"> </w:t>
      </w:r>
      <w:r>
        <w:t>choice nature with the answer</w:t>
      </w:r>
      <w:r>
        <w:t xml:space="preserve"> </w:t>
      </w:r>
      <w:r>
        <w:t>being one of four possibilities. If the player answers the question</w:t>
      </w:r>
      <w:r>
        <w:t xml:space="preserve"> </w:t>
      </w:r>
      <w:r>
        <w:t>correctly an amount of 'money' is credited</w:t>
      </w:r>
      <w:r>
        <w:t xml:space="preserve"> </w:t>
      </w:r>
      <w:r>
        <w:t>to that player. Questions have a difficulty level according</w:t>
      </w:r>
      <w:r>
        <w:t xml:space="preserve"> </w:t>
      </w:r>
      <w:r>
        <w:t>to the amount of 'money' players are awarded for</w:t>
      </w:r>
      <w:r>
        <w:t xml:space="preserve"> </w:t>
      </w:r>
      <w:r>
        <w:t>answering that question correctly. The questions</w:t>
      </w:r>
      <w:r>
        <w:t xml:space="preserve"> </w:t>
      </w:r>
      <w:r>
        <w:t>are asked in ascending order of difficulty and, therefore,</w:t>
      </w:r>
      <w:r>
        <w:t xml:space="preserve"> </w:t>
      </w:r>
      <w:r>
        <w:t>value. Players take turns to answer</w:t>
      </w:r>
      <w:r>
        <w:t xml:space="preserve"> </w:t>
      </w:r>
      <w:r>
        <w:t>questions. If a player cannot answer a question, help is available</w:t>
      </w:r>
      <w:r>
        <w:t>.</w:t>
      </w:r>
    </w:p>
    <w:p w14:paraId="0E2177C1" w14:textId="247B692F" w:rsidR="00F93E53" w:rsidRPr="00F93E53" w:rsidRDefault="00F93E53" w:rsidP="00F93E53">
      <w:pPr>
        <w:pStyle w:val="Heading2"/>
        <w:spacing w:line="276" w:lineRule="auto"/>
      </w:pPr>
      <w:bookmarkStart w:id="3" w:name="_Toc439994667"/>
      <w:bookmarkStart w:id="4" w:name="_Toc441230973"/>
      <w:bookmarkStart w:id="5" w:name="_Toc53399464"/>
      <w:r>
        <w:t xml:space="preserve">1.1 </w:t>
      </w:r>
      <w:r w:rsidRPr="00F93E53">
        <w:t>Purpose</w:t>
      </w:r>
      <w:bookmarkEnd w:id="3"/>
      <w:bookmarkEnd w:id="4"/>
      <w:bookmarkEnd w:id="5"/>
      <w:r w:rsidRPr="00F93E53">
        <w:t xml:space="preserve"> </w:t>
      </w:r>
    </w:p>
    <w:p w14:paraId="51E2EDE7" w14:textId="636AF9ED" w:rsidR="00F93E53" w:rsidRDefault="00F93E53" w:rsidP="00F93E53">
      <w:pPr>
        <w:pStyle w:val="template"/>
        <w:spacing w:line="276" w:lineRule="auto"/>
        <w:jc w:val="both"/>
        <w:rPr>
          <w:rFonts w:ascii="Times New Roman" w:hAnsi="Times New Roman"/>
          <w:i w:val="0"/>
          <w:iCs/>
        </w:rPr>
      </w:pPr>
      <w:r w:rsidRPr="00662401">
        <w:rPr>
          <w:rFonts w:ascii="Times New Roman" w:hAnsi="Times New Roman"/>
          <w:i w:val="0"/>
          <w:iCs/>
        </w:rPr>
        <w:t xml:space="preserve">This </w:t>
      </w:r>
      <w:bookmarkStart w:id="6" w:name="_Toc53399465"/>
      <w:r w:rsidRPr="00F93E53">
        <w:rPr>
          <w:rFonts w:ascii="Times New Roman" w:hAnsi="Times New Roman"/>
          <w:i w:val="0"/>
          <w:iCs/>
        </w:rPr>
        <w:t>To be the first player to win a million dollars or be the richest player in the game after an agreed number of rounds. The number of rounds is decided at the beginning of play</w:t>
      </w:r>
      <w:r>
        <w:rPr>
          <w:rFonts w:ascii="Times New Roman" w:hAnsi="Times New Roman"/>
          <w:i w:val="0"/>
          <w:iCs/>
        </w:rPr>
        <w:t>(4 rounds each)</w:t>
      </w:r>
      <w:r w:rsidRPr="00F93E53">
        <w:rPr>
          <w:rFonts w:ascii="Times New Roman" w:hAnsi="Times New Roman"/>
          <w:i w:val="0"/>
          <w:iCs/>
        </w:rPr>
        <w:t>.</w:t>
      </w:r>
    </w:p>
    <w:p w14:paraId="3EFD4D82" w14:textId="748652ED" w:rsidR="00F93E53" w:rsidRPr="00662401" w:rsidRDefault="00F93E53" w:rsidP="00F93E53">
      <w:pPr>
        <w:pStyle w:val="Heading2"/>
        <w:spacing w:line="276" w:lineRule="auto"/>
      </w:pPr>
      <w:r>
        <w:t xml:space="preserve">1.2 </w:t>
      </w:r>
      <w:r w:rsidRPr="00662401">
        <w:t>Overview</w:t>
      </w:r>
      <w:bookmarkEnd w:id="6"/>
    </w:p>
    <w:p w14:paraId="169348F9" w14:textId="2D7EFAC7" w:rsidR="00F93E53" w:rsidRDefault="00F93E53" w:rsidP="00F93E53">
      <w:pPr>
        <w:pStyle w:val="template"/>
        <w:spacing w:line="276" w:lineRule="auto"/>
        <w:jc w:val="both"/>
        <w:rPr>
          <w:rFonts w:ascii="Times New Roman" w:hAnsi="Times New Roman"/>
          <w:i w:val="0"/>
          <w:iCs/>
        </w:rPr>
      </w:pPr>
      <w:r w:rsidRPr="00F93E53">
        <w:rPr>
          <w:rFonts w:ascii="Times New Roman" w:hAnsi="Times New Roman"/>
          <w:i w:val="0"/>
          <w:iCs/>
        </w:rPr>
        <w:t xml:space="preserve">This document focuses on describing the system in terms of product perspective, user characteristics, stakeholder summary, and our competitions. </w:t>
      </w:r>
      <w:proofErr w:type="gramStart"/>
      <w:r w:rsidRPr="00F93E53">
        <w:rPr>
          <w:rFonts w:ascii="Times New Roman" w:hAnsi="Times New Roman"/>
          <w:i w:val="0"/>
          <w:iCs/>
        </w:rPr>
        <w:t>We'll</w:t>
      </w:r>
      <w:proofErr w:type="gramEnd"/>
      <w:r w:rsidRPr="00F93E53">
        <w:rPr>
          <w:rFonts w:ascii="Times New Roman" w:hAnsi="Times New Roman"/>
          <w:i w:val="0"/>
          <w:iCs/>
        </w:rPr>
        <w:t xml:space="preserve"> also cover the system design, functionality, interfaces and other specifications. The last sections of the document will describe design artifacts and references.</w:t>
      </w:r>
    </w:p>
    <w:p w14:paraId="7B6781CD" w14:textId="4CEB89B0" w:rsidR="00F93E53" w:rsidRDefault="00F93E53" w:rsidP="00F93E53">
      <w:pPr>
        <w:pStyle w:val="template"/>
        <w:spacing w:line="276" w:lineRule="auto"/>
        <w:jc w:val="both"/>
        <w:rPr>
          <w:rFonts w:ascii="Times New Roman" w:hAnsi="Times New Roman"/>
          <w:i w:val="0"/>
          <w:iCs/>
        </w:rPr>
      </w:pPr>
    </w:p>
    <w:p w14:paraId="030DF44A" w14:textId="03989873" w:rsidR="00F93E53" w:rsidRDefault="00F93E53" w:rsidP="00F93E53">
      <w:pPr>
        <w:pStyle w:val="Heading2"/>
        <w:spacing w:line="276" w:lineRule="auto"/>
      </w:pPr>
      <w:r>
        <w:t>1.3 Product Scope</w:t>
      </w:r>
    </w:p>
    <w:p w14:paraId="101D284E" w14:textId="479F487B" w:rsidR="00F93E53" w:rsidRDefault="00F93E53" w:rsidP="00F93E53">
      <w:pPr>
        <w:spacing w:line="276" w:lineRule="auto"/>
        <w:rPr>
          <w:sz w:val="24"/>
          <w:szCs w:val="24"/>
        </w:rPr>
      </w:pPr>
      <w:r w:rsidRPr="00F93E53">
        <w:rPr>
          <w:sz w:val="24"/>
          <w:szCs w:val="24"/>
        </w:rPr>
        <w:t xml:space="preserve">There is a sense of excitement in the Who Wants to be a </w:t>
      </w:r>
      <w:r w:rsidR="00260CD9">
        <w:rPr>
          <w:sz w:val="24"/>
          <w:szCs w:val="24"/>
        </w:rPr>
        <w:t>Zillionaire</w:t>
      </w:r>
      <w:r w:rsidRPr="00F93E53">
        <w:rPr>
          <w:sz w:val="24"/>
          <w:szCs w:val="24"/>
        </w:rPr>
        <w:t xml:space="preserve"> that is just lacking in the video game. There are only </w:t>
      </w:r>
      <w:r w:rsidR="00260CD9">
        <w:rPr>
          <w:sz w:val="24"/>
          <w:szCs w:val="24"/>
        </w:rPr>
        <w:t>one</w:t>
      </w:r>
      <w:r w:rsidRPr="00F93E53">
        <w:rPr>
          <w:sz w:val="24"/>
          <w:szCs w:val="24"/>
        </w:rPr>
        <w:t xml:space="preserve"> game modes --  </w:t>
      </w:r>
      <w:r w:rsidR="00260CD9" w:rsidRPr="00F93E53">
        <w:rPr>
          <w:sz w:val="24"/>
          <w:szCs w:val="24"/>
        </w:rPr>
        <w:t>single player</w:t>
      </w:r>
      <w:r w:rsidRPr="00F93E53">
        <w:rPr>
          <w:sz w:val="24"/>
          <w:szCs w:val="24"/>
        </w:rPr>
        <w:t xml:space="preserve"> and the lack of variety bogs the game down a bit. The questions can be real brain teasers, though, and Millionaire bears more in common with board games like Trivial Pursuit than it does with other video games like Buzz.</w:t>
      </w:r>
    </w:p>
    <w:p w14:paraId="44AC8068" w14:textId="28C6FAF0" w:rsidR="00260CD9" w:rsidRDefault="00260CD9" w:rsidP="00F93E53">
      <w:pPr>
        <w:spacing w:line="276" w:lineRule="auto"/>
        <w:rPr>
          <w:sz w:val="24"/>
          <w:szCs w:val="24"/>
        </w:rPr>
      </w:pPr>
    </w:p>
    <w:p w14:paraId="704344C4" w14:textId="4007A54C" w:rsidR="00260CD9" w:rsidRDefault="00260CD9" w:rsidP="00260CD9">
      <w:pPr>
        <w:pStyle w:val="Heading2"/>
      </w:pPr>
      <w:r>
        <w:t>1.4 Stakeholder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0CD9" w14:paraId="2AD5E1F6" w14:textId="77777777" w:rsidTr="00260CD9">
        <w:tc>
          <w:tcPr>
            <w:tcW w:w="3116" w:type="dxa"/>
          </w:tcPr>
          <w:p w14:paraId="496C6435" w14:textId="69BBA299" w:rsidR="00260CD9" w:rsidRDefault="00260CD9" w:rsidP="00260CD9">
            <w:r>
              <w:t>Name</w:t>
            </w:r>
          </w:p>
        </w:tc>
        <w:tc>
          <w:tcPr>
            <w:tcW w:w="3117" w:type="dxa"/>
          </w:tcPr>
          <w:p w14:paraId="5E4D11E7" w14:textId="7C6A1BAD" w:rsidR="00260CD9" w:rsidRDefault="00260CD9" w:rsidP="00260CD9">
            <w:r>
              <w:t>Represents</w:t>
            </w:r>
          </w:p>
        </w:tc>
        <w:tc>
          <w:tcPr>
            <w:tcW w:w="3117" w:type="dxa"/>
          </w:tcPr>
          <w:p w14:paraId="4DB4C427" w14:textId="1611DE2C" w:rsidR="00260CD9" w:rsidRDefault="00260CD9" w:rsidP="00260CD9">
            <w:r>
              <w:t>Role</w:t>
            </w:r>
          </w:p>
        </w:tc>
      </w:tr>
      <w:tr w:rsidR="00260CD9" w14:paraId="33D27668" w14:textId="77777777" w:rsidTr="00260CD9">
        <w:tc>
          <w:tcPr>
            <w:tcW w:w="3116" w:type="dxa"/>
          </w:tcPr>
          <w:p w14:paraId="6A4A7361" w14:textId="15466E64" w:rsidR="00260CD9" w:rsidRDefault="00260CD9" w:rsidP="00260CD9">
            <w:r>
              <w:t>User</w:t>
            </w:r>
          </w:p>
        </w:tc>
        <w:tc>
          <w:tcPr>
            <w:tcW w:w="3117" w:type="dxa"/>
          </w:tcPr>
          <w:p w14:paraId="45394859" w14:textId="24C0295D" w:rsidR="00260CD9" w:rsidRDefault="00260CD9" w:rsidP="00260CD9">
            <w:r>
              <w:t>User will play multiple choice game</w:t>
            </w:r>
          </w:p>
        </w:tc>
        <w:tc>
          <w:tcPr>
            <w:tcW w:w="3117" w:type="dxa"/>
          </w:tcPr>
          <w:p w14:paraId="41995EB1" w14:textId="0D176B8E" w:rsidR="00260CD9" w:rsidRDefault="00260CD9" w:rsidP="00260CD9">
            <w:r>
              <w:t>User will open game and select category according to his\her taste and play</w:t>
            </w:r>
          </w:p>
        </w:tc>
      </w:tr>
    </w:tbl>
    <w:p w14:paraId="7AD103B7" w14:textId="63B62E36" w:rsidR="00260CD9" w:rsidRDefault="00260CD9" w:rsidP="00260CD9"/>
    <w:p w14:paraId="5F17BAC9" w14:textId="22C0AC03" w:rsidR="00260CD9" w:rsidRDefault="00260CD9" w:rsidP="00260CD9"/>
    <w:p w14:paraId="5493C6C1" w14:textId="443CC7E2" w:rsidR="00260CD9" w:rsidRDefault="00260CD9" w:rsidP="00260CD9"/>
    <w:p w14:paraId="6ACD06E9" w14:textId="77777777" w:rsidR="00260CD9" w:rsidRDefault="00260CD9" w:rsidP="00260CD9"/>
    <w:p w14:paraId="524A2087" w14:textId="7FD3801D" w:rsidR="00260CD9" w:rsidRDefault="00260CD9" w:rsidP="00260CD9">
      <w:pPr>
        <w:pStyle w:val="Heading1"/>
        <w:numPr>
          <w:ilvl w:val="0"/>
          <w:numId w:val="1"/>
        </w:numPr>
      </w:pPr>
      <w:r>
        <w:lastRenderedPageBreak/>
        <w:t>List of Features:</w:t>
      </w:r>
    </w:p>
    <w:p w14:paraId="6FE6E83F" w14:textId="6D1B0570" w:rsidR="00260CD9" w:rsidRDefault="00260CD9" w:rsidP="00260CD9">
      <w:pPr>
        <w:pStyle w:val="ListParagraph"/>
        <w:numPr>
          <w:ilvl w:val="0"/>
          <w:numId w:val="4"/>
        </w:numPr>
      </w:pPr>
      <w:r>
        <w:t>Random Question display</w:t>
      </w:r>
    </w:p>
    <w:p w14:paraId="40AC83DC" w14:textId="7CCEC16E" w:rsidR="00260CD9" w:rsidRDefault="00260CD9" w:rsidP="00260CD9">
      <w:pPr>
        <w:pStyle w:val="ListParagraph"/>
        <w:numPr>
          <w:ilvl w:val="0"/>
          <w:numId w:val="4"/>
        </w:numPr>
      </w:pPr>
      <w:r>
        <w:t>Answer validation</w:t>
      </w:r>
    </w:p>
    <w:p w14:paraId="22DFA6CD" w14:textId="75C2F6ED" w:rsidR="00260CD9" w:rsidRDefault="00260CD9" w:rsidP="00260CD9">
      <w:pPr>
        <w:pStyle w:val="ListParagraph"/>
        <w:numPr>
          <w:ilvl w:val="0"/>
          <w:numId w:val="4"/>
        </w:numPr>
      </w:pPr>
      <w:r>
        <w:t>Track Amount of money</w:t>
      </w:r>
    </w:p>
    <w:p w14:paraId="5387D09E" w14:textId="0E6A851F" w:rsidR="00260CD9" w:rsidRDefault="00260CD9" w:rsidP="00260CD9">
      <w:pPr>
        <w:pStyle w:val="ListParagraph"/>
        <w:numPr>
          <w:ilvl w:val="0"/>
          <w:numId w:val="4"/>
        </w:numPr>
      </w:pPr>
      <w:r>
        <w:t xml:space="preserve">Help </w:t>
      </w:r>
      <w:proofErr w:type="gramStart"/>
      <w:r>
        <w:t>facilities</w:t>
      </w:r>
      <w:proofErr w:type="gramEnd"/>
    </w:p>
    <w:p w14:paraId="475AB560" w14:textId="019EBD22" w:rsidR="00260CD9" w:rsidRDefault="00260CD9" w:rsidP="00260CD9">
      <w:pPr>
        <w:pStyle w:val="ListParagraph"/>
        <w:numPr>
          <w:ilvl w:val="0"/>
          <w:numId w:val="4"/>
        </w:numPr>
      </w:pPr>
      <w:r>
        <w:t>Timer</w:t>
      </w:r>
    </w:p>
    <w:p w14:paraId="41CA6551" w14:textId="2F5E7F94" w:rsidR="00260CD9" w:rsidRDefault="00260CD9" w:rsidP="00260CD9">
      <w:pPr>
        <w:pStyle w:val="ListParagraph"/>
        <w:numPr>
          <w:ilvl w:val="0"/>
          <w:numId w:val="4"/>
        </w:numPr>
      </w:pPr>
      <w:r>
        <w:t>View Result</w:t>
      </w:r>
    </w:p>
    <w:p w14:paraId="5751182C" w14:textId="05F47B64" w:rsidR="00260CD9" w:rsidRDefault="00260CD9" w:rsidP="00260CD9"/>
    <w:p w14:paraId="0F2E560A" w14:textId="413D5B2E" w:rsidR="00260CD9" w:rsidRDefault="00260CD9" w:rsidP="00260CD9">
      <w:pPr>
        <w:pStyle w:val="Heading2"/>
        <w:numPr>
          <w:ilvl w:val="0"/>
          <w:numId w:val="1"/>
        </w:numPr>
      </w:pPr>
      <w:r>
        <w:t>Use Case Diagram</w:t>
      </w:r>
    </w:p>
    <w:p w14:paraId="69DFB7E5" w14:textId="2B1E9522" w:rsidR="00260CD9" w:rsidRDefault="00260CD9" w:rsidP="00260CD9">
      <w:r>
        <w:rPr>
          <w:noProof/>
        </w:rPr>
        <w:drawing>
          <wp:inline distT="0" distB="0" distL="0" distR="0" wp14:anchorId="0E32DCC2" wp14:editId="615F9687">
            <wp:extent cx="5943600" cy="48660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F5E5" w14:textId="701FBF6C" w:rsidR="00260CD9" w:rsidRDefault="00260CD9" w:rsidP="00260CD9"/>
    <w:p w14:paraId="0CFF84F4" w14:textId="419C3BB7" w:rsidR="00260CD9" w:rsidRDefault="00260CD9" w:rsidP="00260CD9"/>
    <w:p w14:paraId="21ABA25D" w14:textId="35A9174E" w:rsidR="00260CD9" w:rsidRDefault="00260CD9" w:rsidP="00260CD9">
      <w:pPr>
        <w:pStyle w:val="Heading2"/>
        <w:numPr>
          <w:ilvl w:val="0"/>
          <w:numId w:val="1"/>
        </w:numPr>
      </w:pPr>
      <w:r>
        <w:lastRenderedPageBreak/>
        <w:t>Class Diagram</w:t>
      </w:r>
    </w:p>
    <w:p w14:paraId="32EFEE78" w14:textId="35756E42" w:rsidR="00260CD9" w:rsidRDefault="00260CD9" w:rsidP="00260CD9">
      <w:r>
        <w:rPr>
          <w:noProof/>
        </w:rPr>
        <w:drawing>
          <wp:inline distT="0" distB="0" distL="0" distR="0" wp14:anchorId="656BD531" wp14:editId="09C0687E">
            <wp:extent cx="5943600" cy="43643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B490" w14:textId="18E80F07" w:rsidR="00260CD9" w:rsidRDefault="00260CD9" w:rsidP="00260CD9">
      <w:r>
        <w:rPr>
          <w:noProof/>
        </w:rPr>
        <w:lastRenderedPageBreak/>
        <w:drawing>
          <wp:inline distT="0" distB="0" distL="0" distR="0" wp14:anchorId="633DE933" wp14:editId="1468F0BC">
            <wp:extent cx="5943600" cy="3759200"/>
            <wp:effectExtent l="0" t="0" r="0" b="0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1E6" w14:textId="55AA13E6" w:rsidR="00260CD9" w:rsidRDefault="00260CD9" w:rsidP="00260CD9"/>
    <w:p w14:paraId="78CA376B" w14:textId="49E80459" w:rsidR="003A6780" w:rsidRDefault="003A6780" w:rsidP="003A6780">
      <w:pPr>
        <w:pStyle w:val="Heading2"/>
        <w:numPr>
          <w:ilvl w:val="0"/>
          <w:numId w:val="1"/>
        </w:numPr>
      </w:pPr>
      <w:r>
        <w:lastRenderedPageBreak/>
        <w:t>Design</w:t>
      </w:r>
    </w:p>
    <w:p w14:paraId="64FBA5E4" w14:textId="3800A824" w:rsidR="003A6780" w:rsidRPr="003A6780" w:rsidRDefault="00822AA6" w:rsidP="003A6780">
      <w:r>
        <w:rPr>
          <w:noProof/>
        </w:rPr>
        <w:lastRenderedPageBreak/>
        <w:drawing>
          <wp:inline distT="0" distB="0" distL="0" distR="0" wp14:anchorId="1A1AFD19" wp14:editId="70BE3112">
            <wp:extent cx="5943600" cy="3728085"/>
            <wp:effectExtent l="0" t="0" r="0" b="571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6C0CC" wp14:editId="409CC6DC">
            <wp:extent cx="5943600" cy="3728085"/>
            <wp:effectExtent l="0" t="0" r="0" b="571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F44D3" wp14:editId="192624C2">
            <wp:extent cx="5943600" cy="372808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EC91" w14:textId="77777777" w:rsidR="00500436" w:rsidRDefault="00500436" w:rsidP="00F93E53">
      <w:pPr>
        <w:spacing w:line="276" w:lineRule="auto"/>
        <w:jc w:val="both"/>
      </w:pPr>
    </w:p>
    <w:sectPr w:rsidR="0050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2C5"/>
    <w:multiLevelType w:val="hybridMultilevel"/>
    <w:tmpl w:val="BFB8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1BA2"/>
    <w:multiLevelType w:val="multilevel"/>
    <w:tmpl w:val="72D77E8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28"/>
        <w:szCs w:val="28"/>
      </w:rPr>
    </w:lvl>
    <w:lvl w:ilvl="3">
      <w:start w:val="1"/>
      <w:numFmt w:val="decimal"/>
      <w:suff w:val="space"/>
      <w:lvlText w:val="%1.%2.%3.%4."/>
      <w:lvlJc w:val="left"/>
      <w:pPr>
        <w:ind w:left="720" w:hanging="504"/>
      </w:pPr>
      <w:rPr>
        <w:rFonts w:ascii="Arial" w:hAnsi="Arial" w:cs="Arial"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79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1F1C36"/>
    <w:multiLevelType w:val="multilevel"/>
    <w:tmpl w:val="429CB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6357DD"/>
    <w:multiLevelType w:val="multilevel"/>
    <w:tmpl w:val="429CB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B5"/>
    <w:rsid w:val="0015383C"/>
    <w:rsid w:val="002509B5"/>
    <w:rsid w:val="00260CD9"/>
    <w:rsid w:val="003A6780"/>
    <w:rsid w:val="00500436"/>
    <w:rsid w:val="00822AA6"/>
    <w:rsid w:val="00F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D0C4"/>
  <w15:chartTrackingRefBased/>
  <w15:docId w15:val="{32C620F4-BF5F-40D1-94C0-C20D8CDE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E53"/>
    <w:pPr>
      <w:spacing w:after="12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E53"/>
    <w:pPr>
      <w:keepNext/>
      <w:keepLines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3E5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93E53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F93E5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customStyle="1" w:styleId="template">
    <w:name w:val="template"/>
    <w:basedOn w:val="Normal"/>
    <w:qFormat/>
    <w:rsid w:val="00F93E53"/>
    <w:pPr>
      <w:spacing w:after="160" w:line="240" w:lineRule="exact"/>
    </w:pPr>
    <w:rPr>
      <w:rFonts w:ascii="Arial" w:eastAsia="Times New Roman" w:hAnsi="Arial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F93E53"/>
    <w:pPr>
      <w:ind w:left="720"/>
      <w:contextualSpacing/>
    </w:pPr>
  </w:style>
  <w:style w:type="table" w:styleId="TableGrid">
    <w:name w:val="Table Grid"/>
    <w:basedOn w:val="TableNormal"/>
    <w:uiPriority w:val="39"/>
    <w:rsid w:val="00260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Ahmad</dc:creator>
  <cp:keywords/>
  <dc:description/>
  <cp:lastModifiedBy>Umair Ahmad</cp:lastModifiedBy>
  <cp:revision>3</cp:revision>
  <dcterms:created xsi:type="dcterms:W3CDTF">2021-04-15T15:30:00Z</dcterms:created>
  <dcterms:modified xsi:type="dcterms:W3CDTF">2021-04-15T16:05:00Z</dcterms:modified>
</cp:coreProperties>
</file>