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Default="00CC4321"/>
    <w:p w:rsidR="00C35D3A" w:rsidRDefault="00C35D3A"/>
    <w:p w:rsidR="00C35D3A" w:rsidRDefault="00C35D3A"/>
    <w:p w:rsidR="00C35D3A" w:rsidRPr="003B310D" w:rsidRDefault="00C35D3A">
      <w:pPr>
        <w:rPr>
          <w:rFonts w:cstheme="minorHAnsi"/>
          <w:b/>
          <w:bCs/>
          <w:sz w:val="32"/>
          <w:szCs w:val="32"/>
          <w:u w:val="single"/>
        </w:rPr>
      </w:pPr>
      <w:r w:rsidRPr="003B310D">
        <w:rPr>
          <w:rFonts w:cstheme="minorHAnsi"/>
          <w:b/>
          <w:bCs/>
          <w:sz w:val="32"/>
          <w:szCs w:val="32"/>
          <w:u w:val="single"/>
        </w:rPr>
        <w:t>Lambda Expressions</w:t>
      </w:r>
    </w:p>
    <w:p w:rsidR="00C35D3A" w:rsidRPr="003B310D" w:rsidRDefault="00C35D3A">
      <w:pPr>
        <w:rPr>
          <w:rFonts w:cstheme="minorHAnsi"/>
          <w:sz w:val="32"/>
          <w:szCs w:val="32"/>
        </w:rPr>
      </w:pPr>
    </w:p>
    <w:p w:rsidR="00C35D3A" w:rsidRPr="003B310D" w:rsidRDefault="00C35D3A" w:rsidP="00C35D3A">
      <w:pPr>
        <w:spacing w:line="276" w:lineRule="auto"/>
        <w:rPr>
          <w:rFonts w:cstheme="minorHAnsi"/>
        </w:rPr>
      </w:pPr>
      <w:r w:rsidRPr="003B310D">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3B310D" w:rsidRDefault="00C35D3A" w:rsidP="00C35D3A">
      <w:pPr>
        <w:spacing w:line="276" w:lineRule="auto"/>
        <w:rPr>
          <w:rFonts w:cstheme="minorHAnsi"/>
        </w:rPr>
      </w:pPr>
    </w:p>
    <w:p w:rsidR="00C35D3A" w:rsidRPr="003B310D" w:rsidRDefault="00C35D3A" w:rsidP="00C35D3A">
      <w:pPr>
        <w:spacing w:line="276" w:lineRule="auto"/>
        <w:rPr>
          <w:rFonts w:cstheme="minorHAnsi"/>
        </w:rPr>
      </w:pPr>
      <w:r w:rsidRPr="003B310D">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3B310D" w:rsidRDefault="00C35D3A" w:rsidP="00C35D3A">
      <w:pPr>
        <w:spacing w:line="276" w:lineRule="auto"/>
        <w:rPr>
          <w:rFonts w:cstheme="minorHAnsi"/>
        </w:rPr>
      </w:pPr>
    </w:p>
    <w:p w:rsidR="00C35D3A" w:rsidRPr="003B310D" w:rsidRDefault="0049263D" w:rsidP="00C35D3A">
      <w:pPr>
        <w:spacing w:line="276" w:lineRule="auto"/>
        <w:rPr>
          <w:rFonts w:cstheme="minorHAnsi"/>
        </w:rPr>
      </w:pPr>
      <w:r w:rsidRPr="003B310D">
        <w:rPr>
          <w:rFonts w:cstheme="minorHAnsi"/>
        </w:rPr>
        <w:t xml:space="preserve">Records are static like </w:t>
      </w:r>
      <w:proofErr w:type="spellStart"/>
      <w:r w:rsidRPr="003B310D">
        <w:rPr>
          <w:rFonts w:cstheme="minorHAnsi"/>
        </w:rPr>
        <w:t>enums</w:t>
      </w:r>
      <w:proofErr w:type="spellEnd"/>
      <w:r w:rsidRPr="003B310D">
        <w:rPr>
          <w:rFonts w:cstheme="minorHAnsi"/>
        </w:rPr>
        <w:t xml:space="preserve"> and interfaces. </w:t>
      </w:r>
    </w:p>
    <w:p w:rsidR="006A7B5F" w:rsidRPr="003B310D" w:rsidRDefault="006A7B5F" w:rsidP="00C35D3A">
      <w:pPr>
        <w:spacing w:line="276" w:lineRule="auto"/>
        <w:rPr>
          <w:rFonts w:cstheme="minorHAnsi"/>
        </w:rPr>
      </w:pPr>
    </w:p>
    <w:p w:rsidR="006A7B5F" w:rsidRPr="003B310D" w:rsidRDefault="003B310D" w:rsidP="00C35D3A">
      <w:pPr>
        <w:spacing w:line="276" w:lineRule="auto"/>
        <w:rPr>
          <w:rFonts w:cstheme="minorHAnsi"/>
          <w:b/>
          <w:bCs/>
          <w:sz w:val="32"/>
          <w:szCs w:val="32"/>
          <w:u w:val="single"/>
        </w:rPr>
      </w:pPr>
      <w:r w:rsidRPr="003B310D">
        <w:rPr>
          <w:rFonts w:cstheme="minorHAnsi"/>
          <w:b/>
          <w:bCs/>
          <w:sz w:val="32"/>
          <w:szCs w:val="32"/>
          <w:u w:val="single"/>
        </w:rPr>
        <w:t>The Lambda Expression</w:t>
      </w:r>
    </w:p>
    <w:p w:rsidR="003B310D" w:rsidRPr="003B310D" w:rsidRDefault="003B310D" w:rsidP="00C35D3A">
      <w:pPr>
        <w:spacing w:line="276" w:lineRule="auto"/>
        <w:rPr>
          <w:rFonts w:cstheme="minorHAnsi"/>
          <w:b/>
          <w:bCs/>
          <w:sz w:val="32"/>
          <w:szCs w:val="32"/>
          <w:u w:val="single"/>
        </w:rPr>
      </w:pPr>
    </w:p>
    <w:p w:rsidR="003B310D" w:rsidRPr="003B310D"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3B310D">
        <w:rPr>
          <w:rFonts w:eastAsia="Times New Roman" w:cstheme="minorHAnsi"/>
          <w:color w:val="000000"/>
          <w:kern w:val="0"/>
          <w:sz w:val="20"/>
          <w:szCs w:val="20"/>
          <w14:ligatures w14:val="none"/>
        </w:rPr>
        <w:t>(</w:t>
      </w:r>
      <w:r w:rsidRPr="003B310D">
        <w:rPr>
          <w:rFonts w:eastAsia="Times New Roman" w:cstheme="minorHAnsi"/>
          <w:color w:val="000000"/>
          <w:kern w:val="0"/>
          <w14:ligatures w14:val="none"/>
        </w:rPr>
        <w:t>o1, o2) -&gt; o</w:t>
      </w:r>
      <w:proofErr w:type="gramStart"/>
      <w:r w:rsidRPr="003B310D">
        <w:rPr>
          <w:rFonts w:eastAsia="Times New Roman" w:cstheme="minorHAnsi"/>
          <w:color w:val="000000"/>
          <w:kern w:val="0"/>
          <w14:ligatures w14:val="none"/>
        </w:rPr>
        <w:t>1.lastName</w:t>
      </w:r>
      <w:proofErr w:type="gramEnd"/>
      <w:r w:rsidRPr="003B310D">
        <w:rPr>
          <w:rFonts w:eastAsia="Times New Roman" w:cstheme="minorHAnsi"/>
          <w:color w:val="000000"/>
          <w:kern w:val="0"/>
          <w14:ligatures w14:val="none"/>
        </w:rPr>
        <w:t>().</w:t>
      </w:r>
      <w:proofErr w:type="spellStart"/>
      <w:r w:rsidRPr="003B310D">
        <w:rPr>
          <w:rFonts w:eastAsia="Times New Roman" w:cstheme="minorHAnsi"/>
          <w:color w:val="000000"/>
          <w:kern w:val="0"/>
          <w14:ligatures w14:val="none"/>
        </w:rPr>
        <w:t>compareTo</w:t>
      </w:r>
      <w:proofErr w:type="spellEnd"/>
      <w:r w:rsidRPr="003B310D">
        <w:rPr>
          <w:rFonts w:eastAsia="Times New Roman" w:cstheme="minorHAnsi"/>
          <w:color w:val="000000"/>
          <w:kern w:val="0"/>
          <w14:ligatures w14:val="none"/>
        </w:rPr>
        <w:t>(o2.lastName()));</w:t>
      </w:r>
    </w:p>
    <w:p w:rsidR="003B310D" w:rsidRPr="003B310D"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3B310D"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3B310D">
        <w:rPr>
          <w:rFonts w:eastAsia="Times New Roman" w:cstheme="minorHAnsi"/>
          <w:color w:val="000000"/>
          <w:kern w:val="0"/>
          <w14:ligatures w14:val="none"/>
        </w:rPr>
        <w:t>Syntax: (paramter1, paramter</w:t>
      </w:r>
      <w:proofErr w:type="gramStart"/>
      <w:r w:rsidRPr="003B310D">
        <w:rPr>
          <w:rFonts w:eastAsia="Times New Roman" w:cstheme="minorHAnsi"/>
          <w:color w:val="000000"/>
          <w:kern w:val="0"/>
          <w14:ligatures w14:val="none"/>
        </w:rPr>
        <w:t>2,…</w:t>
      </w:r>
      <w:proofErr w:type="gramEnd"/>
      <w:r w:rsidRPr="003B310D">
        <w:rPr>
          <w:rFonts w:eastAsia="Times New Roman" w:cstheme="minorHAnsi"/>
          <w:color w:val="000000"/>
          <w:kern w:val="0"/>
          <w14:ligatures w14:val="none"/>
        </w:rPr>
        <w:t>) -&gt; expression;</w:t>
      </w:r>
    </w:p>
    <w:p w:rsidR="003B310D" w:rsidRPr="003B310D"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3B310D">
        <w:rPr>
          <w:rFonts w:eastAsia="Times New Roman" w:cstheme="minorHAnsi"/>
          <w:color w:val="000000"/>
          <w:kern w:val="0"/>
          <w14:ligatures w14:val="none"/>
        </w:rPr>
        <w:t xml:space="preserve">For a lambda expression, </w:t>
      </w:r>
      <w:r w:rsidRPr="003B310D">
        <w:rPr>
          <w:rFonts w:eastAsia="Times New Roman" w:cstheme="minorHAnsi"/>
          <w:b/>
          <w:bCs/>
          <w:color w:val="000000"/>
          <w:kern w:val="0"/>
          <w14:ligatures w14:val="none"/>
        </w:rPr>
        <w:t>the method is inferred by Java</w:t>
      </w:r>
      <w:r w:rsidRPr="003B310D">
        <w:rPr>
          <w:rFonts w:eastAsia="Times New Roman" w:cstheme="minorHAnsi"/>
          <w:color w:val="000000"/>
          <w:kern w:val="0"/>
          <w14:ligatures w14:val="none"/>
        </w:rPr>
        <w:t xml:space="preserve">. </w:t>
      </w:r>
      <w:r>
        <w:rPr>
          <w:rFonts w:eastAsia="Times New Roman" w:cstheme="minorHAnsi"/>
          <w:color w:val="000000"/>
          <w:kern w:val="0"/>
          <w14:ligatures w14:val="none"/>
        </w:rPr>
        <w:t xml:space="preserve">Java takes its clue from the reference type, in the context of the Lambda expression usage. </w:t>
      </w:r>
    </w:p>
    <w:p w:rsidR="0043204A"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43204A"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43204A">
        <w:rPr>
          <w:rFonts w:eastAsia="Times New Roman" w:cstheme="minorHAnsi"/>
          <w:b/>
          <w:bCs/>
          <w:color w:val="000000"/>
          <w:kern w:val="0"/>
          <w:sz w:val="32"/>
          <w:szCs w:val="32"/>
          <w:u w:val="single"/>
          <w14:ligatures w14:val="none"/>
        </w:rPr>
        <w:t>Functional Interface:</w:t>
      </w:r>
    </w:p>
    <w:p w:rsidR="0043204A"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We can use @FuntionalInterface for functional methods. </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BA1829">
        <w:rPr>
          <w:rFonts w:eastAsia="Times New Roman" w:cstheme="minorHAnsi"/>
          <w:b/>
          <w:bCs/>
          <w:color w:val="000000"/>
          <w:kern w:val="0"/>
          <w:sz w:val="32"/>
          <w:szCs w:val="32"/>
          <w:u w:val="single"/>
          <w14:ligatures w14:val="none"/>
        </w:rPr>
        <w:t>The consumer Interface:</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Consumer interface is in the </w:t>
      </w:r>
      <w:proofErr w:type="spellStart"/>
      <w:proofErr w:type="gramStart"/>
      <w:r>
        <w:rPr>
          <w:rFonts w:eastAsia="Times New Roman" w:cstheme="minorHAnsi"/>
          <w:color w:val="000000"/>
          <w:kern w:val="0"/>
          <w14:ligatures w14:val="none"/>
        </w:rPr>
        <w:t>Jave.util.function</w:t>
      </w:r>
      <w:proofErr w:type="spellEnd"/>
      <w:proofErr w:type="gramEnd"/>
      <w:r>
        <w:rPr>
          <w:rFonts w:eastAsia="Times New Roman" w:cstheme="minorHAnsi"/>
          <w:color w:val="000000"/>
          <w:kern w:val="0"/>
          <w14:ligatures w14:val="none"/>
        </w:rPr>
        <w:t xml:space="preserve"> Package. </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It has one abstract method that takes a single argument and doesn’t return anything. </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BA1829">
        <w:rPr>
          <w:rFonts w:eastAsia="Times New Roman" w:cstheme="minorHAnsi"/>
          <w:b/>
          <w:bCs/>
          <w:color w:val="000000"/>
          <w:kern w:val="0"/>
          <w14:ligatures w14:val="none"/>
        </w:rPr>
        <w:t xml:space="preserve">Void </w:t>
      </w:r>
      <w:proofErr w:type="gramStart"/>
      <w:r w:rsidRPr="00BA1829">
        <w:rPr>
          <w:rFonts w:eastAsia="Times New Roman" w:cstheme="minorHAnsi"/>
          <w:b/>
          <w:bCs/>
          <w:color w:val="000000"/>
          <w:kern w:val="0"/>
          <w14:ligatures w14:val="none"/>
        </w:rPr>
        <w:t>accept</w:t>
      </w:r>
      <w:proofErr w:type="gramEnd"/>
      <w:r w:rsidRPr="00BA1829">
        <w:rPr>
          <w:rFonts w:eastAsia="Times New Roman" w:cstheme="minorHAnsi"/>
          <w:b/>
          <w:bCs/>
          <w:color w:val="000000"/>
          <w:kern w:val="0"/>
          <w14:ligatures w14:val="none"/>
        </w:rPr>
        <w:t xml:space="preserve"> (T t)</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Pr>
          <w:rFonts w:eastAsia="Times New Roman" w:cstheme="minorHAnsi"/>
          <w:b/>
          <w:bCs/>
          <w:color w:val="000000"/>
          <w:kern w:val="0"/>
          <w14:ligatures w14:val="none"/>
        </w:rPr>
        <w:lastRenderedPageBreak/>
        <w:t>Lambda use in foreach loop</w:t>
      </w:r>
    </w:p>
    <w:p w:rsidR="00BA1829"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List.foreach</w:t>
      </w:r>
      <w:proofErr w:type="spellEnd"/>
      <w:r>
        <w:rPr>
          <w:rFonts w:eastAsia="Times New Roman" w:cstheme="minorHAnsi"/>
          <w:color w:val="000000"/>
          <w:kern w:val="0"/>
          <w14:ligatures w14:val="none"/>
        </w:rPr>
        <w:t xml:space="preserve"> (element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(element)) //valid</w:t>
      </w:r>
    </w:p>
    <w:p w:rsidR="003F3A54"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List.foreach</w:t>
      </w:r>
      <w:proofErr w:type="spellEnd"/>
      <w:r>
        <w:rPr>
          <w:rFonts w:eastAsia="Times New Roman" w:cstheme="minorHAnsi"/>
          <w:color w:val="000000"/>
          <w:kern w:val="0"/>
          <w14:ligatures w14:val="none"/>
        </w:rPr>
        <w:t xml:space="preserve"> ((element)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(element)) //valid</w:t>
      </w:r>
    </w:p>
    <w:p w:rsidR="003F3A54"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List.foreach</w:t>
      </w:r>
      <w:proofErr w:type="spellEnd"/>
      <w:r>
        <w:rPr>
          <w:rFonts w:eastAsia="Times New Roman" w:cstheme="minorHAnsi"/>
          <w:color w:val="000000"/>
          <w:kern w:val="0"/>
          <w14:ligatures w14:val="none"/>
        </w:rPr>
        <w:t xml:space="preserve"> ((</w:t>
      </w:r>
      <w:r>
        <w:rPr>
          <w:rFonts w:eastAsia="Times New Roman" w:cstheme="minorHAnsi"/>
          <w:color w:val="000000"/>
          <w:kern w:val="0"/>
          <w14:ligatures w14:val="none"/>
        </w:rPr>
        <w:t xml:space="preserve">String </w:t>
      </w:r>
      <w:r>
        <w:rPr>
          <w:rFonts w:eastAsia="Times New Roman" w:cstheme="minorHAnsi"/>
          <w:color w:val="000000"/>
          <w:kern w:val="0"/>
          <w14:ligatures w14:val="none"/>
        </w:rPr>
        <w:t xml:space="preserve">element)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(element)) //valid</w:t>
      </w:r>
    </w:p>
    <w:p w:rsidR="003F3A54"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List.foreach</w:t>
      </w:r>
      <w:proofErr w:type="spellEnd"/>
      <w:r>
        <w:rPr>
          <w:rFonts w:eastAsia="Times New Roman" w:cstheme="minorHAnsi"/>
          <w:color w:val="000000"/>
          <w:kern w:val="0"/>
          <w14:ligatures w14:val="none"/>
        </w:rPr>
        <w:t xml:space="preserve"> ((</w:t>
      </w:r>
      <w:r>
        <w:rPr>
          <w:rFonts w:eastAsia="Times New Roman" w:cstheme="minorHAnsi"/>
          <w:color w:val="000000"/>
          <w:kern w:val="0"/>
          <w14:ligatures w14:val="none"/>
        </w:rPr>
        <w:t xml:space="preserve">var </w:t>
      </w:r>
      <w:r>
        <w:rPr>
          <w:rFonts w:eastAsia="Times New Roman" w:cstheme="minorHAnsi"/>
          <w:color w:val="000000"/>
          <w:kern w:val="0"/>
          <w14:ligatures w14:val="none"/>
        </w:rPr>
        <w:t xml:space="preserve">element)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(element)) //valid</w:t>
      </w: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Use of </w:t>
      </w:r>
      <w:proofErr w:type="spellStart"/>
      <w:r>
        <w:rPr>
          <w:rFonts w:eastAsia="Times New Roman" w:cstheme="minorHAnsi"/>
          <w:color w:val="000000"/>
          <w:kern w:val="0"/>
          <w14:ligatures w14:val="none"/>
        </w:rPr>
        <w:t>Lmabda</w:t>
      </w:r>
      <w:proofErr w:type="spellEnd"/>
      <w:r>
        <w:rPr>
          <w:rFonts w:eastAsia="Times New Roman" w:cstheme="minorHAnsi"/>
          <w:color w:val="000000"/>
          <w:kern w:val="0"/>
          <w14:ligatures w14:val="none"/>
        </w:rPr>
        <w:t xml:space="preserve"> expression variations, the Lambda body:</w:t>
      </w:r>
    </w:p>
    <w:p w:rsidR="0039094D" w:rsidRDefault="0039094D" w:rsidP="0039094D">
      <w:pPr>
        <w:pStyle w:val="HTMLPreformatted"/>
        <w:shd w:val="clear" w:color="auto" w:fill="FFFFFF"/>
        <w:rPr>
          <w:color w:val="000000"/>
        </w:rPr>
      </w:pPr>
      <w:proofErr w:type="spellStart"/>
      <w:proofErr w:type="gramStart"/>
      <w:r>
        <w:rPr>
          <w:color w:val="000000"/>
        </w:rPr>
        <w:t>list.forEach</w:t>
      </w:r>
      <w:proofErr w:type="spellEnd"/>
      <w:proofErr w:type="gramEnd"/>
      <w:r>
        <w:rPr>
          <w:color w:val="000000"/>
        </w:rPr>
        <w:t>((</w:t>
      </w:r>
      <w:r>
        <w:rPr>
          <w:b/>
          <w:bCs/>
          <w:color w:val="000080"/>
        </w:rPr>
        <w:t xml:space="preserve">var </w:t>
      </w:r>
      <w:proofErr w:type="spellStart"/>
      <w:r>
        <w:rPr>
          <w:color w:val="000000"/>
        </w:rPr>
        <w:t>myString</w:t>
      </w:r>
      <w:proofErr w:type="spellEnd"/>
      <w:r>
        <w:rPr>
          <w:color w:val="000000"/>
        </w:rPr>
        <w:t xml:space="preserve">) -&gt; </w:t>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myString</w:t>
      </w:r>
      <w:proofErr w:type="spellEnd"/>
      <w:r>
        <w:rPr>
          <w:color w:val="000000"/>
        </w:rPr>
        <w:t>));</w:t>
      </w:r>
      <w:r>
        <w:rPr>
          <w:color w:val="000000"/>
        </w:rPr>
        <w:t>//valid</w:t>
      </w:r>
    </w:p>
    <w:p w:rsidR="0039094D" w:rsidRDefault="0039094D" w:rsidP="0039094D">
      <w:pPr>
        <w:pStyle w:val="HTMLPreformatted"/>
        <w:shd w:val="clear" w:color="auto" w:fill="FFFFFF"/>
        <w:rPr>
          <w:color w:val="000000"/>
        </w:rPr>
      </w:pPr>
    </w:p>
    <w:p w:rsidR="0039094D" w:rsidRDefault="0039094D" w:rsidP="0039094D">
      <w:pPr>
        <w:pStyle w:val="HTMLPreformatted"/>
        <w:shd w:val="clear" w:color="auto" w:fill="FFFFFF"/>
        <w:rPr>
          <w:color w:val="000000"/>
        </w:rPr>
      </w:pPr>
      <w:proofErr w:type="spellStart"/>
      <w:proofErr w:type="gramStart"/>
      <w:r>
        <w:rPr>
          <w:color w:val="000000"/>
        </w:rPr>
        <w:t>list.forEach</w:t>
      </w:r>
      <w:proofErr w:type="spellEnd"/>
      <w:proofErr w:type="gramEnd"/>
      <w:r>
        <w:rPr>
          <w:color w:val="000000"/>
        </w:rPr>
        <w:t>((</w:t>
      </w:r>
      <w:r>
        <w:rPr>
          <w:b/>
          <w:bCs/>
          <w:color w:val="000080"/>
        </w:rPr>
        <w:t xml:space="preserve">var </w:t>
      </w:r>
      <w:proofErr w:type="spellStart"/>
      <w:r>
        <w:rPr>
          <w:color w:val="000000"/>
        </w:rPr>
        <w:t>myString</w:t>
      </w:r>
      <w:proofErr w:type="spellEnd"/>
      <w:r>
        <w:rPr>
          <w:color w:val="000000"/>
        </w:rPr>
        <w:t>) -&gt; {</w:t>
      </w:r>
      <w:r>
        <w:rPr>
          <w:color w:val="000000"/>
        </w:rPr>
        <w:br/>
        <w:t xml:space="preserve">    </w:t>
      </w:r>
      <w:r>
        <w:rPr>
          <w:b/>
          <w:bCs/>
          <w:color w:val="000080"/>
        </w:rPr>
        <w:t xml:space="preserve">char </w:t>
      </w:r>
      <w:r>
        <w:rPr>
          <w:color w:val="000000"/>
        </w:rPr>
        <w:t xml:space="preserve">first = </w:t>
      </w:r>
      <w:proofErr w:type="spellStart"/>
      <w:r>
        <w:rPr>
          <w:color w:val="000000"/>
        </w:rPr>
        <w:t>myString.charAt</w:t>
      </w:r>
      <w:proofErr w:type="spellEnd"/>
      <w:r>
        <w:rPr>
          <w:color w:val="000000"/>
        </w:rPr>
        <w:t>(</w:t>
      </w:r>
      <w:r>
        <w:rPr>
          <w:color w:val="0000FF"/>
        </w:rPr>
        <w:t>0</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myString</w:t>
      </w:r>
      <w:proofErr w:type="spellEnd"/>
      <w:r>
        <w:rPr>
          <w:color w:val="000000"/>
        </w:rPr>
        <w:t xml:space="preserve"> + </w:t>
      </w:r>
      <w:r>
        <w:rPr>
          <w:b/>
          <w:bCs/>
          <w:color w:val="008000"/>
        </w:rPr>
        <w:t xml:space="preserve">" means " </w:t>
      </w:r>
      <w:r>
        <w:rPr>
          <w:color w:val="000000"/>
        </w:rPr>
        <w:t>+ first);</w:t>
      </w:r>
      <w:r>
        <w:rPr>
          <w:color w:val="000000"/>
        </w:rPr>
        <w:br/>
        <w:t>});</w:t>
      </w:r>
      <w:r>
        <w:rPr>
          <w:color w:val="000000"/>
        </w:rPr>
        <w:t xml:space="preserve"> //valid</w:t>
      </w:r>
    </w:p>
    <w:p w:rsidR="0039094D" w:rsidRDefault="0039094D" w:rsidP="0039094D">
      <w:pPr>
        <w:pStyle w:val="HTMLPreformatted"/>
        <w:shd w:val="clear" w:color="auto" w:fill="FFFFFF"/>
        <w:rPr>
          <w:color w:val="000000"/>
        </w:rPr>
      </w:pPr>
    </w:p>
    <w:p w:rsidR="0039094D" w:rsidRDefault="0039094D" w:rsidP="0039094D">
      <w:pPr>
        <w:pStyle w:val="HTMLPreformatted"/>
        <w:shd w:val="clear" w:color="auto" w:fill="FFFFFF"/>
        <w:rPr>
          <w:color w:val="000000"/>
        </w:rPr>
      </w:pPr>
    </w:p>
    <w:p w:rsidR="0039094D" w:rsidRDefault="0039094D" w:rsidP="0039094D">
      <w:pPr>
        <w:pStyle w:val="HTMLPreformatted"/>
        <w:shd w:val="clear" w:color="auto" w:fill="FFFFFF"/>
        <w:rPr>
          <w:color w:val="000000"/>
        </w:rPr>
      </w:pPr>
    </w:p>
    <w:p w:rsidR="0039094D" w:rsidRDefault="0039094D" w:rsidP="0039094D">
      <w:pPr>
        <w:pStyle w:val="HTMLPreformatted"/>
        <w:shd w:val="clear" w:color="auto" w:fill="FFFFFF"/>
        <w:rPr>
          <w:color w:val="000000"/>
        </w:rPr>
      </w:pPr>
    </w:p>
    <w:p w:rsidR="0039094D" w:rsidRDefault="0039094D" w:rsidP="0039094D">
      <w:pPr>
        <w:pStyle w:val="HTMLPreformatted"/>
        <w:shd w:val="clear" w:color="auto" w:fill="FFFFFF"/>
        <w:rPr>
          <w:color w:val="000000"/>
        </w:rPr>
      </w:pPr>
    </w:p>
    <w:p w:rsidR="0039094D" w:rsidRDefault="0039094D" w:rsidP="0039094D">
      <w:pPr>
        <w:pStyle w:val="HTMLPreformatted"/>
        <w:shd w:val="clear" w:color="auto" w:fill="FFFFFF"/>
        <w:rPr>
          <w:color w:val="000000"/>
        </w:rPr>
      </w:pPr>
    </w:p>
    <w:p w:rsidR="0039094D" w:rsidRPr="00BA1829"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BA1829"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BA1829"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BA1829"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3B310D" w:rsidRDefault="003B310D" w:rsidP="00C35D3A">
      <w:pPr>
        <w:spacing w:line="276" w:lineRule="auto"/>
      </w:pPr>
    </w:p>
    <w:sectPr w:rsidR="003B310D" w:rsidRPr="003B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39094D"/>
    <w:rsid w:val="003B310D"/>
    <w:rsid w:val="003F3A54"/>
    <w:rsid w:val="0043204A"/>
    <w:rsid w:val="0049263D"/>
    <w:rsid w:val="006A7B5F"/>
    <w:rsid w:val="00A472CD"/>
    <w:rsid w:val="00BA1829"/>
    <w:rsid w:val="00C35D3A"/>
    <w:rsid w:val="00CC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9540"/>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6</cp:revision>
  <dcterms:created xsi:type="dcterms:W3CDTF">2024-12-19T19:04:00Z</dcterms:created>
  <dcterms:modified xsi:type="dcterms:W3CDTF">2025-01-03T03:03:00Z</dcterms:modified>
</cp:coreProperties>
</file>