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42D6AC99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  <w:r w:rsidR="00DA509C">
        <w:rPr>
          <w:sz w:val="28"/>
          <w:szCs w:val="28"/>
        </w:rPr>
        <w:t xml:space="preserve"> (3,4,5)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69973A0F" w14:textId="5F1227FA" w:rsidR="008811B6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Complex</w:t>
      </w:r>
    </w:p>
    <w:p w14:paraId="5CE2825E" w14:textId="1C077FB5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Classes -&gt; custom data types</w:t>
      </w:r>
    </w:p>
    <w:p w14:paraId="30FA5F46" w14:textId="79506256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Specialized data types -&gt; Modules</w:t>
      </w:r>
    </w:p>
    <w:p w14:paraId="7FA8E770" w14:textId="7E9044BF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None -&gt; means nothing (0)</w:t>
      </w:r>
    </w:p>
    <w:p w14:paraId="5038A3C6" w14:textId="77777777" w:rsidR="00F96DFC" w:rsidRDefault="00F96DFC" w:rsidP="00C62226">
      <w:pPr>
        <w:rPr>
          <w:sz w:val="28"/>
          <w:szCs w:val="28"/>
        </w:rPr>
      </w:pPr>
    </w:p>
    <w:p w14:paraId="324ED10E" w14:textId="121EA8D2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(type (</w:t>
      </w:r>
      <w:r w:rsidR="00F96DFC" w:rsidRPr="0023448F">
        <w:rPr>
          <w:sz w:val="28"/>
          <w:szCs w:val="28"/>
        </w:rPr>
        <w:t>2+4)) -&gt; tells you the TYPE (data type)</w:t>
      </w:r>
    </w:p>
    <w:p w14:paraId="5C139B06" w14:textId="5E6FC216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</w:t>
      </w:r>
      <w:r w:rsidR="001272AC" w:rsidRPr="0023448F">
        <w:rPr>
          <w:sz w:val="28"/>
          <w:szCs w:val="28"/>
        </w:rPr>
        <w:t>2 ** 2) -&gt; 2 to the power of 2</w:t>
      </w:r>
    </w:p>
    <w:p w14:paraId="58478513" w14:textId="48FAF0C1" w:rsidR="001272A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 xml:space="preserve">Print (6 % 4) -&gt; modulus -&gt; divide 4 by 6 and the remainder is </w:t>
      </w:r>
      <w:r w:rsidR="0065061C" w:rsidRPr="0023448F">
        <w:rPr>
          <w:sz w:val="28"/>
          <w:szCs w:val="28"/>
        </w:rPr>
        <w:t>2</w:t>
      </w:r>
      <w:r w:rsidRPr="0023448F">
        <w:rPr>
          <w:sz w:val="28"/>
          <w:szCs w:val="28"/>
        </w:rPr>
        <w:t xml:space="preserve"> -&gt;</w:t>
      </w:r>
      <w:r w:rsidR="0065061C" w:rsidRPr="0023448F">
        <w:rPr>
          <w:sz w:val="28"/>
          <w:szCs w:val="28"/>
        </w:rPr>
        <w:t xml:space="preserve"> 2</w:t>
      </w:r>
    </w:p>
    <w:p w14:paraId="17D38FEF" w14:textId="77777777" w:rsidR="0023448F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>Math functions</w:t>
      </w:r>
    </w:p>
    <w:p w14:paraId="65C56199" w14:textId="5AE8E599" w:rsidR="0023448F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Round -&gt; print (round (3.1)) = 3</w:t>
      </w:r>
    </w:p>
    <w:p w14:paraId="4E7EB116" w14:textId="26BBF453" w:rsidR="001750D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ABS -&gt; print (abs (-20)) = 2</w:t>
      </w:r>
      <w:r w:rsidR="001750D1">
        <w:rPr>
          <w:sz w:val="28"/>
          <w:szCs w:val="28"/>
        </w:rPr>
        <w:t>0</w:t>
      </w:r>
    </w:p>
    <w:p w14:paraId="1B2D5EFD" w14:textId="3BCA7B7F" w:rsidR="008811B6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Bin </w:t>
      </w:r>
      <w:r w:rsidR="00DE247B">
        <w:rPr>
          <w:sz w:val="28"/>
          <w:szCs w:val="28"/>
        </w:rPr>
        <w:t>-&gt; print (bin (</w:t>
      </w:r>
      <w:r>
        <w:rPr>
          <w:sz w:val="28"/>
          <w:szCs w:val="28"/>
        </w:rPr>
        <w:t>5)) = 0b101</w:t>
      </w:r>
    </w:p>
    <w:p w14:paraId="75920155" w14:textId="2C7FF463" w:rsidR="00DE247B" w:rsidRPr="003D0A64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Print(int(0b101’,2)) = 5</w:t>
      </w:r>
    </w:p>
    <w:p w14:paraId="7776693E" w14:textId="41DFAD54" w:rsidR="007019C0" w:rsidRDefault="007019C0" w:rsidP="007019C0">
      <w:pPr>
        <w:rPr>
          <w:sz w:val="28"/>
          <w:szCs w:val="28"/>
        </w:rPr>
      </w:pPr>
      <w:r>
        <w:rPr>
          <w:sz w:val="28"/>
          <w:szCs w:val="28"/>
        </w:rPr>
        <w:t>Operator Precedence</w:t>
      </w:r>
    </w:p>
    <w:p w14:paraId="5ED78CAD" w14:textId="48E7AD3C" w:rsidR="00317884" w:rsidRDefault="007019C0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BODMAS</w:t>
      </w:r>
    </w:p>
    <w:p w14:paraId="0D83F909" w14:textId="330D57BE" w:rsidR="00317884" w:rsidRDefault="00317884" w:rsidP="00317884">
      <w:pPr>
        <w:rPr>
          <w:sz w:val="28"/>
          <w:szCs w:val="28"/>
        </w:rPr>
      </w:pPr>
      <w:r>
        <w:rPr>
          <w:sz w:val="28"/>
          <w:szCs w:val="28"/>
        </w:rPr>
        <w:t>Variables</w:t>
      </w:r>
    </w:p>
    <w:p w14:paraId="6FCF6E75" w14:textId="208B2716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Stores information/values/ data </w:t>
      </w:r>
    </w:p>
    <w:p w14:paraId="321FCBE7" w14:textId="386D61DF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Binding the value</w:t>
      </w:r>
    </w:p>
    <w:p w14:paraId="42B2A67C" w14:textId="4B38221B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are:</w:t>
      </w:r>
    </w:p>
    <w:p w14:paraId="51764956" w14:textId="2E90F38D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snake_case</w:t>
      </w:r>
      <w:proofErr w:type="spellEnd"/>
    </w:p>
    <w:p w14:paraId="16C1DB8C" w14:textId="623B2D58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Start with lowercase or underscore</w:t>
      </w:r>
    </w:p>
    <w:p w14:paraId="37D10C67" w14:textId="2B64D8D1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Contain letters, numbers, and underscores.</w:t>
      </w:r>
    </w:p>
    <w:p w14:paraId="08AEDBDA" w14:textId="38F48DD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Case sensitive</w:t>
      </w:r>
    </w:p>
    <w:p w14:paraId="184AA9A7" w14:textId="26804FC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DON’T OVERWRITE KEYWORDS</w:t>
      </w:r>
    </w:p>
    <w:p w14:paraId="0D173480" w14:textId="5A10AED1" w:rsidR="00814E74" w:rsidRDefault="00814E7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_ signifies private variable in python</w:t>
      </w:r>
    </w:p>
    <w:p w14:paraId="0EA57D4E" w14:textId="051B3030" w:rsidR="009C10B4" w:rsidRDefault="009C10B4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can be reassigned</w:t>
      </w:r>
    </w:p>
    <w:p w14:paraId="424EF0A0" w14:textId="51791DA1" w:rsidR="00887813" w:rsidRDefault="00887813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We can do </w:t>
      </w:r>
      <w:proofErr w:type="spellStart"/>
      <w:proofErr w:type="gramStart"/>
      <w:r>
        <w:rPr>
          <w:sz w:val="28"/>
          <w:szCs w:val="28"/>
        </w:rPr>
        <w:t>a,b</w:t>
      </w:r>
      <w:proofErr w:type="gramEnd"/>
      <w:r>
        <w:rPr>
          <w:sz w:val="28"/>
          <w:szCs w:val="28"/>
        </w:rPr>
        <w:t>,c</w:t>
      </w:r>
      <w:proofErr w:type="spellEnd"/>
      <w:r>
        <w:rPr>
          <w:sz w:val="28"/>
          <w:szCs w:val="28"/>
        </w:rPr>
        <w:t xml:space="preserve"> = 1,2,3</w:t>
      </w:r>
    </w:p>
    <w:p w14:paraId="4B38391A" w14:textId="247070AF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>Constants</w:t>
      </w:r>
    </w:p>
    <w:p w14:paraId="6FCE7C94" w14:textId="06B6DB52" w:rsid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Numbers that are not supposed to change</w:t>
      </w:r>
    </w:p>
    <w:p w14:paraId="009FC7FC" w14:textId="031B371C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 xml:space="preserve">Dunder methods </w:t>
      </w:r>
    </w:p>
    <w:p w14:paraId="529DE283" w14:textId="4AC3E24E" w:rsid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9C10B4">
        <w:rPr>
          <w:sz w:val="28"/>
          <w:szCs w:val="28"/>
        </w:rPr>
        <w:t xml:space="preserve">Dunder methods (short for Double </w:t>
      </w:r>
      <w:proofErr w:type="spellStart"/>
      <w:r w:rsidRPr="009C10B4">
        <w:rPr>
          <w:sz w:val="28"/>
          <w:szCs w:val="28"/>
        </w:rPr>
        <w:t>UNDERscore</w:t>
      </w:r>
      <w:proofErr w:type="spellEnd"/>
      <w:r w:rsidRPr="009C10B4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Default="0093613D" w:rsidP="009C10B4">
      <w:pPr>
        <w:rPr>
          <w:sz w:val="28"/>
          <w:szCs w:val="28"/>
        </w:rPr>
      </w:pPr>
      <w:r>
        <w:rPr>
          <w:sz w:val="28"/>
          <w:szCs w:val="28"/>
        </w:rPr>
        <w:t>Expressions vs Statements</w:t>
      </w:r>
    </w:p>
    <w:p w14:paraId="4F236A82" w14:textId="77777777" w:rsidR="0093613D" w:rsidRPr="0093613D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93613D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93613D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93613D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93613D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</w:t>
      </w:r>
      <w:r w:rsidR="0093613D" w:rsidRPr="0093613D">
        <w:rPr>
          <w:sz w:val="28"/>
          <w:szCs w:val="28"/>
        </w:rPr>
        <w:t>q</w:t>
      </w:r>
      <w:proofErr w:type="spellEnd"/>
      <w:r w:rsidR="0093613D" w:rsidRPr="0093613D">
        <w:rPr>
          <w:sz w:val="28"/>
          <w:szCs w:val="28"/>
        </w:rPr>
        <w:t xml:space="preserve"> = 100 (statement)</w:t>
      </w:r>
    </w:p>
    <w:p w14:paraId="3BAC48EB" w14:textId="79130DD2" w:rsidR="0093613D" w:rsidRPr="0093613D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93613D">
        <w:rPr>
          <w:sz w:val="28"/>
          <w:szCs w:val="28"/>
        </w:rPr>
        <w:t>User_age</w:t>
      </w:r>
      <w:proofErr w:type="spellEnd"/>
      <w:r w:rsidRPr="0093613D">
        <w:rPr>
          <w:sz w:val="28"/>
          <w:szCs w:val="28"/>
        </w:rPr>
        <w:t xml:space="preserve"> = </w:t>
      </w:r>
      <w:proofErr w:type="spellStart"/>
      <w:r w:rsidRPr="0093613D">
        <w:rPr>
          <w:sz w:val="28"/>
          <w:szCs w:val="28"/>
        </w:rPr>
        <w:t>iq</w:t>
      </w:r>
      <w:proofErr w:type="spellEnd"/>
      <w:r w:rsidRPr="0093613D">
        <w:rPr>
          <w:sz w:val="28"/>
          <w:szCs w:val="28"/>
        </w:rPr>
        <w:t xml:space="preserve"> / 5 (statement)</w:t>
      </w:r>
    </w:p>
    <w:p w14:paraId="7234F1A8" w14:textId="3E130CA3" w:rsidR="0093613D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</w:t>
      </w:r>
      <w:r w:rsidR="0093613D" w:rsidRPr="0093613D">
        <w:rPr>
          <w:sz w:val="28"/>
          <w:szCs w:val="28"/>
        </w:rPr>
        <w:t>q</w:t>
      </w:r>
      <w:proofErr w:type="spellEnd"/>
      <w:r w:rsidR="0093613D" w:rsidRPr="0093613D">
        <w:rPr>
          <w:sz w:val="28"/>
          <w:szCs w:val="28"/>
        </w:rPr>
        <w:t>/5 (</w:t>
      </w:r>
      <w:r w:rsidRPr="0093613D">
        <w:rPr>
          <w:sz w:val="28"/>
          <w:szCs w:val="28"/>
        </w:rPr>
        <w:t>expression</w:t>
      </w:r>
      <w:r w:rsidR="0093613D" w:rsidRPr="0093613D">
        <w:rPr>
          <w:sz w:val="28"/>
          <w:szCs w:val="28"/>
        </w:rPr>
        <w:t>)</w:t>
      </w:r>
    </w:p>
    <w:p w14:paraId="5CC3E02D" w14:textId="77777777" w:rsidR="00B33B91" w:rsidRPr="00B33B91" w:rsidRDefault="00B33B91" w:rsidP="00B33B91">
      <w:pPr>
        <w:pStyle w:val="Heading1"/>
        <w:rPr>
          <w:rFonts w:asciiTheme="minorHAnsi" w:hAnsiTheme="minorHAnsi"/>
          <w:color w:val="000000" w:themeColor="text1"/>
          <w:sz w:val="28"/>
          <w:szCs w:val="28"/>
        </w:rPr>
      </w:pPr>
      <w:r w:rsidRPr="00B33B91">
        <w:rPr>
          <w:rFonts w:asciiTheme="minorHAnsi" w:hAnsiTheme="minorHAnsi"/>
          <w:color w:val="000000" w:themeColor="text1"/>
          <w:sz w:val="28"/>
          <w:szCs w:val="28"/>
        </w:rPr>
        <w:lastRenderedPageBreak/>
        <w:t>Augmented Assignment Operators in Python</w:t>
      </w:r>
    </w:p>
    <w:p w14:paraId="617C08D2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B33B91" w:rsidRDefault="00B33B91" w:rsidP="00B33B91">
      <w:pPr>
        <w:pStyle w:val="Heading2"/>
        <w:rPr>
          <w:rFonts w:asciiTheme="minorHAnsi" w:hAnsiTheme="minorHAnsi"/>
          <w:color w:val="000000" w:themeColor="text1"/>
          <w:sz w:val="28"/>
          <w:szCs w:val="28"/>
        </w:rPr>
      </w:pPr>
      <w:r w:rsidRPr="00B33B91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`price *= 1.1` → multiplies price by 1.1</w:t>
      </w:r>
    </w:p>
    <w:p w14:paraId="46564E87" w14:textId="77777777" w:rsidR="00B33B91" w:rsidRPr="00B33B91" w:rsidRDefault="00B33B91" w:rsidP="00B33B91">
      <w:pPr>
        <w:pStyle w:val="ListBullet"/>
        <w:tabs>
          <w:tab w:val="num" w:pos="720"/>
        </w:tabs>
        <w:ind w:left="720" w:hanging="360"/>
        <w:rPr>
          <w:color w:val="000000" w:themeColor="text1"/>
          <w:sz w:val="28"/>
          <w:szCs w:val="28"/>
        </w:rPr>
      </w:pPr>
      <w:r w:rsidRPr="00B33B91">
        <w:rPr>
          <w:color w:val="000000" w:themeColor="text1"/>
          <w:sz w:val="28"/>
          <w:szCs w:val="28"/>
        </w:rPr>
        <w:t>`msg += ' World'` → concatenates strings</w:t>
      </w:r>
    </w:p>
    <w:p w14:paraId="42FA846B" w14:textId="77777777" w:rsidR="00B33B91" w:rsidRPr="00B33B91" w:rsidRDefault="00B33B91" w:rsidP="00B33B91">
      <w:pPr>
        <w:rPr>
          <w:sz w:val="28"/>
          <w:szCs w:val="28"/>
        </w:rPr>
      </w:pPr>
    </w:p>
    <w:p w14:paraId="1749E4C1" w14:textId="77777777" w:rsidR="0093613D" w:rsidRPr="0093613D" w:rsidRDefault="0093613D" w:rsidP="0093613D">
      <w:pPr>
        <w:pStyle w:val="ListParagraph"/>
        <w:rPr>
          <w:sz w:val="28"/>
          <w:szCs w:val="28"/>
        </w:rPr>
      </w:pPr>
    </w:p>
    <w:p w14:paraId="28D49F33" w14:textId="77777777" w:rsidR="0023448F" w:rsidRPr="0023448F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62226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B82473">
        <w:rPr>
          <w:sz w:val="28"/>
          <w:szCs w:val="28"/>
        </w:rPr>
        <w:t xml:space="preserve"> </w:t>
      </w:r>
    </w:p>
    <w:sectPr w:rsidR="00B82473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24A76"/>
    <w:multiLevelType w:val="hybridMultilevel"/>
    <w:tmpl w:val="565C5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5"/>
  </w:num>
  <w:num w:numId="2" w16cid:durableId="833029087">
    <w:abstractNumId w:val="2"/>
  </w:num>
  <w:num w:numId="3" w16cid:durableId="1026757174">
    <w:abstractNumId w:val="3"/>
  </w:num>
  <w:num w:numId="4" w16cid:durableId="1121994336">
    <w:abstractNumId w:val="1"/>
  </w:num>
  <w:num w:numId="5" w16cid:durableId="919942519">
    <w:abstractNumId w:val="4"/>
  </w:num>
  <w:num w:numId="6" w16cid:durableId="401146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23448F"/>
    <w:rsid w:val="00317884"/>
    <w:rsid w:val="003D0A64"/>
    <w:rsid w:val="004D57CA"/>
    <w:rsid w:val="004F4D90"/>
    <w:rsid w:val="005D0C0B"/>
    <w:rsid w:val="0065061C"/>
    <w:rsid w:val="007019C0"/>
    <w:rsid w:val="00814E74"/>
    <w:rsid w:val="008811B6"/>
    <w:rsid w:val="00887813"/>
    <w:rsid w:val="008C7F24"/>
    <w:rsid w:val="0093613D"/>
    <w:rsid w:val="009A68B7"/>
    <w:rsid w:val="009C10B4"/>
    <w:rsid w:val="00B33B91"/>
    <w:rsid w:val="00B82473"/>
    <w:rsid w:val="00BC0591"/>
    <w:rsid w:val="00C62226"/>
    <w:rsid w:val="00DA509C"/>
    <w:rsid w:val="00DE247B"/>
    <w:rsid w:val="00DF1951"/>
    <w:rsid w:val="00E422AC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3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21</cp:revision>
  <dcterms:created xsi:type="dcterms:W3CDTF">2025-12-02T07:02:00Z</dcterms:created>
  <dcterms:modified xsi:type="dcterms:W3CDTF">2025-12-05T07:09:00Z</dcterms:modified>
</cp:coreProperties>
</file>