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8E2D" w14:textId="02AFCF12" w:rsidR="00E443F3" w:rsidRPr="00F240CF" w:rsidRDefault="00F240CF" w:rsidP="00F240CF">
      <w:pPr>
        <w:jc w:val="center"/>
        <w:rPr>
          <w:b/>
          <w:bCs/>
          <w:sz w:val="36"/>
          <w:szCs w:val="36"/>
          <w:u w:val="single"/>
        </w:rPr>
      </w:pPr>
      <w:r w:rsidRPr="00F240CF">
        <w:rPr>
          <w:b/>
          <w:bCs/>
          <w:sz w:val="36"/>
          <w:szCs w:val="36"/>
          <w:u w:val="single"/>
        </w:rPr>
        <w:t>Role VS Authority</w:t>
      </w:r>
    </w:p>
    <w:p w14:paraId="101951FA" w14:textId="77777777" w:rsidR="00F240CF" w:rsidRDefault="00F240CF"/>
    <w:p w14:paraId="349994FF" w14:textId="0C922C5F" w:rsidR="00F240CF" w:rsidRDefault="00F240CF" w:rsidP="00F240CF">
      <w:pPr>
        <w:spacing w:line="480" w:lineRule="auto"/>
      </w:pPr>
      <w:r>
        <w:t>Role represents high-level permissions that are typically associated with a group of users. For example, “USER”, “ADMIN”, “MANAGER”</w:t>
      </w:r>
    </w:p>
    <w:p w14:paraId="771153BE" w14:textId="77777777" w:rsidR="00F240CF" w:rsidRDefault="00F240CF" w:rsidP="00F240CF">
      <w:pPr>
        <w:spacing w:line="480" w:lineRule="auto"/>
      </w:pPr>
    </w:p>
    <w:p w14:paraId="65D4AF1D" w14:textId="77777777" w:rsidR="000F36A5" w:rsidRPr="000F36A5" w:rsidRDefault="000F36A5" w:rsidP="000F36A5">
      <w:pPr>
        <w:spacing w:line="480" w:lineRule="auto"/>
      </w:pPr>
      <w:r w:rsidRPr="000F36A5">
        <w:t xml:space="preserve">An </w:t>
      </w:r>
      <w:r w:rsidRPr="000F36A5">
        <w:rPr>
          <w:b/>
          <w:bCs/>
        </w:rPr>
        <w:t>authority</w:t>
      </w:r>
      <w:r w:rsidRPr="000F36A5">
        <w:t xml:space="preserve"> is a </w:t>
      </w:r>
      <w:r w:rsidRPr="000F36A5">
        <w:rPr>
          <w:b/>
          <w:bCs/>
        </w:rPr>
        <w:t>String-based permission</w:t>
      </w:r>
      <w:r w:rsidRPr="000F36A5">
        <w:t xml:space="preserve"> that Spring Security uses </w:t>
      </w:r>
      <w:r w:rsidRPr="000F36A5">
        <w:rPr>
          <w:b/>
          <w:bCs/>
        </w:rPr>
        <w:t>directly</w:t>
      </w:r>
      <w:r w:rsidRPr="000F36A5">
        <w:t xml:space="preserve"> to make authorization decisions.</w:t>
      </w:r>
    </w:p>
    <w:p w14:paraId="2B4EDA35" w14:textId="77777777" w:rsidR="000F36A5" w:rsidRPr="000F36A5" w:rsidRDefault="000F36A5" w:rsidP="000F36A5">
      <w:pPr>
        <w:spacing w:line="480" w:lineRule="auto"/>
      </w:pPr>
      <w:r w:rsidRPr="000F36A5">
        <w:t>Technically:</w:t>
      </w:r>
    </w:p>
    <w:p w14:paraId="0B15E199" w14:textId="77777777" w:rsidR="000F36A5" w:rsidRPr="000F36A5" w:rsidRDefault="000F36A5" w:rsidP="000F36A5">
      <w:pPr>
        <w:numPr>
          <w:ilvl w:val="0"/>
          <w:numId w:val="1"/>
        </w:numPr>
        <w:spacing w:line="480" w:lineRule="auto"/>
      </w:pPr>
      <w:r w:rsidRPr="000F36A5">
        <w:t xml:space="preserve">It’s a </w:t>
      </w:r>
      <w:proofErr w:type="spellStart"/>
      <w:r w:rsidRPr="000F36A5">
        <w:t>GrantedAuthority</w:t>
      </w:r>
      <w:proofErr w:type="spellEnd"/>
    </w:p>
    <w:p w14:paraId="617C62DA" w14:textId="77777777" w:rsidR="000F36A5" w:rsidRPr="000F36A5" w:rsidRDefault="000F36A5" w:rsidP="000F36A5">
      <w:pPr>
        <w:numPr>
          <w:ilvl w:val="0"/>
          <w:numId w:val="1"/>
        </w:numPr>
        <w:spacing w:line="480" w:lineRule="auto"/>
      </w:pPr>
      <w:r w:rsidRPr="000F36A5">
        <w:t>It’s returned by:</w:t>
      </w:r>
    </w:p>
    <w:p w14:paraId="7BE92ED7" w14:textId="77777777" w:rsidR="000F36A5" w:rsidRPr="000F36A5" w:rsidRDefault="000F36A5" w:rsidP="000F36A5">
      <w:pPr>
        <w:numPr>
          <w:ilvl w:val="0"/>
          <w:numId w:val="1"/>
        </w:numPr>
        <w:spacing w:line="480" w:lineRule="auto"/>
      </w:pPr>
      <w:proofErr w:type="spellStart"/>
      <w:r w:rsidRPr="000F36A5">
        <w:t>Authentication.getAuthorities</w:t>
      </w:r>
      <w:proofErr w:type="spellEnd"/>
      <w:r w:rsidRPr="000F36A5">
        <w:t>()</w:t>
      </w:r>
    </w:p>
    <w:p w14:paraId="3BB6F2A7" w14:textId="77777777" w:rsidR="000F36A5" w:rsidRPr="000F36A5" w:rsidRDefault="000F36A5" w:rsidP="000F36A5">
      <w:pPr>
        <w:numPr>
          <w:ilvl w:val="0"/>
          <w:numId w:val="1"/>
        </w:numPr>
        <w:spacing w:line="480" w:lineRule="auto"/>
      </w:pPr>
      <w:r w:rsidRPr="000F36A5">
        <w:t xml:space="preserve">Spring checks </w:t>
      </w:r>
      <w:r w:rsidRPr="000F36A5">
        <w:rPr>
          <w:b/>
          <w:bCs/>
        </w:rPr>
        <w:t>authorities</w:t>
      </w:r>
      <w:r w:rsidRPr="000F36A5">
        <w:t>, not roles</w:t>
      </w:r>
    </w:p>
    <w:p w14:paraId="7487D6F1" w14:textId="77777777" w:rsidR="000F36A5" w:rsidRPr="000F36A5" w:rsidRDefault="000F36A5" w:rsidP="000F36A5">
      <w:pPr>
        <w:spacing w:line="480" w:lineRule="auto"/>
      </w:pPr>
      <w:r w:rsidRPr="000F36A5">
        <w:t>Example authorities:</w:t>
      </w:r>
    </w:p>
    <w:p w14:paraId="1A4DD96F" w14:textId="77777777" w:rsidR="000F36A5" w:rsidRPr="000F36A5" w:rsidRDefault="000F36A5" w:rsidP="000F36A5">
      <w:pPr>
        <w:spacing w:line="480" w:lineRule="auto"/>
      </w:pPr>
      <w:r w:rsidRPr="000F36A5">
        <w:t>ROLE_ADMIN</w:t>
      </w:r>
    </w:p>
    <w:p w14:paraId="379B30CC" w14:textId="77777777" w:rsidR="000F36A5" w:rsidRPr="000F36A5" w:rsidRDefault="000F36A5" w:rsidP="000F36A5">
      <w:pPr>
        <w:spacing w:line="480" w:lineRule="auto"/>
      </w:pPr>
      <w:r w:rsidRPr="000F36A5">
        <w:t>ROLE_USER</w:t>
      </w:r>
    </w:p>
    <w:p w14:paraId="57ABC1CC" w14:textId="77777777" w:rsidR="000F36A5" w:rsidRPr="000F36A5" w:rsidRDefault="000F36A5" w:rsidP="000F36A5">
      <w:pPr>
        <w:spacing w:line="480" w:lineRule="auto"/>
      </w:pPr>
      <w:r w:rsidRPr="000F36A5">
        <w:t>POST_READ</w:t>
      </w:r>
    </w:p>
    <w:p w14:paraId="73369815" w14:textId="77777777" w:rsidR="000F36A5" w:rsidRPr="000F36A5" w:rsidRDefault="000F36A5" w:rsidP="000F36A5">
      <w:pPr>
        <w:spacing w:line="480" w:lineRule="auto"/>
      </w:pPr>
      <w:r w:rsidRPr="000F36A5">
        <w:t>POST_WRITE</w:t>
      </w:r>
    </w:p>
    <w:p w14:paraId="107549D4" w14:textId="77777777" w:rsidR="000F36A5" w:rsidRPr="000F36A5" w:rsidRDefault="000F36A5" w:rsidP="000F36A5">
      <w:pPr>
        <w:spacing w:line="480" w:lineRule="auto"/>
      </w:pPr>
      <w:r w:rsidRPr="000F36A5">
        <w:t>POST_DELETE</w:t>
      </w:r>
    </w:p>
    <w:p w14:paraId="0FBC094F" w14:textId="7DBC1270" w:rsidR="000F36A5" w:rsidRPr="000F36A5" w:rsidRDefault="000F36A5" w:rsidP="000F36A5">
      <w:pPr>
        <w:spacing w:line="480" w:lineRule="auto"/>
      </w:pPr>
      <w:r w:rsidRPr="000F36A5">
        <w:rPr>
          <w:b/>
          <w:bCs/>
        </w:rPr>
        <w:lastRenderedPageBreak/>
        <w:t>Authority = “what this user is allowed to do”</w:t>
      </w:r>
    </w:p>
    <w:p w14:paraId="3BBDD2C6" w14:textId="77777777" w:rsidR="000F36A5" w:rsidRPr="000F36A5" w:rsidRDefault="000F36A5" w:rsidP="000F36A5">
      <w:pPr>
        <w:spacing w:line="480" w:lineRule="auto"/>
        <w:rPr>
          <w:b/>
          <w:bCs/>
        </w:rPr>
      </w:pPr>
      <w:r w:rsidRPr="000F36A5">
        <w:rPr>
          <w:rFonts w:ascii="Segoe UI Emoji" w:hAnsi="Segoe UI Emoji" w:cs="Segoe UI Emoji"/>
          <w:b/>
          <w:bCs/>
        </w:rPr>
        <w:t>🔑</w:t>
      </w:r>
      <w:r w:rsidRPr="000F36A5">
        <w:rPr>
          <w:b/>
          <w:bCs/>
        </w:rPr>
        <w:t xml:space="preserve"> What is a Role in Spring?</w:t>
      </w:r>
    </w:p>
    <w:p w14:paraId="7C4BBCCF" w14:textId="77777777" w:rsidR="000F36A5" w:rsidRPr="000F36A5" w:rsidRDefault="000F36A5" w:rsidP="000F36A5">
      <w:pPr>
        <w:spacing w:line="480" w:lineRule="auto"/>
      </w:pPr>
      <w:r w:rsidRPr="000F36A5">
        <w:t xml:space="preserve">A </w:t>
      </w:r>
      <w:r w:rsidRPr="000F36A5">
        <w:rPr>
          <w:b/>
          <w:bCs/>
        </w:rPr>
        <w:t>role is NOT a separate concept</w:t>
      </w:r>
      <w:r w:rsidRPr="000F36A5">
        <w:t xml:space="preserve"> internally.</w:t>
      </w:r>
    </w:p>
    <w:p w14:paraId="00974AF6" w14:textId="77777777" w:rsidR="000F36A5" w:rsidRPr="000F36A5" w:rsidRDefault="000F36A5" w:rsidP="000F36A5">
      <w:pPr>
        <w:spacing w:line="480" w:lineRule="auto"/>
      </w:pPr>
      <w:r w:rsidRPr="000F36A5">
        <w:t>In Spring Security:</w:t>
      </w:r>
    </w:p>
    <w:p w14:paraId="47237949" w14:textId="77777777" w:rsidR="000F36A5" w:rsidRPr="000F36A5" w:rsidRDefault="000F36A5" w:rsidP="000F36A5">
      <w:pPr>
        <w:spacing w:line="480" w:lineRule="auto"/>
      </w:pPr>
      <w:r w:rsidRPr="000F36A5">
        <w:rPr>
          <w:b/>
          <w:bCs/>
        </w:rPr>
        <w:t>A role is just an authority that starts with ROLE_</w:t>
      </w:r>
    </w:p>
    <w:p w14:paraId="36F0CF05" w14:textId="77777777" w:rsidR="000F36A5" w:rsidRPr="000F36A5" w:rsidRDefault="000F36A5" w:rsidP="000F36A5">
      <w:pPr>
        <w:spacing w:line="480" w:lineRule="auto"/>
      </w:pPr>
      <w:r w:rsidRPr="000F36A5">
        <w:t>That’s it.</w:t>
      </w:r>
    </w:p>
    <w:p w14:paraId="50F9F778" w14:textId="5ED8DB44" w:rsidR="000F36A5" w:rsidRPr="000F36A5" w:rsidRDefault="000F36A5" w:rsidP="000F36A5">
      <w:pPr>
        <w:spacing w:line="480" w:lineRule="auto"/>
      </w:pPr>
      <w:r w:rsidRPr="000F36A5">
        <w:t xml:space="preserve">There is </w:t>
      </w:r>
      <w:r w:rsidRPr="000F36A5">
        <w:rPr>
          <w:b/>
          <w:bCs/>
        </w:rPr>
        <w:t>no Role object</w:t>
      </w:r>
      <w:r w:rsidRPr="000F36A5">
        <w:t xml:space="preserve"> in Spring Security core.</w:t>
      </w:r>
    </w:p>
    <w:p w14:paraId="20979C0D" w14:textId="77777777" w:rsidR="000F36A5" w:rsidRPr="000F36A5" w:rsidRDefault="000F36A5" w:rsidP="000F36A5">
      <w:pPr>
        <w:spacing w:line="480" w:lineRule="auto"/>
        <w:rPr>
          <w:b/>
          <w:bCs/>
        </w:rPr>
      </w:pPr>
      <w:r w:rsidRPr="000F36A5">
        <w:rPr>
          <w:rFonts w:ascii="Segoe UI Emoji" w:hAnsi="Segoe UI Emoji" w:cs="Segoe UI Emoji"/>
          <w:b/>
          <w:bCs/>
        </w:rPr>
        <w:t>🔁</w:t>
      </w:r>
      <w:r w:rsidRPr="000F36A5">
        <w:rPr>
          <w:b/>
          <w:bCs/>
        </w:rPr>
        <w:t xml:space="preserve"> How Spring converts Roles → Authorities</w:t>
      </w:r>
    </w:p>
    <w:p w14:paraId="734A4FF3" w14:textId="77777777" w:rsidR="000F36A5" w:rsidRPr="000F36A5" w:rsidRDefault="000F36A5" w:rsidP="000F36A5">
      <w:pPr>
        <w:spacing w:line="480" w:lineRule="auto"/>
      </w:pPr>
      <w:r w:rsidRPr="000F36A5">
        <w:t>When you write:</w:t>
      </w:r>
    </w:p>
    <w:p w14:paraId="04EA0415" w14:textId="77777777" w:rsidR="000F36A5" w:rsidRPr="000F36A5" w:rsidRDefault="000F36A5" w:rsidP="000F36A5">
      <w:pPr>
        <w:spacing w:line="480" w:lineRule="auto"/>
      </w:pPr>
      <w:proofErr w:type="gramStart"/>
      <w:r w:rsidRPr="000F36A5">
        <w:t>.</w:t>
      </w:r>
      <w:proofErr w:type="spellStart"/>
      <w:r w:rsidRPr="000F36A5">
        <w:t>hasRole</w:t>
      </w:r>
      <w:proofErr w:type="spellEnd"/>
      <w:proofErr w:type="gramEnd"/>
      <w:r w:rsidRPr="000F36A5">
        <w:t>("ADMIN")</w:t>
      </w:r>
    </w:p>
    <w:p w14:paraId="20AB5533" w14:textId="77777777" w:rsidR="000F36A5" w:rsidRPr="000F36A5" w:rsidRDefault="000F36A5" w:rsidP="000F36A5">
      <w:pPr>
        <w:spacing w:line="480" w:lineRule="auto"/>
      </w:pPr>
      <w:r w:rsidRPr="000F36A5">
        <w:t xml:space="preserve">Spring </w:t>
      </w:r>
      <w:proofErr w:type="gramStart"/>
      <w:r w:rsidRPr="000F36A5">
        <w:t>actually checks</w:t>
      </w:r>
      <w:proofErr w:type="gramEnd"/>
      <w:r w:rsidRPr="000F36A5">
        <w:t>:</w:t>
      </w:r>
    </w:p>
    <w:p w14:paraId="67F04883" w14:textId="77777777" w:rsidR="000F36A5" w:rsidRPr="000F36A5" w:rsidRDefault="000F36A5" w:rsidP="000F36A5">
      <w:pPr>
        <w:spacing w:line="480" w:lineRule="auto"/>
      </w:pPr>
      <w:proofErr w:type="gramStart"/>
      <w:r w:rsidRPr="000F36A5">
        <w:t>.</w:t>
      </w:r>
      <w:proofErr w:type="spellStart"/>
      <w:r w:rsidRPr="000F36A5">
        <w:t>hasAuthority</w:t>
      </w:r>
      <w:proofErr w:type="spellEnd"/>
      <w:proofErr w:type="gramEnd"/>
      <w:r w:rsidRPr="000F36A5">
        <w:t>("ROLE_ADMIN")</w:t>
      </w:r>
    </w:p>
    <w:p w14:paraId="081AB245" w14:textId="77777777" w:rsidR="000F36A5" w:rsidRPr="000F36A5" w:rsidRDefault="000F36A5" w:rsidP="000F36A5">
      <w:pPr>
        <w:spacing w:line="480" w:lineRule="auto"/>
      </w:pPr>
      <w:r w:rsidRPr="000F36A5">
        <w:t>Spring automatically adds the ROLE_ prefix.</w:t>
      </w:r>
    </w:p>
    <w:p w14:paraId="0335AB08" w14:textId="77777777" w:rsidR="000F36A5" w:rsidRPr="000F36A5" w:rsidRDefault="000F36A5" w:rsidP="000F36A5">
      <w:pPr>
        <w:spacing w:line="480" w:lineRule="auto"/>
      </w:pPr>
      <w:r w:rsidRPr="000F36A5">
        <w:t>So:</w:t>
      </w:r>
    </w:p>
    <w:tbl>
      <w:tblPr>
        <w:tblW w:w="0" w:type="auto"/>
        <w:tblCellSpacing w:w="15" w:type="dxa"/>
        <w:tblInd w:w="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1609"/>
      </w:tblGrid>
      <w:tr w:rsidR="000F36A5" w:rsidRPr="000F36A5" w14:paraId="0AFBA792" w14:textId="77777777" w:rsidTr="000F3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EFA98" w14:textId="77777777" w:rsidR="000F36A5" w:rsidRPr="000F36A5" w:rsidRDefault="000F36A5" w:rsidP="000F36A5">
            <w:pPr>
              <w:spacing w:line="480" w:lineRule="auto"/>
              <w:rPr>
                <w:b/>
                <w:bCs/>
              </w:rPr>
            </w:pPr>
            <w:r w:rsidRPr="000F36A5">
              <w:rPr>
                <w:b/>
                <w:bCs/>
              </w:rPr>
              <w:t>You write</w:t>
            </w:r>
          </w:p>
        </w:tc>
        <w:tc>
          <w:tcPr>
            <w:tcW w:w="0" w:type="auto"/>
            <w:vAlign w:val="center"/>
            <w:hideMark/>
          </w:tcPr>
          <w:p w14:paraId="371064E6" w14:textId="77777777" w:rsidR="000F36A5" w:rsidRPr="000F36A5" w:rsidRDefault="000F36A5" w:rsidP="000F36A5">
            <w:pPr>
              <w:spacing w:line="480" w:lineRule="auto"/>
              <w:rPr>
                <w:b/>
                <w:bCs/>
              </w:rPr>
            </w:pPr>
            <w:r w:rsidRPr="000F36A5">
              <w:rPr>
                <w:b/>
                <w:bCs/>
              </w:rPr>
              <w:t>Spring checks</w:t>
            </w:r>
          </w:p>
        </w:tc>
      </w:tr>
      <w:tr w:rsidR="000F36A5" w:rsidRPr="000F36A5" w14:paraId="1432749B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419C" w14:textId="77777777" w:rsidR="000F36A5" w:rsidRPr="000F36A5" w:rsidRDefault="000F36A5" w:rsidP="000F36A5">
            <w:pPr>
              <w:spacing w:line="480" w:lineRule="auto"/>
            </w:pPr>
            <w:proofErr w:type="spellStart"/>
            <w:proofErr w:type="gramStart"/>
            <w:r w:rsidRPr="000F36A5">
              <w:t>hasRole</w:t>
            </w:r>
            <w:proofErr w:type="spellEnd"/>
            <w:proofErr w:type="gramEnd"/>
            <w:r w:rsidRPr="000F36A5">
              <w:t>("ADMIN")</w:t>
            </w:r>
          </w:p>
        </w:tc>
        <w:tc>
          <w:tcPr>
            <w:tcW w:w="0" w:type="auto"/>
            <w:vAlign w:val="center"/>
            <w:hideMark/>
          </w:tcPr>
          <w:p w14:paraId="1BD9F902" w14:textId="77777777" w:rsidR="000F36A5" w:rsidRPr="000F36A5" w:rsidRDefault="000F36A5" w:rsidP="000F36A5">
            <w:pPr>
              <w:spacing w:line="480" w:lineRule="auto"/>
            </w:pPr>
            <w:r w:rsidRPr="000F36A5">
              <w:t>ROLE_ADMIN</w:t>
            </w:r>
          </w:p>
        </w:tc>
      </w:tr>
      <w:tr w:rsidR="000F36A5" w:rsidRPr="000F36A5" w14:paraId="1633A412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1E98" w14:textId="77777777" w:rsidR="000F36A5" w:rsidRPr="000F36A5" w:rsidRDefault="000F36A5" w:rsidP="000F36A5">
            <w:pPr>
              <w:spacing w:line="480" w:lineRule="auto"/>
            </w:pPr>
            <w:proofErr w:type="spellStart"/>
            <w:r w:rsidRPr="000F36A5">
              <w:lastRenderedPageBreak/>
              <w:t>hasAuthority</w:t>
            </w:r>
            <w:proofErr w:type="spellEnd"/>
            <w:r w:rsidRPr="000F36A5">
              <w:t>("ROLE_ADMIN")</w:t>
            </w:r>
          </w:p>
        </w:tc>
        <w:tc>
          <w:tcPr>
            <w:tcW w:w="0" w:type="auto"/>
            <w:vAlign w:val="center"/>
            <w:hideMark/>
          </w:tcPr>
          <w:p w14:paraId="7592A793" w14:textId="77777777" w:rsidR="000F36A5" w:rsidRPr="000F36A5" w:rsidRDefault="000F36A5" w:rsidP="000F36A5">
            <w:pPr>
              <w:spacing w:line="480" w:lineRule="auto"/>
            </w:pPr>
            <w:r w:rsidRPr="000F36A5">
              <w:t>ROLE_ADMIN</w:t>
            </w:r>
          </w:p>
        </w:tc>
      </w:tr>
      <w:tr w:rsidR="000F36A5" w:rsidRPr="000F36A5" w14:paraId="10EB732F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0F25" w14:textId="77777777" w:rsidR="000F36A5" w:rsidRPr="000F36A5" w:rsidRDefault="000F36A5" w:rsidP="000F36A5">
            <w:pPr>
              <w:spacing w:line="480" w:lineRule="auto"/>
            </w:pPr>
            <w:proofErr w:type="spellStart"/>
            <w:r w:rsidRPr="000F36A5">
              <w:t>hasAuthority</w:t>
            </w:r>
            <w:proofErr w:type="spellEnd"/>
            <w:r w:rsidRPr="000F36A5">
              <w:t>("ADMIN")</w:t>
            </w:r>
          </w:p>
        </w:tc>
        <w:tc>
          <w:tcPr>
            <w:tcW w:w="0" w:type="auto"/>
            <w:vAlign w:val="center"/>
            <w:hideMark/>
          </w:tcPr>
          <w:p w14:paraId="2693D8A8" w14:textId="77777777" w:rsidR="000F36A5" w:rsidRPr="000F36A5" w:rsidRDefault="000F36A5" w:rsidP="000F36A5">
            <w:pPr>
              <w:spacing w:line="480" w:lineRule="auto"/>
            </w:pPr>
            <w:r w:rsidRPr="000F36A5">
              <w:rPr>
                <w:rFonts w:ascii="Segoe UI Emoji" w:hAnsi="Segoe UI Emoji" w:cs="Segoe UI Emoji"/>
              </w:rPr>
              <w:t>❌</w:t>
            </w:r>
            <w:r w:rsidRPr="000F36A5">
              <w:t xml:space="preserve"> fails</w:t>
            </w:r>
          </w:p>
        </w:tc>
      </w:tr>
    </w:tbl>
    <w:p w14:paraId="33AE96DC" w14:textId="4060A741" w:rsidR="000F36A5" w:rsidRPr="000F36A5" w:rsidRDefault="000F36A5" w:rsidP="000F36A5">
      <w:pPr>
        <w:spacing w:line="480" w:lineRule="auto"/>
      </w:pPr>
    </w:p>
    <w:tbl>
      <w:tblPr>
        <w:tblpPr w:leftFromText="180" w:rightFromText="180" w:vertAnchor="text" w:horzAnchor="page" w:tblpX="2523" w:tblpY="237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372"/>
      </w:tblGrid>
      <w:tr w:rsidR="000F36A5" w:rsidRPr="000F36A5" w14:paraId="5B14BA29" w14:textId="77777777" w:rsidTr="000F3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82ECA" w14:textId="77777777" w:rsidR="000F36A5" w:rsidRPr="000F36A5" w:rsidRDefault="000F36A5" w:rsidP="000F36A5">
            <w:pPr>
              <w:spacing w:line="480" w:lineRule="auto"/>
              <w:rPr>
                <w:b/>
                <w:bCs/>
              </w:rPr>
            </w:pPr>
            <w:r w:rsidRPr="000F36A5"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4F17B201" w14:textId="77777777" w:rsidR="000F36A5" w:rsidRPr="000F36A5" w:rsidRDefault="000F36A5" w:rsidP="000F36A5">
            <w:pPr>
              <w:spacing w:line="480" w:lineRule="auto"/>
              <w:rPr>
                <w:b/>
                <w:bCs/>
              </w:rPr>
            </w:pPr>
            <w:r w:rsidRPr="000F36A5">
              <w:rPr>
                <w:b/>
                <w:bCs/>
              </w:rPr>
              <w:t>Role</w:t>
            </w:r>
          </w:p>
        </w:tc>
      </w:tr>
      <w:tr w:rsidR="000F36A5" w:rsidRPr="000F36A5" w14:paraId="21FD3314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AE7B" w14:textId="77777777" w:rsidR="000F36A5" w:rsidRPr="000F36A5" w:rsidRDefault="000F36A5" w:rsidP="000F36A5">
            <w:pPr>
              <w:spacing w:line="480" w:lineRule="auto"/>
            </w:pPr>
            <w:r w:rsidRPr="000F36A5">
              <w:t>Real permission Spring checks</w:t>
            </w:r>
          </w:p>
        </w:tc>
        <w:tc>
          <w:tcPr>
            <w:tcW w:w="0" w:type="auto"/>
            <w:vAlign w:val="center"/>
            <w:hideMark/>
          </w:tcPr>
          <w:p w14:paraId="5DD07AA0" w14:textId="77777777" w:rsidR="000F36A5" w:rsidRPr="000F36A5" w:rsidRDefault="000F36A5" w:rsidP="000F36A5">
            <w:pPr>
              <w:spacing w:line="480" w:lineRule="auto"/>
            </w:pPr>
            <w:r w:rsidRPr="000F36A5">
              <w:t>Naming convention</w:t>
            </w:r>
          </w:p>
        </w:tc>
      </w:tr>
      <w:tr w:rsidR="000F36A5" w:rsidRPr="000F36A5" w14:paraId="6587C4E8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4FC6" w14:textId="77777777" w:rsidR="000F36A5" w:rsidRPr="000F36A5" w:rsidRDefault="000F36A5" w:rsidP="000F36A5">
            <w:pPr>
              <w:spacing w:line="480" w:lineRule="auto"/>
            </w:pPr>
            <w:r w:rsidRPr="000F36A5">
              <w:t>Any string</w:t>
            </w:r>
          </w:p>
        </w:tc>
        <w:tc>
          <w:tcPr>
            <w:tcW w:w="0" w:type="auto"/>
            <w:vAlign w:val="center"/>
            <w:hideMark/>
          </w:tcPr>
          <w:p w14:paraId="730A19AC" w14:textId="77777777" w:rsidR="000F36A5" w:rsidRPr="000F36A5" w:rsidRDefault="000F36A5" w:rsidP="000F36A5">
            <w:pPr>
              <w:spacing w:line="480" w:lineRule="auto"/>
            </w:pPr>
            <w:r w:rsidRPr="000F36A5">
              <w:t>Must start with ROLE_</w:t>
            </w:r>
          </w:p>
        </w:tc>
      </w:tr>
      <w:tr w:rsidR="000F36A5" w:rsidRPr="000F36A5" w14:paraId="4B2D3249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E800" w14:textId="77777777" w:rsidR="000F36A5" w:rsidRPr="000F36A5" w:rsidRDefault="000F36A5" w:rsidP="000F36A5">
            <w:pPr>
              <w:spacing w:line="480" w:lineRule="auto"/>
            </w:pPr>
            <w:r w:rsidRPr="000F36A5">
              <w:t>Fine-grained</w:t>
            </w:r>
          </w:p>
        </w:tc>
        <w:tc>
          <w:tcPr>
            <w:tcW w:w="0" w:type="auto"/>
            <w:vAlign w:val="center"/>
            <w:hideMark/>
          </w:tcPr>
          <w:p w14:paraId="3F661B2C" w14:textId="77777777" w:rsidR="000F36A5" w:rsidRPr="000F36A5" w:rsidRDefault="000F36A5" w:rsidP="000F36A5">
            <w:pPr>
              <w:spacing w:line="480" w:lineRule="auto"/>
            </w:pPr>
            <w:r w:rsidRPr="000F36A5">
              <w:t>Coarse-grained</w:t>
            </w:r>
          </w:p>
        </w:tc>
      </w:tr>
      <w:tr w:rsidR="000F36A5" w:rsidRPr="000F36A5" w14:paraId="7AC89062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096A" w14:textId="77777777" w:rsidR="000F36A5" w:rsidRPr="000F36A5" w:rsidRDefault="000F36A5" w:rsidP="000F36A5">
            <w:pPr>
              <w:spacing w:line="480" w:lineRule="auto"/>
            </w:pPr>
            <w:r w:rsidRPr="000F36A5">
              <w:t>POST_WRITE</w:t>
            </w:r>
          </w:p>
        </w:tc>
        <w:tc>
          <w:tcPr>
            <w:tcW w:w="0" w:type="auto"/>
            <w:vAlign w:val="center"/>
            <w:hideMark/>
          </w:tcPr>
          <w:p w14:paraId="3048FAC1" w14:textId="77777777" w:rsidR="000F36A5" w:rsidRPr="000F36A5" w:rsidRDefault="000F36A5" w:rsidP="000F36A5">
            <w:pPr>
              <w:spacing w:line="480" w:lineRule="auto"/>
            </w:pPr>
            <w:r w:rsidRPr="000F36A5">
              <w:t>ROLE_ADMIN</w:t>
            </w:r>
          </w:p>
        </w:tc>
      </w:tr>
      <w:tr w:rsidR="000F36A5" w:rsidRPr="000F36A5" w14:paraId="53D20ED5" w14:textId="77777777" w:rsidTr="000F3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EA5F" w14:textId="77777777" w:rsidR="000F36A5" w:rsidRPr="000F36A5" w:rsidRDefault="000F36A5" w:rsidP="000F36A5">
            <w:pPr>
              <w:spacing w:line="480" w:lineRule="auto"/>
            </w:pPr>
            <w:r w:rsidRPr="000F36A5">
              <w:t xml:space="preserve">Checked via </w:t>
            </w:r>
            <w:proofErr w:type="spellStart"/>
            <w:proofErr w:type="gramStart"/>
            <w:r w:rsidRPr="000F36A5">
              <w:t>hasAuthority</w:t>
            </w:r>
            <w:proofErr w:type="spellEnd"/>
            <w:r w:rsidRPr="000F36A5">
              <w:t>(</w:t>
            </w:r>
            <w:proofErr w:type="gramEnd"/>
            <w:r w:rsidRPr="000F36A5">
              <w:t>)</w:t>
            </w:r>
          </w:p>
        </w:tc>
        <w:tc>
          <w:tcPr>
            <w:tcW w:w="0" w:type="auto"/>
            <w:vAlign w:val="center"/>
            <w:hideMark/>
          </w:tcPr>
          <w:p w14:paraId="76C73891" w14:textId="77777777" w:rsidR="000F36A5" w:rsidRPr="000F36A5" w:rsidRDefault="000F36A5" w:rsidP="000F36A5">
            <w:pPr>
              <w:spacing w:line="480" w:lineRule="auto"/>
            </w:pPr>
            <w:r w:rsidRPr="000F36A5">
              <w:t xml:space="preserve">Checked via </w:t>
            </w:r>
            <w:proofErr w:type="spellStart"/>
            <w:proofErr w:type="gramStart"/>
            <w:r w:rsidRPr="000F36A5">
              <w:t>hasRole</w:t>
            </w:r>
            <w:proofErr w:type="spellEnd"/>
            <w:r w:rsidRPr="000F36A5">
              <w:t>(</w:t>
            </w:r>
            <w:proofErr w:type="gramEnd"/>
            <w:r w:rsidRPr="000F36A5">
              <w:t>)</w:t>
            </w:r>
          </w:p>
        </w:tc>
      </w:tr>
    </w:tbl>
    <w:p w14:paraId="4BDE4605" w14:textId="3C8FDA78" w:rsidR="000F36A5" w:rsidRPr="000F36A5" w:rsidRDefault="000F36A5" w:rsidP="000F36A5">
      <w:pPr>
        <w:spacing w:line="480" w:lineRule="auto"/>
        <w:rPr>
          <w:b/>
          <w:bCs/>
        </w:rPr>
      </w:pPr>
      <w:r w:rsidRPr="000F36A5">
        <w:rPr>
          <w:rFonts w:ascii="Segoe UI Emoji" w:hAnsi="Segoe UI Emoji" w:cs="Segoe UI Emoji"/>
          <w:b/>
          <w:bCs/>
        </w:rPr>
        <w:t xml:space="preserve"> </w:t>
      </w:r>
      <w:r w:rsidRPr="000F36A5">
        <w:rPr>
          <w:rFonts w:ascii="Segoe UI Emoji" w:hAnsi="Segoe UI Emoji" w:cs="Segoe UI Emoji"/>
          <w:b/>
          <w:bCs/>
        </w:rPr>
        <w:t>🧠</w:t>
      </w:r>
      <w:r w:rsidRPr="000F36A5">
        <w:rPr>
          <w:b/>
          <w:bCs/>
        </w:rPr>
        <w:t xml:space="preserve"> Key difference (this is the real answer)</w:t>
      </w:r>
    </w:p>
    <w:p w14:paraId="7DC73A59" w14:textId="77777777" w:rsidR="000F36A5" w:rsidRPr="000F36A5" w:rsidRDefault="000F36A5" w:rsidP="000F36A5">
      <w:pPr>
        <w:spacing w:line="480" w:lineRule="auto"/>
      </w:pPr>
      <w:r w:rsidRPr="000F36A5">
        <w:rPr>
          <w:b/>
          <w:bCs/>
        </w:rPr>
        <w:t>Spring never checks roles — it checks authorities. Roles are just a convenience wrapper.</w:t>
      </w:r>
    </w:p>
    <w:p w14:paraId="553A0006" w14:textId="77777777" w:rsidR="00F240CF" w:rsidRDefault="00F240CF" w:rsidP="00F240CF">
      <w:pPr>
        <w:spacing w:line="480" w:lineRule="auto"/>
      </w:pPr>
    </w:p>
    <w:sectPr w:rsidR="00F2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74DBE"/>
    <w:multiLevelType w:val="multilevel"/>
    <w:tmpl w:val="6BF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9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F3"/>
    <w:rsid w:val="000F36A5"/>
    <w:rsid w:val="00E1428C"/>
    <w:rsid w:val="00E443F3"/>
    <w:rsid w:val="00F2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2280"/>
  <w15:chartTrackingRefBased/>
  <w15:docId w15:val="{5D85AF0B-F924-474D-85BF-ABF47F4D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4</cp:revision>
  <dcterms:created xsi:type="dcterms:W3CDTF">2025-12-24T07:28:00Z</dcterms:created>
  <dcterms:modified xsi:type="dcterms:W3CDTF">2025-12-24T07:38:00Z</dcterms:modified>
</cp:coreProperties>
</file>