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92E3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7B09BA7C" w14:textId="77777777" w:rsidTr="00C74B4A">
        <w:trPr>
          <w:trHeight w:hRule="exact" w:val="351"/>
        </w:trPr>
        <w:tc>
          <w:tcPr>
            <w:tcW w:w="9792" w:type="dxa"/>
          </w:tcPr>
          <w:p w14:paraId="45E4F14C" w14:textId="77777777" w:rsidR="00E31A8F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3F442AFF" w14:textId="77777777" w:rsidR="005475A4" w:rsidRPr="0035073D" w:rsidRDefault="007A381B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</w:t>
      </w:r>
      <w:r w:rsidRPr="0035073D">
        <w:rPr>
          <w:rFonts w:asciiTheme="minorHAnsi" w:hAnsiTheme="minorHAnsi" w:cstheme="minorHAnsi"/>
          <w:sz w:val="22"/>
          <w:szCs w:val="22"/>
        </w:rPr>
        <w:t>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09797A9B" w14:textId="77777777" w:rsidTr="00F36C03">
        <w:trPr>
          <w:trHeight w:hRule="exact" w:val="360"/>
        </w:trPr>
        <w:tc>
          <w:tcPr>
            <w:tcW w:w="9810" w:type="dxa"/>
          </w:tcPr>
          <w:p w14:paraId="35324D88" w14:textId="77777777" w:rsidR="00E747F0" w:rsidRDefault="007A381B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65D52C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3E1A13E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6133F3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576016" w14:paraId="2B7A0291" w14:textId="77777777" w:rsidTr="00051857">
        <w:tc>
          <w:tcPr>
            <w:tcW w:w="4486" w:type="dxa"/>
          </w:tcPr>
          <w:p w14:paraId="7012A81F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16C8ABF8" w14:textId="77777777" w:rsidR="00E747F0" w:rsidRPr="008B5221" w:rsidRDefault="007A381B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576016" w14:paraId="09104AAE" w14:textId="77777777" w:rsidTr="00051857">
        <w:tc>
          <w:tcPr>
            <w:tcW w:w="4486" w:type="dxa"/>
          </w:tcPr>
          <w:p w14:paraId="02C1345E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4902BCC2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576016" w14:paraId="4CBA5B4B" w14:textId="77777777" w:rsidTr="00051857">
        <w:tc>
          <w:tcPr>
            <w:tcW w:w="4486" w:type="dxa"/>
          </w:tcPr>
          <w:p w14:paraId="510DA46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136960FC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576016" w14:paraId="27BD7A47" w14:textId="77777777" w:rsidTr="00051857">
        <w:tc>
          <w:tcPr>
            <w:tcW w:w="4486" w:type="dxa"/>
          </w:tcPr>
          <w:p w14:paraId="244D2B7B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F89E25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Recruiting, Performance Management, WAF, Benefits</w:t>
            </w:r>
          </w:p>
        </w:tc>
      </w:tr>
      <w:tr w:rsidR="00576016" w14:paraId="767730A2" w14:textId="77777777" w:rsidTr="00051857">
        <w:tc>
          <w:tcPr>
            <w:tcW w:w="4486" w:type="dxa"/>
          </w:tcPr>
          <w:p w14:paraId="2B08B8A1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089FD33B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576016" w14:paraId="1C7BC994" w14:textId="77777777" w:rsidTr="00051857">
        <w:tc>
          <w:tcPr>
            <w:tcW w:w="4486" w:type="dxa"/>
          </w:tcPr>
          <w:p w14:paraId="5591AB84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506DB9C0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576016" w14:paraId="0A514CBF" w14:textId="77777777" w:rsidTr="00051857">
        <w:tc>
          <w:tcPr>
            <w:tcW w:w="4486" w:type="dxa"/>
          </w:tcPr>
          <w:p w14:paraId="53F0E98A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5C3C2481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576016" w14:paraId="2A2E245D" w14:textId="77777777" w:rsidTr="00051857">
        <w:tc>
          <w:tcPr>
            <w:tcW w:w="4486" w:type="dxa"/>
          </w:tcPr>
          <w:p w14:paraId="6BF9F3BB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6F083D8C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4735CB0B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75BB34DE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66F13B39" w14:textId="77777777" w:rsidTr="00D71459">
        <w:trPr>
          <w:trHeight w:hRule="exact" w:val="360"/>
        </w:trPr>
        <w:tc>
          <w:tcPr>
            <w:tcW w:w="9810" w:type="dxa"/>
          </w:tcPr>
          <w:p w14:paraId="29E81A9E" w14:textId="77777777" w:rsidR="00E9013C" w:rsidRDefault="007A381B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4851DD84" w14:textId="77777777" w:rsidR="00E9013C" w:rsidRDefault="00E9013C" w:rsidP="00D71459"/>
          <w:p w14:paraId="07ABDAB0" w14:textId="77777777" w:rsidR="00E9013C" w:rsidRPr="005576F9" w:rsidRDefault="00E9013C" w:rsidP="00D71459"/>
        </w:tc>
      </w:tr>
    </w:tbl>
    <w:p w14:paraId="4F79D6C4" w14:textId="77777777" w:rsidR="00E9013C" w:rsidRDefault="007A381B" w:rsidP="00E9013C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Master of computer applications, Vinayaka Missions University, Chennai, Tamilnadu, India (3year program- 20</w:t>
      </w:r>
      <w:r w:rsidR="00697C59">
        <w:rPr>
          <w:rFonts w:asciiTheme="minorHAnsi" w:hAnsiTheme="minorHAnsi"/>
          <w:sz w:val="22"/>
          <w:szCs w:val="22"/>
        </w:rPr>
        <w:t>10</w:t>
      </w:r>
      <w:r>
        <w:rPr>
          <w:rFonts w:asciiTheme="minorHAnsi" w:hAnsiTheme="minorHAnsi"/>
          <w:sz w:val="22"/>
          <w:szCs w:val="22"/>
        </w:rPr>
        <w:t>).</w:t>
      </w:r>
    </w:p>
    <w:p w14:paraId="10310DF9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0B09360F" w14:textId="77777777" w:rsidTr="00C74B4A">
        <w:trPr>
          <w:trHeight w:hRule="exact" w:val="351"/>
        </w:trPr>
        <w:tc>
          <w:tcPr>
            <w:tcW w:w="9792" w:type="dxa"/>
          </w:tcPr>
          <w:p w14:paraId="44F1CB18" w14:textId="77777777" w:rsidR="00AA6911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7B6B84DC" w14:textId="77777777" w:rsidR="0053374F" w:rsidRDefault="007A381B" w:rsidP="0053374F">
      <w:pPr>
        <w:rPr>
          <w:rFonts w:asciiTheme="minorHAnsi" w:hAnsiTheme="minorHAnsi" w:cs="Arial"/>
          <w:b/>
        </w:rPr>
      </w:pPr>
      <w:r w:rsidRPr="00CE1454">
        <w:rPr>
          <w:rFonts w:asciiTheme="minorHAnsi" w:hAnsiTheme="minorHAnsi" w:cs="Arial"/>
          <w:b/>
        </w:rPr>
        <w:t xml:space="preserve">Senior Consultant – </w:t>
      </w:r>
      <w:r w:rsidR="00D07C6E">
        <w:rPr>
          <w:rFonts w:asciiTheme="minorHAnsi" w:hAnsiTheme="minorHAnsi" w:cs="Arial"/>
          <w:b/>
        </w:rPr>
        <w:t>Randstad</w:t>
      </w:r>
      <w:r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Pr="00CE1454">
        <w:rPr>
          <w:rFonts w:asciiTheme="minorHAnsi" w:hAnsiTheme="minorHAnsi" w:cs="Arial"/>
          <w:b/>
        </w:rPr>
        <w:t>ill date)</w:t>
      </w:r>
    </w:p>
    <w:p w14:paraId="66D4DA97" w14:textId="77777777" w:rsidR="0031743F" w:rsidRDefault="0031743F" w:rsidP="0053374F">
      <w:pPr>
        <w:rPr>
          <w:rFonts w:asciiTheme="minorHAnsi" w:hAnsiTheme="minorHAnsi" w:cs="Arial"/>
          <w:b/>
        </w:rPr>
      </w:pPr>
    </w:p>
    <w:p w14:paraId="0ED2B7A3" w14:textId="77777777" w:rsidR="002F0AA4" w:rsidRPr="00CE1454" w:rsidRDefault="007A381B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44DBA774" w14:textId="77777777" w:rsidR="001B3899" w:rsidRPr="00F92CE1" w:rsidRDefault="007A381B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39B3F2AB" w14:textId="77777777" w:rsidR="009C4C4D" w:rsidRPr="00F41AE4" w:rsidRDefault="007A381B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477168AE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64C9BDE4" w14:textId="77777777" w:rsidR="00316AB1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A86B623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0D061C2F" w14:textId="77777777" w:rsidR="007A7164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3E73E4C8" w14:textId="77777777" w:rsidR="0063376A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7F1C9ED9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0806F501" w14:textId="77777777" w:rsidR="00CA28B6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0DF1D8BF" w14:textId="77777777" w:rsidR="001A665B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1214BF67" w14:textId="77777777" w:rsidR="00215463" w:rsidRDefault="00215463" w:rsidP="001B3899">
      <w:pPr>
        <w:rPr>
          <w:rFonts w:asciiTheme="minorHAnsi" w:hAnsiTheme="minorHAnsi"/>
          <w:b/>
        </w:rPr>
      </w:pPr>
    </w:p>
    <w:p w14:paraId="40FF85BE" w14:textId="77777777" w:rsidR="00215463" w:rsidRDefault="007A381B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25BAB420" w14:textId="77777777" w:rsidR="0038447B" w:rsidRDefault="0038447B" w:rsidP="001B3899">
      <w:pPr>
        <w:rPr>
          <w:rFonts w:asciiTheme="minorHAnsi" w:hAnsiTheme="minorHAnsi"/>
          <w:b/>
        </w:rPr>
      </w:pPr>
    </w:p>
    <w:p w14:paraId="069CEAE6" w14:textId="77777777" w:rsidR="00EF57B1" w:rsidRDefault="00EF57B1" w:rsidP="001B3899">
      <w:pPr>
        <w:rPr>
          <w:rFonts w:asciiTheme="minorHAnsi" w:hAnsiTheme="minorHAnsi"/>
          <w:b/>
        </w:rPr>
      </w:pPr>
    </w:p>
    <w:p w14:paraId="4CEC20AB" w14:textId="77777777" w:rsidR="00765253" w:rsidRDefault="00765253" w:rsidP="001B3899">
      <w:pPr>
        <w:rPr>
          <w:rFonts w:asciiTheme="minorHAnsi" w:hAnsiTheme="minorHAnsi"/>
          <w:b/>
        </w:rPr>
      </w:pPr>
    </w:p>
    <w:p w14:paraId="19AE12EB" w14:textId="77777777" w:rsidR="00765253" w:rsidRDefault="00765253" w:rsidP="001B3899">
      <w:pPr>
        <w:rPr>
          <w:rFonts w:asciiTheme="minorHAnsi" w:hAnsiTheme="minorHAnsi"/>
          <w:b/>
        </w:rPr>
      </w:pPr>
    </w:p>
    <w:p w14:paraId="46189032" w14:textId="77777777" w:rsidR="007907B6" w:rsidRDefault="007907B6" w:rsidP="001B3899">
      <w:pPr>
        <w:rPr>
          <w:rFonts w:asciiTheme="minorHAnsi" w:hAnsiTheme="minorHAnsi"/>
          <w:b/>
        </w:rPr>
      </w:pPr>
    </w:p>
    <w:p w14:paraId="3760AB4D" w14:textId="77777777" w:rsidR="00D92CD9" w:rsidRPr="00CE1454" w:rsidRDefault="007A381B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lastRenderedPageBreak/>
        <w:t>Sr. 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12987A59" w14:textId="77777777" w:rsidR="002B1D8A" w:rsidRDefault="002B1D8A" w:rsidP="002B1D8A">
      <w:pPr>
        <w:rPr>
          <w:rFonts w:asciiTheme="minorHAnsi" w:hAnsiTheme="minorHAnsi"/>
          <w:b/>
          <w:bCs/>
        </w:rPr>
      </w:pPr>
    </w:p>
    <w:p w14:paraId="7E9A65D8" w14:textId="77777777" w:rsidR="0031743F" w:rsidRPr="00CE1454" w:rsidRDefault="007A381B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0442148C" w14:textId="77777777" w:rsidR="0031743F" w:rsidRPr="00F92CE1" w:rsidRDefault="007A381B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761AE2BF" w14:textId="77777777" w:rsidR="002B1D8A" w:rsidRPr="00F41AE4" w:rsidRDefault="007A381B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079B9D1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58DA474A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8EDBCD9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6372A367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3FF386B3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7C836A86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589A8D4A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interface program to load data into people soft.</w:t>
      </w:r>
    </w:p>
    <w:p w14:paraId="3C2B3E67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6205CC2F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13770DF4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95F0C2D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2E62FF94" w14:textId="77777777" w:rsidR="0000704B" w:rsidRDefault="007A381B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26F39374" w14:textId="77777777" w:rsidR="00FC3C08" w:rsidRDefault="00FC3C08" w:rsidP="00D26C30">
      <w:pPr>
        <w:rPr>
          <w:rFonts w:asciiTheme="minorHAnsi" w:hAnsiTheme="minorHAnsi"/>
          <w:b/>
        </w:rPr>
      </w:pPr>
    </w:p>
    <w:p w14:paraId="696C95F1" w14:textId="77777777" w:rsidR="00FC3C08" w:rsidRDefault="007A381B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Senior 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05C11F5D" w14:textId="77777777" w:rsidR="000D498C" w:rsidRPr="00A978EA" w:rsidRDefault="000D498C" w:rsidP="00FC3C08">
      <w:pPr>
        <w:rPr>
          <w:rFonts w:asciiTheme="minorHAnsi" w:hAnsiTheme="minorHAnsi" w:cs="Arial"/>
          <w:b/>
        </w:rPr>
      </w:pPr>
    </w:p>
    <w:p w14:paraId="5CDCD9F9" w14:textId="77777777" w:rsidR="00C81AF9" w:rsidRPr="00CE1454" w:rsidRDefault="007A381B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1FA2FF39" w14:textId="77777777" w:rsidR="00C81AF9" w:rsidRPr="00F92CE1" w:rsidRDefault="007A381B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4B25F869" w14:textId="77777777" w:rsidR="00D26C30" w:rsidRPr="00F41AE4" w:rsidRDefault="007A381B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AB7B1A9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442747E2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31FD7860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63FFDB75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Unit testing and prepare unit Test cases on each retrofit.</w:t>
      </w:r>
    </w:p>
    <w:p w14:paraId="6992F683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4607E5B8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38048D6D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21B25050" w14:textId="77777777" w:rsid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Responsible for overseeing the Quality procedures related to the project. </w:t>
      </w:r>
    </w:p>
    <w:p w14:paraId="50BFCC00" w14:textId="77777777" w:rsidR="008559B3" w:rsidRPr="008559B3" w:rsidRDefault="007A381B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69020C04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0E93E480" w14:textId="77777777" w:rsidR="00CC1A40" w:rsidRDefault="007A381B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5AB1BD5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21AB45D8" w14:textId="77777777" w:rsidR="002A5087" w:rsidRDefault="002A5087" w:rsidP="002A5087">
      <w:pPr>
        <w:rPr>
          <w:color w:val="auto"/>
          <w:sz w:val="24"/>
          <w:szCs w:val="24"/>
        </w:rPr>
      </w:pPr>
      <w:r>
        <w:t>Phone Number :9576482152</w:t>
      </w:r>
    </w:p>
    <w:p w14:paraId="42A32A70" w14:textId="77777777" w:rsidR="002A5087" w:rsidRDefault="002A5087" w:rsidP="002A5087">
      <w:r>
        <w:t xml:space="preserve">Email -sresume@kent.edu </w:t>
      </w:r>
    </w:p>
    <w:p w14:paraId="089FE2A8" w14:textId="77777777" w:rsidR="002A5087" w:rsidRDefault="002A5087" w:rsidP="002A5087">
      <w:r>
        <w:t xml:space="preserve">Linked in - </w:t>
      </w:r>
      <w:hyperlink r:id="rId8" w:history="1">
        <w:r>
          <w:rPr>
            <w:rStyle w:val="Hyperlink"/>
          </w:rPr>
          <w:t>www.linkedin.com/in/name</w:t>
        </w:r>
      </w:hyperlink>
    </w:p>
    <w:p w14:paraId="78C703F2" w14:textId="77777777" w:rsidR="002A5087" w:rsidRDefault="002A5087" w:rsidP="002A5087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6FB8BCD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D308973" w14:textId="77777777" w:rsidR="007314A1" w:rsidRDefault="00160EC2" w:rsidP="00A978EA">
      <w:pPr>
        <w:rPr>
          <w:rFonts w:asciiTheme="minorHAnsi" w:hAnsiTheme="minorHAnsi" w:cs="Arial"/>
          <w:b/>
        </w:rPr>
      </w:pPr>
      <w:r>
        <w:pict w14:anchorId="6A15C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7314A1" w:rsidSect="00DF5E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02F3" w14:textId="77777777" w:rsidR="00160EC2" w:rsidRDefault="00160EC2">
      <w:r>
        <w:separator/>
      </w:r>
    </w:p>
  </w:endnote>
  <w:endnote w:type="continuationSeparator" w:id="0">
    <w:p w14:paraId="0C911009" w14:textId="77777777" w:rsidR="00160EC2" w:rsidRDefault="0016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22CF" w14:textId="77777777" w:rsidR="00EA42BD" w:rsidRDefault="00EA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D3EF" w14:textId="77777777" w:rsidR="00A779ED" w:rsidRPr="00772E98" w:rsidRDefault="007A381B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2E98D6" wp14:editId="7CAA1B30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FB8BD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E1EB4A" wp14:editId="0A0C2A43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5F7BD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488206EF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DFE8C" wp14:editId="06DAE8C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2BE7" w14:textId="77777777" w:rsidR="00A779ED" w:rsidRDefault="007A381B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21ACD5" wp14:editId="01F02F3D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4A2A2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0F20D" wp14:editId="1A62D41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B6E8E" w14:textId="77777777" w:rsidR="00A779ED" w:rsidRPr="00347513" w:rsidRDefault="007A381B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© 2012 Ciber,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F2808" wp14:editId="2F5FA528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E1BF" w14:textId="77777777" w:rsidR="00160EC2" w:rsidRDefault="00160EC2">
      <w:r>
        <w:separator/>
      </w:r>
    </w:p>
  </w:footnote>
  <w:footnote w:type="continuationSeparator" w:id="0">
    <w:p w14:paraId="45C1AFBE" w14:textId="77777777" w:rsidR="00160EC2" w:rsidRDefault="0016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3942" w14:textId="77777777" w:rsidR="00EA42BD" w:rsidRDefault="00EA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08E" w14:textId="3D165E6B" w:rsidR="00EA42BD" w:rsidRPr="0049540A" w:rsidRDefault="007A381B" w:rsidP="00EA42BD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Murali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</w:t>
    </w:r>
  </w:p>
  <w:p w14:paraId="77E26D4C" w14:textId="3232FDBE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CBC" w14:textId="77777777" w:rsidR="00A779ED" w:rsidRDefault="00A779ED">
    <w:pPr>
      <w:pStyle w:val="Header"/>
    </w:pPr>
  </w:p>
  <w:p w14:paraId="4DF53C84" w14:textId="77777777" w:rsidR="00A779ED" w:rsidRDefault="00A779ED">
    <w:pPr>
      <w:pStyle w:val="Header"/>
    </w:pPr>
  </w:p>
  <w:p w14:paraId="541F7F96" w14:textId="77777777" w:rsidR="00A779ED" w:rsidRDefault="00A779ED">
    <w:pPr>
      <w:pStyle w:val="Header"/>
    </w:pPr>
  </w:p>
  <w:p w14:paraId="576E87BD" w14:textId="77777777" w:rsidR="00A779ED" w:rsidRDefault="00A779ED">
    <w:pPr>
      <w:pStyle w:val="Header"/>
    </w:pPr>
  </w:p>
  <w:p w14:paraId="465A4D3A" w14:textId="77777777" w:rsidR="00A779ED" w:rsidRDefault="00A779ED">
    <w:pPr>
      <w:pStyle w:val="Header"/>
    </w:pPr>
  </w:p>
  <w:p w14:paraId="115195AC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A094D744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6B886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78F81F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3684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C3B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5F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E3D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C1F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CD7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C414D94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7BE00B6">
      <w:start w:val="1"/>
      <w:numFmt w:val="lowerLetter"/>
      <w:lvlText w:val="%2."/>
      <w:lvlJc w:val="left"/>
      <w:pPr>
        <w:ind w:left="1800" w:hanging="360"/>
      </w:pPr>
    </w:lvl>
    <w:lvl w:ilvl="2" w:tplc="C6BE06C2" w:tentative="1">
      <w:start w:val="1"/>
      <w:numFmt w:val="lowerRoman"/>
      <w:lvlText w:val="%3."/>
      <w:lvlJc w:val="right"/>
      <w:pPr>
        <w:ind w:left="2520" w:hanging="180"/>
      </w:pPr>
    </w:lvl>
    <w:lvl w:ilvl="3" w:tplc="9A6C9518" w:tentative="1">
      <w:start w:val="1"/>
      <w:numFmt w:val="decimal"/>
      <w:lvlText w:val="%4."/>
      <w:lvlJc w:val="left"/>
      <w:pPr>
        <w:ind w:left="3240" w:hanging="360"/>
      </w:pPr>
    </w:lvl>
    <w:lvl w:ilvl="4" w:tplc="1E643ABC" w:tentative="1">
      <w:start w:val="1"/>
      <w:numFmt w:val="lowerLetter"/>
      <w:lvlText w:val="%5."/>
      <w:lvlJc w:val="left"/>
      <w:pPr>
        <w:ind w:left="3960" w:hanging="360"/>
      </w:pPr>
    </w:lvl>
    <w:lvl w:ilvl="5" w:tplc="CF26828A" w:tentative="1">
      <w:start w:val="1"/>
      <w:numFmt w:val="lowerRoman"/>
      <w:lvlText w:val="%6."/>
      <w:lvlJc w:val="right"/>
      <w:pPr>
        <w:ind w:left="4680" w:hanging="180"/>
      </w:pPr>
    </w:lvl>
    <w:lvl w:ilvl="6" w:tplc="60F89916" w:tentative="1">
      <w:start w:val="1"/>
      <w:numFmt w:val="decimal"/>
      <w:lvlText w:val="%7."/>
      <w:lvlJc w:val="left"/>
      <w:pPr>
        <w:ind w:left="5400" w:hanging="360"/>
      </w:pPr>
    </w:lvl>
    <w:lvl w:ilvl="7" w:tplc="49D0446C" w:tentative="1">
      <w:start w:val="1"/>
      <w:numFmt w:val="lowerLetter"/>
      <w:lvlText w:val="%8."/>
      <w:lvlJc w:val="left"/>
      <w:pPr>
        <w:ind w:left="6120" w:hanging="360"/>
      </w:pPr>
    </w:lvl>
    <w:lvl w:ilvl="8" w:tplc="46C2F3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835CF4D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8A5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C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CB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25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1E7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EE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509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92895"/>
    <w:multiLevelType w:val="hybridMultilevel"/>
    <w:tmpl w:val="20722118"/>
    <w:lvl w:ilvl="0" w:tplc="B60A3F5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4C2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66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4F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0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64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5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C3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453B3AC5"/>
    <w:multiLevelType w:val="hybridMultilevel"/>
    <w:tmpl w:val="6E2C076E"/>
    <w:lvl w:ilvl="0" w:tplc="CABC3D46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74C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1E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6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0C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6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AE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6D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E0F"/>
    <w:multiLevelType w:val="hybridMultilevel"/>
    <w:tmpl w:val="49E09E5A"/>
    <w:lvl w:ilvl="0" w:tplc="3DA8A66C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4A17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C087F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D9276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0769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33840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06237D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2A60E6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C68A32D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090F72"/>
    <w:multiLevelType w:val="hybridMultilevel"/>
    <w:tmpl w:val="2A94DF3E"/>
    <w:lvl w:ilvl="0" w:tplc="8A3225BA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49E20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E4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5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3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88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45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C6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A7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4370A"/>
    <w:multiLevelType w:val="hybridMultilevel"/>
    <w:tmpl w:val="A530D02E"/>
    <w:lvl w:ilvl="0" w:tplc="5F8C03EA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240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E0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0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E7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27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A5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A7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0D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7E06051B"/>
    <w:multiLevelType w:val="hybridMultilevel"/>
    <w:tmpl w:val="97CCD37A"/>
    <w:lvl w:ilvl="0" w:tplc="B9D478B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622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EB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B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6C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4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E7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08C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15"/>
  </w:num>
  <w:num w:numId="1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displayBackgroundShape/>
  <w:proofState w:spelling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91716"/>
    <w:rsid w:val="000A0C5C"/>
    <w:rsid w:val="000A6BB0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55AA"/>
    <w:rsid w:val="00160EC2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A5087"/>
    <w:rsid w:val="002B1D8A"/>
    <w:rsid w:val="002C4FBC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B3206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76016"/>
    <w:rsid w:val="00584873"/>
    <w:rsid w:val="005855DB"/>
    <w:rsid w:val="00585FC0"/>
    <w:rsid w:val="005A451B"/>
    <w:rsid w:val="005A7FC3"/>
    <w:rsid w:val="005B22F3"/>
    <w:rsid w:val="005B6A4B"/>
    <w:rsid w:val="005C741D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97C59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253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81B"/>
    <w:rsid w:val="007A3AEF"/>
    <w:rsid w:val="007A452D"/>
    <w:rsid w:val="007A7164"/>
    <w:rsid w:val="007B49EA"/>
    <w:rsid w:val="007C35C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1CD8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33E1"/>
    <w:rsid w:val="00AF35D3"/>
    <w:rsid w:val="00B003B3"/>
    <w:rsid w:val="00B0114E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109A7"/>
    <w:rsid w:val="00E15629"/>
    <w:rsid w:val="00E2077E"/>
    <w:rsid w:val="00E21F2A"/>
    <w:rsid w:val="00E27189"/>
    <w:rsid w:val="00E31A8F"/>
    <w:rsid w:val="00E33ED7"/>
    <w:rsid w:val="00E3535D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2BD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009D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C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uiPriority w:val="99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  <w:style w:type="character" w:styleId="Hyperlink">
    <w:name w:val="Hyperlink"/>
    <w:semiHidden/>
    <w:unhideWhenUsed/>
    <w:rsid w:val="002A5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f8e1abc80caf823d9b94be14c8fd103134f530e18705c4458440321091b5b58110813071441595f094356014b4450530401195c1333471b1b1115495b58085248011503504e1c180c571833471b1b0618485f580a555601514841481f0f2b561358191b15001043095e08541b140e445745455d5f08054c1b00100317130d5d5d551c120a120011474a411b1213471b1b1115475859005742120d14115c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2021-11-01T09:50:00Z</dcterms:created>
  <dcterms:modified xsi:type="dcterms:W3CDTF">2021-12-19T16:08:00Z</dcterms:modified>
</cp:coreProperties>
</file>