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397D1" w14:textId="49396B85" w:rsidR="004F6F1E" w:rsidRDefault="004F6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complete guide for public models selection + Exploring Methods for fine tuning </w:t>
      </w:r>
    </w:p>
    <w:p w14:paraId="0A46C0A3" w14:textId="77777777" w:rsidR="004F6F1E" w:rsidRDefault="004F6F1E"/>
    <w:p w14:paraId="0A9096DE" w14:textId="77777777" w:rsidR="004F6F1E" w:rsidRDefault="004F6F1E"/>
    <w:p w14:paraId="725588E1" w14:textId="27734732" w:rsidR="004F6F1E" w:rsidRDefault="004F6F1E">
      <w:r>
        <w:t>Muhammad Umair Imran</w:t>
      </w:r>
    </w:p>
    <w:p w14:paraId="021E89AE" w14:textId="0AD22958" w:rsidR="004F6F1E" w:rsidRDefault="004F6F1E">
      <w:hyperlink r:id="rId7" w:history="1">
        <w:r w:rsidRPr="001653F6">
          <w:rPr>
            <w:rStyle w:val="Hyperlink"/>
          </w:rPr>
          <w:t>umairimran627@gmail.com</w:t>
        </w:r>
      </w:hyperlink>
    </w:p>
    <w:p w14:paraId="7BFD363E" w14:textId="7C20125E" w:rsidR="004F6F1E" w:rsidRDefault="004F6F1E">
      <w:r>
        <w:t>NATIONAL UNIVERSITY OF COMPUTER AND EMERGING SCIENCES</w:t>
      </w:r>
    </w:p>
    <w:p w14:paraId="0685B2DD" w14:textId="77777777" w:rsidR="004F6F1E" w:rsidRDefault="004F6F1E"/>
    <w:p w14:paraId="66915808" w14:textId="1467F951" w:rsidR="004F6F1E" w:rsidRDefault="004F6F1E">
      <w:r>
        <w:t xml:space="preserve">ABSTRACT </w:t>
      </w:r>
    </w:p>
    <w:p w14:paraId="336AC357" w14:textId="2914827D" w:rsidR="004F6F1E" w:rsidRDefault="004F6F1E">
      <w:r>
        <w:t xml:space="preserve">This report aims to provide a clear guide lines for selection of </w:t>
      </w:r>
      <w:proofErr w:type="spellStart"/>
      <w:r>
        <w:t>publically</w:t>
      </w:r>
      <w:proofErr w:type="spellEnd"/>
      <w:r>
        <w:t xml:space="preserve"> available open source models and it also provides methods that can be applied for fine tuning depending on various problem cases and resources and performance . </w:t>
      </w:r>
    </w:p>
    <w:p w14:paraId="08D5BB05" w14:textId="77777777" w:rsidR="004F6F1E" w:rsidRDefault="004F6F1E"/>
    <w:p w14:paraId="2F477945" w14:textId="6C22798B" w:rsidR="004F6F1E" w:rsidRDefault="004F6F1E">
      <w:r>
        <w:t>Table Of Contents:</w:t>
      </w:r>
    </w:p>
    <w:p w14:paraId="44F733DD" w14:textId="322DDC1F" w:rsidR="00B549F5" w:rsidRDefault="00B549F5">
      <w:r>
        <w:t xml:space="preserve">Background </w:t>
      </w:r>
    </w:p>
    <w:p w14:paraId="6EB675FC" w14:textId="369CB092" w:rsidR="00B549F5" w:rsidRDefault="00B549F5">
      <w:r>
        <w:t>Literature Review</w:t>
      </w:r>
    </w:p>
    <w:p w14:paraId="7A420F3B" w14:textId="6588C31A" w:rsidR="00B549F5" w:rsidRDefault="00B549F5">
      <w:r>
        <w:t>Open source models public.</w:t>
      </w:r>
    </w:p>
    <w:p w14:paraId="1E404DC2" w14:textId="5CEA02CA" w:rsidR="00B549F5" w:rsidRDefault="00B549F5">
      <w:r>
        <w:t>Fine tuning methods</w:t>
      </w:r>
    </w:p>
    <w:p w14:paraId="183E3279" w14:textId="446E8593" w:rsidR="00B549F5" w:rsidRDefault="00B549F5">
      <w:r>
        <w:t>Resources comparison</w:t>
      </w:r>
    </w:p>
    <w:p w14:paraId="34192F6F" w14:textId="3022EBFB" w:rsidR="00B549F5" w:rsidRDefault="00B549F5">
      <w:r>
        <w:t>Performance comparison</w:t>
      </w:r>
    </w:p>
    <w:p w14:paraId="5EC33AB5" w14:textId="200E4C1A" w:rsidR="00B549F5" w:rsidRDefault="00B549F5">
      <w:r>
        <w:t>Applications  wise distribution</w:t>
      </w:r>
    </w:p>
    <w:p w14:paraId="5AF133A3" w14:textId="77777777" w:rsidR="00B549F5" w:rsidRDefault="00B549F5"/>
    <w:p w14:paraId="097EC5FE" w14:textId="1F311287" w:rsidR="00B549F5" w:rsidRDefault="00B549F5">
      <w:proofErr w:type="spellStart"/>
      <w:r>
        <w:t>COnslusion</w:t>
      </w:r>
      <w:proofErr w:type="spellEnd"/>
    </w:p>
    <w:p w14:paraId="002DCD21" w14:textId="77777777" w:rsidR="00B549F5" w:rsidRDefault="00B549F5"/>
    <w:p w14:paraId="55DA9F5C" w14:textId="77777777" w:rsidR="00B549F5" w:rsidRDefault="00B549F5"/>
    <w:p w14:paraId="267F21E3" w14:textId="77777777" w:rsidR="008E130D" w:rsidRDefault="008E130D"/>
    <w:p w14:paraId="22BD0278" w14:textId="0442694A" w:rsidR="008E130D" w:rsidRDefault="008E130D"/>
    <w:p w14:paraId="635BEEE4" w14:textId="77777777" w:rsidR="00886477" w:rsidRDefault="00886477"/>
    <w:p w14:paraId="6E00D263" w14:textId="77777777" w:rsidR="00886477" w:rsidRDefault="00886477"/>
    <w:p w14:paraId="3D5DE679" w14:textId="77777777" w:rsidR="00886477" w:rsidRDefault="00886477"/>
    <w:p w14:paraId="28C35977" w14:textId="77777777" w:rsidR="00886477" w:rsidRDefault="00886477"/>
    <w:p w14:paraId="2361E26E" w14:textId="77777777" w:rsidR="00886477" w:rsidRDefault="00886477"/>
    <w:p w14:paraId="76209FEE" w14:textId="77777777" w:rsidR="00886477" w:rsidRDefault="00886477"/>
    <w:p w14:paraId="2A692C02" w14:textId="77777777" w:rsidR="00886477" w:rsidRDefault="00886477"/>
    <w:p w14:paraId="252A6E0D" w14:textId="77777777" w:rsidR="00886477" w:rsidRDefault="00886477"/>
    <w:p w14:paraId="3520022F" w14:textId="77777777" w:rsidR="00886477" w:rsidRDefault="00886477"/>
    <w:p w14:paraId="39CC34F7" w14:textId="77777777" w:rsidR="00886477" w:rsidRDefault="00886477"/>
    <w:p w14:paraId="53E362E8" w14:textId="77777777" w:rsidR="00886477" w:rsidRDefault="00886477"/>
    <w:p w14:paraId="69BC1786" w14:textId="77777777" w:rsidR="00886477" w:rsidRDefault="00886477"/>
    <w:p w14:paraId="673640E7" w14:textId="77777777" w:rsidR="00886477" w:rsidRDefault="00886477"/>
    <w:p w14:paraId="63C6DBA3" w14:textId="77777777" w:rsidR="00886477" w:rsidRDefault="00886477"/>
    <w:p w14:paraId="1135EC3D" w14:textId="77777777" w:rsidR="00886477" w:rsidRDefault="00886477"/>
    <w:p w14:paraId="14ECF8C5" w14:textId="77777777" w:rsidR="00886477" w:rsidRDefault="00886477"/>
    <w:p w14:paraId="2ADEB82E" w14:textId="77777777" w:rsidR="00886477" w:rsidRDefault="00886477"/>
    <w:p w14:paraId="3E6C2E91" w14:textId="77777777" w:rsidR="00886477" w:rsidRDefault="00886477"/>
    <w:p w14:paraId="4BDEF801" w14:textId="77777777" w:rsidR="00886477" w:rsidRDefault="00886477"/>
    <w:p w14:paraId="13D995DC" w14:textId="77777777" w:rsidR="00886477" w:rsidRDefault="00886477"/>
    <w:p w14:paraId="26483297" w14:textId="77777777" w:rsidR="00886477" w:rsidRDefault="00886477"/>
    <w:p w14:paraId="622AF014" w14:textId="77777777" w:rsidR="00886477" w:rsidRDefault="00886477"/>
    <w:p w14:paraId="24EE7471" w14:textId="77777777" w:rsidR="00886477" w:rsidRDefault="00886477"/>
    <w:p w14:paraId="7618094F" w14:textId="77777777" w:rsidR="00886477" w:rsidRDefault="00886477"/>
    <w:p w14:paraId="513841C5" w14:textId="77777777" w:rsidR="00886477" w:rsidRDefault="00886477"/>
    <w:p w14:paraId="0E502424" w14:textId="77777777" w:rsidR="00886477" w:rsidRDefault="00886477"/>
    <w:p w14:paraId="62E4DF58" w14:textId="77777777" w:rsidR="00886477" w:rsidRDefault="00886477"/>
    <w:p w14:paraId="52699A8F" w14:textId="77777777" w:rsidR="00886477" w:rsidRDefault="00886477"/>
    <w:p w14:paraId="1D94253B" w14:textId="77777777" w:rsidR="00886477" w:rsidRDefault="00886477"/>
    <w:p w14:paraId="59154053" w14:textId="77777777" w:rsidR="00886477" w:rsidRDefault="00886477"/>
    <w:p w14:paraId="1555D064" w14:textId="77777777" w:rsidR="00886477" w:rsidRDefault="00886477"/>
    <w:p w14:paraId="239D16DE" w14:textId="77777777" w:rsidR="00886477" w:rsidRDefault="00886477"/>
    <w:p w14:paraId="5233982A" w14:textId="77777777" w:rsidR="00886477" w:rsidRDefault="00886477" w:rsidP="00886477">
      <w:pPr>
        <w:rPr>
          <w:sz w:val="40"/>
          <w:szCs w:val="40"/>
        </w:rPr>
      </w:pPr>
      <w:r w:rsidRPr="00886477">
        <w:rPr>
          <w:sz w:val="40"/>
          <w:szCs w:val="40"/>
        </w:rPr>
        <w:lastRenderedPageBreak/>
        <w:t>Fine tuning methods</w:t>
      </w:r>
    </w:p>
    <w:p w14:paraId="42443405" w14:textId="4ED2D666" w:rsidR="00886477" w:rsidRDefault="00886477" w:rsidP="00886477">
      <w:pPr>
        <w:rPr>
          <w:sz w:val="40"/>
          <w:szCs w:val="40"/>
        </w:rPr>
      </w:pPr>
      <w:r>
        <w:rPr>
          <w:sz w:val="40"/>
          <w:szCs w:val="40"/>
        </w:rPr>
        <w:t xml:space="preserve">PEFT: </w:t>
      </w:r>
      <w:r w:rsidRPr="00886477">
        <w:rPr>
          <w:sz w:val="40"/>
          <w:szCs w:val="40"/>
        </w:rPr>
        <w:t>Parameter efficient fine-tuning</w:t>
      </w:r>
    </w:p>
    <w:p w14:paraId="7DC30EFA" w14:textId="77777777" w:rsidR="00886477" w:rsidRDefault="00886477" w:rsidP="00886477">
      <w:pPr>
        <w:rPr>
          <w:sz w:val="40"/>
          <w:szCs w:val="40"/>
        </w:rPr>
      </w:pPr>
    </w:p>
    <w:p w14:paraId="28D44719" w14:textId="77777777" w:rsidR="00886477" w:rsidRDefault="00886477" w:rsidP="00886477">
      <w:pPr>
        <w:rPr>
          <w:sz w:val="40"/>
          <w:szCs w:val="40"/>
        </w:rPr>
      </w:pPr>
    </w:p>
    <w:p w14:paraId="25D8922D" w14:textId="062D8330" w:rsidR="00886477" w:rsidRDefault="00886477" w:rsidP="00886477">
      <w:pPr>
        <w:rPr>
          <w:sz w:val="40"/>
          <w:szCs w:val="40"/>
        </w:rPr>
      </w:pPr>
      <w:r>
        <w:rPr>
          <w:sz w:val="40"/>
          <w:szCs w:val="40"/>
        </w:rPr>
        <w:t>LORA: Low Rank  Adaptation  of Language Models</w:t>
      </w:r>
    </w:p>
    <w:p w14:paraId="15F3CED6" w14:textId="2D09E225" w:rsidR="00886477" w:rsidRDefault="00886477" w:rsidP="00886477">
      <w:pPr>
        <w:rPr>
          <w:sz w:val="40"/>
          <w:szCs w:val="40"/>
        </w:rPr>
      </w:pPr>
      <w:r w:rsidRPr="00886477">
        <w:rPr>
          <w:noProof/>
          <w:sz w:val="40"/>
          <w:szCs w:val="40"/>
        </w:rPr>
        <w:drawing>
          <wp:inline distT="0" distB="0" distL="0" distR="0" wp14:anchorId="6F356401" wp14:editId="6E4A6DE6">
            <wp:extent cx="1771741" cy="2006703"/>
            <wp:effectExtent l="0" t="0" r="0" b="0"/>
            <wp:docPr id="68220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02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AE04" w14:textId="75E7C2F9" w:rsidR="00886477" w:rsidRDefault="00886477" w:rsidP="00886477">
      <w:pPr>
        <w:rPr>
          <w:sz w:val="40"/>
          <w:szCs w:val="40"/>
        </w:rPr>
      </w:pPr>
      <w:r w:rsidRPr="00886477">
        <w:rPr>
          <w:sz w:val="40"/>
          <w:szCs w:val="40"/>
        </w:rPr>
        <w:t xml:space="preserve">Low-Rank Adaptation, or </w:t>
      </w:r>
      <w:proofErr w:type="spellStart"/>
      <w:r w:rsidRPr="00886477">
        <w:rPr>
          <w:sz w:val="40"/>
          <w:szCs w:val="40"/>
        </w:rPr>
        <w:t>LoRA</w:t>
      </w:r>
      <w:proofErr w:type="spellEnd"/>
      <w:r w:rsidRPr="00886477">
        <w:rPr>
          <w:sz w:val="40"/>
          <w:szCs w:val="40"/>
        </w:rPr>
        <w:t>, which freezes the pretrained model weights and injects trainable rank decomposition matrices into each layer of the Transformer architecture, greatly reducing the number of trainable parameters for downstream tasks</w:t>
      </w:r>
    </w:p>
    <w:p w14:paraId="3029269D" w14:textId="12AD5EC5" w:rsidR="00886477" w:rsidRDefault="00886477" w:rsidP="00886477">
      <w:pPr>
        <w:rPr>
          <w:sz w:val="40"/>
          <w:szCs w:val="40"/>
        </w:rPr>
      </w:pPr>
      <w:r>
        <w:rPr>
          <w:sz w:val="40"/>
          <w:szCs w:val="40"/>
        </w:rPr>
        <w:t xml:space="preserve">Lora uses the </w:t>
      </w:r>
      <w:proofErr w:type="spellStart"/>
      <w:r>
        <w:rPr>
          <w:sz w:val="40"/>
          <w:szCs w:val="40"/>
        </w:rPr>
        <w:t>convereion</w:t>
      </w:r>
      <w:proofErr w:type="spellEnd"/>
      <w:r>
        <w:rPr>
          <w:sz w:val="40"/>
          <w:szCs w:val="40"/>
        </w:rPr>
        <w:t xml:space="preserve"> of high rank matrices to low rank </w:t>
      </w:r>
      <w:proofErr w:type="spellStart"/>
      <w:r>
        <w:rPr>
          <w:sz w:val="40"/>
          <w:szCs w:val="40"/>
        </w:rPr>
        <w:t>matrice</w:t>
      </w:r>
      <w:proofErr w:type="spellEnd"/>
      <w:r>
        <w:rPr>
          <w:sz w:val="40"/>
          <w:szCs w:val="40"/>
        </w:rPr>
        <w:t xml:space="preserve"> then combine them and add them in original matrices to recover the original but </w:t>
      </w:r>
      <w:proofErr w:type="spellStart"/>
      <w:r>
        <w:rPr>
          <w:sz w:val="40"/>
          <w:szCs w:val="40"/>
        </w:rPr>
        <w:t>fine tuned</w:t>
      </w:r>
      <w:proofErr w:type="spellEnd"/>
      <w:r>
        <w:rPr>
          <w:sz w:val="40"/>
          <w:szCs w:val="40"/>
        </w:rPr>
        <w:t xml:space="preserve"> state of model it has saved much time of training </w:t>
      </w:r>
    </w:p>
    <w:p w14:paraId="6DD6CE26" w14:textId="77777777" w:rsidR="00090D34" w:rsidRDefault="00090D34" w:rsidP="00886477">
      <w:pPr>
        <w:rPr>
          <w:sz w:val="40"/>
          <w:szCs w:val="40"/>
        </w:rPr>
      </w:pPr>
    </w:p>
    <w:p w14:paraId="08C1B646" w14:textId="041FF51D" w:rsidR="00090D34" w:rsidRPr="00090D34" w:rsidRDefault="00090D34" w:rsidP="00886477">
      <w:pPr>
        <w:rPr>
          <w:sz w:val="24"/>
          <w:szCs w:val="24"/>
        </w:rPr>
      </w:pPr>
      <w:r w:rsidRPr="00090D34">
        <w:rPr>
          <w:sz w:val="24"/>
          <w:szCs w:val="24"/>
        </w:rPr>
        <w:lastRenderedPageBreak/>
        <w:t>E. Hu, Y. Shen, P. Wallis, Z. Allen-Zhu, Y. Li, S. Wang, L. Wang, and W. Chen, "</w:t>
      </w:r>
      <w:proofErr w:type="spellStart"/>
      <w:r w:rsidRPr="00090D34">
        <w:rPr>
          <w:sz w:val="24"/>
          <w:szCs w:val="24"/>
        </w:rPr>
        <w:t>LoRA</w:t>
      </w:r>
      <w:proofErr w:type="spellEnd"/>
      <w:r w:rsidRPr="00090D34">
        <w:rPr>
          <w:sz w:val="24"/>
          <w:szCs w:val="24"/>
        </w:rPr>
        <w:t xml:space="preserve">: Low-Rank Adaptation of Large Language Models," </w:t>
      </w:r>
      <w:r w:rsidRPr="00090D34">
        <w:rPr>
          <w:i/>
          <w:iCs/>
          <w:sz w:val="24"/>
          <w:szCs w:val="24"/>
        </w:rPr>
        <w:t>Microsoft Corporation</w:t>
      </w:r>
      <w:r w:rsidRPr="00090D34">
        <w:rPr>
          <w:sz w:val="24"/>
          <w:szCs w:val="24"/>
        </w:rPr>
        <w:t xml:space="preserve">, [Online]. Available: </w:t>
      </w:r>
      <w:hyperlink r:id="rId9" w:tgtFrame="_new" w:history="1">
        <w:r w:rsidRPr="00090D34">
          <w:rPr>
            <w:rStyle w:val="Hyperlink"/>
            <w:sz w:val="24"/>
            <w:szCs w:val="24"/>
          </w:rPr>
          <w:t>https://arxiv.org/abs/2106.09685v2</w:t>
        </w:r>
      </w:hyperlink>
      <w:r w:rsidRPr="00090D34">
        <w:rPr>
          <w:sz w:val="24"/>
          <w:szCs w:val="24"/>
        </w:rPr>
        <w:t>. [Accessed: 7-Jan-2025].</w:t>
      </w:r>
    </w:p>
    <w:p w14:paraId="299B9F1B" w14:textId="77777777" w:rsidR="00886477" w:rsidRDefault="00886477"/>
    <w:p w14:paraId="3A66A47A" w14:textId="77777777" w:rsidR="00090D34" w:rsidRDefault="00090D34"/>
    <w:p w14:paraId="12A02E7E" w14:textId="77777777" w:rsidR="00090D34" w:rsidRDefault="00090D34"/>
    <w:p w14:paraId="590E8BEE" w14:textId="773D2930" w:rsidR="00090D34" w:rsidRDefault="00090D34">
      <w:proofErr w:type="spellStart"/>
      <w:r>
        <w:t>Qlora</w:t>
      </w:r>
      <w:proofErr w:type="spellEnd"/>
      <w:r>
        <w:t>:</w:t>
      </w:r>
    </w:p>
    <w:p w14:paraId="4B34241E" w14:textId="647A9465" w:rsidR="00090D34" w:rsidRDefault="00090D34">
      <w:proofErr w:type="spellStart"/>
      <w:r>
        <w:t>Quanzied</w:t>
      </w:r>
      <w:proofErr w:type="spellEnd"/>
      <w:r>
        <w:t xml:space="preserve"> model to save the time and resources if a model with   16 bit llama  65 b parameter would need 780 </w:t>
      </w:r>
      <w:proofErr w:type="spellStart"/>
      <w:r>
        <w:t>gb</w:t>
      </w:r>
      <w:proofErr w:type="spellEnd"/>
      <w:r>
        <w:t xml:space="preserve"> or </w:t>
      </w:r>
      <w:proofErr w:type="spellStart"/>
      <w:r>
        <w:t>gpu</w:t>
      </w:r>
      <w:proofErr w:type="spellEnd"/>
      <w:r>
        <w:t xml:space="preserve"> so makes too expensive for that first the model is quantize decreasing it precision to 4 bit or 8 bit then lora is applied on it</w:t>
      </w:r>
    </w:p>
    <w:p w14:paraId="7789463D" w14:textId="3495E590" w:rsidR="00090D34" w:rsidRDefault="00090D34">
      <w:r w:rsidRPr="00090D34">
        <w:rPr>
          <w:noProof/>
        </w:rPr>
        <w:drawing>
          <wp:inline distT="0" distB="0" distL="0" distR="0" wp14:anchorId="7594964F" wp14:editId="11331927">
            <wp:extent cx="5943600" cy="2583815"/>
            <wp:effectExtent l="0" t="0" r="0" b="6985"/>
            <wp:docPr id="177831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10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3DCB" w14:textId="212DBBBE" w:rsidR="00090D34" w:rsidRDefault="00090D34">
      <w:r w:rsidRPr="00090D34">
        <w:t>T. Dettmers, A. Pagnoni, A. Holtzman, and L. Zettlemoyer, "</w:t>
      </w:r>
      <w:proofErr w:type="spellStart"/>
      <w:r w:rsidRPr="00090D34">
        <w:t>QLoRA</w:t>
      </w:r>
      <w:proofErr w:type="spellEnd"/>
      <w:r w:rsidRPr="00090D34">
        <w:t xml:space="preserve">: Efficient Finetuning of Quantized LLMs," </w:t>
      </w:r>
      <w:proofErr w:type="spellStart"/>
      <w:r w:rsidRPr="00090D34">
        <w:rPr>
          <w:i/>
          <w:iCs/>
        </w:rPr>
        <w:t>arXiv</w:t>
      </w:r>
      <w:proofErr w:type="spellEnd"/>
      <w:r w:rsidRPr="00090D34">
        <w:t xml:space="preserve">, May 2023. [Online]. Available: </w:t>
      </w:r>
      <w:hyperlink r:id="rId11" w:tgtFrame="_new" w:history="1">
        <w:r w:rsidRPr="00090D34">
          <w:rPr>
            <w:rStyle w:val="Hyperlink"/>
          </w:rPr>
          <w:t>https://arxiv.org/pdf/2305.14314</w:t>
        </w:r>
      </w:hyperlink>
      <w:r w:rsidRPr="00090D34">
        <w:t>.</w:t>
      </w:r>
    </w:p>
    <w:p w14:paraId="0C5157CD" w14:textId="77777777" w:rsidR="00D62CBD" w:rsidRDefault="00D62CBD"/>
    <w:p w14:paraId="0E4D65D0" w14:textId="77777777" w:rsidR="00D62CBD" w:rsidRDefault="00D62CBD"/>
    <w:p w14:paraId="39983CD6" w14:textId="77777777" w:rsidR="00D62CBD" w:rsidRDefault="00D62CBD"/>
    <w:p w14:paraId="046934FB" w14:textId="1C0582B5" w:rsidR="00D62CBD" w:rsidRDefault="00D62CBD">
      <w:r>
        <w:t>Prefix Fine tuning:</w:t>
      </w:r>
    </w:p>
    <w:p w14:paraId="741200BD" w14:textId="7EDB618F" w:rsidR="00D62CBD" w:rsidRDefault="00D62CBD">
      <w:r>
        <w:t xml:space="preserve">In this method we don’t change the </w:t>
      </w:r>
      <w:proofErr w:type="spellStart"/>
      <w:r>
        <w:t>wiehgts</w:t>
      </w:r>
      <w:proofErr w:type="spellEnd"/>
      <w:r>
        <w:t xml:space="preserve"> of model just we add some prefix during fine tuning like if we have to say  </w:t>
      </w:r>
    </w:p>
    <w:p w14:paraId="2E8589CD" w14:textId="07C380AA" w:rsidR="00D62CBD" w:rsidRDefault="00D62CBD">
      <w:r>
        <w:t xml:space="preserve">What is the president of Pakistan ? we simply add a prefix [history - related] to making it time saving and computation </w:t>
      </w:r>
      <w:proofErr w:type="spellStart"/>
      <w:r>
        <w:t>resoruces</w:t>
      </w:r>
      <w:proofErr w:type="spellEnd"/>
      <w:r>
        <w:t xml:space="preserve"> are saved </w:t>
      </w:r>
      <w:proofErr w:type="spellStart"/>
      <w:r>
        <w:t>y</w:t>
      </w:r>
      <w:proofErr w:type="spellEnd"/>
      <w:r>
        <w:t xml:space="preserve"> doing this method.</w:t>
      </w:r>
    </w:p>
    <w:p w14:paraId="0E7121B1" w14:textId="670FEDC3" w:rsidR="00D62CBD" w:rsidRDefault="00D62CBD">
      <w:r>
        <w:t xml:space="preserve">Now for inference we don’t need to add prefix it has </w:t>
      </w:r>
      <w:proofErr w:type="spellStart"/>
      <w:r>
        <w:t>fine tuned</w:t>
      </w:r>
      <w:proofErr w:type="spellEnd"/>
      <w:r>
        <w:t xml:space="preserve"> already .</w:t>
      </w:r>
    </w:p>
    <w:p w14:paraId="7FD02A90" w14:textId="77777777" w:rsidR="006C3A5A" w:rsidRDefault="006C3A5A"/>
    <w:p w14:paraId="282648C0" w14:textId="109D5B9C" w:rsidR="006C3A5A" w:rsidRDefault="006C3A5A">
      <w:r w:rsidRPr="006C3A5A">
        <w:rPr>
          <w:noProof/>
        </w:rPr>
        <w:lastRenderedPageBreak/>
        <w:drawing>
          <wp:inline distT="0" distB="0" distL="0" distR="0" wp14:anchorId="031197A4" wp14:editId="54F330A0">
            <wp:extent cx="3111660" cy="3664138"/>
            <wp:effectExtent l="0" t="0" r="0" b="0"/>
            <wp:docPr id="127521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12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26F5" w14:textId="3A10FA56" w:rsidR="006C3A5A" w:rsidRDefault="006C3A5A">
      <w:r w:rsidRPr="006C3A5A">
        <w:t xml:space="preserve">X. L. Li and P. Liang, "Prefix-Tuning: Optimizing Continuous Prompts for Generation," </w:t>
      </w:r>
      <w:proofErr w:type="spellStart"/>
      <w:r w:rsidRPr="006C3A5A">
        <w:rPr>
          <w:i/>
          <w:iCs/>
        </w:rPr>
        <w:t>arXiv</w:t>
      </w:r>
      <w:proofErr w:type="spellEnd"/>
      <w:r w:rsidRPr="006C3A5A">
        <w:t xml:space="preserve">, 2021. [Online]. Available: </w:t>
      </w:r>
      <w:hyperlink r:id="rId13" w:tgtFrame="_new" w:history="1">
        <w:r w:rsidRPr="006C3A5A">
          <w:rPr>
            <w:rStyle w:val="Hyperlink"/>
          </w:rPr>
          <w:t>https://arxiv.org/pdf/2101.00190</w:t>
        </w:r>
      </w:hyperlink>
      <w:r w:rsidRPr="006C3A5A">
        <w:t>. [Accessed: 07-Jan-2025].</w:t>
      </w:r>
    </w:p>
    <w:p w14:paraId="6CE4D8B6" w14:textId="77777777" w:rsidR="006C3A5A" w:rsidRDefault="006C3A5A"/>
    <w:p w14:paraId="0AB20AAA" w14:textId="39BCA260" w:rsidR="006C3A5A" w:rsidRDefault="001D3B1C">
      <w:hyperlink r:id="rId14" w:anchor=":~:text=Staff%20writer-,What%20is%20parameter%2Defficient%20fine%2Dtuning%20(PEFT)%3F,specific%20tasks%20or%20data%20sets" w:history="1">
        <w:r w:rsidRPr="00207E18">
          <w:rPr>
            <w:rStyle w:val="Hyperlink"/>
          </w:rPr>
          <w:t>https://www.ibm.com/think/topics/parameter-efficient-fine-tuning#:~:text=Staff%20writer-,What%20is%20parameter%2Defficient%20fine%2Dtuning%20(PEFT)%3F,specific%20tasks%20or%20data%20sets</w:t>
        </w:r>
      </w:hyperlink>
      <w:r w:rsidR="006C3A5A" w:rsidRPr="006C3A5A">
        <w:t>.</w:t>
      </w:r>
    </w:p>
    <w:p w14:paraId="4D402039" w14:textId="77777777" w:rsidR="001D3B1C" w:rsidRDefault="001D3B1C"/>
    <w:p w14:paraId="7262E1EA" w14:textId="44350761" w:rsidR="001D3B1C" w:rsidRDefault="002776CC">
      <w:r>
        <w:t>Adapters:</w:t>
      </w:r>
    </w:p>
    <w:p w14:paraId="72797BD0" w14:textId="2C357E3B" w:rsidR="002776CC" w:rsidRDefault="002776CC">
      <w:r>
        <w:t xml:space="preserve">Instead of full fine tune we just add an additional adapter layers between </w:t>
      </w:r>
      <w:proofErr w:type="spellStart"/>
      <w:r>
        <w:t>forwared</w:t>
      </w:r>
      <w:proofErr w:type="spellEnd"/>
      <w:r>
        <w:t xml:space="preserve"> feed layers . Full fine tuning takes a lot of resources and all parameters are tuned  but in adapters case task specific layers is added to the model making it flexible for many use cases , </w:t>
      </w:r>
    </w:p>
    <w:p w14:paraId="599899BD" w14:textId="77777777" w:rsidR="002776CC" w:rsidRDefault="002776CC"/>
    <w:p w14:paraId="3EA43A33" w14:textId="77777777" w:rsidR="002776CC" w:rsidRDefault="002776CC"/>
    <w:p w14:paraId="2D3E37C4" w14:textId="77777777" w:rsidR="002776CC" w:rsidRDefault="002776CC"/>
    <w:p w14:paraId="388F1B5B" w14:textId="77777777" w:rsidR="002776CC" w:rsidRDefault="002776CC"/>
    <w:p w14:paraId="12851624" w14:textId="77777777" w:rsidR="002776CC" w:rsidRDefault="002776CC"/>
    <w:p w14:paraId="56B62F1C" w14:textId="77777777" w:rsidR="002776CC" w:rsidRDefault="002776CC"/>
    <w:p w14:paraId="20095926" w14:textId="77777777" w:rsidR="002776CC" w:rsidRDefault="002776CC"/>
    <w:p w14:paraId="25B29593" w14:textId="77777777" w:rsidR="002776CC" w:rsidRDefault="002776CC"/>
    <w:p w14:paraId="3C1E6736" w14:textId="77777777" w:rsidR="002776CC" w:rsidRDefault="002776CC"/>
    <w:p w14:paraId="491C2A0B" w14:textId="77777777" w:rsidR="001D3B1C" w:rsidRDefault="001D3B1C"/>
    <w:p w14:paraId="6EA56C90" w14:textId="77777777" w:rsidR="001D3B1C" w:rsidRDefault="001D3B1C" w:rsidP="001D3B1C">
      <w:proofErr w:type="spellStart"/>
      <w:r>
        <w:t>peft</w:t>
      </w:r>
      <w:proofErr w:type="spellEnd"/>
    </w:p>
    <w:p w14:paraId="5B42C32D" w14:textId="77777777" w:rsidR="001D3B1C" w:rsidRDefault="001D3B1C" w:rsidP="001D3B1C">
      <w:r>
        <w:t>lora fine tuning</w:t>
      </w:r>
    </w:p>
    <w:p w14:paraId="2B468C43" w14:textId="77777777" w:rsidR="001D3B1C" w:rsidRDefault="001D3B1C" w:rsidP="001D3B1C">
      <w:proofErr w:type="spellStart"/>
      <w:r>
        <w:t>qlora</w:t>
      </w:r>
      <w:proofErr w:type="spellEnd"/>
      <w:r>
        <w:t xml:space="preserve"> : quantized lora</w:t>
      </w:r>
    </w:p>
    <w:p w14:paraId="4C7FA3EE" w14:textId="77777777" w:rsidR="001D3B1C" w:rsidRDefault="001D3B1C" w:rsidP="001D3B1C"/>
    <w:p w14:paraId="57C0C723" w14:textId="77777777" w:rsidR="001D3B1C" w:rsidRDefault="001D3B1C" w:rsidP="001D3B1C">
      <w:r>
        <w:t>prompt tuning</w:t>
      </w:r>
    </w:p>
    <w:p w14:paraId="19A47637" w14:textId="77777777" w:rsidR="001D3B1C" w:rsidRDefault="001D3B1C" w:rsidP="001D3B1C">
      <w:r>
        <w:tab/>
        <w:t xml:space="preserve">: soft  prompt  </w:t>
      </w:r>
      <w:proofErr w:type="spellStart"/>
      <w:r>
        <w:t>prompt</w:t>
      </w:r>
      <w:proofErr w:type="spellEnd"/>
      <w:r>
        <w:t xml:space="preserve"> added to the input that is embedding format</w:t>
      </w:r>
    </w:p>
    <w:p w14:paraId="5557D00E" w14:textId="77777777" w:rsidR="001D3B1C" w:rsidRDefault="001D3B1C" w:rsidP="001D3B1C"/>
    <w:p w14:paraId="24D58C25" w14:textId="77777777" w:rsidR="001D3B1C" w:rsidRDefault="001D3B1C" w:rsidP="001D3B1C">
      <w:r>
        <w:t xml:space="preserve">adapters:  a  layer that inserts </w:t>
      </w:r>
      <w:proofErr w:type="spellStart"/>
      <w:r>
        <w:t>some where</w:t>
      </w:r>
      <w:proofErr w:type="spellEnd"/>
      <w:r>
        <w:t xml:space="preserve"> in the model helps to train in much smaller time</w:t>
      </w:r>
    </w:p>
    <w:p w14:paraId="2F6E1FDD" w14:textId="77777777" w:rsidR="001D3B1C" w:rsidRDefault="001D3B1C" w:rsidP="001D3B1C"/>
    <w:p w14:paraId="2EC93282" w14:textId="77777777" w:rsidR="001D3B1C" w:rsidRDefault="001D3B1C" w:rsidP="001D3B1C"/>
    <w:p w14:paraId="77A37B2B" w14:textId="77777777" w:rsidR="001D3B1C" w:rsidRDefault="001D3B1C" w:rsidP="001D3B1C">
      <w:r>
        <w:t>super vised fine tuning</w:t>
      </w:r>
    </w:p>
    <w:p w14:paraId="55B90792" w14:textId="77777777" w:rsidR="001D3B1C" w:rsidRDefault="001D3B1C" w:rsidP="001D3B1C"/>
    <w:p w14:paraId="36645C0F" w14:textId="77777777" w:rsidR="001D3B1C" w:rsidRDefault="001D3B1C" w:rsidP="001D3B1C">
      <w:r>
        <w:t>instruction fine tuning</w:t>
      </w:r>
    </w:p>
    <w:p w14:paraId="432C7421" w14:textId="77777777" w:rsidR="001D3B1C" w:rsidRDefault="001D3B1C" w:rsidP="001D3B1C"/>
    <w:p w14:paraId="1B6FF72C" w14:textId="77777777" w:rsidR="001D3B1C" w:rsidRDefault="001D3B1C" w:rsidP="001D3B1C">
      <w:proofErr w:type="spellStart"/>
      <w:r>
        <w:t>peft</w:t>
      </w:r>
      <w:proofErr w:type="spellEnd"/>
      <w:r>
        <w:t xml:space="preserve"> methods :</w:t>
      </w:r>
    </w:p>
    <w:p w14:paraId="316A1D04" w14:textId="77777777" w:rsidR="001D3B1C" w:rsidRDefault="001D3B1C" w:rsidP="001D3B1C">
      <w:r>
        <w:tab/>
        <w:t xml:space="preserve">selective layer : freezes certain layers </w:t>
      </w:r>
    </w:p>
    <w:p w14:paraId="4EE7E79D" w14:textId="77777777" w:rsidR="001D3B1C" w:rsidRDefault="001D3B1C" w:rsidP="001D3B1C">
      <w:r>
        <w:tab/>
      </w:r>
      <w:proofErr w:type="spellStart"/>
      <w:r>
        <w:t>reparameterizaion</w:t>
      </w:r>
      <w:proofErr w:type="spellEnd"/>
      <w:r>
        <w:t xml:space="preserve"> :    lora method </w:t>
      </w:r>
    </w:p>
    <w:p w14:paraId="31AD3E9D" w14:textId="77777777" w:rsidR="001D3B1C" w:rsidRDefault="001D3B1C" w:rsidP="001D3B1C">
      <w:r>
        <w:tab/>
        <w:t xml:space="preserve">additive method: adapter </w:t>
      </w:r>
    </w:p>
    <w:p w14:paraId="5E47D8F0" w14:textId="77777777" w:rsidR="001D3B1C" w:rsidRDefault="001D3B1C" w:rsidP="001D3B1C">
      <w:r>
        <w:tab/>
        <w:t xml:space="preserve">soft prompting </w:t>
      </w:r>
    </w:p>
    <w:p w14:paraId="055A491B" w14:textId="77777777" w:rsidR="001D3B1C" w:rsidRDefault="001D3B1C" w:rsidP="001D3B1C"/>
    <w:p w14:paraId="73B34315" w14:textId="77777777" w:rsidR="001D3B1C" w:rsidRDefault="001D3B1C" w:rsidP="001D3B1C">
      <w:r>
        <w:t xml:space="preserve">RLHF: </w:t>
      </w:r>
      <w:proofErr w:type="spellStart"/>
      <w:r>
        <w:t>Reenforcement</w:t>
      </w:r>
      <w:proofErr w:type="spellEnd"/>
      <w:r>
        <w:t xml:space="preserve"> learning with Human Feedback</w:t>
      </w:r>
    </w:p>
    <w:p w14:paraId="3F217843" w14:textId="77777777" w:rsidR="001D3B1C" w:rsidRDefault="001D3B1C" w:rsidP="001D3B1C"/>
    <w:p w14:paraId="020F7118" w14:textId="77777777" w:rsidR="001D3B1C" w:rsidRDefault="001D3B1C" w:rsidP="001D3B1C">
      <w:r>
        <w:t>supervised fine tuning</w:t>
      </w:r>
    </w:p>
    <w:p w14:paraId="25725586" w14:textId="77777777" w:rsidR="001D3B1C" w:rsidRDefault="001D3B1C" w:rsidP="001D3B1C">
      <w:r>
        <w:t>full fine tuning</w:t>
      </w:r>
    </w:p>
    <w:p w14:paraId="2E47CB2D" w14:textId="77777777" w:rsidR="001D3B1C" w:rsidRDefault="001D3B1C" w:rsidP="001D3B1C">
      <w:r>
        <w:t>transfer learning  : good on small data</w:t>
      </w:r>
    </w:p>
    <w:p w14:paraId="134A517F" w14:textId="77777777" w:rsidR="001D3B1C" w:rsidRDefault="001D3B1C" w:rsidP="001D3B1C">
      <w:r>
        <w:lastRenderedPageBreak/>
        <w:t xml:space="preserve">task specific fine tuning  : </w:t>
      </w:r>
      <w:proofErr w:type="spellStart"/>
      <w:r>
        <w:t>catastropic</w:t>
      </w:r>
      <w:proofErr w:type="spellEnd"/>
      <w:r>
        <w:t xml:space="preserve"> forgetting problem and specific for one task</w:t>
      </w:r>
    </w:p>
    <w:p w14:paraId="252527F1" w14:textId="77777777" w:rsidR="001D3B1C" w:rsidRDefault="001D3B1C" w:rsidP="001D3B1C">
      <w:r>
        <w:t>multi task learning  : need lot of data</w:t>
      </w:r>
    </w:p>
    <w:p w14:paraId="1D7A01E0" w14:textId="77777777" w:rsidR="001D3B1C" w:rsidRDefault="001D3B1C" w:rsidP="001D3B1C">
      <w:r>
        <w:t xml:space="preserve">sequential fine tuning:  from general </w:t>
      </w:r>
      <w:proofErr w:type="spellStart"/>
      <w:r>
        <w:t>ot</w:t>
      </w:r>
      <w:proofErr w:type="spellEnd"/>
      <w:r>
        <w:t xml:space="preserve"> medical then to cardio</w:t>
      </w:r>
    </w:p>
    <w:p w14:paraId="6CA6A020" w14:textId="77777777" w:rsidR="001D3B1C" w:rsidRDefault="001D3B1C" w:rsidP="001D3B1C">
      <w:r>
        <w:t>rag: external up to date method</w:t>
      </w:r>
    </w:p>
    <w:p w14:paraId="4F59DCD7" w14:textId="77777777" w:rsidR="001D3B1C" w:rsidRDefault="001D3B1C" w:rsidP="001D3B1C">
      <w:r>
        <w:t>few shot learning</w:t>
      </w:r>
    </w:p>
    <w:p w14:paraId="457A0FA1" w14:textId="77777777" w:rsidR="001D3B1C" w:rsidRDefault="001D3B1C" w:rsidP="001D3B1C">
      <w:r>
        <w:t>reward modeling</w:t>
      </w:r>
    </w:p>
    <w:p w14:paraId="76B66010" w14:textId="77777777" w:rsidR="001D3B1C" w:rsidRDefault="001D3B1C" w:rsidP="001D3B1C">
      <w:r>
        <w:t>proximal policy optimization</w:t>
      </w:r>
    </w:p>
    <w:p w14:paraId="4D903814" w14:textId="77777777" w:rsidR="001D3B1C" w:rsidRDefault="001D3B1C" w:rsidP="001D3B1C">
      <w:proofErr w:type="spellStart"/>
      <w:r>
        <w:t>comparitive</w:t>
      </w:r>
      <w:proofErr w:type="spellEnd"/>
      <w:r>
        <w:t xml:space="preserve"> ranking</w:t>
      </w:r>
    </w:p>
    <w:p w14:paraId="1C3979A3" w14:textId="30C43141" w:rsidR="001D3B1C" w:rsidRDefault="001D3B1C" w:rsidP="001D3B1C">
      <w:proofErr w:type="spellStart"/>
      <w:r>
        <w:t>preferene</w:t>
      </w:r>
      <w:proofErr w:type="spellEnd"/>
      <w:r>
        <w:t xml:space="preserve"> learning</w:t>
      </w:r>
    </w:p>
    <w:sectPr w:rsidR="001D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7B870" w14:textId="77777777" w:rsidR="00CD07B3" w:rsidRDefault="00CD07B3" w:rsidP="00090D34">
      <w:pPr>
        <w:spacing w:after="0" w:line="240" w:lineRule="auto"/>
      </w:pPr>
      <w:r>
        <w:separator/>
      </w:r>
    </w:p>
  </w:endnote>
  <w:endnote w:type="continuationSeparator" w:id="0">
    <w:p w14:paraId="21691729" w14:textId="77777777" w:rsidR="00CD07B3" w:rsidRDefault="00CD07B3" w:rsidP="0009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1038B" w14:textId="77777777" w:rsidR="00CD07B3" w:rsidRDefault="00CD07B3" w:rsidP="00090D34">
      <w:pPr>
        <w:spacing w:after="0" w:line="240" w:lineRule="auto"/>
      </w:pPr>
      <w:r>
        <w:separator/>
      </w:r>
    </w:p>
  </w:footnote>
  <w:footnote w:type="continuationSeparator" w:id="0">
    <w:p w14:paraId="266F8D5C" w14:textId="77777777" w:rsidR="00CD07B3" w:rsidRDefault="00CD07B3" w:rsidP="00090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F1014"/>
    <w:multiLevelType w:val="multilevel"/>
    <w:tmpl w:val="239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70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0D"/>
    <w:rsid w:val="00071226"/>
    <w:rsid w:val="00090D34"/>
    <w:rsid w:val="001D3B1C"/>
    <w:rsid w:val="002776CC"/>
    <w:rsid w:val="003E33BA"/>
    <w:rsid w:val="004F6F1E"/>
    <w:rsid w:val="00620994"/>
    <w:rsid w:val="006531A7"/>
    <w:rsid w:val="006C3A5A"/>
    <w:rsid w:val="007C28F7"/>
    <w:rsid w:val="00886477"/>
    <w:rsid w:val="008E130D"/>
    <w:rsid w:val="00B549F5"/>
    <w:rsid w:val="00B84D93"/>
    <w:rsid w:val="00BB79FF"/>
    <w:rsid w:val="00BC6E41"/>
    <w:rsid w:val="00CD07B3"/>
    <w:rsid w:val="00D62CBD"/>
    <w:rsid w:val="00F45606"/>
    <w:rsid w:val="00F8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53E3C"/>
  <w15:chartTrackingRefBased/>
  <w15:docId w15:val="{16E4F9C3-267E-4F71-843E-38B5FAAB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477"/>
  </w:style>
  <w:style w:type="paragraph" w:styleId="Heading1">
    <w:name w:val="heading 1"/>
    <w:basedOn w:val="Normal"/>
    <w:next w:val="Normal"/>
    <w:link w:val="Heading1Char"/>
    <w:uiPriority w:val="9"/>
    <w:qFormat/>
    <w:rsid w:val="008E1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3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F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F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0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D34"/>
  </w:style>
  <w:style w:type="paragraph" w:styleId="Footer">
    <w:name w:val="footer"/>
    <w:basedOn w:val="Normal"/>
    <w:link w:val="FooterChar"/>
    <w:uiPriority w:val="99"/>
    <w:unhideWhenUsed/>
    <w:rsid w:val="00090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pdf/2101.0019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mairimran627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2305.1431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106.09685v2" TargetMode="External"/><Relationship Id="rId14" Type="http://schemas.openxmlformats.org/officeDocument/2006/relationships/hyperlink" Target="https://www.ibm.com/think/topics/parameter-efficient-fine-tu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imran</dc:creator>
  <cp:keywords/>
  <dc:description/>
  <cp:lastModifiedBy>umair imran</cp:lastModifiedBy>
  <cp:revision>3</cp:revision>
  <dcterms:created xsi:type="dcterms:W3CDTF">2025-01-07T17:37:00Z</dcterms:created>
  <dcterms:modified xsi:type="dcterms:W3CDTF">2025-01-08T01:59:00Z</dcterms:modified>
</cp:coreProperties>
</file>