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262B" w14:textId="77777777" w:rsidR="00A13031" w:rsidRDefault="00A13031">
      <w:pPr>
        <w:spacing w:after="200"/>
      </w:pPr>
    </w:p>
    <w:p w14:paraId="6FFD199B" w14:textId="77777777" w:rsidR="00A13031" w:rsidRDefault="00A13031">
      <w:pPr>
        <w:spacing w:after="200"/>
      </w:pPr>
    </w:p>
    <w:p w14:paraId="5BCC5547" w14:textId="77777777" w:rsidR="00A13031" w:rsidRDefault="00A13031">
      <w:pPr>
        <w:spacing w:after="200"/>
      </w:pPr>
    </w:p>
    <w:p w14:paraId="48F07C4E" w14:textId="77777777" w:rsidR="00A13031" w:rsidRDefault="00A13031">
      <w:pPr>
        <w:spacing w:after="200"/>
      </w:pPr>
    </w:p>
    <w:p w14:paraId="4CDD8B4F" w14:textId="4B089B62" w:rsidR="00A13031" w:rsidRDefault="00427FA6">
      <w:pPr>
        <w:spacing w:after="200"/>
        <w:jc w:val="center"/>
      </w:pPr>
      <w:proofErr w:type="spellStart"/>
      <w:r>
        <w:rPr>
          <w:b/>
          <w:bCs/>
          <w:color w:val="1A5276"/>
          <w:sz w:val="72"/>
          <w:szCs w:val="72"/>
        </w:rPr>
        <w:t>Radisist</w:t>
      </w:r>
      <w:proofErr w:type="spellEnd"/>
    </w:p>
    <w:p w14:paraId="78B1E513" w14:textId="53700956" w:rsidR="00A13031" w:rsidRDefault="00427FA6">
      <w:pPr>
        <w:spacing w:after="200"/>
      </w:pPr>
      <w:r>
        <w:rPr>
          <w:color w:val="5D6D7E"/>
          <w:sz w:val="36"/>
          <w:szCs w:val="36"/>
        </w:rPr>
        <w:t xml:space="preserve">FYP </w:t>
      </w:r>
    </w:p>
    <w:p w14:paraId="5BAE07EE" w14:textId="77777777" w:rsidR="00A13031" w:rsidRDefault="00A13031">
      <w:pPr>
        <w:spacing w:after="200"/>
      </w:pPr>
    </w:p>
    <w:p w14:paraId="3E732362" w14:textId="77777777" w:rsidR="00A13031" w:rsidRDefault="00000000">
      <w:pPr>
        <w:spacing w:after="80"/>
        <w:jc w:val="center"/>
      </w:pPr>
      <w:r>
        <w:rPr>
          <w:b/>
          <w:bCs/>
          <w:sz w:val="24"/>
          <w:szCs w:val="24"/>
        </w:rPr>
        <w:t>Final Year Project Documentation</w:t>
      </w:r>
    </w:p>
    <w:p w14:paraId="62212BFC" w14:textId="77777777" w:rsidR="00A13031" w:rsidRDefault="00000000">
      <w:pPr>
        <w:spacing w:after="80"/>
        <w:jc w:val="center"/>
      </w:pPr>
      <w:r>
        <w:rPr>
          <w:sz w:val="24"/>
          <w:szCs w:val="24"/>
        </w:rPr>
        <w:t>Umair Inayat</w:t>
      </w:r>
    </w:p>
    <w:p w14:paraId="2DA14408" w14:textId="77777777" w:rsidR="00A13031" w:rsidRDefault="00000000">
      <w:pPr>
        <w:spacing w:after="80"/>
        <w:jc w:val="center"/>
      </w:pPr>
      <w:r>
        <w:t>BS Computer Science, UMT Lahore</w:t>
      </w:r>
    </w:p>
    <w:p w14:paraId="1EBBA673" w14:textId="77777777" w:rsidR="00A13031" w:rsidRDefault="00000000">
      <w:pPr>
        <w:spacing w:after="80"/>
        <w:jc w:val="center"/>
      </w:pPr>
      <w:r>
        <w:rPr>
          <w:color w:val="7F8C8D"/>
        </w:rPr>
        <w:t>April 2026</w:t>
      </w:r>
    </w:p>
    <w:p w14:paraId="1FED3E74" w14:textId="77777777" w:rsidR="00A13031" w:rsidRDefault="00000000">
      <w:r>
        <w:br w:type="page"/>
      </w:r>
    </w:p>
    <w:p w14:paraId="6B81B637" w14:textId="77777777" w:rsidR="00A13031" w:rsidRDefault="00A13031">
      <w:pPr>
        <w:sectPr w:rsidR="00A1303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384028" w14:textId="77777777" w:rsidR="00A13031" w:rsidRDefault="00000000">
      <w:pPr>
        <w:pStyle w:val="Heading1"/>
      </w:pPr>
      <w:bookmarkStart w:id="0" w:name="_Toc228060911"/>
      <w:r>
        <w:lastRenderedPageBreak/>
        <w:t>Table of Contents</w:t>
      </w:r>
      <w:bookmarkEnd w:id="0"/>
    </w:p>
    <w:sdt>
      <w:sdtPr>
        <w:alias w:val="Table of Contents"/>
        <w:id w:val="-1017459543"/>
      </w:sdtPr>
      <w:sdtContent>
        <w:p w14:paraId="0B023931" w14:textId="77777777" w:rsidR="00427FA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060911" w:history="1">
            <w:r w:rsidR="00427FA6" w:rsidRPr="00FA73FD">
              <w:rPr>
                <w:rStyle w:val="Hyperlink"/>
                <w:noProof/>
              </w:rPr>
              <w:t>Table of Contents</w:t>
            </w:r>
            <w:r w:rsidR="00427FA6">
              <w:rPr>
                <w:noProof/>
              </w:rPr>
              <w:tab/>
            </w:r>
            <w:r w:rsidR="00427FA6">
              <w:rPr>
                <w:noProof/>
              </w:rPr>
              <w:fldChar w:fldCharType="begin"/>
            </w:r>
            <w:r w:rsidR="00427FA6">
              <w:rPr>
                <w:noProof/>
              </w:rPr>
              <w:instrText xml:space="preserve"> PAGEREF _Toc228060911 \h </w:instrText>
            </w:r>
            <w:r w:rsidR="00427FA6">
              <w:rPr>
                <w:noProof/>
              </w:rPr>
            </w:r>
            <w:r w:rsidR="00427FA6">
              <w:rPr>
                <w:noProof/>
              </w:rPr>
              <w:fldChar w:fldCharType="separate"/>
            </w:r>
            <w:r w:rsidR="00427FA6">
              <w:rPr>
                <w:noProof/>
              </w:rPr>
              <w:t>1</w:t>
            </w:r>
            <w:r w:rsidR="00427FA6">
              <w:rPr>
                <w:noProof/>
              </w:rPr>
              <w:fldChar w:fldCharType="end"/>
            </w:r>
          </w:hyperlink>
        </w:p>
        <w:p w14:paraId="6F58CD89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12" w:history="1">
            <w:r w:rsidRPr="00FA73FD">
              <w:rPr>
                <w:rStyle w:val="Hyperlink"/>
                <w:noProof/>
              </w:rPr>
              <w:t>1. Executive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D1FE93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13" w:history="1">
            <w:r w:rsidRPr="00FA73FD">
              <w:rPr>
                <w:rStyle w:val="Hyperlink"/>
                <w:noProof/>
              </w:rPr>
              <w:t>1.1 What We Beat Rhazys 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02657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14" w:history="1">
            <w:r w:rsidRPr="00FA73FD">
              <w:rPr>
                <w:rStyle w:val="Hyperlink"/>
                <w:noProof/>
              </w:rPr>
              <w:t>2. Full Pipeline: Image In to Report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6BC8BF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15" w:history="1">
            <w:r w:rsidRPr="00FA73FD">
              <w:rPr>
                <w:rStyle w:val="Hyperlink"/>
                <w:noProof/>
              </w:rPr>
              <w:t>2.1 Step 1: Image Upload and Preprocessing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012BDE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16" w:history="1">
            <w:r w:rsidRPr="00FA73FD">
              <w:rPr>
                <w:rStyle w:val="Hyperlink"/>
                <w:noProof/>
              </w:rPr>
              <w:t>2.2 Step 2: Modality Routing (The Orchestration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FCAD73" w14:textId="77777777" w:rsidR="00427FA6" w:rsidRDefault="00427F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060917" w:history="1">
            <w:r w:rsidRPr="00FA73FD">
              <w:rPr>
                <w:rStyle w:val="Hyperlink"/>
                <w:noProof/>
              </w:rPr>
              <w:t>2.2.1 Orchestration Model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711C2" w14:textId="77777777" w:rsidR="00427FA6" w:rsidRDefault="00427F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060918" w:history="1">
            <w:r w:rsidRPr="00FA73FD">
              <w:rPr>
                <w:rStyle w:val="Hyperlink"/>
                <w:noProof/>
              </w:rPr>
              <w:t>2.2.2 Orchestration Model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91186A" w14:textId="77777777" w:rsidR="00427FA6" w:rsidRDefault="00427F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060919" w:history="1">
            <w:r w:rsidRPr="00FA73FD">
              <w:rPr>
                <w:rStyle w:val="Hyperlink"/>
                <w:noProof/>
              </w:rPr>
              <w:t>2.2.3 How to Achieve 95%+ Routing Accuracy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628BA7" w14:textId="77777777" w:rsidR="00427FA6" w:rsidRDefault="00427FA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060920" w:history="1">
            <w:r w:rsidRPr="00FA73FD">
              <w:rPr>
                <w:rStyle w:val="Hyperlink"/>
                <w:noProof/>
              </w:rPr>
              <w:t>2.2.4 Routing Decision Logic (Pseudocode)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443EF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21" w:history="1">
            <w:r w:rsidRPr="00FA73FD">
              <w:rPr>
                <w:rStyle w:val="Hyperlink"/>
                <w:noProof/>
              </w:rPr>
              <w:t>2.3 Step 3: Specialist Model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FEFF7E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22" w:history="1">
            <w:r w:rsidRPr="00FA73FD">
              <w:rPr>
                <w:rStyle w:val="Hyperlink"/>
                <w:noProof/>
              </w:rPr>
              <w:t>2.4 Step 4: XAI Engine (Tiered Explainability)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C4C2E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23" w:history="1">
            <w:r w:rsidRPr="00FA73FD">
              <w:rPr>
                <w:rStyle w:val="Hyperlink"/>
                <w:noProof/>
              </w:rPr>
              <w:t>2.5 Step 5: Uncertainty Quantification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235E86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24" w:history="1">
            <w:r w:rsidRPr="00FA73FD">
              <w:rPr>
                <w:rStyle w:val="Hyperlink"/>
                <w:noProof/>
              </w:rPr>
              <w:t>2.6 Step 6: Evidence Retrieval (RAG)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EDFE0A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25" w:history="1">
            <w:r w:rsidRPr="00FA73FD">
              <w:rPr>
                <w:rStyle w:val="Hyperlink"/>
                <w:noProof/>
              </w:rPr>
              <w:t>2.7 Step 7: Report Generation (Claude API)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37AACA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26" w:history="1">
            <w:r w:rsidRPr="00FA73FD">
              <w:rPr>
                <w:rStyle w:val="Hyperlink"/>
                <w:noProof/>
              </w:rPr>
              <w:t>3. Analysis Types Supported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FD17C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27" w:history="1">
            <w:r w:rsidRPr="00FA73FD">
              <w:rPr>
                <w:rStyle w:val="Hyperlink"/>
                <w:noProof/>
              </w:rPr>
              <w:t>4. Specialist Models: Architecture Per Organ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4748A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28" w:history="1">
            <w:r w:rsidRPr="00FA73FD">
              <w:rPr>
                <w:rStyle w:val="Hyperlink"/>
                <w:noProof/>
              </w:rPr>
              <w:t>4.1 General Radiologist (Foundation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679A96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29" w:history="1">
            <w:r w:rsidRPr="00FA73FD">
              <w:rPr>
                <w:rStyle w:val="Hyperlink"/>
                <w:noProof/>
              </w:rPr>
              <w:t>4.2 Gastrointestinal Specialist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A25F22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0" w:history="1">
            <w:r w:rsidRPr="00FA73FD">
              <w:rPr>
                <w:rStyle w:val="Hyperlink"/>
                <w:noProof/>
              </w:rPr>
              <w:t>4.3 Dermatology Specialist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871E5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1" w:history="1">
            <w:r w:rsidRPr="00FA73FD">
              <w:rPr>
                <w:rStyle w:val="Hyperlink"/>
                <w:noProof/>
              </w:rPr>
              <w:t>4.4 Ophthalmology Specialist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A6302A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2" w:history="1">
            <w:r w:rsidRPr="00FA73FD">
              <w:rPr>
                <w:rStyle w:val="Hyperlink"/>
                <w:noProof/>
              </w:rPr>
              <w:t>4.5 Pulmonary / Chest X-Ray Specialist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928A29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3" w:history="1">
            <w:r w:rsidRPr="00FA73FD">
              <w:rPr>
                <w:rStyle w:val="Hyperlink"/>
                <w:noProof/>
              </w:rPr>
              <w:t>4.6 Mammography Specialist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B04A2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4" w:history="1">
            <w:r w:rsidRPr="00FA73FD">
              <w:rPr>
                <w:rStyle w:val="Hyperlink"/>
                <w:noProof/>
              </w:rPr>
              <w:t>4.7 Cardiac Specialist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7DAE78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5" w:history="1">
            <w:r w:rsidRPr="00FA73FD">
              <w:rPr>
                <w:rStyle w:val="Hyperlink"/>
                <w:noProof/>
              </w:rPr>
              <w:t>4.8 Histopathology Specialist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9AEF8F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36" w:history="1">
            <w:r w:rsidRPr="00FA73FD">
              <w:rPr>
                <w:rStyle w:val="Hyperlink"/>
                <w:noProof/>
              </w:rPr>
              <w:t>5. Complete Dataset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5231B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7" w:history="1">
            <w:r w:rsidRPr="00FA73FD">
              <w:rPr>
                <w:rStyle w:val="Hyperlink"/>
                <w:noProof/>
              </w:rPr>
              <w:t>5.1 Modality Router Training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09AB3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8" w:history="1">
            <w:r w:rsidRPr="00FA73FD">
              <w:rPr>
                <w:rStyle w:val="Hyperlink"/>
                <w:noProof/>
              </w:rPr>
              <w:t>5.2 GI / Endoscopy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BBA157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39" w:history="1">
            <w:r w:rsidRPr="00FA73FD">
              <w:rPr>
                <w:rStyle w:val="Hyperlink"/>
                <w:noProof/>
              </w:rPr>
              <w:t>5.3 Dermatology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9580E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0" w:history="1">
            <w:r w:rsidRPr="00FA73FD">
              <w:rPr>
                <w:rStyle w:val="Hyperlink"/>
                <w:noProof/>
              </w:rPr>
              <w:t>5.4 Ophthalmology / Retinal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3D592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1" w:history="1">
            <w:r w:rsidRPr="00FA73FD">
              <w:rPr>
                <w:rStyle w:val="Hyperlink"/>
                <w:noProof/>
              </w:rPr>
              <w:t>5.5 Chest X-Ray / Pulmonary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51CA1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2" w:history="1">
            <w:r w:rsidRPr="00FA73FD">
              <w:rPr>
                <w:rStyle w:val="Hyperlink"/>
                <w:noProof/>
              </w:rPr>
              <w:t>5.6 Mammography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E8171E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3" w:history="1">
            <w:r w:rsidRPr="00FA73FD">
              <w:rPr>
                <w:rStyle w:val="Hyperlink"/>
                <w:noProof/>
              </w:rPr>
              <w:t>5.7 Cardiac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CBB071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4" w:history="1">
            <w:r w:rsidRPr="00FA73FD">
              <w:rPr>
                <w:rStyle w:val="Hyperlink"/>
                <w:noProof/>
              </w:rPr>
              <w:t>5.8 Musculoskeletal / Spine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3CB106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5" w:history="1">
            <w:r w:rsidRPr="00FA73FD">
              <w:rPr>
                <w:rStyle w:val="Hyperlink"/>
                <w:noProof/>
              </w:rPr>
              <w:t>5.9 Histopathology / Microscopy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00214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6" w:history="1">
            <w:r w:rsidRPr="00FA73FD">
              <w:rPr>
                <w:rStyle w:val="Hyperlink"/>
                <w:noProof/>
              </w:rPr>
              <w:t>5.10 Ultrasound Datasets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3C9D60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47" w:history="1">
            <w:r w:rsidRPr="00FA73FD">
              <w:rPr>
                <w:rStyle w:val="Hyperlink"/>
                <w:noProof/>
              </w:rPr>
              <w:t>6. Orchestration Model: Complete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6E12C4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8" w:history="1">
            <w:r w:rsidRPr="00FA73FD">
              <w:rPr>
                <w:rStyle w:val="Hyperlink"/>
                <w:noProof/>
              </w:rPr>
              <w:t>6.1 Architecture Choice: Why BiomedCLIP Over Alternatives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D2A718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49" w:history="1">
            <w:r w:rsidRPr="00FA73FD">
              <w:rPr>
                <w:rStyle w:val="Hyperlink"/>
                <w:noProof/>
              </w:rPr>
              <w:t>6.2 Training Procedure (Step by Step)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12A68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50" w:history="1">
            <w:r w:rsidRPr="00FA73FD">
              <w:rPr>
                <w:rStyle w:val="Hyperlink"/>
                <w:noProof/>
              </w:rPr>
              <w:t>6.3 Specialist Selection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A4C27C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51" w:history="1">
            <w:r w:rsidRPr="00FA73FD">
              <w:rPr>
                <w:rStyle w:val="Hyperlink"/>
                <w:noProof/>
              </w:rPr>
              <w:t>6.4 Auto-Recommend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5B556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52" w:history="1">
            <w:r w:rsidRPr="00FA73FD">
              <w:rPr>
                <w:rStyle w:val="Hyperlink"/>
                <w:noProof/>
              </w:rPr>
              <w:t>7. LLM Report Generation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A771D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53" w:history="1">
            <w:r w:rsidRPr="00FA73FD">
              <w:rPr>
                <w:rStyle w:val="Hyperlink"/>
                <w:noProof/>
              </w:rPr>
              <w:t>7.1 Prompt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86953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54" w:history="1">
            <w:r w:rsidRPr="00FA73FD">
              <w:rPr>
                <w:rStyle w:val="Hyperlink"/>
                <w:noProof/>
              </w:rPr>
              <w:t>7.2 Critique and Self-Check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FD9488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55" w:history="1">
            <w:r w:rsidRPr="00FA73FD">
              <w:rPr>
                <w:rStyle w:val="Hyperlink"/>
                <w:noProof/>
              </w:rPr>
              <w:t>8.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7F728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56" w:history="1">
            <w:r w:rsidRPr="00FA73FD">
              <w:rPr>
                <w:rStyle w:val="Hyperlink"/>
                <w:noProof/>
              </w:rPr>
              <w:t>9. 3-4 Day Execution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117386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57" w:history="1">
            <w:r w:rsidRPr="00FA73FD">
              <w:rPr>
                <w:rStyle w:val="Hyperlink"/>
                <w:noProof/>
              </w:rPr>
              <w:t>Day 1: Router + 3 Specialists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9CC26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58" w:history="1">
            <w:r w:rsidRPr="00FA73FD">
              <w:rPr>
                <w:rStyle w:val="Hyperlink"/>
                <w:noProof/>
              </w:rPr>
              <w:t>Day 2: XAI + Uncertainty + LLM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699A02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59" w:history="1">
            <w:r w:rsidRPr="00FA73FD">
              <w:rPr>
                <w:rStyle w:val="Hyperlink"/>
                <w:noProof/>
              </w:rPr>
              <w:t>Day 3: RAG + Frontend + More Specialists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460E26" w14:textId="77777777" w:rsidR="00427FA6" w:rsidRDefault="00427FA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060960" w:history="1">
            <w:r w:rsidRPr="00FA73FD">
              <w:rPr>
                <w:rStyle w:val="Hyperlink"/>
                <w:noProof/>
              </w:rPr>
              <w:t>Day 4: Polish + Evaluation +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99B653" w14:textId="77777777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61" w:history="1">
            <w:r w:rsidRPr="00FA73FD">
              <w:rPr>
                <w:rStyle w:val="Hyperlink"/>
                <w:noProof/>
              </w:rPr>
              <w:t>10. Report Output Schema (JSON)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F464FF" w14:textId="0E88FC18" w:rsidR="00427FA6" w:rsidRDefault="00427FA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060962" w:history="1">
            <w:r w:rsidRPr="00FA73FD">
              <w:rPr>
                <w:rStyle w:val="Hyperlink"/>
                <w:noProof/>
              </w:rPr>
              <w:t xml:space="preserve">11. Rhazys vs </w:t>
            </w:r>
            <w:r>
              <w:rPr>
                <w:rStyle w:val="Hyperlink"/>
                <w:noProof/>
              </w:rPr>
              <w:t>Radisisit</w:t>
            </w:r>
            <w:r w:rsidRPr="00FA73FD">
              <w:rPr>
                <w:rStyle w:val="Hyperlink"/>
                <w:noProof/>
              </w:rPr>
              <w:t xml:space="preserve">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_Toc228060962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D3521F" w14:textId="77777777" w:rsidR="00A13031" w:rsidRDefault="00000000">
          <w:r>
            <w:fldChar w:fldCharType="end"/>
          </w:r>
        </w:p>
      </w:sdtContent>
    </w:sdt>
    <w:p w14:paraId="09022DAE" w14:textId="77777777" w:rsidR="00A13031" w:rsidRDefault="00000000">
      <w:r>
        <w:br w:type="page"/>
      </w:r>
    </w:p>
    <w:p w14:paraId="339F2B74" w14:textId="77777777" w:rsidR="00A13031" w:rsidRDefault="00000000">
      <w:pPr>
        <w:pStyle w:val="Heading1"/>
      </w:pPr>
      <w:bookmarkStart w:id="1" w:name="_Toc228060912"/>
      <w:r>
        <w:lastRenderedPageBreak/>
        <w:t>1. Executive Overview</w:t>
      </w:r>
      <w:bookmarkEnd w:id="1"/>
    </w:p>
    <w:p w14:paraId="7C52C04D" w14:textId="22728705" w:rsidR="00A13031" w:rsidRDefault="00427FA6">
      <w:pPr>
        <w:spacing w:after="120"/>
      </w:pPr>
      <w:proofErr w:type="spellStart"/>
      <w:r>
        <w:t>Radisist</w:t>
      </w:r>
      <w:proofErr w:type="spellEnd"/>
      <w:r w:rsidR="00000000">
        <w:t xml:space="preserve"> is an agentic medical AI orchestration platform that routes medical images through specialist vision models, generates explainable analysis, quantifies uncertainty, and produces RAG-grounded clinical reports. The system is designed as a multi-specialist pipeline where a single orchestrator identifies the image modality and body part, selects the appropriate specialist model, runs classification and segmentation, applies tiered explainability (XAI), and generates a structured report using Claude as the LLM backbone.</w:t>
      </w:r>
    </w:p>
    <w:p w14:paraId="0DA84EE6" w14:textId="77777777" w:rsidR="00A13031" w:rsidRDefault="00A13031">
      <w:pPr>
        <w:spacing w:after="200"/>
      </w:pPr>
    </w:p>
    <w:p w14:paraId="0CE78A06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95%+ per specialist, 97%+ on modality routing</w:t>
      </w:r>
    </w:p>
    <w:p w14:paraId="29A6D210" w14:textId="77777777" w:rsidR="00A13031" w:rsidRDefault="00000000">
      <w:pPr>
        <w:spacing w:after="100"/>
      </w:pPr>
      <w:r>
        <w:rPr>
          <w:b/>
          <w:bCs/>
        </w:rPr>
        <w:t xml:space="preserve">Target timeline: </w:t>
      </w:r>
      <w:r>
        <w:t>3-4 days for Phase 6 alignment</w:t>
      </w:r>
    </w:p>
    <w:p w14:paraId="7FD56708" w14:textId="77777777" w:rsidR="00A13031" w:rsidRDefault="00000000">
      <w:pPr>
        <w:spacing w:after="100"/>
      </w:pPr>
      <w:r>
        <w:rPr>
          <w:b/>
          <w:bCs/>
        </w:rPr>
        <w:t xml:space="preserve">Reference system: </w:t>
      </w:r>
      <w:proofErr w:type="spellStart"/>
      <w:r>
        <w:t>Rhazys</w:t>
      </w:r>
      <w:proofErr w:type="spellEnd"/>
      <w:r>
        <w:t xml:space="preserve"> Medical AI Platform (platform.rhazys.com)</w:t>
      </w:r>
    </w:p>
    <w:p w14:paraId="38DE9917" w14:textId="77777777" w:rsidR="00A13031" w:rsidRDefault="00A13031">
      <w:pPr>
        <w:spacing w:after="200"/>
      </w:pPr>
    </w:p>
    <w:p w14:paraId="4EA3D282" w14:textId="77777777" w:rsidR="00A13031" w:rsidRDefault="00000000">
      <w:pPr>
        <w:pStyle w:val="Heading2"/>
      </w:pPr>
      <w:bookmarkStart w:id="2" w:name="_Toc228060913"/>
      <w:r>
        <w:t xml:space="preserve">1.1 What We Beat </w:t>
      </w:r>
      <w:proofErr w:type="spellStart"/>
      <w:r>
        <w:t>Rhazys</w:t>
      </w:r>
      <w:proofErr w:type="spellEnd"/>
      <w:r>
        <w:t xml:space="preserve"> On</w:t>
      </w:r>
      <w:bookmarkEnd w:id="2"/>
    </w:p>
    <w:p w14:paraId="7DCFA62E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Tiered XAI (4 tiers vs their single Grad-CAM heatmap)</w:t>
      </w:r>
    </w:p>
    <w:p w14:paraId="22273490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Uncertainty quantification with calibrated confidence intervals</w:t>
      </w:r>
    </w:p>
    <w:p w14:paraId="551849E9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RAG-grounded reports with clinical guideline citations</w:t>
      </w:r>
    </w:p>
    <w:p w14:paraId="1FD84211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Explainable routing (router attention maps exposed to user)</w:t>
      </w:r>
    </w:p>
    <w:p w14:paraId="466B5886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Full audit trail with timestamped tool calls</w:t>
      </w:r>
    </w:p>
    <w:p w14:paraId="1F2FD80F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Multi-view fusion for mammography (CC + MLO)</w:t>
      </w:r>
    </w:p>
    <w:p w14:paraId="098086F4" w14:textId="77777777" w:rsidR="00A13031" w:rsidRDefault="00000000">
      <w:r>
        <w:br w:type="page"/>
      </w:r>
    </w:p>
    <w:p w14:paraId="22C5E767" w14:textId="77777777" w:rsidR="00A13031" w:rsidRDefault="00000000">
      <w:pPr>
        <w:pStyle w:val="Heading1"/>
      </w:pPr>
      <w:bookmarkStart w:id="3" w:name="_Toc228060914"/>
      <w:r>
        <w:lastRenderedPageBreak/>
        <w:t xml:space="preserve">2. Full Pipeline: Image </w:t>
      </w:r>
      <w:proofErr w:type="gramStart"/>
      <w:r>
        <w:t>In</w:t>
      </w:r>
      <w:proofErr w:type="gramEnd"/>
      <w:r>
        <w:t xml:space="preserve"> to Report Out</w:t>
      </w:r>
      <w:bookmarkEnd w:id="3"/>
    </w:p>
    <w:p w14:paraId="1D4B2D11" w14:textId="77777777" w:rsidR="00A13031" w:rsidRDefault="00000000">
      <w:pPr>
        <w:spacing w:after="120"/>
      </w:pPr>
      <w:r>
        <w:t>This section describes every step that occurs when a medical image enters the system, from upload to final report delivery.</w:t>
      </w:r>
    </w:p>
    <w:p w14:paraId="680CA610" w14:textId="77777777" w:rsidR="00A13031" w:rsidRDefault="00A13031">
      <w:pPr>
        <w:spacing w:after="200"/>
      </w:pPr>
    </w:p>
    <w:p w14:paraId="484B9931" w14:textId="77777777" w:rsidR="00A13031" w:rsidRDefault="00000000">
      <w:pPr>
        <w:pStyle w:val="Heading2"/>
      </w:pPr>
      <w:bookmarkStart w:id="4" w:name="_Toc228060915"/>
      <w:r>
        <w:t>2.1 Step 1: Image Upload and Preprocessing</w:t>
      </w:r>
      <w:bookmarkEnd w:id="4"/>
    </w:p>
    <w:p w14:paraId="1740BD6D" w14:textId="77777777" w:rsidR="00A13031" w:rsidRDefault="00000000">
      <w:pPr>
        <w:spacing w:after="120"/>
      </w:pPr>
      <w:r>
        <w:t xml:space="preserve">The user uploads a medical image through the </w:t>
      </w:r>
      <w:proofErr w:type="gramStart"/>
      <w:r>
        <w:t>frontend</w:t>
      </w:r>
      <w:proofErr w:type="gramEnd"/>
      <w:r>
        <w:t xml:space="preserve"> (Next.js). The API gateway (</w:t>
      </w:r>
      <w:proofErr w:type="spellStart"/>
      <w:r>
        <w:t>FastAPI</w:t>
      </w:r>
      <w:proofErr w:type="spellEnd"/>
      <w:r>
        <w:t>) receives the image, validates the file type (DICOM, PNG, JPEG), runs basic quality checks (resolution, bit depth), and stores the raw image in S3/</w:t>
      </w:r>
      <w:proofErr w:type="spellStart"/>
      <w:r>
        <w:t>MinIO</w:t>
      </w:r>
      <w:proofErr w:type="spellEnd"/>
      <w:r>
        <w:t>. A preprocessing pipeline then:</w:t>
      </w:r>
    </w:p>
    <w:p w14:paraId="29AFC329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Resizes to 224x224 (for classification) and preserves the original for segmentation</w:t>
      </w:r>
    </w:p>
    <w:p w14:paraId="56DEB716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Applies CLAHE (Contrast Limited Adaptive Histogram Equalization) for contrast normalization</w:t>
      </w:r>
    </w:p>
    <w:p w14:paraId="3922B3DD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Converts</w:t>
      </w:r>
      <w:proofErr w:type="gramEnd"/>
      <w:r>
        <w:t xml:space="preserve"> DICOM to standard image format if needed using </w:t>
      </w:r>
      <w:proofErr w:type="spellStart"/>
      <w:r>
        <w:t>pydicom</w:t>
      </w:r>
      <w:proofErr w:type="spellEnd"/>
    </w:p>
    <w:p w14:paraId="035AFC35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Generates image metadata: resolution, modality hints from DICOM tags (if available), file hash for deduplication</w:t>
      </w:r>
    </w:p>
    <w:p w14:paraId="548A2557" w14:textId="77777777" w:rsidR="00A13031" w:rsidRDefault="00A13031">
      <w:pPr>
        <w:spacing w:after="200"/>
      </w:pPr>
    </w:p>
    <w:p w14:paraId="52C75B43" w14:textId="77777777" w:rsidR="00A13031" w:rsidRDefault="00000000">
      <w:pPr>
        <w:pStyle w:val="Heading2"/>
      </w:pPr>
      <w:bookmarkStart w:id="5" w:name="_Toc228060916"/>
      <w:r>
        <w:t>2.2 Step 2: Modality Routing (The Orchestration Model)</w:t>
      </w:r>
      <w:bookmarkEnd w:id="5"/>
    </w:p>
    <w:p w14:paraId="4504FF51" w14:textId="77777777" w:rsidR="00A13031" w:rsidRDefault="00000000">
      <w:pPr>
        <w:spacing w:after="120"/>
      </w:pPr>
      <w:r>
        <w:t xml:space="preserve">This is the critical orchestration step. The system must </w:t>
      </w:r>
      <w:proofErr w:type="gramStart"/>
      <w:r>
        <w:t>determine:</w:t>
      </w:r>
      <w:proofErr w:type="gramEnd"/>
      <w:r>
        <w:t xml:space="preserve"> what modality is this image (endoscopy, X-ray, mammography, etc.), what body part it shows, and which specialist model should analyze it.</w:t>
      </w:r>
    </w:p>
    <w:p w14:paraId="6BC3A86E" w14:textId="77777777" w:rsidR="00A13031" w:rsidRDefault="00A13031">
      <w:pPr>
        <w:spacing w:after="200"/>
      </w:pPr>
    </w:p>
    <w:p w14:paraId="4C217447" w14:textId="77777777" w:rsidR="00A13031" w:rsidRDefault="00000000">
      <w:pPr>
        <w:pStyle w:val="Heading3"/>
      </w:pPr>
      <w:bookmarkStart w:id="6" w:name="_Toc228060917"/>
      <w:r>
        <w:t>2.2.1 Orchestration Model Design</w:t>
      </w:r>
      <w:bookmarkEnd w:id="6"/>
    </w:p>
    <w:p w14:paraId="3A76AC6C" w14:textId="77777777" w:rsidR="00A13031" w:rsidRDefault="00000000">
      <w:pPr>
        <w:spacing w:after="120"/>
      </w:pPr>
      <w:r>
        <w:t>The orchestrator is a TWO-STAGE classifier, not a single model:</w:t>
      </w:r>
    </w:p>
    <w:p w14:paraId="75C182E6" w14:textId="77777777" w:rsidR="00A13031" w:rsidRDefault="00A13031">
      <w:pPr>
        <w:spacing w:after="200"/>
      </w:pPr>
    </w:p>
    <w:p w14:paraId="1BC79F54" w14:textId="77777777" w:rsidR="00A13031" w:rsidRDefault="00000000">
      <w:pPr>
        <w:spacing w:after="100"/>
      </w:pPr>
      <w:r>
        <w:rPr>
          <w:b/>
          <w:bCs/>
        </w:rPr>
        <w:t xml:space="preserve">Stage 1: </w:t>
      </w:r>
      <w:proofErr w:type="spellStart"/>
      <w:r>
        <w:rPr>
          <w:b/>
          <w:bCs/>
        </w:rPr>
        <w:t>BiomedCLIP</w:t>
      </w:r>
      <w:proofErr w:type="spellEnd"/>
      <w:r>
        <w:rPr>
          <w:b/>
          <w:bCs/>
        </w:rPr>
        <w:t xml:space="preserve"> Modality Classifier</w:t>
      </w:r>
    </w:p>
    <w:p w14:paraId="54381109" w14:textId="77777777" w:rsidR="00A13031" w:rsidRDefault="00000000">
      <w:pPr>
        <w:spacing w:after="120"/>
      </w:pPr>
      <w:proofErr w:type="spellStart"/>
      <w:r>
        <w:t>BiomedCLIP</w:t>
      </w:r>
      <w:proofErr w:type="spellEnd"/>
      <w:r>
        <w:t xml:space="preserve"> (from Microsoft Research) is a contrastive language-image model pretrained on 15 million biomedical image-text pairs from PubMed. It is the best available foundation model for medical image understanding.</w:t>
      </w:r>
    </w:p>
    <w:p w14:paraId="05F276F7" w14:textId="77777777" w:rsidR="00A13031" w:rsidRDefault="00A13031">
      <w:pPr>
        <w:spacing w:after="200"/>
      </w:pPr>
    </w:p>
    <w:p w14:paraId="41CA9C66" w14:textId="77777777" w:rsidR="00A13031" w:rsidRDefault="00000000">
      <w:pPr>
        <w:spacing w:after="120"/>
      </w:pPr>
      <w:r>
        <w:t>How to use it for routing:</w:t>
      </w:r>
    </w:p>
    <w:p w14:paraId="14DED783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Fine-tune </w:t>
      </w:r>
      <w:proofErr w:type="spellStart"/>
      <w:r>
        <w:t>BiomedCLIP</w:t>
      </w:r>
      <w:proofErr w:type="spellEnd"/>
      <w:r>
        <w:t xml:space="preserve"> image encoder on a balanced modality dataset (details in Section 5)</w:t>
      </w:r>
    </w:p>
    <w:p w14:paraId="43FE89FE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Add a linear classification head: </w:t>
      </w:r>
      <w:proofErr w:type="spellStart"/>
      <w:r>
        <w:t>BiomedCLIP</w:t>
      </w:r>
      <w:proofErr w:type="spellEnd"/>
      <w:r>
        <w:t xml:space="preserve"> features (512-d) to 9 modality classes</w:t>
      </w:r>
    </w:p>
    <w:p w14:paraId="1700A11B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Training: 20 epochs, </w:t>
      </w:r>
      <w:proofErr w:type="spellStart"/>
      <w:r>
        <w:t>AdamW</w:t>
      </w:r>
      <w:proofErr w:type="spellEnd"/>
      <w:r>
        <w:t xml:space="preserve"> optimizer, </w:t>
      </w:r>
      <w:proofErr w:type="spellStart"/>
      <w:r>
        <w:t>lr</w:t>
      </w:r>
      <w:proofErr w:type="spellEnd"/>
      <w:r>
        <w:t>=1e-4 with cosine annealing, batch size 32</w:t>
      </w:r>
    </w:p>
    <w:p w14:paraId="0E313565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Output: modality label + confidence score + </w:t>
      </w:r>
      <w:proofErr w:type="gramStart"/>
      <w:r>
        <w:t>top-3</w:t>
      </w:r>
      <w:proofErr w:type="gramEnd"/>
      <w:r>
        <w:t xml:space="preserve"> alternatives + attention heatmap</w:t>
      </w:r>
    </w:p>
    <w:p w14:paraId="10DA1A18" w14:textId="77777777" w:rsidR="00A13031" w:rsidRDefault="00A13031">
      <w:pPr>
        <w:spacing w:after="200"/>
      </w:pPr>
    </w:p>
    <w:p w14:paraId="1A27B940" w14:textId="77777777" w:rsidR="00A13031" w:rsidRDefault="00000000">
      <w:pPr>
        <w:spacing w:after="120"/>
      </w:pPr>
      <w:r>
        <w:t xml:space="preserve">The 9 modality classes (matching </w:t>
      </w:r>
      <w:proofErr w:type="spellStart"/>
      <w:r>
        <w:t>Rhazys</w:t>
      </w:r>
      <w:proofErr w:type="spellEnd"/>
      <w:r>
        <w:t>):</w:t>
      </w:r>
    </w:p>
    <w:p w14:paraId="00FA9E60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Endoscopy</w:t>
      </w:r>
    </w:p>
    <w:p w14:paraId="299A7F59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Dermoscopy</w:t>
      </w:r>
      <w:proofErr w:type="spellEnd"/>
    </w:p>
    <w:p w14:paraId="27145532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X-Ray</w:t>
      </w:r>
    </w:p>
    <w:p w14:paraId="521538AA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Ultrasound</w:t>
      </w:r>
    </w:p>
    <w:p w14:paraId="132BBD9F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Mammography</w:t>
      </w:r>
    </w:p>
    <w:p w14:paraId="10162F1E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Fundus</w:t>
      </w:r>
    </w:p>
    <w:p w14:paraId="3E1A47C6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Microscopy (Histopathology)</w:t>
      </w:r>
    </w:p>
    <w:p w14:paraId="11404169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Digital Camera (Clinical Photography)</w:t>
      </w:r>
    </w:p>
    <w:p w14:paraId="691A21BF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Retinography</w:t>
      </w:r>
    </w:p>
    <w:p w14:paraId="2A8D9CF7" w14:textId="77777777" w:rsidR="00A13031" w:rsidRDefault="00A13031">
      <w:pPr>
        <w:spacing w:after="200"/>
      </w:pPr>
    </w:p>
    <w:p w14:paraId="15CB7DE2" w14:textId="77777777" w:rsidR="00A13031" w:rsidRDefault="00000000">
      <w:pPr>
        <w:spacing w:after="100"/>
      </w:pPr>
      <w:r>
        <w:rPr>
          <w:b/>
          <w:bCs/>
        </w:rPr>
        <w:t>Stage 2: Body-Part and View Classifier</w:t>
      </w:r>
    </w:p>
    <w:p w14:paraId="3AA90BE3" w14:textId="77777777" w:rsidR="00A13031" w:rsidRDefault="00000000">
      <w:pPr>
        <w:spacing w:after="120"/>
      </w:pPr>
      <w:r>
        <w:t xml:space="preserve">A small </w:t>
      </w:r>
      <w:proofErr w:type="spellStart"/>
      <w:r>
        <w:t>ViT</w:t>
      </w:r>
      <w:proofErr w:type="spellEnd"/>
      <w:r>
        <w:t xml:space="preserve">-B/16 fine-tuned on </w:t>
      </w:r>
      <w:proofErr w:type="spellStart"/>
      <w:r>
        <w:t>RadImageNet</w:t>
      </w:r>
      <w:proofErr w:type="spellEnd"/>
      <w:r>
        <w:t xml:space="preserve"> body-part labels. This runs only after Stage 1 identifies the modality. For mammography, it additionally classifies CC vs MLO view and Left vs Right breast.</w:t>
      </w:r>
    </w:p>
    <w:p w14:paraId="0239D391" w14:textId="77777777" w:rsidR="00A13031" w:rsidRDefault="00A13031">
      <w:pPr>
        <w:spacing w:after="200"/>
      </w:pPr>
    </w:p>
    <w:p w14:paraId="7F761BD1" w14:textId="77777777" w:rsidR="00A13031" w:rsidRDefault="00000000">
      <w:pPr>
        <w:spacing w:after="100"/>
      </w:pPr>
      <w:r>
        <w:rPr>
          <w:b/>
          <w:bCs/>
        </w:rPr>
        <w:t>Stage 3: OOD (Out-of-Distribution) Gate</w:t>
      </w:r>
    </w:p>
    <w:p w14:paraId="71161F54" w14:textId="77777777" w:rsidR="00A13031" w:rsidRDefault="00000000">
      <w:pPr>
        <w:spacing w:after="120"/>
      </w:pPr>
      <w:proofErr w:type="spellStart"/>
      <w:r>
        <w:t>Mahalanobis</w:t>
      </w:r>
      <w:proofErr w:type="spellEnd"/>
      <w:r>
        <w:t xml:space="preserve"> distance on penultimate-layer features. If the image is far from the training distribution (distance &gt; threshold), the system routes to the General Radiologist with a warning flag: 'Low confidence modality match. Human review recommended.'</w:t>
      </w:r>
    </w:p>
    <w:p w14:paraId="78BCDAC4" w14:textId="77777777" w:rsidR="00A13031" w:rsidRDefault="00A13031">
      <w:pPr>
        <w:spacing w:after="200"/>
      </w:pPr>
    </w:p>
    <w:p w14:paraId="002177C9" w14:textId="77777777" w:rsidR="00A13031" w:rsidRDefault="00000000">
      <w:pPr>
        <w:pStyle w:val="Heading3"/>
      </w:pPr>
      <w:bookmarkStart w:id="7" w:name="_Toc228060918"/>
      <w:r>
        <w:t>2.2.2 Orchestration Model Output</w:t>
      </w:r>
      <w:bookmarkEnd w:id="7"/>
    </w:p>
    <w:p w14:paraId="1EFD00C3" w14:textId="77777777" w:rsidR="00A13031" w:rsidRDefault="00000000">
      <w:pPr>
        <w:spacing w:after="120"/>
      </w:pPr>
      <w:r>
        <w:t xml:space="preserve">The orchestration model produces an output identical to </w:t>
      </w:r>
      <w:proofErr w:type="spellStart"/>
      <w:r>
        <w:t>Rhazys</w:t>
      </w:r>
      <w:proofErr w:type="spellEnd"/>
      <w:r>
        <w:t>' 'Auto-Recommend' feature:</w:t>
      </w:r>
    </w:p>
    <w:p w14:paraId="6B12E8CB" w14:textId="77777777" w:rsidR="00A13031" w:rsidRDefault="00A13031">
      <w:pPr>
        <w:spacing w:after="200"/>
      </w:pPr>
    </w:p>
    <w:p w14:paraId="4F79A590" w14:textId="77777777" w:rsidR="00A13031" w:rsidRDefault="00000000">
      <w:pPr>
        <w:spacing w:after="120"/>
      </w:pPr>
      <w:r>
        <w:rPr>
          <w:b/>
          <w:bCs/>
        </w:rPr>
        <w:t>Example output:</w:t>
      </w:r>
    </w:p>
    <w:p w14:paraId="08D15BDC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Model: Gastrointestinal Specialist</w:t>
      </w:r>
    </w:p>
    <w:p w14:paraId="62BDB287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Analysis: segmentation</w:t>
      </w:r>
    </w:p>
    <w:p w14:paraId="2276DA4F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Modality: Endoscopy</w:t>
      </w:r>
    </w:p>
    <w:p w14:paraId="44A1C671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Body Part: abdomen</w:t>
      </w:r>
    </w:p>
    <w:p w14:paraId="0D46AA4E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Confidence: 0.96</w:t>
      </w:r>
    </w:p>
    <w:p w14:paraId="6B003039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Router attention map: [heatmap showing which image regions drove the routing decision]</w:t>
      </w:r>
    </w:p>
    <w:p w14:paraId="0146FC43" w14:textId="77777777" w:rsidR="00A13031" w:rsidRDefault="00A13031">
      <w:pPr>
        <w:spacing w:after="200"/>
      </w:pPr>
    </w:p>
    <w:p w14:paraId="1B484C11" w14:textId="77777777" w:rsidR="00A13031" w:rsidRDefault="00000000">
      <w:pPr>
        <w:pStyle w:val="Heading3"/>
      </w:pPr>
      <w:bookmarkStart w:id="8" w:name="_Toc228060919"/>
      <w:r>
        <w:t>2.2.3 How to Achieve 95%+ Routing Accuracy</w:t>
      </w:r>
      <w:bookmarkEnd w:id="8"/>
    </w:p>
    <w:p w14:paraId="3F9AE4B8" w14:textId="77777777" w:rsidR="00A13031" w:rsidRDefault="00000000">
      <w:pPr>
        <w:spacing w:after="120"/>
      </w:pPr>
      <w:r>
        <w:t>To reach 97-99% accuracy on modality routing:</w:t>
      </w:r>
    </w:p>
    <w:p w14:paraId="34454332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>Assemble a balanced dataset: 2,000-3,000 images per modality from the datasets listed in Section 5. Total: approximately 20,000 images.</w:t>
      </w:r>
    </w:p>
    <w:p w14:paraId="602F96F3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proofErr w:type="spellStart"/>
      <w:r>
        <w:t>BiomedCLIP</w:t>
      </w:r>
      <w:proofErr w:type="spellEnd"/>
      <w:r>
        <w:t xml:space="preserve"> (not regular CLIP) as the backbone. </w:t>
      </w:r>
      <w:proofErr w:type="spellStart"/>
      <w:r>
        <w:t>BiomedCLIP</w:t>
      </w:r>
      <w:proofErr w:type="spellEnd"/>
      <w:r>
        <w:t xml:space="preserve"> outperforms general CLIP by 15-20% on medical tasks.</w:t>
      </w:r>
    </w:p>
    <w:p w14:paraId="1CBED48D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Fine-tune only the last 4 transformer blocks + the classification head. Freeze earlier layers.</w:t>
      </w:r>
    </w:p>
    <w:p w14:paraId="5FECEAC1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Apply aggressive augmentation: random rotation (up to 30 degrees), horizontal/vertical flip, color jitter, random erasing, </w:t>
      </w:r>
      <w:proofErr w:type="spellStart"/>
      <w:r>
        <w:t>CutMix</w:t>
      </w:r>
      <w:proofErr w:type="spellEnd"/>
      <w:r>
        <w:t>.</w:t>
      </w:r>
    </w:p>
    <w:p w14:paraId="1EF6DD89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>Use 5-fold cross-validation to estimate generalization accuracy before deployment.</w:t>
      </w:r>
    </w:p>
    <w:p w14:paraId="7F9D8810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Add a temperature-scaled </w:t>
      </w:r>
      <w:proofErr w:type="spellStart"/>
      <w:r>
        <w:t>softmax</w:t>
      </w:r>
      <w:proofErr w:type="spellEnd"/>
      <w:r>
        <w:t xml:space="preserve"> for calibrated confidence. Post-hoc calibration using Platt scaling on the validation set.</w:t>
      </w:r>
    </w:p>
    <w:p w14:paraId="5979CFF6" w14:textId="77777777" w:rsidR="00A13031" w:rsidRDefault="00A13031">
      <w:pPr>
        <w:spacing w:after="200"/>
      </w:pPr>
    </w:p>
    <w:p w14:paraId="312BFDD7" w14:textId="77777777" w:rsidR="00A13031" w:rsidRDefault="00000000">
      <w:pPr>
        <w:pStyle w:val="Heading3"/>
      </w:pPr>
      <w:bookmarkStart w:id="9" w:name="_Toc228060920"/>
      <w:r>
        <w:t>2.2.4 Routing Decision Logic (Pseudocode)</w:t>
      </w:r>
      <w:bookmarkEnd w:id="9"/>
    </w:p>
    <w:p w14:paraId="7FB5E30A" w14:textId="77777777" w:rsidR="00A13031" w:rsidRDefault="00000000">
      <w:pPr>
        <w:spacing w:after="120"/>
      </w:pPr>
      <w:r>
        <w:t>def route(image):</w:t>
      </w:r>
    </w:p>
    <w:p w14:paraId="7FD3F0D6" w14:textId="77777777" w:rsidR="00A13031" w:rsidRDefault="00000000">
      <w:pPr>
        <w:spacing w:after="120"/>
      </w:pPr>
      <w:r>
        <w:t xml:space="preserve">    modality, conf, attn = </w:t>
      </w:r>
      <w:proofErr w:type="spellStart"/>
      <w:r>
        <w:t>clip_router</w:t>
      </w:r>
      <w:proofErr w:type="spellEnd"/>
      <w:r>
        <w:t>(image)</w:t>
      </w:r>
    </w:p>
    <w:p w14:paraId="00CB4BD7" w14:textId="77777777" w:rsidR="00A13031" w:rsidRDefault="00000000">
      <w:pPr>
        <w:spacing w:after="120"/>
      </w:pPr>
      <w:r>
        <w:t xml:space="preserve">    if conf &lt; 0.75: return </w:t>
      </w:r>
      <w:proofErr w:type="spellStart"/>
      <w:r>
        <w:t>GeneralRadiologist</w:t>
      </w:r>
      <w:proofErr w:type="spellEnd"/>
      <w:r>
        <w:t>(reason='</w:t>
      </w:r>
      <w:proofErr w:type="spellStart"/>
      <w:r>
        <w:t>low_confidence</w:t>
      </w:r>
      <w:proofErr w:type="spellEnd"/>
      <w:r>
        <w:t>')</w:t>
      </w:r>
    </w:p>
    <w:p w14:paraId="12292198" w14:textId="77777777" w:rsidR="00A13031" w:rsidRDefault="00000000">
      <w:pPr>
        <w:spacing w:after="120"/>
      </w:pPr>
      <w:r>
        <w:t xml:space="preserve">    if </w:t>
      </w:r>
      <w:proofErr w:type="spellStart"/>
      <w:r>
        <w:t>is_ood</w:t>
      </w:r>
      <w:proofErr w:type="spellEnd"/>
      <w:r>
        <w:t xml:space="preserve">(image): return </w:t>
      </w:r>
      <w:proofErr w:type="spellStart"/>
      <w:r>
        <w:t>GeneralRadiologist</w:t>
      </w:r>
      <w:proofErr w:type="spellEnd"/>
      <w:r>
        <w:t>(reason='</w:t>
      </w:r>
      <w:proofErr w:type="spellStart"/>
      <w:r>
        <w:t>ood</w:t>
      </w:r>
      <w:proofErr w:type="spellEnd"/>
      <w:r>
        <w:t>')</w:t>
      </w:r>
    </w:p>
    <w:p w14:paraId="4EFA7752" w14:textId="77777777" w:rsidR="00A13031" w:rsidRDefault="00000000">
      <w:pPr>
        <w:spacing w:after="120"/>
      </w:pPr>
      <w:r>
        <w:t xml:space="preserve">    </w:t>
      </w:r>
      <w:proofErr w:type="spellStart"/>
      <w:r>
        <w:t>body_part</w:t>
      </w:r>
      <w:proofErr w:type="spellEnd"/>
      <w:r>
        <w:t xml:space="preserve">, view = </w:t>
      </w:r>
      <w:proofErr w:type="spellStart"/>
      <w:r>
        <w:t>body_part_</w:t>
      </w:r>
      <w:proofErr w:type="gramStart"/>
      <w:r>
        <w:t>router</w:t>
      </w:r>
      <w:proofErr w:type="spellEnd"/>
      <w:r>
        <w:t>(</w:t>
      </w:r>
      <w:proofErr w:type="gramEnd"/>
      <w:r>
        <w:t>image, modality)</w:t>
      </w:r>
    </w:p>
    <w:p w14:paraId="79C0657B" w14:textId="77777777" w:rsidR="00A13031" w:rsidRDefault="00000000">
      <w:pPr>
        <w:spacing w:after="120"/>
      </w:pPr>
      <w:r>
        <w:t xml:space="preserve">    specialist = SPECIALIST_</w:t>
      </w:r>
      <w:proofErr w:type="gramStart"/>
      <w:r>
        <w:t>MAP[</w:t>
      </w:r>
      <w:proofErr w:type="gramEnd"/>
      <w:r>
        <w:t>modality]</w:t>
      </w:r>
    </w:p>
    <w:p w14:paraId="65021C5D" w14:textId="77777777" w:rsidR="00A13031" w:rsidRDefault="00000000">
      <w:pPr>
        <w:spacing w:after="120"/>
      </w:pPr>
      <w:r>
        <w:t xml:space="preserve">    return </w:t>
      </w:r>
      <w:proofErr w:type="gramStart"/>
      <w:r>
        <w:t>specialist(</w:t>
      </w:r>
      <w:proofErr w:type="spellStart"/>
      <w:proofErr w:type="gramEnd"/>
      <w:r>
        <w:t>body_part</w:t>
      </w:r>
      <w:proofErr w:type="spellEnd"/>
      <w:r>
        <w:t>=</w:t>
      </w:r>
      <w:proofErr w:type="spellStart"/>
      <w:r>
        <w:t>body_part</w:t>
      </w:r>
      <w:proofErr w:type="spellEnd"/>
      <w:r>
        <w:t xml:space="preserve">, view=view, </w:t>
      </w:r>
      <w:proofErr w:type="spellStart"/>
      <w:r>
        <w:t>router_attention</w:t>
      </w:r>
      <w:proofErr w:type="spellEnd"/>
      <w:r>
        <w:t xml:space="preserve">=attn, </w:t>
      </w:r>
      <w:proofErr w:type="spellStart"/>
      <w:r>
        <w:t>router_confidence</w:t>
      </w:r>
      <w:proofErr w:type="spellEnd"/>
      <w:r>
        <w:t>=conf)</w:t>
      </w:r>
    </w:p>
    <w:p w14:paraId="1D06FF38" w14:textId="77777777" w:rsidR="00A13031" w:rsidRDefault="00A13031">
      <w:pPr>
        <w:spacing w:after="200"/>
      </w:pPr>
    </w:p>
    <w:p w14:paraId="3079BC3F" w14:textId="77777777" w:rsidR="00A13031" w:rsidRDefault="00000000">
      <w:pPr>
        <w:pStyle w:val="Heading2"/>
      </w:pPr>
      <w:bookmarkStart w:id="10" w:name="_Toc228060921"/>
      <w:r>
        <w:t>2.3 Step 3: Specialist Model Execution</w:t>
      </w:r>
      <w:bookmarkEnd w:id="10"/>
    </w:p>
    <w:p w14:paraId="49377981" w14:textId="77777777" w:rsidR="00A13031" w:rsidRDefault="00000000">
      <w:pPr>
        <w:spacing w:after="120"/>
      </w:pPr>
      <w:r>
        <w:t>Once routed, the image enters the specialist pipeline. Each specialist runs TWO models in parallel:</w:t>
      </w:r>
    </w:p>
    <w:p w14:paraId="703D21AD" w14:textId="77777777" w:rsidR="00A13031" w:rsidRDefault="00A13031">
      <w:pPr>
        <w:spacing w:after="200"/>
      </w:pPr>
    </w:p>
    <w:p w14:paraId="7441E58D" w14:textId="77777777" w:rsidR="00A13031" w:rsidRDefault="00000000">
      <w:pPr>
        <w:spacing w:after="100"/>
      </w:pPr>
      <w:r>
        <w:rPr>
          <w:b/>
          <w:bCs/>
        </w:rPr>
        <w:t xml:space="preserve">Classification model: </w:t>
      </w:r>
      <w:r>
        <w:t>EfficientNet-B4 (or ConvNeXt for some modalities) that outputs disease labels with probabilities.</w:t>
      </w:r>
    </w:p>
    <w:p w14:paraId="1F104E3B" w14:textId="77777777" w:rsidR="00A13031" w:rsidRDefault="00000000">
      <w:pPr>
        <w:spacing w:after="100"/>
      </w:pPr>
      <w:r>
        <w:rPr>
          <w:b/>
          <w:bCs/>
        </w:rPr>
        <w:t xml:space="preserve">Segmentation model: </w:t>
      </w:r>
      <w:r>
        <w:t>U-Net++ or Attention U-Net that outputs pixel-level masks of lesions, organs, or abnormal regions.</w:t>
      </w:r>
    </w:p>
    <w:p w14:paraId="4F95F896" w14:textId="77777777" w:rsidR="00A13031" w:rsidRDefault="00A13031">
      <w:pPr>
        <w:spacing w:after="200"/>
      </w:pPr>
    </w:p>
    <w:p w14:paraId="476E7373" w14:textId="77777777" w:rsidR="00A13031" w:rsidRDefault="00000000">
      <w:pPr>
        <w:spacing w:after="120"/>
      </w:pPr>
      <w:r>
        <w:t>Both models run simultaneously on the GPU. Their outputs are combined: the segmentation mask localizes WHERE the finding is, and the classification model says WHAT it is.</w:t>
      </w:r>
    </w:p>
    <w:p w14:paraId="734FDE43" w14:textId="77777777" w:rsidR="00A13031" w:rsidRDefault="00A13031">
      <w:pPr>
        <w:spacing w:after="200"/>
      </w:pPr>
    </w:p>
    <w:p w14:paraId="5A0EA839" w14:textId="77777777" w:rsidR="00A13031" w:rsidRDefault="00000000">
      <w:pPr>
        <w:pStyle w:val="Heading2"/>
      </w:pPr>
      <w:bookmarkStart w:id="11" w:name="_Toc228060922"/>
      <w:r>
        <w:t>2.4 Step 4: XAI Engine (Tiered Explainability)</w:t>
      </w:r>
      <w:bookmarkEnd w:id="11"/>
    </w:p>
    <w:p w14:paraId="7F588485" w14:textId="77777777" w:rsidR="00A13031" w:rsidRDefault="00000000">
      <w:pPr>
        <w:spacing w:after="120"/>
      </w:pPr>
      <w:r>
        <w:t>After the specialist produces predictions, the XAI engine generates explanations at multiple levels of granularity:</w:t>
      </w:r>
    </w:p>
    <w:p w14:paraId="01E0DF27" w14:textId="77777777" w:rsidR="00A13031" w:rsidRDefault="00A13031">
      <w:pPr>
        <w:spacing w:after="200"/>
      </w:pPr>
    </w:p>
    <w:p w14:paraId="2ADD7FF6" w14:textId="77777777" w:rsidR="00A13031" w:rsidRDefault="00000000">
      <w:pPr>
        <w:spacing w:after="100"/>
      </w:pPr>
      <w:r>
        <w:rPr>
          <w:b/>
          <w:bCs/>
        </w:rPr>
        <w:lastRenderedPageBreak/>
        <w:t xml:space="preserve">Tier 1 (Pixel-level, always runs, fast): </w:t>
      </w:r>
      <w:r>
        <w:t xml:space="preserve">Grad-CAM++, </w:t>
      </w:r>
      <w:proofErr w:type="spellStart"/>
      <w:r>
        <w:t>ScoreCAM</w:t>
      </w:r>
      <w:proofErr w:type="spellEnd"/>
      <w:r>
        <w:t xml:space="preserve">, Integrated Gradients. These produce heatmaps showing which pixels influenced the prediction. Equivalent to what </w:t>
      </w:r>
      <w:proofErr w:type="spellStart"/>
      <w:r>
        <w:t>Rhazys</w:t>
      </w:r>
      <w:proofErr w:type="spellEnd"/>
      <w:r>
        <w:t xml:space="preserve"> shows.</w:t>
      </w:r>
    </w:p>
    <w:p w14:paraId="0E82BAF8" w14:textId="77777777" w:rsidR="00A13031" w:rsidRDefault="00A13031">
      <w:pPr>
        <w:spacing w:after="200"/>
      </w:pPr>
    </w:p>
    <w:p w14:paraId="484B61DC" w14:textId="77777777" w:rsidR="00A13031" w:rsidRDefault="00000000">
      <w:pPr>
        <w:spacing w:after="100"/>
      </w:pPr>
      <w:r>
        <w:rPr>
          <w:b/>
          <w:bCs/>
        </w:rPr>
        <w:t xml:space="preserve">Tier 2 (Perturbation-based, on demand): </w:t>
      </w:r>
      <w:r>
        <w:t>Kernel SHAP, LIME, RISE. These mask or perturb regions of the image and measure how the prediction changes. More faithful than Tier 1 but slower.</w:t>
      </w:r>
    </w:p>
    <w:p w14:paraId="0EF5FD61" w14:textId="77777777" w:rsidR="00A13031" w:rsidRDefault="00A13031">
      <w:pPr>
        <w:spacing w:after="200"/>
      </w:pPr>
    </w:p>
    <w:p w14:paraId="0E063E85" w14:textId="77777777" w:rsidR="00A13031" w:rsidRDefault="00000000">
      <w:pPr>
        <w:spacing w:after="100"/>
      </w:pPr>
      <w:r>
        <w:rPr>
          <w:b/>
          <w:bCs/>
        </w:rPr>
        <w:t xml:space="preserve">Tier 3 (Concept-level, research tier): </w:t>
      </w:r>
      <w:proofErr w:type="spellStart"/>
      <w:r>
        <w:t>UnCLE</w:t>
      </w:r>
      <w:proofErr w:type="spellEnd"/>
      <w:r>
        <w:t xml:space="preserve"> framework (SAM-based concept extraction, Blended Latent Diffusion perturbation). TCAV using radiology concepts (spiculation, microcalcification, etc.). This tier explains in human-understandable concepts.</w:t>
      </w:r>
    </w:p>
    <w:p w14:paraId="20992459" w14:textId="77777777" w:rsidR="00A13031" w:rsidRDefault="00A13031">
      <w:pPr>
        <w:spacing w:after="200"/>
      </w:pPr>
    </w:p>
    <w:p w14:paraId="2E142E5E" w14:textId="77777777" w:rsidR="00A13031" w:rsidRDefault="00000000">
      <w:pPr>
        <w:spacing w:after="100"/>
      </w:pPr>
      <w:r>
        <w:rPr>
          <w:b/>
          <w:bCs/>
        </w:rPr>
        <w:t xml:space="preserve">Tier 4 (Counterfactual): </w:t>
      </w:r>
      <w:r>
        <w:t>What minimal change to the image would flip the diagnosis? Uses a diffusion model to generate counterfactual images. Also runs insertion/deletion curves and faithfulness scores.</w:t>
      </w:r>
    </w:p>
    <w:p w14:paraId="5743A34A" w14:textId="77777777" w:rsidR="00A13031" w:rsidRDefault="00A13031">
      <w:pPr>
        <w:spacing w:after="200"/>
      </w:pPr>
    </w:p>
    <w:p w14:paraId="58DC313D" w14:textId="77777777" w:rsidR="00A13031" w:rsidRDefault="00000000">
      <w:pPr>
        <w:spacing w:after="120"/>
      </w:pPr>
      <w:r>
        <w:t>Each tier has a faithfulness score computed via insertion/deletion AUC, pointing game, and sanity checks. Users see not just the heatmap but a number telling them how trustworthy the explanation is.</w:t>
      </w:r>
    </w:p>
    <w:p w14:paraId="1259C575" w14:textId="77777777" w:rsidR="00A13031" w:rsidRDefault="00A13031">
      <w:pPr>
        <w:spacing w:after="200"/>
      </w:pPr>
    </w:p>
    <w:p w14:paraId="18F8DA3F" w14:textId="77777777" w:rsidR="00A13031" w:rsidRDefault="00000000">
      <w:pPr>
        <w:pStyle w:val="Heading2"/>
      </w:pPr>
      <w:bookmarkStart w:id="12" w:name="_Toc228060923"/>
      <w:r>
        <w:t>2.5 Step 5: Uncertainty Quantification</w:t>
      </w:r>
      <w:bookmarkEnd w:id="12"/>
    </w:p>
    <w:p w14:paraId="1DD953F8" w14:textId="77777777" w:rsidR="00A13031" w:rsidRDefault="00000000">
      <w:pPr>
        <w:spacing w:after="120"/>
      </w:pPr>
      <w:r>
        <w:t>Every prediction includes calibrated uncertainty:</w:t>
      </w:r>
    </w:p>
    <w:p w14:paraId="35770399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Monte Carlo Dropout: 30 forward passes with dropout active. </w:t>
      </w:r>
      <w:proofErr w:type="gramStart"/>
      <w:r>
        <w:t>Report</w:t>
      </w:r>
      <w:proofErr w:type="gramEnd"/>
      <w:r>
        <w:t xml:space="preserve"> </w:t>
      </w:r>
      <w:proofErr w:type="gramStart"/>
      <w:r>
        <w:t>mean</w:t>
      </w:r>
      <w:proofErr w:type="gramEnd"/>
      <w:r>
        <w:t xml:space="preserve"> prediction and standard deviation.</w:t>
      </w:r>
    </w:p>
    <w:p w14:paraId="31D1C865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Conformal Prediction: Returns a prediction set with guaranteed coverage (e.g., 'diagnosis is in {malignant, </w:t>
      </w:r>
      <w:proofErr w:type="gramStart"/>
      <w:r>
        <w:t>benign}</w:t>
      </w:r>
      <w:proofErr w:type="gramEnd"/>
      <w:r>
        <w:t xml:space="preserve"> with 95% confidence').</w:t>
      </w:r>
    </w:p>
    <w:p w14:paraId="58018CED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OOD Detection: </w:t>
      </w:r>
      <w:proofErr w:type="spellStart"/>
      <w:r>
        <w:t>Mahalanobis</w:t>
      </w:r>
      <w:proofErr w:type="spellEnd"/>
      <w:r>
        <w:t xml:space="preserve"> distance flags when the image is outside the training distribution.</w:t>
      </w:r>
    </w:p>
    <w:p w14:paraId="4E884FD1" w14:textId="77777777" w:rsidR="00A13031" w:rsidRDefault="00A13031">
      <w:pPr>
        <w:spacing w:after="200"/>
      </w:pPr>
    </w:p>
    <w:p w14:paraId="5E6AD818" w14:textId="77777777" w:rsidR="00A13031" w:rsidRDefault="00000000">
      <w:pPr>
        <w:spacing w:after="120"/>
      </w:pPr>
      <w:r>
        <w:t xml:space="preserve">Display format: 'Confidence: 87% plus or minus 4% | Prediction </w:t>
      </w:r>
      <w:proofErr w:type="gramStart"/>
      <w:r>
        <w:t>set: {</w:t>
      </w:r>
      <w:proofErr w:type="gramEnd"/>
      <w:r>
        <w:t>BI-RADS 4a, 4b} at 95% coverage | OOD score: 0.12 (in-distribution)'</w:t>
      </w:r>
    </w:p>
    <w:p w14:paraId="43F10263" w14:textId="77777777" w:rsidR="00A13031" w:rsidRDefault="00A13031">
      <w:pPr>
        <w:spacing w:after="200"/>
      </w:pPr>
    </w:p>
    <w:p w14:paraId="0FF55880" w14:textId="77777777" w:rsidR="00A13031" w:rsidRDefault="00000000">
      <w:pPr>
        <w:pStyle w:val="Heading2"/>
      </w:pPr>
      <w:bookmarkStart w:id="13" w:name="_Toc228060924"/>
      <w:r>
        <w:t>2.6 Step 6: Evidence Retrieval (RAG)</w:t>
      </w:r>
      <w:bookmarkEnd w:id="13"/>
    </w:p>
    <w:p w14:paraId="5250D362" w14:textId="77777777" w:rsidR="00A13031" w:rsidRDefault="00000000">
      <w:pPr>
        <w:spacing w:after="120"/>
      </w:pPr>
      <w:r>
        <w:t>Before generating the final report, the system retrieves relevant clinical guidelines:</w:t>
      </w:r>
    </w:p>
    <w:p w14:paraId="01CA28E0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>Extract key findings from the specialist output (e.g., 'polyp detected', 'irregular margins', 'DR grade 3').</w:t>
      </w:r>
    </w:p>
    <w:p w14:paraId="438EDDC9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Convert findings to a search query using </w:t>
      </w:r>
      <w:proofErr w:type="spellStart"/>
      <w:r>
        <w:t>BioClinicalBERT</w:t>
      </w:r>
      <w:proofErr w:type="spellEnd"/>
      <w:r>
        <w:t xml:space="preserve"> embeddings.</w:t>
      </w:r>
    </w:p>
    <w:p w14:paraId="5ADF3BA4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Search the vector database (</w:t>
      </w:r>
      <w:proofErr w:type="spellStart"/>
      <w:r>
        <w:t>Qdrant</w:t>
      </w:r>
      <w:proofErr w:type="spellEnd"/>
      <w:r>
        <w:t>) for relevant guideline passages from: ACR BI-RADS Atlas, NICE clinical guidelines, relevant PubMed abstracts.</w:t>
      </w:r>
    </w:p>
    <w:p w14:paraId="40FFE855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Return </w:t>
      </w:r>
      <w:proofErr w:type="gramStart"/>
      <w:r>
        <w:t>top-5</w:t>
      </w:r>
      <w:proofErr w:type="gramEnd"/>
      <w:r>
        <w:t xml:space="preserve"> passages with citation metadata.</w:t>
      </w:r>
    </w:p>
    <w:p w14:paraId="3480D1FB" w14:textId="77777777" w:rsidR="00A13031" w:rsidRDefault="00A13031">
      <w:pPr>
        <w:spacing w:after="200"/>
      </w:pPr>
    </w:p>
    <w:p w14:paraId="4D046080" w14:textId="77777777" w:rsidR="00A13031" w:rsidRDefault="00000000">
      <w:pPr>
        <w:pStyle w:val="Heading2"/>
      </w:pPr>
      <w:bookmarkStart w:id="14" w:name="_Toc228060925"/>
      <w:r>
        <w:t>2.7 Step 7: Report Generation (Claude API)</w:t>
      </w:r>
      <w:bookmarkEnd w:id="14"/>
    </w:p>
    <w:p w14:paraId="3BF6F1EE" w14:textId="77777777" w:rsidR="00A13031" w:rsidRDefault="00000000">
      <w:pPr>
        <w:spacing w:after="120"/>
      </w:pPr>
      <w:r>
        <w:t>The LLM (Claude Sonnet 4.6) receives a structured prompt containing:</w:t>
      </w:r>
    </w:p>
    <w:p w14:paraId="0BAC12BA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The specialist model's classification output (disease labels + probabilities)</w:t>
      </w:r>
    </w:p>
    <w:p w14:paraId="6357262F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The segmentation mask summary (location, size, shape descriptors)</w:t>
      </w:r>
    </w:p>
    <w:p w14:paraId="2160D741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The XAI artifacts (heatmap descriptions, concept explanations)</w:t>
      </w:r>
    </w:p>
    <w:p w14:paraId="1B2EADF6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The uncertainty metrics (confidence, prediction set, OOD flag)</w:t>
      </w:r>
    </w:p>
    <w:p w14:paraId="68D46592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The retrieved evidence passages with citations</w:t>
      </w:r>
    </w:p>
    <w:p w14:paraId="37497C83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The patient context (if available: prior studies, demographics)</w:t>
      </w:r>
    </w:p>
    <w:p w14:paraId="193A8BB4" w14:textId="77777777" w:rsidR="00A13031" w:rsidRDefault="00A13031">
      <w:pPr>
        <w:spacing w:after="200"/>
      </w:pPr>
    </w:p>
    <w:p w14:paraId="760E3142" w14:textId="77777777" w:rsidR="00A13031" w:rsidRDefault="00000000">
      <w:pPr>
        <w:spacing w:after="120"/>
      </w:pPr>
      <w:r>
        <w:t>Claude generates a structured JSON report with these fields:</w:t>
      </w:r>
    </w:p>
    <w:p w14:paraId="1984AC03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priority: High / Medium / Low (derived from confidence + severity)</w:t>
      </w:r>
    </w:p>
    <w:p w14:paraId="11C7AC76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pipeline_applied</w:t>
      </w:r>
      <w:proofErr w:type="spellEnd"/>
      <w:r>
        <w:t>: list of models and tools that ran</w:t>
      </w:r>
    </w:p>
    <w:p w14:paraId="342FD547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ai_reasoning_process</w:t>
      </w:r>
      <w:proofErr w:type="spellEnd"/>
      <w:r>
        <w:t>: SELECTING (router decision), OBSERVING (preprocessing), ANALYZING (findings)</w:t>
      </w:r>
    </w:p>
    <w:p w14:paraId="2A15D74A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key_findings</w:t>
      </w:r>
      <w:proofErr w:type="spellEnd"/>
      <w:r>
        <w:t>: list of findings with location, evidence, and uncertainty</w:t>
      </w:r>
    </w:p>
    <w:p w14:paraId="22F10B33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clinical_recommendations</w:t>
      </w:r>
      <w:proofErr w:type="spellEnd"/>
      <w:r>
        <w:t>: list of recommendations with citations to guidelines</w:t>
      </w:r>
    </w:p>
    <w:p w14:paraId="14476ACA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audit_trail</w:t>
      </w:r>
      <w:proofErr w:type="spellEnd"/>
      <w:r>
        <w:t>: timestamped log of every tool call, model inference, and decision</w:t>
      </w:r>
    </w:p>
    <w:p w14:paraId="12D870E5" w14:textId="77777777" w:rsidR="00A13031" w:rsidRDefault="00A13031">
      <w:pPr>
        <w:spacing w:after="200"/>
      </w:pPr>
    </w:p>
    <w:p w14:paraId="146FCCCC" w14:textId="77777777" w:rsidR="00A13031" w:rsidRDefault="00000000">
      <w:pPr>
        <w:spacing w:after="120"/>
      </w:pPr>
      <w:r>
        <w:t>A CRITIQUE step follows: a second Claude call reviews the report against the retrieved evidence, checking for hallucinations, unsupported claims, and consistency with the model outputs. If the critique finds issues, the report is regenerated.</w:t>
      </w:r>
    </w:p>
    <w:p w14:paraId="20106C27" w14:textId="77777777" w:rsidR="00A13031" w:rsidRDefault="00000000">
      <w:r>
        <w:br w:type="page"/>
      </w:r>
    </w:p>
    <w:p w14:paraId="3111D6EE" w14:textId="77777777" w:rsidR="00A13031" w:rsidRDefault="00000000">
      <w:pPr>
        <w:pStyle w:val="Heading1"/>
      </w:pPr>
      <w:bookmarkStart w:id="15" w:name="_Toc228060926"/>
      <w:r>
        <w:lastRenderedPageBreak/>
        <w:t>3. Analysis Types Supported</w:t>
      </w:r>
      <w:bookmarkEnd w:id="15"/>
    </w:p>
    <w:p w14:paraId="146F3C3C" w14:textId="77777777" w:rsidR="00A13031" w:rsidRDefault="00000000">
      <w:pPr>
        <w:spacing w:after="120"/>
      </w:pPr>
      <w:r>
        <w:t>Each analysis type maps to a different configuration of the specialist pipeline:</w:t>
      </w:r>
    </w:p>
    <w:p w14:paraId="0A668020" w14:textId="77777777" w:rsidR="00A13031" w:rsidRDefault="00A130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2500"/>
        <w:gridCol w:w="2560"/>
      </w:tblGrid>
      <w:tr w:rsidR="00A13031" w14:paraId="6CFF45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DF331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Analysis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4EAE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45AD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Models Used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B6DF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13031" w14:paraId="2A11A4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A9F4" w14:textId="77777777" w:rsidR="00A13031" w:rsidRDefault="00000000">
            <w:r>
              <w:rPr>
                <w:color w:val="333333"/>
                <w:sz w:val="20"/>
                <w:szCs w:val="20"/>
              </w:rPr>
              <w:t>Report Generation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4B94D" w14:textId="77777777" w:rsidR="00A13031" w:rsidRDefault="00000000">
            <w:r>
              <w:rPr>
                <w:color w:val="333333"/>
                <w:sz w:val="20"/>
                <w:szCs w:val="20"/>
              </w:rPr>
              <w:t>Full structured medical report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99A4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Classifier + </w:t>
            </w:r>
            <w:proofErr w:type="spellStart"/>
            <w:r>
              <w:rPr>
                <w:color w:val="333333"/>
                <w:sz w:val="20"/>
                <w:szCs w:val="20"/>
              </w:rPr>
              <w:t>Segmenter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XAI + Claude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D3D0" w14:textId="77777777" w:rsidR="00A13031" w:rsidRDefault="00000000">
            <w:r>
              <w:rPr>
                <w:color w:val="333333"/>
                <w:sz w:val="20"/>
                <w:szCs w:val="20"/>
              </w:rPr>
              <w:t>JSON report with citations</w:t>
            </w:r>
          </w:p>
        </w:tc>
      </w:tr>
      <w:tr w:rsidR="00A13031" w14:paraId="233CCC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29E6" w14:textId="77777777" w:rsidR="00A13031" w:rsidRDefault="00000000">
            <w:r>
              <w:rPr>
                <w:color w:val="333333"/>
                <w:sz w:val="20"/>
                <w:szCs w:val="20"/>
              </w:rPr>
              <w:t>Disease Classification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0191" w14:textId="77777777" w:rsidR="00A13031" w:rsidRDefault="00000000">
            <w:r>
              <w:rPr>
                <w:color w:val="333333"/>
                <w:sz w:val="20"/>
                <w:szCs w:val="20"/>
              </w:rPr>
              <w:t>Identify and classify conditions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80D8B" w14:textId="77777777" w:rsidR="00A13031" w:rsidRDefault="00000000">
            <w:r>
              <w:rPr>
                <w:color w:val="333333"/>
                <w:sz w:val="20"/>
                <w:szCs w:val="20"/>
              </w:rPr>
              <w:t>EfficientNet-B4 classifier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C4D42" w14:textId="77777777" w:rsidR="00A13031" w:rsidRDefault="00000000">
            <w:r>
              <w:rPr>
                <w:color w:val="333333"/>
                <w:sz w:val="20"/>
                <w:szCs w:val="20"/>
              </w:rPr>
              <w:t>Disease labels + probabilities</w:t>
            </w:r>
          </w:p>
        </w:tc>
      </w:tr>
      <w:tr w:rsidR="00A13031" w14:paraId="3D864C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E3B98" w14:textId="77777777" w:rsidR="00A13031" w:rsidRDefault="00000000">
            <w:r>
              <w:rPr>
                <w:color w:val="333333"/>
                <w:sz w:val="20"/>
                <w:szCs w:val="20"/>
              </w:rPr>
              <w:t>Organ Segmentation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12975" w14:textId="77777777" w:rsidR="00A13031" w:rsidRDefault="00000000">
            <w:r>
              <w:rPr>
                <w:color w:val="333333"/>
                <w:sz w:val="20"/>
                <w:szCs w:val="20"/>
              </w:rPr>
              <w:t>Map precise anatomical structure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556F" w14:textId="77777777" w:rsidR="00A13031" w:rsidRDefault="00000000">
            <w:r>
              <w:rPr>
                <w:color w:val="333333"/>
                <w:sz w:val="20"/>
                <w:szCs w:val="20"/>
              </w:rPr>
              <w:t>U-Net++ / Attention U-Net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A3454" w14:textId="77777777" w:rsidR="00A13031" w:rsidRDefault="00000000">
            <w:r>
              <w:rPr>
                <w:color w:val="333333"/>
                <w:sz w:val="20"/>
                <w:szCs w:val="20"/>
              </w:rPr>
              <w:t>Pixel-level segmentation masks</w:t>
            </w:r>
          </w:p>
        </w:tc>
      </w:tr>
      <w:tr w:rsidR="00A13031" w14:paraId="6F2D2D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4670" w14:textId="77777777" w:rsidR="00A13031" w:rsidRDefault="00000000">
            <w:r>
              <w:rPr>
                <w:color w:val="333333"/>
                <w:sz w:val="20"/>
                <w:szCs w:val="20"/>
              </w:rPr>
              <w:t>Abnormality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1EE9" w14:textId="77777777" w:rsidR="00A13031" w:rsidRDefault="00000000">
            <w:r>
              <w:rPr>
                <w:color w:val="333333"/>
                <w:sz w:val="20"/>
                <w:szCs w:val="20"/>
              </w:rPr>
              <w:t>Detect anomalies and lesions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C3E2" w14:textId="77777777" w:rsidR="00A13031" w:rsidRDefault="00000000">
            <w:r>
              <w:rPr>
                <w:color w:val="333333"/>
                <w:sz w:val="20"/>
                <w:szCs w:val="20"/>
              </w:rPr>
              <w:t>Classifier + Grad-CAM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9CE0" w14:textId="77777777" w:rsidR="00A13031" w:rsidRDefault="00000000">
            <w:r>
              <w:rPr>
                <w:color w:val="333333"/>
                <w:sz w:val="20"/>
                <w:szCs w:val="20"/>
              </w:rPr>
              <w:t>Bounding boxes + heatmaps</w:t>
            </w:r>
          </w:p>
        </w:tc>
      </w:tr>
      <w:tr w:rsidR="00A13031" w14:paraId="05DFBA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AA4C3" w14:textId="77777777" w:rsidR="00A13031" w:rsidRDefault="00000000">
            <w:r>
              <w:rPr>
                <w:color w:val="333333"/>
                <w:sz w:val="20"/>
                <w:szCs w:val="20"/>
              </w:rPr>
              <w:t>Severity Assessment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941A" w14:textId="77777777" w:rsidR="00A13031" w:rsidRDefault="00000000">
            <w:r>
              <w:rPr>
                <w:color w:val="333333"/>
                <w:sz w:val="20"/>
                <w:szCs w:val="20"/>
              </w:rPr>
              <w:t>Quantify condition severity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52F5" w14:textId="77777777" w:rsidR="00A13031" w:rsidRDefault="00000000">
            <w:r>
              <w:rPr>
                <w:color w:val="333333"/>
                <w:sz w:val="20"/>
                <w:szCs w:val="20"/>
              </w:rPr>
              <w:t>Classifier + ordinal regression head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4C9B" w14:textId="77777777" w:rsidR="00A13031" w:rsidRDefault="00000000">
            <w:r>
              <w:rPr>
                <w:color w:val="333333"/>
                <w:sz w:val="20"/>
                <w:szCs w:val="20"/>
              </w:rPr>
              <w:t>Severity grade + confidence</w:t>
            </w:r>
          </w:p>
        </w:tc>
      </w:tr>
      <w:tr w:rsidR="00A13031" w14:paraId="2F847DB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C13D" w14:textId="77777777" w:rsidR="00A13031" w:rsidRDefault="00000000">
            <w:r>
              <w:rPr>
                <w:color w:val="333333"/>
                <w:sz w:val="20"/>
                <w:szCs w:val="20"/>
              </w:rPr>
              <w:t>Multilabel Classification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3B4A" w14:textId="77777777" w:rsidR="00A13031" w:rsidRDefault="00000000">
            <w:r>
              <w:rPr>
                <w:color w:val="333333"/>
                <w:sz w:val="20"/>
                <w:szCs w:val="20"/>
              </w:rPr>
              <w:t>Identify multiple conditions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8914" w14:textId="77777777" w:rsidR="00A13031" w:rsidRDefault="00000000">
            <w:r>
              <w:rPr>
                <w:color w:val="333333"/>
                <w:sz w:val="20"/>
                <w:szCs w:val="20"/>
              </w:rPr>
              <w:t>EfficientNet-B4 with sigmoid output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EC691" w14:textId="77777777" w:rsidR="00A13031" w:rsidRDefault="00000000">
            <w:r>
              <w:rPr>
                <w:color w:val="333333"/>
                <w:sz w:val="20"/>
                <w:szCs w:val="20"/>
              </w:rPr>
              <w:t>Multiple labels + probabilities</w:t>
            </w:r>
          </w:p>
        </w:tc>
      </w:tr>
      <w:tr w:rsidR="00A13031" w14:paraId="4B08FF3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7DBE8" w14:textId="77777777" w:rsidR="00A13031" w:rsidRDefault="00000000">
            <w:r>
              <w:rPr>
                <w:color w:val="333333"/>
                <w:sz w:val="20"/>
                <w:szCs w:val="20"/>
              </w:rPr>
              <w:t>Instance Detection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0183" w14:textId="77777777" w:rsidR="00A13031" w:rsidRDefault="00000000">
            <w:r>
              <w:rPr>
                <w:color w:val="333333"/>
                <w:sz w:val="20"/>
                <w:szCs w:val="20"/>
              </w:rPr>
              <w:t>Localize visual instances (future)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DB34" w14:textId="77777777" w:rsidR="00A13031" w:rsidRDefault="00000000">
            <w:r>
              <w:rPr>
                <w:color w:val="333333"/>
                <w:sz w:val="20"/>
                <w:szCs w:val="20"/>
              </w:rPr>
              <w:t>YOLO / Faster R-CNN (future scope)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20DA" w14:textId="77777777" w:rsidR="00A13031" w:rsidRDefault="00000000">
            <w:r>
              <w:rPr>
                <w:color w:val="333333"/>
                <w:sz w:val="20"/>
                <w:szCs w:val="20"/>
              </w:rPr>
              <w:t>Bounding boxes + labels</w:t>
            </w:r>
          </w:p>
        </w:tc>
      </w:tr>
    </w:tbl>
    <w:p w14:paraId="3332FD41" w14:textId="77777777" w:rsidR="00A13031" w:rsidRDefault="00000000">
      <w:r>
        <w:br w:type="page"/>
      </w:r>
    </w:p>
    <w:p w14:paraId="462A6328" w14:textId="77777777" w:rsidR="00A13031" w:rsidRDefault="00000000">
      <w:pPr>
        <w:pStyle w:val="Heading1"/>
      </w:pPr>
      <w:bookmarkStart w:id="16" w:name="_Toc228060927"/>
      <w:r>
        <w:lastRenderedPageBreak/>
        <w:t>4. Specialist Models: Architecture Per Organ</w:t>
      </w:r>
      <w:bookmarkEnd w:id="16"/>
    </w:p>
    <w:p w14:paraId="632AC661" w14:textId="77777777" w:rsidR="00A13031" w:rsidRDefault="00000000">
      <w:pPr>
        <w:spacing w:after="120"/>
      </w:pPr>
      <w:r>
        <w:t xml:space="preserve">Each specialist uses the same two-model pattern (classifier + </w:t>
      </w:r>
      <w:proofErr w:type="spellStart"/>
      <w:r>
        <w:t>segmenter</w:t>
      </w:r>
      <w:proofErr w:type="spellEnd"/>
      <w:r>
        <w:t>) but fine-tuned on organ-specific data:</w:t>
      </w:r>
    </w:p>
    <w:p w14:paraId="7B0950B3" w14:textId="77777777" w:rsidR="00A13031" w:rsidRDefault="00A13031">
      <w:pPr>
        <w:spacing w:after="200"/>
      </w:pPr>
    </w:p>
    <w:p w14:paraId="2F69DE96" w14:textId="77777777" w:rsidR="00A13031" w:rsidRDefault="00000000">
      <w:pPr>
        <w:pStyle w:val="Heading2"/>
      </w:pPr>
      <w:bookmarkStart w:id="17" w:name="_Toc228060928"/>
      <w:r>
        <w:t>4.1 General Radiologist (Foundation Model)</w:t>
      </w:r>
      <w:bookmarkEnd w:id="17"/>
    </w:p>
    <w:p w14:paraId="0B8CE834" w14:textId="77777777" w:rsidR="00A13031" w:rsidRDefault="00000000">
      <w:pPr>
        <w:spacing w:after="100"/>
      </w:pPr>
      <w:r>
        <w:rPr>
          <w:b/>
          <w:bCs/>
        </w:rPr>
        <w:t xml:space="preserve">Role: </w:t>
      </w:r>
      <w:r>
        <w:t>Fallback for low-confidence routing; multi-modal general analysis</w:t>
      </w:r>
    </w:p>
    <w:p w14:paraId="37B4BFD9" w14:textId="77777777" w:rsidR="00A13031" w:rsidRDefault="00000000">
      <w:pPr>
        <w:spacing w:after="100"/>
      </w:pPr>
      <w:r>
        <w:rPr>
          <w:b/>
          <w:bCs/>
        </w:rPr>
        <w:t xml:space="preserve">Classification backbone: </w:t>
      </w:r>
      <w:proofErr w:type="spellStart"/>
      <w:r>
        <w:t>BiomedCLIP</w:t>
      </w:r>
      <w:proofErr w:type="spellEnd"/>
      <w:r>
        <w:t xml:space="preserve"> or </w:t>
      </w:r>
      <w:proofErr w:type="spellStart"/>
      <w:r>
        <w:t>RadDINO</w:t>
      </w:r>
      <w:proofErr w:type="spellEnd"/>
      <w:r>
        <w:t xml:space="preserve"> (pretrained on </w:t>
      </w:r>
      <w:proofErr w:type="spellStart"/>
      <w:r>
        <w:t>RadImageNet</w:t>
      </w:r>
      <w:proofErr w:type="spellEnd"/>
      <w:r>
        <w:t>, 1.35M images, 11 modalities)</w:t>
      </w:r>
    </w:p>
    <w:p w14:paraId="2C30C113" w14:textId="77777777" w:rsidR="00A13031" w:rsidRDefault="00000000">
      <w:pPr>
        <w:spacing w:after="100"/>
      </w:pPr>
      <w:r>
        <w:rPr>
          <w:b/>
          <w:bCs/>
        </w:rPr>
        <w:t xml:space="preserve">Segmentation backbone: </w:t>
      </w:r>
      <w:r>
        <w:t>SAM 2 (Segment Anything Model 2, zero-shot segmentation)</w:t>
      </w:r>
    </w:p>
    <w:p w14:paraId="656BB630" w14:textId="77777777" w:rsidR="00A13031" w:rsidRDefault="00000000">
      <w:pPr>
        <w:spacing w:after="100"/>
      </w:pPr>
      <w:r>
        <w:rPr>
          <w:b/>
          <w:bCs/>
        </w:rPr>
        <w:t xml:space="preserve">When used: </w:t>
      </w:r>
      <w:r>
        <w:t>OOD images, low-confidence routing, unknown modalities</w:t>
      </w:r>
    </w:p>
    <w:p w14:paraId="703949CB" w14:textId="77777777" w:rsidR="00A13031" w:rsidRDefault="00000000">
      <w:pPr>
        <w:spacing w:after="100"/>
      </w:pPr>
      <w:r>
        <w:rPr>
          <w:b/>
          <w:bCs/>
        </w:rPr>
        <w:t xml:space="preserve">Expected accuracy: </w:t>
      </w:r>
      <w:r>
        <w:t>85-90% across modalities (generalist trade-off)</w:t>
      </w:r>
    </w:p>
    <w:p w14:paraId="60D0E256" w14:textId="77777777" w:rsidR="00A13031" w:rsidRDefault="00A13031">
      <w:pPr>
        <w:spacing w:after="200"/>
      </w:pPr>
    </w:p>
    <w:p w14:paraId="4887E52B" w14:textId="77777777" w:rsidR="00A13031" w:rsidRDefault="00000000">
      <w:pPr>
        <w:pStyle w:val="Heading2"/>
      </w:pPr>
      <w:bookmarkStart w:id="18" w:name="_Toc228060929"/>
      <w:r>
        <w:t>4.2 Gastrointestinal Specialist</w:t>
      </w:r>
      <w:bookmarkEnd w:id="18"/>
    </w:p>
    <w:p w14:paraId="206F79FD" w14:textId="77777777" w:rsidR="00A13031" w:rsidRDefault="00000000">
      <w:pPr>
        <w:spacing w:after="100"/>
      </w:pPr>
      <w:r>
        <w:rPr>
          <w:b/>
          <w:bCs/>
        </w:rPr>
        <w:t xml:space="preserve">Modality: </w:t>
      </w:r>
      <w:r>
        <w:t>Endoscopy</w:t>
      </w:r>
    </w:p>
    <w:p w14:paraId="6FA7B0CE" w14:textId="77777777" w:rsidR="00A13031" w:rsidRDefault="00000000">
      <w:pPr>
        <w:spacing w:after="100"/>
      </w:pPr>
      <w:r>
        <w:rPr>
          <w:b/>
          <w:bCs/>
        </w:rPr>
        <w:t xml:space="preserve">Classification: </w:t>
      </w:r>
      <w:r>
        <w:t xml:space="preserve">EfficientNet-B4 fine-tuned on </w:t>
      </w:r>
      <w:proofErr w:type="spellStart"/>
      <w:r>
        <w:t>HyperKvasir</w:t>
      </w:r>
      <w:proofErr w:type="spellEnd"/>
      <w:r>
        <w:t xml:space="preserve"> + </w:t>
      </w:r>
      <w:proofErr w:type="spellStart"/>
      <w:r>
        <w:t>GastroVision</w:t>
      </w:r>
      <w:proofErr w:type="spellEnd"/>
      <w:r>
        <w:t xml:space="preserve"> (8 GI conditions)</w:t>
      </w:r>
    </w:p>
    <w:p w14:paraId="0F36BD22" w14:textId="77777777" w:rsidR="00A13031" w:rsidRDefault="00000000">
      <w:pPr>
        <w:spacing w:after="100"/>
      </w:pPr>
      <w:r>
        <w:rPr>
          <w:b/>
          <w:bCs/>
        </w:rPr>
        <w:t xml:space="preserve">Segmentation: </w:t>
      </w:r>
      <w:r>
        <w:t>U-Net trained on Kvasir-SEG + CVC-</w:t>
      </w:r>
      <w:proofErr w:type="spellStart"/>
      <w:r>
        <w:t>ClinicDB</w:t>
      </w:r>
      <w:proofErr w:type="spellEnd"/>
      <w:r>
        <w:t xml:space="preserve"> (polyp masks)</w:t>
      </w:r>
    </w:p>
    <w:p w14:paraId="42028337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95%+ classification, 90%+ Dice on segmentation</w:t>
      </w:r>
    </w:p>
    <w:p w14:paraId="7570A1DB" w14:textId="77777777" w:rsidR="00A13031" w:rsidRDefault="00A13031">
      <w:pPr>
        <w:spacing w:after="200"/>
      </w:pPr>
    </w:p>
    <w:p w14:paraId="7CFE3655" w14:textId="77777777" w:rsidR="00A13031" w:rsidRDefault="00000000">
      <w:pPr>
        <w:pStyle w:val="Heading2"/>
      </w:pPr>
      <w:bookmarkStart w:id="19" w:name="_Toc228060930"/>
      <w:r>
        <w:t>4.3 Dermatology Specialist</w:t>
      </w:r>
      <w:bookmarkEnd w:id="19"/>
    </w:p>
    <w:p w14:paraId="3F774ABF" w14:textId="77777777" w:rsidR="00A13031" w:rsidRDefault="00000000">
      <w:pPr>
        <w:spacing w:after="100"/>
      </w:pPr>
      <w:r>
        <w:rPr>
          <w:b/>
          <w:bCs/>
        </w:rPr>
        <w:t xml:space="preserve">Modality: </w:t>
      </w:r>
      <w:proofErr w:type="spellStart"/>
      <w:r>
        <w:t>Dermoscopy</w:t>
      </w:r>
      <w:proofErr w:type="spellEnd"/>
      <w:r>
        <w:t>, Digital Camera</w:t>
      </w:r>
    </w:p>
    <w:p w14:paraId="5E7B6291" w14:textId="77777777" w:rsidR="00A13031" w:rsidRDefault="00000000">
      <w:pPr>
        <w:spacing w:after="100"/>
      </w:pPr>
      <w:r>
        <w:rPr>
          <w:b/>
          <w:bCs/>
        </w:rPr>
        <w:t xml:space="preserve">Classification: </w:t>
      </w:r>
      <w:r>
        <w:t>EfficientNet-B3 + ConvNeXt-Small ensemble fine-tuned on ISIC 2019 + HAM10000</w:t>
      </w:r>
    </w:p>
    <w:p w14:paraId="3E814512" w14:textId="77777777" w:rsidR="00A13031" w:rsidRDefault="00000000">
      <w:pPr>
        <w:spacing w:after="100"/>
      </w:pPr>
      <w:r>
        <w:rPr>
          <w:b/>
          <w:bCs/>
        </w:rPr>
        <w:t xml:space="preserve">Segmentation: </w:t>
      </w:r>
      <w:r>
        <w:t>U-Net fine-tuned on ISIC lesion segmentation masks</w:t>
      </w:r>
    </w:p>
    <w:p w14:paraId="004388B4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93%+ classification (7 classes), 88%+ Dice</w:t>
      </w:r>
    </w:p>
    <w:p w14:paraId="39E0079B" w14:textId="77777777" w:rsidR="00A13031" w:rsidRDefault="00A13031">
      <w:pPr>
        <w:spacing w:after="200"/>
      </w:pPr>
    </w:p>
    <w:p w14:paraId="62909136" w14:textId="77777777" w:rsidR="00A13031" w:rsidRDefault="00000000">
      <w:pPr>
        <w:pStyle w:val="Heading2"/>
      </w:pPr>
      <w:bookmarkStart w:id="20" w:name="_Toc228060931"/>
      <w:r>
        <w:t>4.4 Ophthalmology Specialist</w:t>
      </w:r>
      <w:bookmarkEnd w:id="20"/>
    </w:p>
    <w:p w14:paraId="5F1FACEA" w14:textId="77777777" w:rsidR="00A13031" w:rsidRDefault="00000000">
      <w:pPr>
        <w:spacing w:after="100"/>
      </w:pPr>
      <w:r>
        <w:rPr>
          <w:b/>
          <w:bCs/>
        </w:rPr>
        <w:t xml:space="preserve">Modality: </w:t>
      </w:r>
      <w:r>
        <w:t>Fundus, Retinography</w:t>
      </w:r>
    </w:p>
    <w:p w14:paraId="5D398737" w14:textId="77777777" w:rsidR="00A13031" w:rsidRDefault="00000000">
      <w:pPr>
        <w:spacing w:after="100"/>
      </w:pPr>
      <w:r>
        <w:rPr>
          <w:b/>
          <w:bCs/>
        </w:rPr>
        <w:t xml:space="preserve">Classification: </w:t>
      </w:r>
      <w:r>
        <w:t xml:space="preserve">EfficientNet-B4 fine-tuned on </w:t>
      </w:r>
      <w:proofErr w:type="spellStart"/>
      <w:r>
        <w:t>EyePACS</w:t>
      </w:r>
      <w:proofErr w:type="spellEnd"/>
      <w:r>
        <w:t xml:space="preserve"> + APTOS (DR grading) + </w:t>
      </w:r>
      <w:proofErr w:type="spellStart"/>
      <w:r>
        <w:t>RFMiD</w:t>
      </w:r>
      <w:proofErr w:type="spellEnd"/>
      <w:r>
        <w:t xml:space="preserve"> (multi-disease)</w:t>
      </w:r>
    </w:p>
    <w:p w14:paraId="03052CA4" w14:textId="77777777" w:rsidR="00A13031" w:rsidRDefault="00000000">
      <w:pPr>
        <w:spacing w:after="100"/>
      </w:pPr>
      <w:r>
        <w:rPr>
          <w:b/>
          <w:bCs/>
        </w:rPr>
        <w:t xml:space="preserve">Segmentation: </w:t>
      </w:r>
      <w:r>
        <w:t>U-Net fine-tuned on REFUGE (disc/cup segmentation for glaucoma) + DRIVE (vessel segmentation)</w:t>
      </w:r>
    </w:p>
    <w:p w14:paraId="788E3304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95%+ DR grading, 92%+ Dice on disc/cup</w:t>
      </w:r>
    </w:p>
    <w:p w14:paraId="02481D71" w14:textId="77777777" w:rsidR="00A13031" w:rsidRDefault="00A13031">
      <w:pPr>
        <w:spacing w:after="200"/>
      </w:pPr>
    </w:p>
    <w:p w14:paraId="239E1B58" w14:textId="77777777" w:rsidR="00A13031" w:rsidRDefault="00000000">
      <w:pPr>
        <w:pStyle w:val="Heading2"/>
      </w:pPr>
      <w:bookmarkStart w:id="21" w:name="_Toc228060932"/>
      <w:r>
        <w:lastRenderedPageBreak/>
        <w:t>4.5 Pulmonary / Chest X-Ray Specialist</w:t>
      </w:r>
      <w:bookmarkEnd w:id="21"/>
    </w:p>
    <w:p w14:paraId="038BC7A8" w14:textId="77777777" w:rsidR="00A13031" w:rsidRDefault="00000000">
      <w:pPr>
        <w:spacing w:after="100"/>
      </w:pPr>
      <w:r>
        <w:rPr>
          <w:b/>
          <w:bCs/>
        </w:rPr>
        <w:t xml:space="preserve">Modality: </w:t>
      </w:r>
      <w:r>
        <w:t>X-Ray</w:t>
      </w:r>
    </w:p>
    <w:p w14:paraId="2477237E" w14:textId="77777777" w:rsidR="00A13031" w:rsidRDefault="00000000">
      <w:pPr>
        <w:spacing w:after="100"/>
      </w:pPr>
      <w:r>
        <w:rPr>
          <w:b/>
          <w:bCs/>
        </w:rPr>
        <w:t xml:space="preserve">Classification: </w:t>
      </w:r>
      <w:r>
        <w:t>DenseNet-121 (</w:t>
      </w:r>
      <w:proofErr w:type="spellStart"/>
      <w:r>
        <w:t>CheXNet</w:t>
      </w:r>
      <w:proofErr w:type="spellEnd"/>
      <w:r>
        <w:t xml:space="preserve"> architecture) fine-tuned on </w:t>
      </w:r>
      <w:proofErr w:type="spellStart"/>
      <w:r>
        <w:t>CheXpert</w:t>
      </w:r>
      <w:proofErr w:type="spellEnd"/>
      <w:r>
        <w:t xml:space="preserve"> + NIH ChestX-ray14</w:t>
      </w:r>
    </w:p>
    <w:p w14:paraId="099959BD" w14:textId="77777777" w:rsidR="00A13031" w:rsidRDefault="00000000">
      <w:pPr>
        <w:spacing w:after="100"/>
      </w:pPr>
      <w:r>
        <w:rPr>
          <w:b/>
          <w:bCs/>
        </w:rPr>
        <w:t xml:space="preserve">Segmentation: </w:t>
      </w:r>
      <w:r>
        <w:t>U-Net fine-tuned on RSNA Pneumonia (lung field + opacity segmentation)</w:t>
      </w:r>
    </w:p>
    <w:p w14:paraId="5B146DA4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AUC 0.93+ on 14 conditions</w:t>
      </w:r>
    </w:p>
    <w:p w14:paraId="39BF1F72" w14:textId="77777777" w:rsidR="00A13031" w:rsidRDefault="00A13031">
      <w:pPr>
        <w:spacing w:after="200"/>
      </w:pPr>
    </w:p>
    <w:p w14:paraId="74261D58" w14:textId="77777777" w:rsidR="00A13031" w:rsidRDefault="00000000">
      <w:pPr>
        <w:pStyle w:val="Heading2"/>
      </w:pPr>
      <w:bookmarkStart w:id="22" w:name="_Toc228060933"/>
      <w:r>
        <w:t>4.6 Mammography Specialist</w:t>
      </w:r>
      <w:bookmarkEnd w:id="22"/>
    </w:p>
    <w:p w14:paraId="7540BD5D" w14:textId="77777777" w:rsidR="00A13031" w:rsidRDefault="00000000">
      <w:pPr>
        <w:spacing w:after="100"/>
      </w:pPr>
      <w:r>
        <w:rPr>
          <w:b/>
          <w:bCs/>
        </w:rPr>
        <w:t xml:space="preserve">Modality: </w:t>
      </w:r>
      <w:r>
        <w:t>Mammography</w:t>
      </w:r>
    </w:p>
    <w:p w14:paraId="4FAD977D" w14:textId="77777777" w:rsidR="00A13031" w:rsidRDefault="00000000">
      <w:pPr>
        <w:spacing w:after="100"/>
      </w:pPr>
      <w:r>
        <w:rPr>
          <w:b/>
          <w:bCs/>
        </w:rPr>
        <w:t xml:space="preserve">Classification: </w:t>
      </w:r>
      <w:r>
        <w:t xml:space="preserve">EfficientNet-B4 + ConvNeXt ensemble fine-tuned on CBIS-DDSM + </w:t>
      </w:r>
      <w:proofErr w:type="spellStart"/>
      <w:r>
        <w:t>VinDr</w:t>
      </w:r>
      <w:proofErr w:type="spellEnd"/>
      <w:r>
        <w:t>-Mammo</w:t>
      </w:r>
    </w:p>
    <w:p w14:paraId="5199763E" w14:textId="77777777" w:rsidR="00A13031" w:rsidRDefault="00000000">
      <w:pPr>
        <w:spacing w:after="100"/>
      </w:pPr>
      <w:r>
        <w:rPr>
          <w:b/>
          <w:bCs/>
        </w:rPr>
        <w:t xml:space="preserve">Segmentation: </w:t>
      </w:r>
      <w:r>
        <w:t xml:space="preserve">U-Net++ fine-tuned on CBIS-DDSM ROI masks + </w:t>
      </w:r>
      <w:proofErr w:type="spellStart"/>
      <w:r>
        <w:t>INbreast</w:t>
      </w:r>
      <w:proofErr w:type="spellEnd"/>
    </w:p>
    <w:p w14:paraId="075A0E94" w14:textId="77777777" w:rsidR="00A13031" w:rsidRDefault="00000000">
      <w:pPr>
        <w:spacing w:after="100"/>
      </w:pPr>
      <w:r>
        <w:rPr>
          <w:b/>
          <w:bCs/>
        </w:rPr>
        <w:t xml:space="preserve">Multi-view: </w:t>
      </w:r>
      <w:r>
        <w:t>Dual-branch network fusing CC + MLO views (attention-based fusion)</w:t>
      </w:r>
    </w:p>
    <w:p w14:paraId="24EE0661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AUC 0.95+ on malignancy detection</w:t>
      </w:r>
    </w:p>
    <w:p w14:paraId="5A777D12" w14:textId="77777777" w:rsidR="00A13031" w:rsidRDefault="00A13031">
      <w:pPr>
        <w:spacing w:after="200"/>
      </w:pPr>
    </w:p>
    <w:p w14:paraId="35060078" w14:textId="77777777" w:rsidR="00A13031" w:rsidRDefault="00000000">
      <w:pPr>
        <w:pStyle w:val="Heading2"/>
      </w:pPr>
      <w:bookmarkStart w:id="23" w:name="_Toc228060934"/>
      <w:r>
        <w:t>4.7 Cardiac Specialist</w:t>
      </w:r>
      <w:bookmarkEnd w:id="23"/>
    </w:p>
    <w:p w14:paraId="424CC8C5" w14:textId="77777777" w:rsidR="00A13031" w:rsidRDefault="00000000">
      <w:pPr>
        <w:spacing w:after="100"/>
      </w:pPr>
      <w:r>
        <w:rPr>
          <w:b/>
          <w:bCs/>
        </w:rPr>
        <w:t xml:space="preserve">Modality: </w:t>
      </w:r>
      <w:r>
        <w:t>Ultrasound (echocardiography), MRI</w:t>
      </w:r>
    </w:p>
    <w:p w14:paraId="16BF0ADB" w14:textId="77777777" w:rsidR="00A13031" w:rsidRDefault="00000000">
      <w:pPr>
        <w:spacing w:after="100"/>
      </w:pPr>
      <w:r>
        <w:rPr>
          <w:b/>
          <w:bCs/>
        </w:rPr>
        <w:t xml:space="preserve">Classification: </w:t>
      </w:r>
      <w:r>
        <w:t>EfficientNet-B4 fine-tuned on ACDC + echocardiography datasets</w:t>
      </w:r>
    </w:p>
    <w:p w14:paraId="3A102C81" w14:textId="77777777" w:rsidR="00A13031" w:rsidRDefault="00000000">
      <w:pPr>
        <w:spacing w:after="100"/>
      </w:pPr>
      <w:r>
        <w:rPr>
          <w:b/>
          <w:bCs/>
        </w:rPr>
        <w:t xml:space="preserve">Segmentation: </w:t>
      </w:r>
      <w:r>
        <w:t>U-Net fine-tuned on ACDC (LV/RV/MYO segmentation)</w:t>
      </w:r>
    </w:p>
    <w:p w14:paraId="19882C81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Dice 0.92+ on cardiac segmentation</w:t>
      </w:r>
    </w:p>
    <w:p w14:paraId="182009F6" w14:textId="77777777" w:rsidR="00A13031" w:rsidRDefault="00A13031">
      <w:pPr>
        <w:spacing w:after="200"/>
      </w:pPr>
    </w:p>
    <w:p w14:paraId="202AE595" w14:textId="77777777" w:rsidR="00A13031" w:rsidRDefault="00000000">
      <w:pPr>
        <w:pStyle w:val="Heading2"/>
      </w:pPr>
      <w:bookmarkStart w:id="24" w:name="_Toc228060935"/>
      <w:r>
        <w:t>4.8 Histopathology Specialist</w:t>
      </w:r>
      <w:bookmarkEnd w:id="24"/>
    </w:p>
    <w:p w14:paraId="28B635FC" w14:textId="77777777" w:rsidR="00A13031" w:rsidRDefault="00000000">
      <w:pPr>
        <w:spacing w:after="100"/>
      </w:pPr>
      <w:r>
        <w:rPr>
          <w:b/>
          <w:bCs/>
        </w:rPr>
        <w:t xml:space="preserve">Modality: </w:t>
      </w:r>
      <w:r>
        <w:t>Microscopy</w:t>
      </w:r>
    </w:p>
    <w:p w14:paraId="7141C881" w14:textId="77777777" w:rsidR="00A13031" w:rsidRDefault="00000000">
      <w:pPr>
        <w:spacing w:after="100"/>
      </w:pPr>
      <w:r>
        <w:rPr>
          <w:b/>
          <w:bCs/>
        </w:rPr>
        <w:t xml:space="preserve">Classification: </w:t>
      </w:r>
      <w:r>
        <w:t xml:space="preserve">ConvNeXt or </w:t>
      </w:r>
      <w:proofErr w:type="spellStart"/>
      <w:r>
        <w:t>CTransPath</w:t>
      </w:r>
      <w:proofErr w:type="spellEnd"/>
      <w:r>
        <w:t xml:space="preserve"> fine-tuned on </w:t>
      </w:r>
      <w:proofErr w:type="spellStart"/>
      <w:r>
        <w:t>PatchCamelyon</w:t>
      </w:r>
      <w:proofErr w:type="spellEnd"/>
      <w:r>
        <w:t xml:space="preserve"> + BACH</w:t>
      </w:r>
    </w:p>
    <w:p w14:paraId="03B5F367" w14:textId="77777777" w:rsidR="00A13031" w:rsidRDefault="00000000">
      <w:pPr>
        <w:spacing w:after="100"/>
      </w:pPr>
      <w:r>
        <w:rPr>
          <w:b/>
          <w:bCs/>
        </w:rPr>
        <w:t xml:space="preserve">Segmentation: </w:t>
      </w:r>
      <w:proofErr w:type="spellStart"/>
      <w:r>
        <w:t>HoVer</w:t>
      </w:r>
      <w:proofErr w:type="spellEnd"/>
      <w:r>
        <w:t>-Net for cell/nuclei segmentation</w:t>
      </w:r>
    </w:p>
    <w:p w14:paraId="764777AD" w14:textId="77777777" w:rsidR="00A13031" w:rsidRDefault="00000000">
      <w:pPr>
        <w:spacing w:after="100"/>
      </w:pPr>
      <w:r>
        <w:rPr>
          <w:b/>
          <w:bCs/>
        </w:rPr>
        <w:t xml:space="preserve">Target accuracy: </w:t>
      </w:r>
      <w:r>
        <w:t>AUC 0.98+ on metastasis detection (</w:t>
      </w:r>
      <w:proofErr w:type="spellStart"/>
      <w:r>
        <w:t>PatchCamelyon</w:t>
      </w:r>
      <w:proofErr w:type="spellEnd"/>
      <w:r>
        <w:t>)</w:t>
      </w:r>
    </w:p>
    <w:p w14:paraId="2EC73012" w14:textId="77777777" w:rsidR="00A13031" w:rsidRDefault="00000000">
      <w:r>
        <w:br w:type="page"/>
      </w:r>
    </w:p>
    <w:p w14:paraId="2A8BDEB5" w14:textId="77777777" w:rsidR="00A13031" w:rsidRDefault="00000000">
      <w:pPr>
        <w:pStyle w:val="Heading1"/>
      </w:pPr>
      <w:bookmarkStart w:id="25" w:name="_Toc228060936"/>
      <w:r>
        <w:lastRenderedPageBreak/>
        <w:t>5. Complete Dataset Catalog</w:t>
      </w:r>
      <w:bookmarkEnd w:id="25"/>
    </w:p>
    <w:p w14:paraId="52EB9A1F" w14:textId="77777777" w:rsidR="00A13031" w:rsidRDefault="00000000">
      <w:pPr>
        <w:spacing w:after="120"/>
      </w:pPr>
      <w:r>
        <w:t>Every dataset you need to train each specialist, plus the modality router. Organized by organ/modality.</w:t>
      </w:r>
    </w:p>
    <w:p w14:paraId="33848555" w14:textId="77777777" w:rsidR="00A13031" w:rsidRDefault="00A13031">
      <w:pPr>
        <w:spacing w:after="200"/>
      </w:pPr>
    </w:p>
    <w:p w14:paraId="7DFBE132" w14:textId="77777777" w:rsidR="00A13031" w:rsidRDefault="00000000">
      <w:pPr>
        <w:pStyle w:val="Heading2"/>
      </w:pPr>
      <w:bookmarkStart w:id="26" w:name="_Toc228060937"/>
      <w:r>
        <w:t>5.1 Modality Router Training Data</w:t>
      </w:r>
      <w:bookmarkEnd w:id="26"/>
    </w:p>
    <w:p w14:paraId="42FB3AC4" w14:textId="77777777" w:rsidR="00A13031" w:rsidRDefault="00000000">
      <w:pPr>
        <w:spacing w:after="120"/>
      </w:pPr>
      <w:r>
        <w:t>Sample 2,000-3,000 images from each of the following datasets. Total: approximately 20,000 images for a balanced 9-class modality classifier.</w:t>
      </w:r>
    </w:p>
    <w:p w14:paraId="3B0A57EE" w14:textId="77777777" w:rsidR="00A13031" w:rsidRDefault="00A130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060"/>
        <w:gridCol w:w="3000"/>
      </w:tblGrid>
      <w:tr w:rsidR="00A13031" w14:paraId="5ADDB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206D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Modality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4BCB5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Dataset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2DB1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Images to Sample</w:t>
            </w:r>
          </w:p>
        </w:tc>
      </w:tr>
      <w:tr w:rsidR="00A13031" w14:paraId="0912A3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761A" w14:textId="77777777" w:rsidR="00A13031" w:rsidRDefault="00000000">
            <w:r>
              <w:rPr>
                <w:color w:val="333333"/>
                <w:sz w:val="20"/>
                <w:szCs w:val="20"/>
              </w:rPr>
              <w:t>Endoscopy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566E3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HyperKvasir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E916" w14:textId="77777777" w:rsidR="00A13031" w:rsidRDefault="00000000">
            <w:r>
              <w:rPr>
                <w:color w:val="333333"/>
                <w:sz w:val="20"/>
                <w:szCs w:val="20"/>
              </w:rPr>
              <w:t>2,500</w:t>
            </w:r>
          </w:p>
        </w:tc>
      </w:tr>
      <w:tr w:rsidR="00A13031" w14:paraId="442EC43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E2D2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Dermoscopy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5068" w14:textId="77777777" w:rsidR="00A13031" w:rsidRDefault="00000000">
            <w:r>
              <w:rPr>
                <w:color w:val="333333"/>
                <w:sz w:val="20"/>
                <w:szCs w:val="20"/>
              </w:rPr>
              <w:t>ISIC 2019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6F83" w14:textId="77777777" w:rsidR="00A13031" w:rsidRDefault="00000000">
            <w:r>
              <w:rPr>
                <w:color w:val="333333"/>
                <w:sz w:val="20"/>
                <w:szCs w:val="20"/>
              </w:rPr>
              <w:t>2,500</w:t>
            </w:r>
          </w:p>
        </w:tc>
      </w:tr>
      <w:tr w:rsidR="00A13031" w14:paraId="6EE6AE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B3538" w14:textId="77777777" w:rsidR="00A13031" w:rsidRDefault="00000000">
            <w:r>
              <w:rPr>
                <w:color w:val="333333"/>
                <w:sz w:val="20"/>
                <w:szCs w:val="20"/>
              </w:rPr>
              <w:t>X-Ray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961D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NIH ChestX-ray14 + </w:t>
            </w:r>
            <w:proofErr w:type="spellStart"/>
            <w:r>
              <w:rPr>
                <w:color w:val="333333"/>
                <w:sz w:val="20"/>
                <w:szCs w:val="20"/>
              </w:rPr>
              <w:t>VinDr-SpineXR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982C" w14:textId="77777777" w:rsidR="00A13031" w:rsidRDefault="00000000">
            <w:r>
              <w:rPr>
                <w:color w:val="333333"/>
                <w:sz w:val="20"/>
                <w:szCs w:val="20"/>
              </w:rPr>
              <w:t>2,500</w:t>
            </w:r>
          </w:p>
        </w:tc>
      </w:tr>
      <w:tr w:rsidR="00A13031" w14:paraId="596DAC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5908" w14:textId="77777777" w:rsidR="00A13031" w:rsidRDefault="00000000">
            <w:r>
              <w:rPr>
                <w:color w:val="333333"/>
                <w:sz w:val="20"/>
                <w:szCs w:val="20"/>
              </w:rPr>
              <w:t>Ultrasound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64845" w14:textId="77777777" w:rsidR="00A13031" w:rsidRDefault="00000000">
            <w:r>
              <w:rPr>
                <w:color w:val="333333"/>
                <w:sz w:val="20"/>
                <w:szCs w:val="20"/>
              </w:rPr>
              <w:t>Breast Ultrasound (BUSI) + fetal US datasets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F5A08" w14:textId="77777777" w:rsidR="00A13031" w:rsidRDefault="00000000">
            <w:r>
              <w:rPr>
                <w:color w:val="333333"/>
                <w:sz w:val="20"/>
                <w:szCs w:val="20"/>
              </w:rPr>
              <w:t>2,000</w:t>
            </w:r>
          </w:p>
        </w:tc>
      </w:tr>
      <w:tr w:rsidR="00A13031" w14:paraId="70F98F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D763" w14:textId="77777777" w:rsidR="00A13031" w:rsidRDefault="00000000">
            <w:r>
              <w:rPr>
                <w:color w:val="333333"/>
                <w:sz w:val="20"/>
                <w:szCs w:val="20"/>
              </w:rPr>
              <w:t>Mammography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EB2C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CBIS-DDSM + </w:t>
            </w:r>
            <w:proofErr w:type="spellStart"/>
            <w:r>
              <w:rPr>
                <w:color w:val="333333"/>
                <w:sz w:val="20"/>
                <w:szCs w:val="20"/>
              </w:rPr>
              <w:t>VinDr</w:t>
            </w:r>
            <w:proofErr w:type="spellEnd"/>
            <w:r>
              <w:rPr>
                <w:color w:val="333333"/>
                <w:sz w:val="20"/>
                <w:szCs w:val="20"/>
              </w:rPr>
              <w:t>-Mammo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DDAA4" w14:textId="77777777" w:rsidR="00A13031" w:rsidRDefault="00000000">
            <w:r>
              <w:rPr>
                <w:color w:val="333333"/>
                <w:sz w:val="20"/>
                <w:szCs w:val="20"/>
              </w:rPr>
              <w:t>2,500</w:t>
            </w:r>
          </w:p>
        </w:tc>
      </w:tr>
      <w:tr w:rsidR="00A13031" w14:paraId="557DFB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38F6" w14:textId="77777777" w:rsidR="00A13031" w:rsidRDefault="00000000">
            <w:r>
              <w:rPr>
                <w:color w:val="333333"/>
                <w:sz w:val="20"/>
                <w:szCs w:val="20"/>
              </w:rPr>
              <w:t>Fundus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0638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EyePACS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4572" w14:textId="77777777" w:rsidR="00A13031" w:rsidRDefault="00000000">
            <w:r>
              <w:rPr>
                <w:color w:val="333333"/>
                <w:sz w:val="20"/>
                <w:szCs w:val="20"/>
              </w:rPr>
              <w:t>2,500</w:t>
            </w:r>
          </w:p>
        </w:tc>
      </w:tr>
      <w:tr w:rsidR="00A13031" w14:paraId="43F881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574D" w14:textId="77777777" w:rsidR="00A13031" w:rsidRDefault="00000000">
            <w:r>
              <w:rPr>
                <w:color w:val="333333"/>
                <w:sz w:val="20"/>
                <w:szCs w:val="20"/>
              </w:rPr>
              <w:t>Microscopy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417B0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PatchCamelyon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D984C" w14:textId="77777777" w:rsidR="00A13031" w:rsidRDefault="00000000">
            <w:r>
              <w:rPr>
                <w:color w:val="333333"/>
                <w:sz w:val="20"/>
                <w:szCs w:val="20"/>
              </w:rPr>
              <w:t>2,500</w:t>
            </w:r>
          </w:p>
        </w:tc>
      </w:tr>
      <w:tr w:rsidR="00A13031" w14:paraId="11991DD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B8FB" w14:textId="77777777" w:rsidR="00A13031" w:rsidRDefault="00000000">
            <w:r>
              <w:rPr>
                <w:color w:val="333333"/>
                <w:sz w:val="20"/>
                <w:szCs w:val="20"/>
              </w:rPr>
              <w:t>Digital Camera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45505" w14:textId="77777777" w:rsidR="00A13031" w:rsidRDefault="00000000">
            <w:r>
              <w:rPr>
                <w:color w:val="333333"/>
                <w:sz w:val="20"/>
                <w:szCs w:val="20"/>
              </w:rPr>
              <w:t>Fitzpatrick17k + clinical photo datasets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E6082" w14:textId="77777777" w:rsidR="00A13031" w:rsidRDefault="00000000">
            <w:r>
              <w:rPr>
                <w:color w:val="333333"/>
                <w:sz w:val="20"/>
                <w:szCs w:val="20"/>
              </w:rPr>
              <w:t>2,000</w:t>
            </w:r>
          </w:p>
        </w:tc>
      </w:tr>
      <w:tr w:rsidR="00A13031" w14:paraId="5E9DAC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A86F0" w14:textId="77777777" w:rsidR="00A13031" w:rsidRDefault="00000000">
            <w:r>
              <w:rPr>
                <w:color w:val="333333"/>
                <w:sz w:val="20"/>
                <w:szCs w:val="20"/>
              </w:rPr>
              <w:t>Retinography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8A1E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RFMiD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6E13" w14:textId="77777777" w:rsidR="00A13031" w:rsidRDefault="00000000">
            <w:r>
              <w:rPr>
                <w:color w:val="333333"/>
                <w:sz w:val="20"/>
                <w:szCs w:val="20"/>
              </w:rPr>
              <w:t>2,000</w:t>
            </w:r>
          </w:p>
        </w:tc>
      </w:tr>
    </w:tbl>
    <w:p w14:paraId="61E38CBF" w14:textId="77777777" w:rsidR="00A13031" w:rsidRDefault="00A13031">
      <w:pPr>
        <w:spacing w:after="200"/>
      </w:pPr>
    </w:p>
    <w:p w14:paraId="719B5705" w14:textId="77777777" w:rsidR="00A13031" w:rsidRDefault="00000000">
      <w:pPr>
        <w:pStyle w:val="Heading2"/>
      </w:pPr>
      <w:bookmarkStart w:id="27" w:name="_Toc228060938"/>
      <w:r>
        <w:t>5.2 GI / Endoscopy Datasets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60"/>
        <w:gridCol w:w="2700"/>
        <w:gridCol w:w="2000"/>
      </w:tblGrid>
      <w:tr w:rsidR="00A13031" w14:paraId="02A1C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660A3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36F0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7A6B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1D90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5EBA1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7D8F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HyperKvasir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A481" w14:textId="77777777" w:rsidR="00A13031" w:rsidRDefault="00000000">
            <w:r>
              <w:rPr>
                <w:color w:val="333333"/>
                <w:sz w:val="20"/>
                <w:szCs w:val="20"/>
              </w:rPr>
              <w:t>110,079 images + videos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3B345" w14:textId="77777777" w:rsidR="00A13031" w:rsidRDefault="00000000">
            <w:r>
              <w:rPr>
                <w:color w:val="333333"/>
                <w:sz w:val="20"/>
                <w:szCs w:val="20"/>
              </w:rPr>
              <w:t>Classification (23 classes) + segmentation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11FB4" w14:textId="77777777" w:rsidR="00A13031" w:rsidRDefault="00000000">
            <w:r>
              <w:rPr>
                <w:color w:val="333333"/>
                <w:sz w:val="20"/>
                <w:szCs w:val="20"/>
              </w:rPr>
              <w:t>Open (Simula)</w:t>
            </w:r>
          </w:p>
        </w:tc>
      </w:tr>
      <w:tr w:rsidR="00A13031" w14:paraId="47078C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1F59" w14:textId="77777777" w:rsidR="00A13031" w:rsidRDefault="00000000">
            <w:r>
              <w:rPr>
                <w:color w:val="333333"/>
                <w:sz w:val="20"/>
                <w:szCs w:val="20"/>
              </w:rPr>
              <w:t>Kvasir-v2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61A4" w14:textId="77777777" w:rsidR="00A13031" w:rsidRDefault="00000000">
            <w:r>
              <w:rPr>
                <w:color w:val="333333"/>
                <w:sz w:val="20"/>
                <w:szCs w:val="20"/>
              </w:rPr>
              <w:t>8,000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18EEA" w14:textId="77777777" w:rsidR="00A13031" w:rsidRDefault="00000000">
            <w:r>
              <w:rPr>
                <w:color w:val="333333"/>
                <w:sz w:val="20"/>
                <w:szCs w:val="20"/>
              </w:rPr>
              <w:t>Classification (8 GI classes)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AC01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32878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0D26" w14:textId="77777777" w:rsidR="00A13031" w:rsidRDefault="00000000">
            <w:r>
              <w:rPr>
                <w:color w:val="333333"/>
                <w:sz w:val="20"/>
                <w:szCs w:val="20"/>
              </w:rPr>
              <w:t>Kvasir-SEG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32686" w14:textId="77777777" w:rsidR="00A13031" w:rsidRDefault="00000000">
            <w:r>
              <w:rPr>
                <w:color w:val="333333"/>
                <w:sz w:val="20"/>
                <w:szCs w:val="20"/>
              </w:rPr>
              <w:t>1,000 polyp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9B39B" w14:textId="77777777" w:rsidR="00A13031" w:rsidRDefault="00000000">
            <w:r>
              <w:rPr>
                <w:color w:val="333333"/>
                <w:sz w:val="20"/>
                <w:szCs w:val="20"/>
              </w:rPr>
              <w:t>Pixel-level polyp segmentation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FB61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7B004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8A12" w14:textId="77777777" w:rsidR="00A13031" w:rsidRDefault="00000000">
            <w:r>
              <w:rPr>
                <w:color w:val="333333"/>
                <w:sz w:val="20"/>
                <w:szCs w:val="20"/>
              </w:rPr>
              <w:t>CVC-</w:t>
            </w:r>
            <w:proofErr w:type="spellStart"/>
            <w:r>
              <w:rPr>
                <w:color w:val="333333"/>
                <w:sz w:val="20"/>
                <w:szCs w:val="20"/>
              </w:rPr>
              <w:t>ClinicDB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9D5F" w14:textId="77777777" w:rsidR="00A13031" w:rsidRDefault="00000000">
            <w:r>
              <w:rPr>
                <w:color w:val="333333"/>
                <w:sz w:val="20"/>
                <w:szCs w:val="20"/>
              </w:rPr>
              <w:t>612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0E45" w14:textId="77777777" w:rsidR="00A13031" w:rsidRDefault="00000000">
            <w:r>
              <w:rPr>
                <w:color w:val="333333"/>
                <w:sz w:val="20"/>
                <w:szCs w:val="20"/>
              </w:rPr>
              <w:t>Polyp segmentation benchmark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62EDB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634F83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BA20" w14:textId="77777777" w:rsidR="00A13031" w:rsidRDefault="00000000">
            <w:r>
              <w:rPr>
                <w:color w:val="333333"/>
                <w:sz w:val="20"/>
                <w:szCs w:val="20"/>
              </w:rPr>
              <w:t>ETIS-</w:t>
            </w:r>
            <w:proofErr w:type="spellStart"/>
            <w:r>
              <w:rPr>
                <w:color w:val="333333"/>
                <w:sz w:val="20"/>
                <w:szCs w:val="20"/>
              </w:rPr>
              <w:t>Larib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94D0B" w14:textId="77777777" w:rsidR="00A13031" w:rsidRDefault="00000000">
            <w:r>
              <w:rPr>
                <w:color w:val="333333"/>
                <w:sz w:val="20"/>
                <w:szCs w:val="20"/>
              </w:rPr>
              <w:t>196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7CA8" w14:textId="77777777" w:rsidR="00A13031" w:rsidRDefault="00000000">
            <w:r>
              <w:rPr>
                <w:color w:val="333333"/>
                <w:sz w:val="20"/>
                <w:szCs w:val="20"/>
              </w:rPr>
              <w:t>Polyp detection (test set)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14D2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0C0167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C21E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GastroVision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CF73B" w14:textId="77777777" w:rsidR="00A13031" w:rsidRDefault="00000000">
            <w:r>
              <w:rPr>
                <w:color w:val="333333"/>
                <w:sz w:val="20"/>
                <w:szCs w:val="20"/>
              </w:rPr>
              <w:t>8,000+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4F81" w14:textId="77777777" w:rsidR="00A13031" w:rsidRDefault="00000000">
            <w:r>
              <w:rPr>
                <w:color w:val="333333"/>
                <w:sz w:val="20"/>
                <w:szCs w:val="20"/>
              </w:rPr>
              <w:t>27 GI conditions (2023 release)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7BCC4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7E97F9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8C69C" w14:textId="77777777" w:rsidR="00A13031" w:rsidRDefault="00000000">
            <w:r>
              <w:rPr>
                <w:color w:val="333333"/>
                <w:sz w:val="20"/>
                <w:szCs w:val="20"/>
              </w:rPr>
              <w:t>EDD2020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0C4D" w14:textId="77777777" w:rsidR="00A13031" w:rsidRDefault="00000000">
            <w:r>
              <w:rPr>
                <w:color w:val="333333"/>
                <w:sz w:val="20"/>
                <w:szCs w:val="20"/>
              </w:rPr>
              <w:t>386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BBF5" w14:textId="77777777" w:rsidR="00A13031" w:rsidRDefault="00000000">
            <w:r>
              <w:rPr>
                <w:color w:val="333333"/>
                <w:sz w:val="20"/>
                <w:szCs w:val="20"/>
              </w:rPr>
              <w:t>5 classes (artifact, bubbles, polyps, etc.)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356DB" w14:textId="77777777" w:rsidR="00A13031" w:rsidRDefault="00000000">
            <w:r>
              <w:rPr>
                <w:color w:val="333333"/>
                <w:sz w:val="20"/>
                <w:szCs w:val="20"/>
              </w:rPr>
              <w:t>Open (challenge)</w:t>
            </w:r>
          </w:p>
        </w:tc>
      </w:tr>
    </w:tbl>
    <w:p w14:paraId="275A2347" w14:textId="77777777" w:rsidR="00A13031" w:rsidRDefault="00A13031">
      <w:pPr>
        <w:spacing w:after="200"/>
      </w:pPr>
    </w:p>
    <w:p w14:paraId="48081C0E" w14:textId="77777777" w:rsidR="00A13031" w:rsidRDefault="00000000">
      <w:pPr>
        <w:spacing w:after="100"/>
      </w:pPr>
      <w:r>
        <w:rPr>
          <w:b/>
          <w:bCs/>
        </w:rPr>
        <w:lastRenderedPageBreak/>
        <w:t xml:space="preserve">Training recipe: </w:t>
      </w:r>
      <w:proofErr w:type="spellStart"/>
      <w:r>
        <w:t>HyperKvasir</w:t>
      </w:r>
      <w:proofErr w:type="spellEnd"/>
      <w:r>
        <w:t xml:space="preserve"> for classification pretraining, Kvasir-SEG + CVC-</w:t>
      </w:r>
      <w:proofErr w:type="spellStart"/>
      <w:r>
        <w:t>ClinicDB</w:t>
      </w:r>
      <w:proofErr w:type="spellEnd"/>
      <w:r>
        <w:t xml:space="preserve"> combined for segmentation fine-tuning. Validate on ETIS-</w:t>
      </w:r>
      <w:proofErr w:type="spellStart"/>
      <w:r>
        <w:t>Larib</w:t>
      </w:r>
      <w:proofErr w:type="spellEnd"/>
      <w:r>
        <w:t>.</w:t>
      </w:r>
    </w:p>
    <w:p w14:paraId="7A2926F0" w14:textId="77777777" w:rsidR="00A13031" w:rsidRDefault="00A13031">
      <w:pPr>
        <w:spacing w:after="200"/>
      </w:pPr>
    </w:p>
    <w:p w14:paraId="17C7CDEF" w14:textId="77777777" w:rsidR="00A13031" w:rsidRDefault="00000000">
      <w:pPr>
        <w:pStyle w:val="Heading2"/>
      </w:pPr>
      <w:bookmarkStart w:id="28" w:name="_Toc228060939"/>
      <w:r>
        <w:t>5.3 Dermatology Datasets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60"/>
        <w:gridCol w:w="2800"/>
        <w:gridCol w:w="2200"/>
      </w:tblGrid>
      <w:tr w:rsidR="00A13031" w14:paraId="6865C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41054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363CB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85790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3E99C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060A9C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6387" w14:textId="77777777" w:rsidR="00A13031" w:rsidRDefault="00000000">
            <w:r>
              <w:rPr>
                <w:color w:val="333333"/>
                <w:sz w:val="20"/>
                <w:szCs w:val="20"/>
              </w:rPr>
              <w:t>HAM10000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FC00" w14:textId="77777777" w:rsidR="00A13031" w:rsidRDefault="00000000">
            <w:r>
              <w:rPr>
                <w:color w:val="333333"/>
                <w:sz w:val="20"/>
                <w:szCs w:val="20"/>
              </w:rPr>
              <w:t>10,015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4A31" w14:textId="77777777" w:rsidR="00A13031" w:rsidRDefault="00000000">
            <w:r>
              <w:rPr>
                <w:color w:val="333333"/>
                <w:sz w:val="20"/>
                <w:szCs w:val="20"/>
              </w:rPr>
              <w:t>7 skin lesion classes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70A80" w14:textId="77777777" w:rsidR="00A13031" w:rsidRDefault="00000000">
            <w:r>
              <w:rPr>
                <w:color w:val="333333"/>
                <w:sz w:val="20"/>
                <w:szCs w:val="20"/>
              </w:rPr>
              <w:t>Open (Harvard Dataverse)</w:t>
            </w:r>
          </w:p>
        </w:tc>
      </w:tr>
      <w:tr w:rsidR="00A13031" w14:paraId="242C80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95FA" w14:textId="77777777" w:rsidR="00A13031" w:rsidRDefault="00000000">
            <w:r>
              <w:rPr>
                <w:color w:val="333333"/>
                <w:sz w:val="20"/>
                <w:szCs w:val="20"/>
              </w:rPr>
              <w:t>ISIC 2020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8510" w14:textId="77777777" w:rsidR="00A13031" w:rsidRDefault="00000000">
            <w:r>
              <w:rPr>
                <w:color w:val="333333"/>
                <w:sz w:val="20"/>
                <w:szCs w:val="20"/>
              </w:rPr>
              <w:t>33,126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BB092" w14:textId="77777777" w:rsidR="00A13031" w:rsidRDefault="00000000">
            <w:r>
              <w:rPr>
                <w:color w:val="333333"/>
                <w:sz w:val="20"/>
                <w:szCs w:val="20"/>
              </w:rPr>
              <w:t>Melanoma vs benign (binary)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B153" w14:textId="77777777" w:rsidR="00A13031" w:rsidRDefault="00000000">
            <w:r>
              <w:rPr>
                <w:color w:val="333333"/>
                <w:sz w:val="20"/>
                <w:szCs w:val="20"/>
              </w:rPr>
              <w:t>Open (ISIC Archive)</w:t>
            </w:r>
          </w:p>
        </w:tc>
      </w:tr>
      <w:tr w:rsidR="00A13031" w14:paraId="07211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26721" w14:textId="77777777" w:rsidR="00A13031" w:rsidRDefault="00000000">
            <w:r>
              <w:rPr>
                <w:color w:val="333333"/>
                <w:sz w:val="20"/>
                <w:szCs w:val="20"/>
              </w:rPr>
              <w:t>ISIC 2019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4B6F" w14:textId="77777777" w:rsidR="00A13031" w:rsidRDefault="00000000">
            <w:r>
              <w:rPr>
                <w:color w:val="333333"/>
                <w:sz w:val="20"/>
                <w:szCs w:val="20"/>
              </w:rPr>
              <w:t>25,331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B11F" w14:textId="77777777" w:rsidR="00A13031" w:rsidRDefault="00000000">
            <w:r>
              <w:rPr>
                <w:color w:val="333333"/>
                <w:sz w:val="20"/>
                <w:szCs w:val="20"/>
              </w:rPr>
              <w:t>8 disease classes + metadata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DD42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5FEAD1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B854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DermNet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2669" w14:textId="77777777" w:rsidR="00A13031" w:rsidRDefault="00000000">
            <w:r>
              <w:rPr>
                <w:color w:val="333333"/>
                <w:sz w:val="20"/>
                <w:szCs w:val="20"/>
              </w:rPr>
              <w:t>23,000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7751" w14:textId="77777777" w:rsidR="00A13031" w:rsidRDefault="00000000">
            <w:r>
              <w:rPr>
                <w:color w:val="333333"/>
                <w:sz w:val="20"/>
                <w:szCs w:val="20"/>
              </w:rPr>
              <w:t>23 skin condition classes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A2ADB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3CEB6B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E3D6" w14:textId="77777777" w:rsidR="00A13031" w:rsidRDefault="00000000">
            <w:r>
              <w:rPr>
                <w:color w:val="333333"/>
                <w:sz w:val="20"/>
                <w:szCs w:val="20"/>
              </w:rPr>
              <w:t>Fitzpatrick17k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60A1" w14:textId="77777777" w:rsidR="00A13031" w:rsidRDefault="00000000">
            <w:r>
              <w:rPr>
                <w:color w:val="333333"/>
                <w:sz w:val="20"/>
                <w:szCs w:val="20"/>
              </w:rPr>
              <w:t>16,577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90329" w14:textId="77777777" w:rsidR="00A13031" w:rsidRDefault="00000000">
            <w:r>
              <w:rPr>
                <w:color w:val="333333"/>
                <w:sz w:val="20"/>
                <w:szCs w:val="20"/>
              </w:rPr>
              <w:t>Skin-tone-diverse labels (fairness)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33B4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1B492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DDDC0" w14:textId="77777777" w:rsidR="00A13031" w:rsidRDefault="00000000">
            <w:r>
              <w:rPr>
                <w:color w:val="333333"/>
                <w:sz w:val="20"/>
                <w:szCs w:val="20"/>
              </w:rPr>
              <w:t>PAD-UFES-20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D961" w14:textId="77777777" w:rsidR="00A13031" w:rsidRDefault="00000000">
            <w:r>
              <w:rPr>
                <w:color w:val="333333"/>
                <w:sz w:val="20"/>
                <w:szCs w:val="20"/>
              </w:rPr>
              <w:t>2,298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034C7" w14:textId="77777777" w:rsidR="00A13031" w:rsidRDefault="00000000">
            <w:r>
              <w:rPr>
                <w:color w:val="333333"/>
                <w:sz w:val="20"/>
                <w:szCs w:val="20"/>
              </w:rPr>
              <w:t>Smartphone-captured skin lesions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AEA0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532DC0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EACF" w14:textId="77777777" w:rsidR="00A13031" w:rsidRDefault="00000000">
            <w:r>
              <w:rPr>
                <w:color w:val="333333"/>
                <w:sz w:val="20"/>
                <w:szCs w:val="20"/>
              </w:rPr>
              <w:t>ISIC Segmentation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F292" w14:textId="77777777" w:rsidR="00A13031" w:rsidRDefault="00000000">
            <w:r>
              <w:rPr>
                <w:color w:val="333333"/>
                <w:sz w:val="20"/>
                <w:szCs w:val="20"/>
              </w:rPr>
              <w:t>2,594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B00A" w14:textId="77777777" w:rsidR="00A13031" w:rsidRDefault="00000000">
            <w:r>
              <w:rPr>
                <w:color w:val="333333"/>
                <w:sz w:val="20"/>
                <w:szCs w:val="20"/>
              </w:rPr>
              <w:t>Lesion boundary masks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D6A24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</w:tbl>
    <w:p w14:paraId="1D37CA14" w14:textId="77777777" w:rsidR="00A13031" w:rsidRDefault="00A13031">
      <w:pPr>
        <w:spacing w:after="200"/>
      </w:pPr>
    </w:p>
    <w:p w14:paraId="00503544" w14:textId="77777777" w:rsidR="00A13031" w:rsidRDefault="00000000">
      <w:pPr>
        <w:spacing w:after="100"/>
      </w:pPr>
      <w:r>
        <w:rPr>
          <w:b/>
          <w:bCs/>
        </w:rPr>
        <w:t xml:space="preserve">Training recipe: </w:t>
      </w:r>
      <w:r>
        <w:t>ISIC 2019 + HAM10000 combined for classification. Add Fitzpatrick17k for skin-tone fairness. ISIC Segmentation for U-Net masks.</w:t>
      </w:r>
    </w:p>
    <w:p w14:paraId="20181692" w14:textId="77777777" w:rsidR="00A13031" w:rsidRDefault="00A13031">
      <w:pPr>
        <w:spacing w:after="200"/>
      </w:pPr>
    </w:p>
    <w:p w14:paraId="5726A09A" w14:textId="77777777" w:rsidR="00A13031" w:rsidRDefault="00000000">
      <w:pPr>
        <w:pStyle w:val="Heading2"/>
      </w:pPr>
      <w:bookmarkStart w:id="29" w:name="_Toc228060940"/>
      <w:r>
        <w:t>5.4 Ophthalmology / Retinal Datasets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460"/>
        <w:gridCol w:w="2700"/>
        <w:gridCol w:w="1900"/>
      </w:tblGrid>
      <w:tr w:rsidR="00A13031" w14:paraId="0B639C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19B2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B522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B8962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38A4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0C8714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326B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EyePACS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(Kaggle DR)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4E0CD" w14:textId="77777777" w:rsidR="00A13031" w:rsidRDefault="00000000">
            <w:r>
              <w:rPr>
                <w:color w:val="333333"/>
                <w:sz w:val="20"/>
                <w:szCs w:val="20"/>
              </w:rPr>
              <w:t>88,702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FF93" w14:textId="77777777" w:rsidR="00A13031" w:rsidRDefault="00000000">
            <w:r>
              <w:rPr>
                <w:color w:val="333333"/>
                <w:sz w:val="20"/>
                <w:szCs w:val="20"/>
              </w:rPr>
              <w:t>Diabetic retinopathy, 5 grades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81D8" w14:textId="77777777" w:rsidR="00A13031" w:rsidRDefault="00000000">
            <w:r>
              <w:rPr>
                <w:color w:val="333333"/>
                <w:sz w:val="20"/>
                <w:szCs w:val="20"/>
              </w:rPr>
              <w:t>Kaggle</w:t>
            </w:r>
          </w:p>
        </w:tc>
      </w:tr>
      <w:tr w:rsidR="00A13031" w14:paraId="07914D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EB0E" w14:textId="77777777" w:rsidR="00A13031" w:rsidRDefault="00000000">
            <w:r>
              <w:rPr>
                <w:color w:val="333333"/>
                <w:sz w:val="20"/>
                <w:szCs w:val="20"/>
              </w:rPr>
              <w:t>APTOS 2019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3A53" w14:textId="77777777" w:rsidR="00A13031" w:rsidRDefault="00000000">
            <w:r>
              <w:rPr>
                <w:color w:val="333333"/>
                <w:sz w:val="20"/>
                <w:szCs w:val="20"/>
              </w:rPr>
              <w:t>3,662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34B82" w14:textId="77777777" w:rsidR="00A13031" w:rsidRDefault="00000000">
            <w:r>
              <w:rPr>
                <w:color w:val="333333"/>
                <w:sz w:val="20"/>
                <w:szCs w:val="20"/>
              </w:rPr>
              <w:t>DR grading (5 classes)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8D66" w14:textId="77777777" w:rsidR="00A13031" w:rsidRDefault="00000000">
            <w:r>
              <w:rPr>
                <w:color w:val="333333"/>
                <w:sz w:val="20"/>
                <w:szCs w:val="20"/>
              </w:rPr>
              <w:t>Kaggle</w:t>
            </w:r>
          </w:p>
        </w:tc>
      </w:tr>
      <w:tr w:rsidR="00A13031" w14:paraId="49D7EA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8AF3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RFMiD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85E4" w14:textId="77777777" w:rsidR="00A13031" w:rsidRDefault="00000000">
            <w:r>
              <w:rPr>
                <w:color w:val="333333"/>
                <w:sz w:val="20"/>
                <w:szCs w:val="20"/>
              </w:rPr>
              <w:t>3,200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927D1" w14:textId="77777777" w:rsidR="00A13031" w:rsidRDefault="00000000">
            <w:r>
              <w:rPr>
                <w:color w:val="333333"/>
                <w:sz w:val="20"/>
                <w:szCs w:val="20"/>
              </w:rPr>
              <w:t>46 retinal diseases (multi-label)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21F1" w14:textId="77777777" w:rsidR="00A13031" w:rsidRDefault="00000000">
            <w:r>
              <w:rPr>
                <w:color w:val="333333"/>
                <w:sz w:val="20"/>
                <w:szCs w:val="20"/>
              </w:rPr>
              <w:t>Open (IEEE)</w:t>
            </w:r>
          </w:p>
        </w:tc>
      </w:tr>
      <w:tr w:rsidR="00A13031" w14:paraId="38E0FE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C3D8" w14:textId="77777777" w:rsidR="00A13031" w:rsidRDefault="00000000">
            <w:r>
              <w:rPr>
                <w:color w:val="333333"/>
                <w:sz w:val="20"/>
                <w:szCs w:val="20"/>
              </w:rPr>
              <w:t>REFUGE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2E7B" w14:textId="77777777" w:rsidR="00A13031" w:rsidRDefault="00000000">
            <w:r>
              <w:rPr>
                <w:color w:val="333333"/>
                <w:sz w:val="20"/>
                <w:szCs w:val="20"/>
              </w:rPr>
              <w:t>1,200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BE5A5" w14:textId="77777777" w:rsidR="00A13031" w:rsidRDefault="00000000">
            <w:r>
              <w:rPr>
                <w:color w:val="333333"/>
                <w:sz w:val="20"/>
                <w:szCs w:val="20"/>
              </w:rPr>
              <w:t>Glaucoma + disc/cup segmentation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5D749" w14:textId="77777777" w:rsidR="00A13031" w:rsidRDefault="00000000">
            <w:r>
              <w:rPr>
                <w:color w:val="333333"/>
                <w:sz w:val="20"/>
                <w:szCs w:val="20"/>
              </w:rPr>
              <w:t>Open (REFUGE challenge)</w:t>
            </w:r>
          </w:p>
        </w:tc>
      </w:tr>
      <w:tr w:rsidR="00A13031" w14:paraId="63F325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E0E7" w14:textId="77777777" w:rsidR="00A13031" w:rsidRDefault="00000000">
            <w:r>
              <w:rPr>
                <w:color w:val="333333"/>
                <w:sz w:val="20"/>
                <w:szCs w:val="20"/>
              </w:rPr>
              <w:t>Messidor-2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FB597" w14:textId="77777777" w:rsidR="00A13031" w:rsidRDefault="00000000">
            <w:r>
              <w:rPr>
                <w:color w:val="333333"/>
                <w:sz w:val="20"/>
                <w:szCs w:val="20"/>
              </w:rPr>
              <w:t>1,744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3A1F" w14:textId="77777777" w:rsidR="00A13031" w:rsidRDefault="00000000">
            <w:r>
              <w:rPr>
                <w:color w:val="333333"/>
                <w:sz w:val="20"/>
                <w:szCs w:val="20"/>
              </w:rPr>
              <w:t>DR grading reference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900E" w14:textId="77777777" w:rsidR="00A13031" w:rsidRDefault="00000000">
            <w:r>
              <w:rPr>
                <w:color w:val="333333"/>
                <w:sz w:val="20"/>
                <w:szCs w:val="20"/>
              </w:rPr>
              <w:t>Open (ADCIS)</w:t>
            </w:r>
          </w:p>
        </w:tc>
      </w:tr>
      <w:tr w:rsidR="00A13031" w14:paraId="45A849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E1D3" w14:textId="77777777" w:rsidR="00A13031" w:rsidRDefault="00000000">
            <w:r>
              <w:rPr>
                <w:color w:val="333333"/>
                <w:sz w:val="20"/>
                <w:szCs w:val="20"/>
              </w:rPr>
              <w:t>ODIR-5K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FE45" w14:textId="77777777" w:rsidR="00A13031" w:rsidRDefault="00000000">
            <w:r>
              <w:rPr>
                <w:color w:val="333333"/>
                <w:sz w:val="20"/>
                <w:szCs w:val="20"/>
              </w:rPr>
              <w:t>5,000 patients (10k images)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73C3" w14:textId="77777777" w:rsidR="00A13031" w:rsidRDefault="00000000">
            <w:r>
              <w:rPr>
                <w:color w:val="333333"/>
                <w:sz w:val="20"/>
                <w:szCs w:val="20"/>
              </w:rPr>
              <w:t>8 ocular disease categories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D064" w14:textId="77777777" w:rsidR="00A13031" w:rsidRDefault="00000000">
            <w:r>
              <w:rPr>
                <w:color w:val="333333"/>
                <w:sz w:val="20"/>
                <w:szCs w:val="20"/>
              </w:rPr>
              <w:t>Open (Kaggle)</w:t>
            </w:r>
          </w:p>
        </w:tc>
      </w:tr>
      <w:tr w:rsidR="00A13031" w14:paraId="42EB971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A20C" w14:textId="77777777" w:rsidR="00A13031" w:rsidRDefault="00000000">
            <w:r>
              <w:rPr>
                <w:color w:val="333333"/>
                <w:sz w:val="20"/>
                <w:szCs w:val="20"/>
              </w:rPr>
              <w:t>DRIVE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D92DC" w14:textId="77777777" w:rsidR="00A13031" w:rsidRDefault="00000000">
            <w:r>
              <w:rPr>
                <w:color w:val="333333"/>
                <w:sz w:val="20"/>
                <w:szCs w:val="20"/>
              </w:rPr>
              <w:t>40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B600" w14:textId="77777777" w:rsidR="00A13031" w:rsidRDefault="00000000">
            <w:r>
              <w:rPr>
                <w:color w:val="333333"/>
                <w:sz w:val="20"/>
                <w:szCs w:val="20"/>
              </w:rPr>
              <w:t>Retinal vessel segmentation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DAB1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739FAF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F836" w14:textId="77777777" w:rsidR="00A13031" w:rsidRDefault="00000000">
            <w:r>
              <w:rPr>
                <w:color w:val="333333"/>
                <w:sz w:val="20"/>
                <w:szCs w:val="20"/>
              </w:rPr>
              <w:t>STARE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2BEC" w14:textId="77777777" w:rsidR="00A13031" w:rsidRDefault="00000000">
            <w:r>
              <w:rPr>
                <w:color w:val="333333"/>
                <w:sz w:val="20"/>
                <w:szCs w:val="20"/>
              </w:rPr>
              <w:t>20 images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E3B0" w14:textId="77777777" w:rsidR="00A13031" w:rsidRDefault="00000000">
            <w:r>
              <w:rPr>
                <w:color w:val="333333"/>
                <w:sz w:val="20"/>
                <w:szCs w:val="20"/>
              </w:rPr>
              <w:t>Retinal vessel segmentation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A097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</w:tbl>
    <w:p w14:paraId="502BEBE3" w14:textId="77777777" w:rsidR="00A13031" w:rsidRDefault="00A13031">
      <w:pPr>
        <w:spacing w:after="200"/>
      </w:pPr>
    </w:p>
    <w:p w14:paraId="40053B82" w14:textId="77777777" w:rsidR="00A13031" w:rsidRDefault="00000000">
      <w:pPr>
        <w:spacing w:after="100"/>
      </w:pPr>
      <w:r>
        <w:rPr>
          <w:b/>
          <w:bCs/>
        </w:rPr>
        <w:lastRenderedPageBreak/>
        <w:t xml:space="preserve">Training recipe: </w:t>
      </w:r>
      <w:proofErr w:type="spellStart"/>
      <w:r>
        <w:t>EyePACS</w:t>
      </w:r>
      <w:proofErr w:type="spellEnd"/>
      <w:r>
        <w:t xml:space="preserve"> + APTOS for DR classification. REFUGE for glaucoma segmentation. </w:t>
      </w:r>
      <w:proofErr w:type="spellStart"/>
      <w:r>
        <w:t>RFMiD</w:t>
      </w:r>
      <w:proofErr w:type="spellEnd"/>
      <w:r>
        <w:t xml:space="preserve"> for multi-disease classification. DRIVE for vessel segmentation.</w:t>
      </w:r>
    </w:p>
    <w:p w14:paraId="23C8AE1D" w14:textId="77777777" w:rsidR="00A13031" w:rsidRDefault="00A13031">
      <w:pPr>
        <w:spacing w:after="200"/>
      </w:pPr>
    </w:p>
    <w:p w14:paraId="64CC57BD" w14:textId="77777777" w:rsidR="00A13031" w:rsidRDefault="00000000">
      <w:pPr>
        <w:pStyle w:val="Heading2"/>
      </w:pPr>
      <w:bookmarkStart w:id="30" w:name="_Toc228060941"/>
      <w:r>
        <w:t>5.5 Chest X-Ray / Pulmonary Datasets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160"/>
        <w:gridCol w:w="3200"/>
        <w:gridCol w:w="1700"/>
      </w:tblGrid>
      <w:tr w:rsidR="00A13031" w14:paraId="53D127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D943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8C87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B876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6129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28A8472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B0FA1" w14:textId="77777777" w:rsidR="00A13031" w:rsidRDefault="00000000">
            <w:r>
              <w:rPr>
                <w:color w:val="333333"/>
                <w:sz w:val="20"/>
                <w:szCs w:val="20"/>
              </w:rPr>
              <w:t>NIH ChestX-ray14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364C9" w14:textId="77777777" w:rsidR="00A13031" w:rsidRDefault="00000000">
            <w:r>
              <w:rPr>
                <w:color w:val="333333"/>
                <w:sz w:val="20"/>
                <w:szCs w:val="20"/>
              </w:rPr>
              <w:t>112,120 images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E4FEF" w14:textId="77777777" w:rsidR="00A13031" w:rsidRDefault="00000000">
            <w:r>
              <w:rPr>
                <w:color w:val="333333"/>
                <w:sz w:val="20"/>
                <w:szCs w:val="20"/>
              </w:rPr>
              <w:t>14 disease labels (multi-label)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D404B" w14:textId="77777777" w:rsidR="00A13031" w:rsidRDefault="00000000">
            <w:r>
              <w:rPr>
                <w:color w:val="333333"/>
                <w:sz w:val="20"/>
                <w:szCs w:val="20"/>
              </w:rPr>
              <w:t>Open (NIH)</w:t>
            </w:r>
          </w:p>
        </w:tc>
      </w:tr>
      <w:tr w:rsidR="00A13031" w14:paraId="2B0711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7436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CheXpert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1070" w14:textId="77777777" w:rsidR="00A13031" w:rsidRDefault="00000000">
            <w:r>
              <w:rPr>
                <w:color w:val="333333"/>
                <w:sz w:val="20"/>
                <w:szCs w:val="20"/>
              </w:rPr>
              <w:t>224,316 images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363D7" w14:textId="77777777" w:rsidR="00A13031" w:rsidRDefault="00000000">
            <w:r>
              <w:rPr>
                <w:color w:val="333333"/>
                <w:sz w:val="20"/>
                <w:szCs w:val="20"/>
              </w:rPr>
              <w:t>14 observations with uncertainty labels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1011" w14:textId="77777777" w:rsidR="00A13031" w:rsidRDefault="00000000">
            <w:r>
              <w:rPr>
                <w:color w:val="333333"/>
                <w:sz w:val="20"/>
                <w:szCs w:val="20"/>
              </w:rPr>
              <w:t>Open (Stanford)</w:t>
            </w:r>
          </w:p>
        </w:tc>
      </w:tr>
      <w:tr w:rsidR="00A13031" w14:paraId="25AFD6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F887F" w14:textId="77777777" w:rsidR="00A13031" w:rsidRDefault="00000000">
            <w:r>
              <w:rPr>
                <w:color w:val="333333"/>
                <w:sz w:val="20"/>
                <w:szCs w:val="20"/>
              </w:rPr>
              <w:t>MIMIC-CXR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43B97" w14:textId="77777777" w:rsidR="00A13031" w:rsidRDefault="00000000">
            <w:r>
              <w:rPr>
                <w:color w:val="333333"/>
                <w:sz w:val="20"/>
                <w:szCs w:val="20"/>
              </w:rPr>
              <w:t>377,110 images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E653" w14:textId="77777777" w:rsidR="00A13031" w:rsidRDefault="00000000">
            <w:r>
              <w:rPr>
                <w:color w:val="333333"/>
                <w:sz w:val="20"/>
                <w:szCs w:val="20"/>
              </w:rPr>
              <w:t>14 labels + radiology reports (gold for RAG)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6C928" w14:textId="77777777" w:rsidR="00A13031" w:rsidRDefault="00000000">
            <w:r>
              <w:rPr>
                <w:color w:val="333333"/>
                <w:sz w:val="20"/>
                <w:szCs w:val="20"/>
              </w:rPr>
              <w:t>PhysioNet (credentialed)</w:t>
            </w:r>
          </w:p>
        </w:tc>
      </w:tr>
      <w:tr w:rsidR="00A13031" w14:paraId="40F5E1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C2F3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VinDr</w:t>
            </w:r>
            <w:proofErr w:type="spellEnd"/>
            <w:r>
              <w:rPr>
                <w:color w:val="333333"/>
                <w:sz w:val="20"/>
                <w:szCs w:val="20"/>
              </w:rPr>
              <w:t>-CXR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1DB6B" w14:textId="77777777" w:rsidR="00A13031" w:rsidRDefault="00000000">
            <w:r>
              <w:rPr>
                <w:color w:val="333333"/>
                <w:sz w:val="20"/>
                <w:szCs w:val="20"/>
              </w:rPr>
              <w:t>18,000 images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4401" w14:textId="77777777" w:rsidR="00A13031" w:rsidRDefault="00000000">
            <w:r>
              <w:rPr>
                <w:color w:val="333333"/>
                <w:sz w:val="20"/>
                <w:szCs w:val="20"/>
              </w:rPr>
              <w:t>22 findings with bounding boxes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CB3AE" w14:textId="77777777" w:rsidR="00A13031" w:rsidRDefault="00000000">
            <w:r>
              <w:rPr>
                <w:color w:val="333333"/>
                <w:sz w:val="20"/>
                <w:szCs w:val="20"/>
              </w:rPr>
              <w:t>Open (</w:t>
            </w:r>
            <w:proofErr w:type="spellStart"/>
            <w:r>
              <w:rPr>
                <w:color w:val="333333"/>
                <w:sz w:val="20"/>
                <w:szCs w:val="20"/>
              </w:rPr>
              <w:t>VinBigData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A13031" w14:paraId="2B0DA0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78878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PadChest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2F32" w14:textId="77777777" w:rsidR="00A13031" w:rsidRDefault="00000000">
            <w:r>
              <w:rPr>
                <w:color w:val="333333"/>
                <w:sz w:val="20"/>
                <w:szCs w:val="20"/>
              </w:rPr>
              <w:t>160,000 images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7591" w14:textId="77777777" w:rsidR="00A13031" w:rsidRDefault="00000000">
            <w:r>
              <w:rPr>
                <w:color w:val="333333"/>
                <w:sz w:val="20"/>
                <w:szCs w:val="20"/>
              </w:rPr>
              <w:t>Multi-label, 174 classes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24CC" w14:textId="77777777" w:rsidR="00A13031" w:rsidRDefault="00000000">
            <w:r>
              <w:rPr>
                <w:color w:val="333333"/>
                <w:sz w:val="20"/>
                <w:szCs w:val="20"/>
              </w:rPr>
              <w:t>Open (BIMCV)</w:t>
            </w:r>
          </w:p>
        </w:tc>
      </w:tr>
      <w:tr w:rsidR="00A13031" w14:paraId="3E6B10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475C" w14:textId="77777777" w:rsidR="00A13031" w:rsidRDefault="00000000">
            <w:r>
              <w:rPr>
                <w:color w:val="333333"/>
                <w:sz w:val="20"/>
                <w:szCs w:val="20"/>
              </w:rPr>
              <w:t>RSNA Pneumonia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7048" w14:textId="77777777" w:rsidR="00A13031" w:rsidRDefault="00000000">
            <w:r>
              <w:rPr>
                <w:color w:val="333333"/>
                <w:sz w:val="20"/>
                <w:szCs w:val="20"/>
              </w:rPr>
              <w:t>30,000 images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76E84" w14:textId="77777777" w:rsidR="00A13031" w:rsidRDefault="00000000">
            <w:r>
              <w:rPr>
                <w:color w:val="333333"/>
                <w:sz w:val="20"/>
                <w:szCs w:val="20"/>
              </w:rPr>
              <w:t>Pneumonia detection + bounding boxes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C19B" w14:textId="77777777" w:rsidR="00A13031" w:rsidRDefault="00000000">
            <w:r>
              <w:rPr>
                <w:color w:val="333333"/>
                <w:sz w:val="20"/>
                <w:szCs w:val="20"/>
              </w:rPr>
              <w:t>Kaggle</w:t>
            </w:r>
          </w:p>
        </w:tc>
      </w:tr>
    </w:tbl>
    <w:p w14:paraId="2C5E491F" w14:textId="77777777" w:rsidR="00A13031" w:rsidRDefault="00A13031">
      <w:pPr>
        <w:spacing w:after="200"/>
      </w:pPr>
    </w:p>
    <w:p w14:paraId="3828059A" w14:textId="77777777" w:rsidR="00A13031" w:rsidRDefault="00000000">
      <w:pPr>
        <w:spacing w:after="100"/>
      </w:pPr>
      <w:r>
        <w:rPr>
          <w:b/>
          <w:bCs/>
        </w:rPr>
        <w:t xml:space="preserve">Training recipe: </w:t>
      </w:r>
      <w:proofErr w:type="spellStart"/>
      <w:r>
        <w:t>CheXpert</w:t>
      </w:r>
      <w:proofErr w:type="spellEnd"/>
      <w:r>
        <w:t xml:space="preserve"> for classification pretraining (large + uncertainty labels). Fine-tune on </w:t>
      </w:r>
      <w:proofErr w:type="spellStart"/>
      <w:r>
        <w:t>VinDr</w:t>
      </w:r>
      <w:proofErr w:type="spellEnd"/>
      <w:r>
        <w:t>-CXR for localization. Use MIMIC-CXR reports to build your RAG knowledge base.</w:t>
      </w:r>
    </w:p>
    <w:p w14:paraId="726BA887" w14:textId="77777777" w:rsidR="00A13031" w:rsidRDefault="00A13031">
      <w:pPr>
        <w:spacing w:after="200"/>
      </w:pPr>
    </w:p>
    <w:p w14:paraId="272D3D1A" w14:textId="77777777" w:rsidR="00A13031" w:rsidRDefault="00000000">
      <w:pPr>
        <w:pStyle w:val="Heading2"/>
      </w:pPr>
      <w:bookmarkStart w:id="31" w:name="_Toc228060942"/>
      <w:r>
        <w:t>5.6 Mammography Datasets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660"/>
        <w:gridCol w:w="2500"/>
        <w:gridCol w:w="1700"/>
      </w:tblGrid>
      <w:tr w:rsidR="00A13031" w14:paraId="6956E3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DE43E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D12E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7D18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DE214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70D9F6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7FA4" w14:textId="77777777" w:rsidR="00A13031" w:rsidRDefault="00000000">
            <w:r>
              <w:rPr>
                <w:color w:val="333333"/>
                <w:sz w:val="20"/>
                <w:szCs w:val="20"/>
              </w:rPr>
              <w:t>CBIS-DDSM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7F09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2,620 cases, </w:t>
            </w:r>
            <w:proofErr w:type="spellStart"/>
            <w:r>
              <w:rPr>
                <w:color w:val="333333"/>
                <w:sz w:val="20"/>
                <w:szCs w:val="20"/>
              </w:rPr>
              <w:t>approx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10k images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4488C" w14:textId="77777777" w:rsidR="00A13031" w:rsidRDefault="00000000">
            <w:r>
              <w:rPr>
                <w:color w:val="333333"/>
                <w:sz w:val="20"/>
                <w:szCs w:val="20"/>
              </w:rPr>
              <w:t>Benign/malignant, CC+MLO, ROI masks, BI-RADS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F941" w14:textId="77777777" w:rsidR="00A13031" w:rsidRDefault="00000000">
            <w:r>
              <w:rPr>
                <w:color w:val="333333"/>
                <w:sz w:val="20"/>
                <w:szCs w:val="20"/>
              </w:rPr>
              <w:t>Open (TCIA)</w:t>
            </w:r>
          </w:p>
        </w:tc>
      </w:tr>
      <w:tr w:rsidR="00A13031" w14:paraId="088B58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1572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INbreast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99D9" w14:textId="77777777" w:rsidR="00A13031" w:rsidRDefault="00000000">
            <w:r>
              <w:rPr>
                <w:color w:val="333333"/>
                <w:sz w:val="20"/>
                <w:szCs w:val="20"/>
              </w:rPr>
              <w:t>410 images, 115 cases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CECE" w14:textId="77777777" w:rsidR="00A13031" w:rsidRDefault="00000000">
            <w:r>
              <w:rPr>
                <w:color w:val="333333"/>
                <w:sz w:val="20"/>
                <w:szCs w:val="20"/>
              </w:rPr>
              <w:t>High-resolution, BI-RADS, mass + calcification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9ECA" w14:textId="77777777" w:rsidR="00A13031" w:rsidRDefault="00000000">
            <w:r>
              <w:rPr>
                <w:color w:val="333333"/>
                <w:sz w:val="20"/>
                <w:szCs w:val="20"/>
              </w:rPr>
              <w:t>Open (signed agreement)</w:t>
            </w:r>
          </w:p>
        </w:tc>
      </w:tr>
      <w:tr w:rsidR="00A13031" w14:paraId="44D2E8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73A32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VinDr</w:t>
            </w:r>
            <w:proofErr w:type="spellEnd"/>
            <w:r>
              <w:rPr>
                <w:color w:val="333333"/>
                <w:sz w:val="20"/>
                <w:szCs w:val="20"/>
              </w:rPr>
              <w:t>-Mammo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08893" w14:textId="77777777" w:rsidR="00A13031" w:rsidRDefault="00000000">
            <w:r>
              <w:rPr>
                <w:color w:val="333333"/>
                <w:sz w:val="20"/>
                <w:szCs w:val="20"/>
              </w:rPr>
              <w:t>5,000 exams, 20,000 images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4545" w14:textId="77777777" w:rsidR="00A13031" w:rsidRDefault="00000000">
            <w:r>
              <w:rPr>
                <w:color w:val="333333"/>
                <w:sz w:val="20"/>
                <w:szCs w:val="20"/>
              </w:rPr>
              <w:t>BI-RADS, 14 finding classes, bounding boxes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480C" w14:textId="77777777" w:rsidR="00A13031" w:rsidRDefault="00000000">
            <w:r>
              <w:rPr>
                <w:color w:val="333333"/>
                <w:sz w:val="20"/>
                <w:szCs w:val="20"/>
              </w:rPr>
              <w:t>Open (</w:t>
            </w:r>
            <w:proofErr w:type="spellStart"/>
            <w:r>
              <w:rPr>
                <w:color w:val="333333"/>
                <w:sz w:val="20"/>
                <w:szCs w:val="20"/>
              </w:rPr>
              <w:t>VinBigData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  <w:tr w:rsidR="00A13031" w14:paraId="310584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7F10" w14:textId="77777777" w:rsidR="00A13031" w:rsidRDefault="00000000">
            <w:r>
              <w:rPr>
                <w:color w:val="333333"/>
                <w:sz w:val="20"/>
                <w:szCs w:val="20"/>
              </w:rPr>
              <w:t>MIAS (mini-MIAS)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75C2" w14:textId="77777777" w:rsidR="00A13031" w:rsidRDefault="00000000">
            <w:r>
              <w:rPr>
                <w:color w:val="333333"/>
                <w:sz w:val="20"/>
                <w:szCs w:val="20"/>
              </w:rPr>
              <w:t>322 images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715D" w14:textId="77777777" w:rsidR="00A13031" w:rsidRDefault="00000000">
            <w:r>
              <w:rPr>
                <w:color w:val="333333"/>
                <w:sz w:val="20"/>
                <w:szCs w:val="20"/>
              </w:rPr>
              <w:t>Background tissue class, abnormality 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C71D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051C9D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9122" w14:textId="77777777" w:rsidR="00A13031" w:rsidRDefault="00000000">
            <w:r>
              <w:rPr>
                <w:color w:val="333333"/>
                <w:sz w:val="20"/>
                <w:szCs w:val="20"/>
              </w:rPr>
              <w:t>RSNA Screening Mammography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92C1" w14:textId="77777777" w:rsidR="00A13031" w:rsidRDefault="00000000">
            <w:r>
              <w:rPr>
                <w:color w:val="333333"/>
                <w:sz w:val="20"/>
                <w:szCs w:val="20"/>
              </w:rPr>
              <w:t>54,000 images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C1F1" w14:textId="77777777" w:rsidR="00A13031" w:rsidRDefault="00000000">
            <w:r>
              <w:rPr>
                <w:color w:val="333333"/>
                <w:sz w:val="20"/>
                <w:szCs w:val="20"/>
              </w:rPr>
              <w:t>Cancer labels (Kaggle 2023 competition)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0D7F" w14:textId="77777777" w:rsidR="00A13031" w:rsidRDefault="00000000">
            <w:r>
              <w:rPr>
                <w:color w:val="333333"/>
                <w:sz w:val="20"/>
                <w:szCs w:val="20"/>
              </w:rPr>
              <w:t>Kaggle</w:t>
            </w:r>
          </w:p>
        </w:tc>
      </w:tr>
      <w:tr w:rsidR="00A13031" w14:paraId="722737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25573" w14:textId="77777777" w:rsidR="00A13031" w:rsidRDefault="00000000">
            <w:r>
              <w:rPr>
                <w:color w:val="333333"/>
                <w:sz w:val="20"/>
                <w:szCs w:val="20"/>
              </w:rPr>
              <w:t>OPTIMAM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EEE6" w14:textId="77777777" w:rsidR="00A13031" w:rsidRDefault="00000000">
            <w:r>
              <w:rPr>
                <w:color w:val="333333"/>
                <w:sz w:val="20"/>
                <w:szCs w:val="20"/>
              </w:rPr>
              <w:t>173,000 images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CA64" w14:textId="77777777" w:rsidR="00A13031" w:rsidRDefault="00000000">
            <w:r>
              <w:rPr>
                <w:color w:val="333333"/>
                <w:sz w:val="20"/>
                <w:szCs w:val="20"/>
              </w:rPr>
              <w:t>UK screening program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3A31" w14:textId="77777777" w:rsidR="00A13031" w:rsidRDefault="00000000">
            <w:r>
              <w:rPr>
                <w:color w:val="333333"/>
                <w:sz w:val="20"/>
                <w:szCs w:val="20"/>
              </w:rPr>
              <w:t>Apply for access</w:t>
            </w:r>
          </w:p>
        </w:tc>
      </w:tr>
    </w:tbl>
    <w:p w14:paraId="659490AE" w14:textId="77777777" w:rsidR="00A13031" w:rsidRDefault="00A13031">
      <w:pPr>
        <w:spacing w:after="200"/>
      </w:pPr>
    </w:p>
    <w:p w14:paraId="0F7F61EB" w14:textId="77777777" w:rsidR="00A13031" w:rsidRDefault="00000000">
      <w:pPr>
        <w:spacing w:after="100"/>
      </w:pPr>
      <w:r>
        <w:rPr>
          <w:b/>
          <w:bCs/>
        </w:rPr>
        <w:t xml:space="preserve">Training recipe: </w:t>
      </w:r>
      <w:r>
        <w:t xml:space="preserve">CBIS-DDSM + </w:t>
      </w:r>
      <w:proofErr w:type="spellStart"/>
      <w:r>
        <w:t>VinDr</w:t>
      </w:r>
      <w:proofErr w:type="spellEnd"/>
      <w:r>
        <w:t xml:space="preserve">-Mammo for classification + ROI segmentation. Fine-tune on </w:t>
      </w:r>
      <w:proofErr w:type="spellStart"/>
      <w:r>
        <w:t>INbreast</w:t>
      </w:r>
      <w:proofErr w:type="spellEnd"/>
      <w:r>
        <w:t xml:space="preserve"> for high-resolution detail. RSNA for large-scale validation. Multi-view: use CBIS-DDSM paired CC+MLO images for dual-branch fusion training.</w:t>
      </w:r>
    </w:p>
    <w:p w14:paraId="24DC2DC5" w14:textId="77777777" w:rsidR="00A13031" w:rsidRDefault="00A13031">
      <w:pPr>
        <w:spacing w:after="200"/>
      </w:pPr>
    </w:p>
    <w:p w14:paraId="2DD4974A" w14:textId="77777777" w:rsidR="00A13031" w:rsidRDefault="00000000">
      <w:pPr>
        <w:pStyle w:val="Heading2"/>
      </w:pPr>
      <w:bookmarkStart w:id="32" w:name="_Toc228060943"/>
      <w:r>
        <w:lastRenderedPageBreak/>
        <w:t>5.7 Cardiac Datasets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60"/>
        <w:gridCol w:w="2800"/>
        <w:gridCol w:w="1900"/>
      </w:tblGrid>
      <w:tr w:rsidR="00A13031" w14:paraId="40D788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B89D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34ADC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B9C03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DA82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3B05F8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1C622" w14:textId="77777777" w:rsidR="00A13031" w:rsidRDefault="00000000">
            <w:r>
              <w:rPr>
                <w:color w:val="333333"/>
                <w:sz w:val="20"/>
                <w:szCs w:val="20"/>
              </w:rPr>
              <w:t>ACDC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D5EE" w14:textId="77777777" w:rsidR="00A13031" w:rsidRDefault="00000000">
            <w:r>
              <w:rPr>
                <w:color w:val="333333"/>
                <w:sz w:val="20"/>
                <w:szCs w:val="20"/>
              </w:rPr>
              <w:t>150 patients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BB30" w14:textId="77777777" w:rsidR="00A13031" w:rsidRDefault="00000000">
            <w:r>
              <w:rPr>
                <w:color w:val="333333"/>
                <w:sz w:val="20"/>
                <w:szCs w:val="20"/>
              </w:rPr>
              <w:t>Cardiac MRI segmentation (LV, RV, MYO)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31553" w14:textId="77777777" w:rsidR="00A13031" w:rsidRDefault="00000000">
            <w:r>
              <w:rPr>
                <w:color w:val="333333"/>
                <w:sz w:val="20"/>
                <w:szCs w:val="20"/>
              </w:rPr>
              <w:t>Open (ACDC challenge)</w:t>
            </w:r>
          </w:p>
        </w:tc>
      </w:tr>
      <w:tr w:rsidR="00A13031" w14:paraId="08D38A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5CC26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M and </w:t>
            </w:r>
            <w:proofErr w:type="spellStart"/>
            <w:r>
              <w:rPr>
                <w:color w:val="333333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5B030" w14:textId="77777777" w:rsidR="00A13031" w:rsidRDefault="00000000">
            <w:r>
              <w:rPr>
                <w:color w:val="333333"/>
                <w:sz w:val="20"/>
                <w:szCs w:val="20"/>
              </w:rPr>
              <w:t>375 patients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E7F3" w14:textId="77777777" w:rsidR="00A13031" w:rsidRDefault="00000000">
            <w:r>
              <w:rPr>
                <w:color w:val="333333"/>
                <w:sz w:val="20"/>
                <w:szCs w:val="20"/>
              </w:rPr>
              <w:t>Multi-vendor cardiac MRI segmentation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305D5" w14:textId="77777777" w:rsidR="00A13031" w:rsidRDefault="00000000">
            <w:r>
              <w:rPr>
                <w:color w:val="333333"/>
                <w:sz w:val="20"/>
                <w:szCs w:val="20"/>
              </w:rPr>
              <w:t>Open (MICCAI challenge)</w:t>
            </w:r>
          </w:p>
        </w:tc>
      </w:tr>
      <w:tr w:rsidR="00A13031" w14:paraId="40E76D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C7AD" w14:textId="77777777" w:rsidR="00A13031" w:rsidRDefault="00000000">
            <w:r>
              <w:rPr>
                <w:color w:val="333333"/>
                <w:sz w:val="20"/>
                <w:szCs w:val="20"/>
              </w:rPr>
              <w:t>Sunnybrook Cardiac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F777" w14:textId="77777777" w:rsidR="00A13031" w:rsidRDefault="00000000">
            <w:r>
              <w:rPr>
                <w:color w:val="333333"/>
                <w:sz w:val="20"/>
                <w:szCs w:val="20"/>
              </w:rPr>
              <w:t>45 patients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34BE0" w14:textId="77777777" w:rsidR="00A13031" w:rsidRDefault="00000000">
            <w:r>
              <w:rPr>
                <w:color w:val="333333"/>
                <w:sz w:val="20"/>
                <w:szCs w:val="20"/>
              </w:rPr>
              <w:t>Cine MRI, LV segmentation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9A55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45C636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1C3E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EchoNet</w:t>
            </w:r>
            <w:proofErr w:type="spellEnd"/>
            <w:r>
              <w:rPr>
                <w:color w:val="333333"/>
                <w:sz w:val="20"/>
                <w:szCs w:val="20"/>
              </w:rPr>
              <w:t>-Dynamic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1BB0" w14:textId="77777777" w:rsidR="00A13031" w:rsidRDefault="00000000">
            <w:r>
              <w:rPr>
                <w:color w:val="333333"/>
                <w:sz w:val="20"/>
                <w:szCs w:val="20"/>
              </w:rPr>
              <w:t>10,030 echo videos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B0C60" w14:textId="77777777" w:rsidR="00A13031" w:rsidRDefault="00000000">
            <w:r>
              <w:rPr>
                <w:color w:val="333333"/>
                <w:sz w:val="20"/>
                <w:szCs w:val="20"/>
              </w:rPr>
              <w:t>Ejection fraction estimation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85C1" w14:textId="77777777" w:rsidR="00A13031" w:rsidRDefault="00000000">
            <w:r>
              <w:rPr>
                <w:color w:val="333333"/>
                <w:sz w:val="20"/>
                <w:szCs w:val="20"/>
              </w:rPr>
              <w:t>Open (Stanford)</w:t>
            </w:r>
          </w:p>
        </w:tc>
      </w:tr>
      <w:tr w:rsidR="00A13031" w14:paraId="769DBB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3E938" w14:textId="77777777" w:rsidR="00A13031" w:rsidRDefault="00000000">
            <w:r>
              <w:rPr>
                <w:color w:val="333333"/>
                <w:sz w:val="20"/>
                <w:szCs w:val="20"/>
              </w:rPr>
              <w:t>CAMUS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EBE0" w14:textId="77777777" w:rsidR="00A13031" w:rsidRDefault="00000000">
            <w:r>
              <w:rPr>
                <w:color w:val="333333"/>
                <w:sz w:val="20"/>
                <w:szCs w:val="20"/>
              </w:rPr>
              <w:t>500 patients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C4BE" w14:textId="77777777" w:rsidR="00A13031" w:rsidRDefault="00000000">
            <w:r>
              <w:rPr>
                <w:color w:val="333333"/>
                <w:sz w:val="20"/>
                <w:szCs w:val="20"/>
              </w:rPr>
              <w:t>2D echo, 2-chamber and 4-chamber segmentation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9B19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</w:tbl>
    <w:p w14:paraId="1C1D47E0" w14:textId="77777777" w:rsidR="00A13031" w:rsidRDefault="00A13031">
      <w:pPr>
        <w:spacing w:after="200"/>
      </w:pPr>
    </w:p>
    <w:p w14:paraId="2A5B1CBD" w14:textId="77777777" w:rsidR="00A13031" w:rsidRDefault="00000000">
      <w:pPr>
        <w:spacing w:after="100"/>
      </w:pPr>
      <w:r>
        <w:rPr>
          <w:b/>
          <w:bCs/>
        </w:rPr>
        <w:t xml:space="preserve">Training recipe: </w:t>
      </w:r>
      <w:r>
        <w:t xml:space="preserve">ACDC + M&amp;Ms for MRI segmentation. </w:t>
      </w:r>
      <w:proofErr w:type="spellStart"/>
      <w:r>
        <w:t>EchoNet</w:t>
      </w:r>
      <w:proofErr w:type="spellEnd"/>
      <w:r>
        <w:t>-Dynamic for echocardiography classification. CAMUS for echo segmentation.</w:t>
      </w:r>
    </w:p>
    <w:p w14:paraId="046A59A1" w14:textId="77777777" w:rsidR="00A13031" w:rsidRDefault="00A13031">
      <w:pPr>
        <w:spacing w:after="200"/>
      </w:pPr>
    </w:p>
    <w:p w14:paraId="7EFD163A" w14:textId="77777777" w:rsidR="00A13031" w:rsidRDefault="00000000">
      <w:pPr>
        <w:pStyle w:val="Heading2"/>
      </w:pPr>
      <w:bookmarkStart w:id="33" w:name="_Toc228060944"/>
      <w:r>
        <w:t>5.8 Musculoskeletal / Spine Datasets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60"/>
        <w:gridCol w:w="2800"/>
        <w:gridCol w:w="1600"/>
      </w:tblGrid>
      <w:tr w:rsidR="00A13031" w14:paraId="32D4E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BDBC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DA925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ADBC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CF19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5BDEA1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11C1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VinDr-SpineXR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E3E5" w14:textId="77777777" w:rsidR="00A13031" w:rsidRDefault="00000000">
            <w:r>
              <w:rPr>
                <w:color w:val="333333"/>
                <w:sz w:val="20"/>
                <w:szCs w:val="20"/>
              </w:rPr>
              <w:t>10,469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864F" w14:textId="77777777" w:rsidR="00A13031" w:rsidRDefault="00000000">
            <w:r>
              <w:rPr>
                <w:color w:val="333333"/>
                <w:sz w:val="20"/>
                <w:szCs w:val="20"/>
              </w:rPr>
              <w:t>Spine X-ray, 13 finding types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54E6D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5351B9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ABAD0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MRNet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D6892" w14:textId="77777777" w:rsidR="00A13031" w:rsidRDefault="00000000">
            <w:r>
              <w:rPr>
                <w:color w:val="333333"/>
                <w:sz w:val="20"/>
                <w:szCs w:val="20"/>
              </w:rPr>
              <w:t>1,370 knee MRIs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8CEA" w14:textId="77777777" w:rsidR="00A13031" w:rsidRDefault="00000000">
            <w:r>
              <w:rPr>
                <w:color w:val="333333"/>
                <w:sz w:val="20"/>
                <w:szCs w:val="20"/>
              </w:rPr>
              <w:t>ACL tear, meniscus tear detection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F228" w14:textId="77777777" w:rsidR="00A13031" w:rsidRDefault="00000000">
            <w:r>
              <w:rPr>
                <w:color w:val="333333"/>
                <w:sz w:val="20"/>
                <w:szCs w:val="20"/>
              </w:rPr>
              <w:t>Open (Stanford)</w:t>
            </w:r>
          </w:p>
        </w:tc>
      </w:tr>
      <w:tr w:rsidR="00A13031" w14:paraId="0A8AAB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2D6EE" w14:textId="77777777" w:rsidR="00A13031" w:rsidRDefault="00000000">
            <w:r>
              <w:rPr>
                <w:color w:val="333333"/>
                <w:sz w:val="20"/>
                <w:szCs w:val="20"/>
              </w:rPr>
              <w:t>RSNA Cervical Spine Fracture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24ED" w14:textId="77777777" w:rsidR="00A13031" w:rsidRDefault="00000000">
            <w:r>
              <w:rPr>
                <w:color w:val="333333"/>
                <w:sz w:val="20"/>
                <w:szCs w:val="20"/>
              </w:rPr>
              <w:t>2,019 CT scans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18858" w14:textId="77777777" w:rsidR="00A13031" w:rsidRDefault="00000000">
            <w:r>
              <w:rPr>
                <w:color w:val="333333"/>
                <w:sz w:val="20"/>
                <w:szCs w:val="20"/>
              </w:rPr>
              <w:t>Fracture detection + localization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5AA7" w14:textId="77777777" w:rsidR="00A13031" w:rsidRDefault="00000000">
            <w:r>
              <w:rPr>
                <w:color w:val="333333"/>
                <w:sz w:val="20"/>
                <w:szCs w:val="20"/>
              </w:rPr>
              <w:t>Kaggle</w:t>
            </w:r>
          </w:p>
        </w:tc>
      </w:tr>
      <w:tr w:rsidR="00A13031" w14:paraId="173E3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EB44" w14:textId="77777777" w:rsidR="00A13031" w:rsidRDefault="00000000">
            <w:r>
              <w:rPr>
                <w:color w:val="333333"/>
                <w:sz w:val="20"/>
                <w:szCs w:val="20"/>
              </w:rPr>
              <w:t>MURA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3DDC" w14:textId="77777777" w:rsidR="00A13031" w:rsidRDefault="00000000">
            <w:r>
              <w:rPr>
                <w:color w:val="333333"/>
                <w:sz w:val="20"/>
                <w:szCs w:val="20"/>
              </w:rPr>
              <w:t>40,561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5F690" w14:textId="77777777" w:rsidR="00A13031" w:rsidRDefault="00000000">
            <w:r>
              <w:rPr>
                <w:color w:val="333333"/>
                <w:sz w:val="20"/>
                <w:szCs w:val="20"/>
              </w:rPr>
              <w:t>Musculoskeletal abnormality (7 body parts)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0E3C2" w14:textId="77777777" w:rsidR="00A13031" w:rsidRDefault="00000000">
            <w:r>
              <w:rPr>
                <w:color w:val="333333"/>
                <w:sz w:val="20"/>
                <w:szCs w:val="20"/>
              </w:rPr>
              <w:t>Open (Stanford)</w:t>
            </w:r>
          </w:p>
        </w:tc>
      </w:tr>
    </w:tbl>
    <w:p w14:paraId="49C0ADCC" w14:textId="77777777" w:rsidR="00A13031" w:rsidRDefault="00A13031">
      <w:pPr>
        <w:spacing w:after="200"/>
      </w:pPr>
    </w:p>
    <w:p w14:paraId="7FD83F83" w14:textId="77777777" w:rsidR="00A13031" w:rsidRDefault="00000000">
      <w:pPr>
        <w:pStyle w:val="Heading2"/>
      </w:pPr>
      <w:bookmarkStart w:id="34" w:name="_Toc228060945"/>
      <w:r>
        <w:t>5.9 Histopathology / Microscopy Datasets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160"/>
        <w:gridCol w:w="2800"/>
        <w:gridCol w:w="1900"/>
      </w:tblGrid>
      <w:tr w:rsidR="00A13031" w14:paraId="1DBAB6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895D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8987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EA98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B87EF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72F56C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8EA3C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PatchCamelyon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B97E" w14:textId="77777777" w:rsidR="00A13031" w:rsidRDefault="00000000">
            <w:r>
              <w:rPr>
                <w:color w:val="333333"/>
                <w:sz w:val="20"/>
                <w:szCs w:val="20"/>
              </w:rPr>
              <w:t>327,680 patches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EB5E" w14:textId="77777777" w:rsidR="00A13031" w:rsidRDefault="00000000">
            <w:r>
              <w:rPr>
                <w:color w:val="333333"/>
                <w:sz w:val="20"/>
                <w:szCs w:val="20"/>
              </w:rPr>
              <w:t>Breast cancer metastasis detection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51C2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4FF3FC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A88C" w14:textId="77777777" w:rsidR="00A13031" w:rsidRDefault="00000000">
            <w:r>
              <w:rPr>
                <w:color w:val="333333"/>
                <w:sz w:val="20"/>
                <w:szCs w:val="20"/>
              </w:rPr>
              <w:t>BACH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E5FD" w14:textId="77777777" w:rsidR="00A13031" w:rsidRDefault="00000000">
            <w:r>
              <w:rPr>
                <w:color w:val="333333"/>
                <w:sz w:val="20"/>
                <w:szCs w:val="20"/>
              </w:rPr>
              <w:t>400 whole-slide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00A9" w14:textId="77777777" w:rsidR="00A13031" w:rsidRDefault="00000000">
            <w:r>
              <w:rPr>
                <w:color w:val="333333"/>
                <w:sz w:val="20"/>
                <w:szCs w:val="20"/>
              </w:rPr>
              <w:t>Breast cancer histology (4 classes)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F4702" w14:textId="77777777" w:rsidR="00A13031" w:rsidRDefault="00000000">
            <w:r>
              <w:rPr>
                <w:color w:val="333333"/>
                <w:sz w:val="20"/>
                <w:szCs w:val="20"/>
              </w:rPr>
              <w:t>Open (ICIAR challenge)</w:t>
            </w:r>
          </w:p>
        </w:tc>
      </w:tr>
      <w:tr w:rsidR="00A13031" w14:paraId="2113AB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9873E" w14:textId="77777777" w:rsidR="00A13031" w:rsidRDefault="00000000">
            <w:r>
              <w:rPr>
                <w:color w:val="333333"/>
                <w:sz w:val="20"/>
                <w:szCs w:val="20"/>
              </w:rPr>
              <w:t>Camelyon16/17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62D6B" w14:textId="77777777" w:rsidR="00A13031" w:rsidRDefault="00000000">
            <w:r>
              <w:rPr>
                <w:color w:val="333333"/>
                <w:sz w:val="20"/>
                <w:szCs w:val="20"/>
              </w:rPr>
              <w:t>1,399 whole-slide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917D2" w14:textId="77777777" w:rsidR="00A13031" w:rsidRDefault="00000000">
            <w:r>
              <w:rPr>
                <w:color w:val="333333"/>
                <w:sz w:val="20"/>
                <w:szCs w:val="20"/>
              </w:rPr>
              <w:t>Lymph node metastasis detection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A4BD" w14:textId="77777777" w:rsidR="00A13031" w:rsidRDefault="00000000">
            <w:r>
              <w:rPr>
                <w:color w:val="333333"/>
                <w:sz w:val="20"/>
                <w:szCs w:val="20"/>
              </w:rPr>
              <w:t>Open (challenge)</w:t>
            </w:r>
          </w:p>
        </w:tc>
      </w:tr>
      <w:tr w:rsidR="00A13031" w14:paraId="3B2AAF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8509" w14:textId="77777777" w:rsidR="00A13031" w:rsidRDefault="00000000">
            <w:r>
              <w:rPr>
                <w:color w:val="333333"/>
                <w:sz w:val="20"/>
                <w:szCs w:val="20"/>
              </w:rPr>
              <w:t>TCGA (multiple organs)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4E89" w14:textId="77777777" w:rsidR="00A13031" w:rsidRDefault="00000000">
            <w:r>
              <w:rPr>
                <w:color w:val="333333"/>
                <w:sz w:val="20"/>
                <w:szCs w:val="20"/>
              </w:rPr>
              <w:t>Thousands of WSIs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B44F" w14:textId="77777777" w:rsidR="00A13031" w:rsidRDefault="00000000">
            <w:r>
              <w:rPr>
                <w:color w:val="333333"/>
                <w:sz w:val="20"/>
                <w:szCs w:val="20"/>
              </w:rPr>
              <w:t>Multi-organ, multi-cancer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330A" w14:textId="77777777" w:rsidR="00A13031" w:rsidRDefault="00000000">
            <w:r>
              <w:rPr>
                <w:color w:val="333333"/>
                <w:sz w:val="20"/>
                <w:szCs w:val="20"/>
              </w:rPr>
              <w:t>Open (GDC portal)</w:t>
            </w:r>
          </w:p>
        </w:tc>
      </w:tr>
      <w:tr w:rsidR="00A13031" w14:paraId="265DAA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E8BA" w14:textId="77777777" w:rsidR="00A13031" w:rsidRDefault="00000000">
            <w:r>
              <w:rPr>
                <w:color w:val="333333"/>
                <w:sz w:val="20"/>
                <w:szCs w:val="20"/>
              </w:rPr>
              <w:t>BRACS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30BD3" w14:textId="77777777" w:rsidR="00A13031" w:rsidRDefault="00000000">
            <w:r>
              <w:rPr>
                <w:color w:val="333333"/>
                <w:sz w:val="20"/>
                <w:szCs w:val="20"/>
              </w:rPr>
              <w:t>4,539 ROIs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78FE" w14:textId="77777777" w:rsidR="00A13031" w:rsidRDefault="00000000">
            <w:r>
              <w:rPr>
                <w:color w:val="333333"/>
                <w:sz w:val="20"/>
                <w:szCs w:val="20"/>
              </w:rPr>
              <w:t>Breast lesion classification (7 classes)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6BDD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</w:tbl>
    <w:p w14:paraId="7267451D" w14:textId="77777777" w:rsidR="00A13031" w:rsidRDefault="00A13031">
      <w:pPr>
        <w:spacing w:after="200"/>
      </w:pPr>
    </w:p>
    <w:p w14:paraId="7ED361F1" w14:textId="77777777" w:rsidR="00A13031" w:rsidRDefault="00000000">
      <w:pPr>
        <w:pStyle w:val="Heading2"/>
      </w:pPr>
      <w:bookmarkStart w:id="35" w:name="_Toc228060946"/>
      <w:r>
        <w:t>5.10 Ultrasound Datasets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60"/>
        <w:gridCol w:w="2800"/>
        <w:gridCol w:w="1600"/>
      </w:tblGrid>
      <w:tr w:rsidR="00A13031" w14:paraId="04939E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56DC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Dataset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F696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9A8F8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E8B7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A13031" w14:paraId="414C99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F5EA" w14:textId="77777777" w:rsidR="00A13031" w:rsidRDefault="00000000">
            <w:r>
              <w:rPr>
                <w:color w:val="333333"/>
                <w:sz w:val="20"/>
                <w:szCs w:val="20"/>
              </w:rPr>
              <w:t>BUSI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EFF7" w14:textId="77777777" w:rsidR="00A13031" w:rsidRDefault="00000000">
            <w:r>
              <w:rPr>
                <w:color w:val="333333"/>
                <w:sz w:val="20"/>
                <w:szCs w:val="20"/>
              </w:rPr>
              <w:t>780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3CE65" w14:textId="77777777" w:rsidR="00A13031" w:rsidRDefault="00000000">
            <w:r>
              <w:rPr>
                <w:color w:val="333333"/>
                <w:sz w:val="20"/>
                <w:szCs w:val="20"/>
              </w:rPr>
              <w:t>Breast ultrasound (normal, benign, malignant)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1AF3D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09A9A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6F27" w14:textId="77777777" w:rsidR="00A13031" w:rsidRDefault="00000000">
            <w:r>
              <w:rPr>
                <w:color w:val="333333"/>
                <w:sz w:val="20"/>
                <w:szCs w:val="20"/>
              </w:rPr>
              <w:t>BUS-BRA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08C2" w14:textId="77777777" w:rsidR="00A13031" w:rsidRDefault="00000000">
            <w:r>
              <w:rPr>
                <w:color w:val="333333"/>
                <w:sz w:val="20"/>
                <w:szCs w:val="20"/>
              </w:rPr>
              <w:t>1,875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A8EE" w14:textId="77777777" w:rsidR="00A13031" w:rsidRDefault="00000000">
            <w:r>
              <w:rPr>
                <w:color w:val="333333"/>
                <w:sz w:val="20"/>
                <w:szCs w:val="20"/>
              </w:rPr>
              <w:t>Breast ultrasound segmentation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A3FA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24029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9BC27" w14:textId="77777777" w:rsidR="00A13031" w:rsidRDefault="00000000">
            <w:r>
              <w:rPr>
                <w:color w:val="333333"/>
                <w:sz w:val="20"/>
                <w:szCs w:val="20"/>
              </w:rPr>
              <w:t>Thyroid Ultrasound (TDID)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FD7C" w14:textId="77777777" w:rsidR="00A13031" w:rsidRDefault="00000000">
            <w:r>
              <w:rPr>
                <w:color w:val="333333"/>
                <w:sz w:val="20"/>
                <w:szCs w:val="20"/>
              </w:rPr>
              <w:t>637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454E" w14:textId="77777777" w:rsidR="00A13031" w:rsidRDefault="00000000">
            <w:r>
              <w:rPr>
                <w:color w:val="333333"/>
                <w:sz w:val="20"/>
                <w:szCs w:val="20"/>
              </w:rPr>
              <w:t>Thyroid nodule detection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F9136" w14:textId="77777777" w:rsidR="00A13031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</w:tr>
      <w:tr w:rsidR="00A13031" w14:paraId="4CC6EB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98C0" w14:textId="77777777" w:rsidR="00A13031" w:rsidRDefault="00000000">
            <w:r>
              <w:rPr>
                <w:color w:val="333333"/>
                <w:sz w:val="20"/>
                <w:szCs w:val="20"/>
              </w:rPr>
              <w:t>Fetal Planes (HC18)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C083" w14:textId="77777777" w:rsidR="00A13031" w:rsidRDefault="00000000">
            <w:r>
              <w:rPr>
                <w:color w:val="333333"/>
                <w:sz w:val="20"/>
                <w:szCs w:val="20"/>
              </w:rPr>
              <w:t>999+ images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355C" w14:textId="77777777" w:rsidR="00A13031" w:rsidRDefault="00000000">
            <w:r>
              <w:rPr>
                <w:color w:val="333333"/>
                <w:sz w:val="20"/>
                <w:szCs w:val="20"/>
              </w:rPr>
              <w:t>Fetal head circumference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8E71C" w14:textId="77777777" w:rsidR="00A13031" w:rsidRDefault="00000000">
            <w:r>
              <w:rPr>
                <w:color w:val="333333"/>
                <w:sz w:val="20"/>
                <w:szCs w:val="20"/>
              </w:rPr>
              <w:t>Open (challenge)</w:t>
            </w:r>
          </w:p>
        </w:tc>
      </w:tr>
    </w:tbl>
    <w:p w14:paraId="0635F454" w14:textId="77777777" w:rsidR="00A13031" w:rsidRDefault="00000000">
      <w:r>
        <w:br w:type="page"/>
      </w:r>
    </w:p>
    <w:p w14:paraId="5EEAF09D" w14:textId="77777777" w:rsidR="00A13031" w:rsidRDefault="00000000">
      <w:pPr>
        <w:pStyle w:val="Heading1"/>
      </w:pPr>
      <w:bookmarkStart w:id="36" w:name="_Toc228060947"/>
      <w:r>
        <w:lastRenderedPageBreak/>
        <w:t>6. Orchestration Model: Complete Design</w:t>
      </w:r>
      <w:bookmarkEnd w:id="36"/>
    </w:p>
    <w:p w14:paraId="761D966A" w14:textId="77777777" w:rsidR="00A13031" w:rsidRDefault="00000000">
      <w:pPr>
        <w:spacing w:after="120"/>
      </w:pPr>
      <w:r>
        <w:t xml:space="preserve">This section provides </w:t>
      </w:r>
      <w:proofErr w:type="gramStart"/>
      <w:r>
        <w:t>the detailed</w:t>
      </w:r>
      <w:proofErr w:type="gramEnd"/>
      <w:r>
        <w:t xml:space="preserve"> architecture and training procedure for the orchestration model that achieves 95%+ accuracy.</w:t>
      </w:r>
    </w:p>
    <w:p w14:paraId="68206979" w14:textId="77777777" w:rsidR="00A13031" w:rsidRDefault="00A13031">
      <w:pPr>
        <w:spacing w:after="200"/>
      </w:pPr>
    </w:p>
    <w:p w14:paraId="3E7B48A9" w14:textId="77777777" w:rsidR="00A13031" w:rsidRDefault="00000000">
      <w:pPr>
        <w:pStyle w:val="Heading2"/>
      </w:pPr>
      <w:bookmarkStart w:id="37" w:name="_Toc228060948"/>
      <w:r>
        <w:t xml:space="preserve">6.1 Architecture Choice: Why </w:t>
      </w:r>
      <w:proofErr w:type="spellStart"/>
      <w:r>
        <w:t>BiomedCLIP</w:t>
      </w:r>
      <w:proofErr w:type="spellEnd"/>
      <w:r>
        <w:t xml:space="preserve"> Over Alternatives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60"/>
        <w:gridCol w:w="2800"/>
        <w:gridCol w:w="2600"/>
      </w:tblGrid>
      <w:tr w:rsidR="00A13031" w14:paraId="2C9A2C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3EFC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F6E0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 (expected)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EEB75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Pros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BB98E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Cons</w:t>
            </w:r>
          </w:p>
        </w:tc>
      </w:tr>
      <w:tr w:rsidR="00A13031" w14:paraId="211A59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4E57" w14:textId="77777777" w:rsidR="00A13031" w:rsidRDefault="00000000">
            <w:r>
              <w:rPr>
                <w:color w:val="333333"/>
                <w:sz w:val="20"/>
                <w:szCs w:val="20"/>
              </w:rPr>
              <w:t>Zero-shot CLIP (OpenAI)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2D3C" w14:textId="77777777" w:rsidR="00A13031" w:rsidRDefault="00000000">
            <w:r>
              <w:rPr>
                <w:color w:val="333333"/>
                <w:sz w:val="20"/>
                <w:szCs w:val="20"/>
              </w:rPr>
              <w:t>70-80%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112A" w14:textId="77777777" w:rsidR="00A13031" w:rsidRDefault="00000000">
            <w:r>
              <w:rPr>
                <w:color w:val="333333"/>
                <w:sz w:val="20"/>
                <w:szCs w:val="20"/>
              </w:rPr>
              <w:t>No training needed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6534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Not </w:t>
            </w:r>
            <w:proofErr w:type="gramStart"/>
            <w:r>
              <w:rPr>
                <w:color w:val="333333"/>
                <w:sz w:val="20"/>
                <w:szCs w:val="20"/>
              </w:rPr>
              <w:t>medical-domain</w:t>
            </w:r>
            <w:proofErr w:type="gramEnd"/>
            <w:r>
              <w:rPr>
                <w:color w:val="333333"/>
                <w:sz w:val="20"/>
                <w:szCs w:val="20"/>
              </w:rPr>
              <w:t>; poor on X-ray vs CT</w:t>
            </w:r>
          </w:p>
        </w:tc>
      </w:tr>
      <w:tr w:rsidR="00A13031" w14:paraId="5F5EC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F1A0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Zero-shot </w:t>
            </w:r>
            <w:proofErr w:type="spellStart"/>
            <w:r>
              <w:rPr>
                <w:color w:val="333333"/>
                <w:sz w:val="20"/>
                <w:szCs w:val="20"/>
              </w:rPr>
              <w:t>BiomedCLIP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41CC" w14:textId="77777777" w:rsidR="00A13031" w:rsidRDefault="00000000">
            <w:r>
              <w:rPr>
                <w:color w:val="333333"/>
                <w:sz w:val="20"/>
                <w:szCs w:val="20"/>
              </w:rPr>
              <w:t>80-88%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EB34" w14:textId="77777777" w:rsidR="00A13031" w:rsidRDefault="00000000">
            <w:r>
              <w:rPr>
                <w:color w:val="333333"/>
                <w:sz w:val="20"/>
                <w:szCs w:val="20"/>
              </w:rPr>
              <w:t>Medical pretrained; quick start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FF74B" w14:textId="77777777" w:rsidR="00A13031" w:rsidRDefault="00000000">
            <w:r>
              <w:rPr>
                <w:color w:val="333333"/>
                <w:sz w:val="20"/>
                <w:szCs w:val="20"/>
              </w:rPr>
              <w:t>Not fine-tuned for your modalities</w:t>
            </w:r>
          </w:p>
        </w:tc>
      </w:tr>
      <w:tr w:rsidR="00A13031" w14:paraId="48ADBB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4DFD9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Fine-tuned </w:t>
            </w:r>
            <w:proofErr w:type="spellStart"/>
            <w:r>
              <w:rPr>
                <w:color w:val="333333"/>
                <w:sz w:val="20"/>
                <w:szCs w:val="20"/>
              </w:rPr>
              <w:t>BiomedCLIP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(recommended)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C6498" w14:textId="77777777" w:rsidR="00A13031" w:rsidRDefault="00000000">
            <w:r>
              <w:rPr>
                <w:color w:val="333333"/>
                <w:sz w:val="20"/>
                <w:szCs w:val="20"/>
              </w:rPr>
              <w:t>95-99%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BF01E" w14:textId="77777777" w:rsidR="00A13031" w:rsidRDefault="00000000">
            <w:r>
              <w:rPr>
                <w:color w:val="333333"/>
                <w:sz w:val="20"/>
                <w:szCs w:val="20"/>
              </w:rPr>
              <w:t>Best medical CLIP; 15M PubMed pairs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5AA9" w14:textId="77777777" w:rsidR="00A13031" w:rsidRDefault="00000000">
            <w:r>
              <w:rPr>
                <w:color w:val="333333"/>
                <w:sz w:val="20"/>
                <w:szCs w:val="20"/>
              </w:rPr>
              <w:t>Needs 20k balanced images; 4-6 hours on T4</w:t>
            </w:r>
          </w:p>
        </w:tc>
      </w:tr>
      <w:tr w:rsidR="00A13031" w14:paraId="508053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0F83" w14:textId="77777777" w:rsidR="00A13031" w:rsidRDefault="00000000">
            <w:r>
              <w:rPr>
                <w:color w:val="333333"/>
                <w:sz w:val="20"/>
                <w:szCs w:val="20"/>
              </w:rPr>
              <w:t>Train CNN from scratch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E297" w14:textId="77777777" w:rsidR="00A13031" w:rsidRDefault="00000000">
            <w:r>
              <w:rPr>
                <w:color w:val="333333"/>
                <w:sz w:val="20"/>
                <w:szCs w:val="20"/>
              </w:rPr>
              <w:t>88-93%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99811" w14:textId="77777777" w:rsidR="00A13031" w:rsidRDefault="00000000">
            <w:r>
              <w:rPr>
                <w:color w:val="333333"/>
                <w:sz w:val="20"/>
                <w:szCs w:val="20"/>
              </w:rPr>
              <w:t>Full control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B9C84" w14:textId="77777777" w:rsidR="00A13031" w:rsidRDefault="00000000">
            <w:r>
              <w:rPr>
                <w:color w:val="333333"/>
                <w:sz w:val="20"/>
                <w:szCs w:val="20"/>
              </w:rPr>
              <w:t>Needs more data; no transfer learning benefit</w:t>
            </w:r>
          </w:p>
        </w:tc>
      </w:tr>
      <w:tr w:rsidR="00A13031" w14:paraId="5FCDB3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84C33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ResNeXt-101 (what </w:t>
            </w:r>
            <w:proofErr w:type="spellStart"/>
            <w:r>
              <w:rPr>
                <w:color w:val="333333"/>
                <w:sz w:val="20"/>
                <w:szCs w:val="20"/>
              </w:rPr>
              <w:t>Rhazys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uses)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2D9F" w14:textId="77777777" w:rsidR="00A13031" w:rsidRDefault="00000000">
            <w:r>
              <w:rPr>
                <w:color w:val="333333"/>
                <w:sz w:val="20"/>
                <w:szCs w:val="20"/>
              </w:rPr>
              <w:t>92-96%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1895" w14:textId="77777777" w:rsidR="00A13031" w:rsidRDefault="00000000">
            <w:r>
              <w:rPr>
                <w:color w:val="333333"/>
                <w:sz w:val="20"/>
                <w:szCs w:val="20"/>
              </w:rPr>
              <w:t>Strong backbone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F495" w14:textId="77777777" w:rsidR="00A13031" w:rsidRDefault="00000000">
            <w:r>
              <w:rPr>
                <w:color w:val="333333"/>
                <w:sz w:val="20"/>
                <w:szCs w:val="20"/>
              </w:rPr>
              <w:t>Heavier; slower inference; no zero-shot fallback</w:t>
            </w:r>
          </w:p>
        </w:tc>
      </w:tr>
    </w:tbl>
    <w:p w14:paraId="716DDD45" w14:textId="77777777" w:rsidR="00A13031" w:rsidRDefault="00A13031">
      <w:pPr>
        <w:spacing w:after="200"/>
      </w:pPr>
    </w:p>
    <w:p w14:paraId="1ECE90FC" w14:textId="77777777" w:rsidR="00A13031" w:rsidRDefault="00000000">
      <w:pPr>
        <w:spacing w:after="120"/>
      </w:pPr>
      <w:proofErr w:type="spellStart"/>
      <w:r>
        <w:t>BiomedCLIP</w:t>
      </w:r>
      <w:proofErr w:type="spellEnd"/>
      <w:r>
        <w:t xml:space="preserve"> is the clear winner for your use case. It gives you zero-shot capability as a fallback AND the best fine-tuned performance with minimal data.</w:t>
      </w:r>
    </w:p>
    <w:p w14:paraId="759CE331" w14:textId="77777777" w:rsidR="00A13031" w:rsidRDefault="00A13031">
      <w:pPr>
        <w:spacing w:after="200"/>
      </w:pPr>
    </w:p>
    <w:p w14:paraId="1EC4D23A" w14:textId="77777777" w:rsidR="00A13031" w:rsidRDefault="00000000">
      <w:pPr>
        <w:pStyle w:val="Heading2"/>
      </w:pPr>
      <w:bookmarkStart w:id="38" w:name="_Toc228060949"/>
      <w:r>
        <w:t>6.2 Training Procedure (Step by Step)</w:t>
      </w:r>
      <w:bookmarkEnd w:id="38"/>
    </w:p>
    <w:p w14:paraId="7FC1C59F" w14:textId="77777777" w:rsidR="00A13031" w:rsidRDefault="00000000">
      <w:pPr>
        <w:spacing w:after="120"/>
      </w:pPr>
      <w:r>
        <w:t>Follow this exact procedure to train the orchestration model:</w:t>
      </w:r>
    </w:p>
    <w:p w14:paraId="47C75AB3" w14:textId="77777777" w:rsidR="00A13031" w:rsidRDefault="00A13031">
      <w:pPr>
        <w:spacing w:after="200"/>
      </w:pPr>
    </w:p>
    <w:p w14:paraId="45EF5B45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Download datasets: Get </w:t>
      </w:r>
      <w:proofErr w:type="spellStart"/>
      <w:r>
        <w:t>HyperKvasir</w:t>
      </w:r>
      <w:proofErr w:type="spellEnd"/>
      <w:r>
        <w:t xml:space="preserve">, ISIC 2019, NIH ChestX-ray14, BUSI, CBIS-DDSM, </w:t>
      </w:r>
      <w:proofErr w:type="spellStart"/>
      <w:r>
        <w:t>EyePACS</w:t>
      </w:r>
      <w:proofErr w:type="spellEnd"/>
      <w:r>
        <w:t xml:space="preserve">, </w:t>
      </w:r>
      <w:proofErr w:type="spellStart"/>
      <w:r>
        <w:t>PatchCamelyon</w:t>
      </w:r>
      <w:proofErr w:type="spellEnd"/>
      <w:r>
        <w:t xml:space="preserve">, Fitzpatrick17k, </w:t>
      </w:r>
      <w:proofErr w:type="spellStart"/>
      <w:r>
        <w:t>RFMiD</w:t>
      </w:r>
      <w:proofErr w:type="spellEnd"/>
      <w:r>
        <w:t>.</w:t>
      </w:r>
    </w:p>
    <w:p w14:paraId="0A8D4288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>Sample balance: Extract exactly 2,000 images per modality. Resize all to 224x224. Apply stratified sampling if classes are imbalanced within a dataset.</w:t>
      </w:r>
    </w:p>
    <w:p w14:paraId="683E146D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>Split: 70% train / 15% validation / 15% test. Stratified by modality.</w:t>
      </w:r>
    </w:p>
    <w:p w14:paraId="30A27C34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Load </w:t>
      </w:r>
      <w:proofErr w:type="spellStart"/>
      <w:r>
        <w:t>BiomedCLIP</w:t>
      </w:r>
      <w:proofErr w:type="spellEnd"/>
      <w:r>
        <w:t xml:space="preserve">: Use the </w:t>
      </w:r>
      <w:proofErr w:type="spellStart"/>
      <w:r>
        <w:t>open_clip</w:t>
      </w:r>
      <w:proofErr w:type="spellEnd"/>
      <w:r>
        <w:t xml:space="preserve"> library. Model: 'hf-</w:t>
      </w:r>
      <w:proofErr w:type="gramStart"/>
      <w:r>
        <w:t>hub:microsoft</w:t>
      </w:r>
      <w:proofErr w:type="gramEnd"/>
      <w:r>
        <w:t>/BiomedCLIP-PubMedBERT_256-vit_base_patch16_224'.</w:t>
      </w:r>
    </w:p>
    <w:p w14:paraId="6483B23A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Add classification head: </w:t>
      </w:r>
      <w:proofErr w:type="gramStart"/>
      <w:r>
        <w:t>Linear(</w:t>
      </w:r>
      <w:proofErr w:type="gramEnd"/>
      <w:r>
        <w:t xml:space="preserve">512, 9) on top of the CLIP image encoder. Freeze layers 0-8 of the </w:t>
      </w:r>
      <w:proofErr w:type="spellStart"/>
      <w:r>
        <w:t>ViT</w:t>
      </w:r>
      <w:proofErr w:type="spellEnd"/>
      <w:r>
        <w:t>. Fine-tune layers 9-11 + classification head.</w:t>
      </w:r>
    </w:p>
    <w:p w14:paraId="2B594505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Training config: </w:t>
      </w:r>
      <w:proofErr w:type="spellStart"/>
      <w:r>
        <w:t>AdamW</w:t>
      </w:r>
      <w:proofErr w:type="spellEnd"/>
      <w:r>
        <w:t xml:space="preserve">, </w:t>
      </w:r>
      <w:proofErr w:type="spellStart"/>
      <w:r>
        <w:t>lr</w:t>
      </w:r>
      <w:proofErr w:type="spellEnd"/>
      <w:r>
        <w:t xml:space="preserve">=1e-4, </w:t>
      </w:r>
      <w:proofErr w:type="spellStart"/>
      <w:r>
        <w:t>weight_decay</w:t>
      </w:r>
      <w:proofErr w:type="spellEnd"/>
      <w:r>
        <w:t>=0.01, cosine annealing to 1e-6, batch size 32, 20 epochs, mixed precision (AMP), gradient accumulation 2.</w:t>
      </w:r>
    </w:p>
    <w:p w14:paraId="1AB9A484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Augmentation: </w:t>
      </w:r>
      <w:proofErr w:type="spellStart"/>
      <w:proofErr w:type="gramStart"/>
      <w:r>
        <w:t>RandomResizedCrop</w:t>
      </w:r>
      <w:proofErr w:type="spellEnd"/>
      <w:r>
        <w:t>(</w:t>
      </w:r>
      <w:proofErr w:type="gramEnd"/>
      <w:r>
        <w:t xml:space="preserve">224), </w:t>
      </w:r>
      <w:proofErr w:type="spellStart"/>
      <w:r>
        <w:t>RandomHorizontalFlip</w:t>
      </w:r>
      <w:proofErr w:type="spellEnd"/>
      <w:r>
        <w:t xml:space="preserve">, </w:t>
      </w:r>
      <w:proofErr w:type="spellStart"/>
      <w:r>
        <w:t>RandomVerticalFlip</w:t>
      </w:r>
      <w:proofErr w:type="spellEnd"/>
      <w:r>
        <w:t xml:space="preserve">, </w:t>
      </w:r>
      <w:proofErr w:type="spellStart"/>
      <w:proofErr w:type="gramStart"/>
      <w:r>
        <w:t>ColorJitter</w:t>
      </w:r>
      <w:proofErr w:type="spellEnd"/>
      <w:r>
        <w:t>(</w:t>
      </w:r>
      <w:proofErr w:type="gramEnd"/>
      <w:r>
        <w:t xml:space="preserve">0.2, 0.2, 0.2, 0.1), </w:t>
      </w:r>
      <w:proofErr w:type="spellStart"/>
      <w:proofErr w:type="gramStart"/>
      <w:r>
        <w:t>RandomRotation</w:t>
      </w:r>
      <w:proofErr w:type="spellEnd"/>
      <w:r>
        <w:t>(</w:t>
      </w:r>
      <w:proofErr w:type="gramEnd"/>
      <w:r>
        <w:t xml:space="preserve">30), </w:t>
      </w:r>
      <w:proofErr w:type="spellStart"/>
      <w:r>
        <w:t>RandomErasing</w:t>
      </w:r>
      <w:proofErr w:type="spellEnd"/>
      <w:r>
        <w:t>(p=0.1).</w:t>
      </w:r>
    </w:p>
    <w:p w14:paraId="5EE90B4E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Loss: </w:t>
      </w:r>
      <w:proofErr w:type="spellStart"/>
      <w:r>
        <w:t>CrossEntropyLoss</w:t>
      </w:r>
      <w:proofErr w:type="spellEnd"/>
      <w:r>
        <w:t xml:space="preserve"> with label smoothing=0.1.</w:t>
      </w:r>
    </w:p>
    <w:p w14:paraId="2D63A7BF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Validation: Track accuracy, macro F1, per-class precision/recall. Save best model by validation macro F1.</w:t>
      </w:r>
    </w:p>
    <w:p w14:paraId="63272041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>Post-hoc calibration: After training, run Platt scaling (temperature scaling) on the validation set to calibrate confidence scores.</w:t>
      </w:r>
    </w:p>
    <w:p w14:paraId="6F0D3D98" w14:textId="77777777" w:rsidR="00A13031" w:rsidRDefault="00A13031">
      <w:pPr>
        <w:spacing w:after="200"/>
      </w:pPr>
    </w:p>
    <w:p w14:paraId="6A00E435" w14:textId="77777777" w:rsidR="00A13031" w:rsidRDefault="00000000">
      <w:pPr>
        <w:pStyle w:val="Heading2"/>
      </w:pPr>
      <w:bookmarkStart w:id="39" w:name="_Toc228060950"/>
      <w:r>
        <w:t>6.3 Specialist Selection Logic</w:t>
      </w:r>
      <w:bookmarkEnd w:id="39"/>
    </w:p>
    <w:p w14:paraId="3F3FA5FD" w14:textId="77777777" w:rsidR="00A13031" w:rsidRDefault="00000000">
      <w:pPr>
        <w:spacing w:after="120"/>
      </w:pPr>
      <w:r>
        <w:t>The orchestrator maps modality labels to specialists:</w:t>
      </w:r>
    </w:p>
    <w:p w14:paraId="07CFA17F" w14:textId="77777777" w:rsidR="00A13031" w:rsidRDefault="00A130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4560"/>
        <w:gridCol w:w="2500"/>
      </w:tblGrid>
      <w:tr w:rsidR="00A13031" w14:paraId="6327E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3CA9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Detected Modality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AE9B9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Specialist 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3F3D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Fallback If Low Confidence</w:t>
            </w:r>
          </w:p>
        </w:tc>
      </w:tr>
      <w:tr w:rsidR="00A13031" w14:paraId="40435F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1FF4" w14:textId="77777777" w:rsidR="00A13031" w:rsidRDefault="00000000">
            <w:r>
              <w:rPr>
                <w:color w:val="333333"/>
                <w:sz w:val="20"/>
                <w:szCs w:val="20"/>
              </w:rPr>
              <w:t>Endoscopy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8870C" w14:textId="77777777" w:rsidR="00A13031" w:rsidRDefault="00000000">
            <w:r>
              <w:rPr>
                <w:color w:val="333333"/>
                <w:sz w:val="20"/>
                <w:szCs w:val="20"/>
              </w:rPr>
              <w:t>GI Specialist (EfficientNet-B4 + U-Net)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7BB3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30D799C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FEFB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Dermoscopy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6D8D3" w14:textId="77777777" w:rsidR="00A13031" w:rsidRDefault="00000000">
            <w:r>
              <w:rPr>
                <w:color w:val="333333"/>
                <w:sz w:val="20"/>
                <w:szCs w:val="20"/>
              </w:rPr>
              <w:t>Dermatology Specialist (EfficientNet-B3 + U-Net)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D105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36959C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B743" w14:textId="77777777" w:rsidR="00A13031" w:rsidRDefault="00000000">
            <w:r>
              <w:rPr>
                <w:color w:val="333333"/>
                <w:sz w:val="20"/>
                <w:szCs w:val="20"/>
              </w:rPr>
              <w:t>Digital Camera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74FB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Dermatology Specialist (same as </w:t>
            </w:r>
            <w:proofErr w:type="spellStart"/>
            <w:r>
              <w:rPr>
                <w:color w:val="333333"/>
                <w:sz w:val="20"/>
                <w:szCs w:val="20"/>
              </w:rPr>
              <w:t>dermoscopy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DB3C0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139320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3281" w14:textId="77777777" w:rsidR="00A13031" w:rsidRDefault="00000000">
            <w:r>
              <w:rPr>
                <w:color w:val="333333"/>
                <w:sz w:val="20"/>
                <w:szCs w:val="20"/>
              </w:rPr>
              <w:t>X-Ray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55A2" w14:textId="77777777" w:rsidR="00A13031" w:rsidRDefault="00000000">
            <w:r>
              <w:rPr>
                <w:color w:val="333333"/>
                <w:sz w:val="20"/>
                <w:szCs w:val="20"/>
              </w:rPr>
              <w:t>Pulmonary Specialist (DenseNet-121 + U-Net)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E85D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7FC62B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BECE" w14:textId="77777777" w:rsidR="00A13031" w:rsidRDefault="00000000">
            <w:r>
              <w:rPr>
                <w:color w:val="333333"/>
                <w:sz w:val="20"/>
                <w:szCs w:val="20"/>
              </w:rPr>
              <w:t>Ultrasound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9A786" w14:textId="77777777" w:rsidR="00A13031" w:rsidRDefault="00000000">
            <w:r>
              <w:rPr>
                <w:color w:val="333333"/>
                <w:sz w:val="20"/>
                <w:szCs w:val="20"/>
              </w:rPr>
              <w:t>Cardiac Specialist or General (body-part dependent)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8C7B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644191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4E52" w14:textId="77777777" w:rsidR="00A13031" w:rsidRDefault="00000000">
            <w:r>
              <w:rPr>
                <w:color w:val="333333"/>
                <w:sz w:val="20"/>
                <w:szCs w:val="20"/>
              </w:rPr>
              <w:t>Mammography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9FFD" w14:textId="77777777" w:rsidR="00A13031" w:rsidRDefault="00000000">
            <w:r>
              <w:rPr>
                <w:color w:val="333333"/>
                <w:sz w:val="20"/>
                <w:szCs w:val="20"/>
              </w:rPr>
              <w:t>Mammography Specialist (EfficientNet-B4 + U-Net++)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2A505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02494AF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B3574" w14:textId="77777777" w:rsidR="00A13031" w:rsidRDefault="00000000">
            <w:r>
              <w:rPr>
                <w:color w:val="333333"/>
                <w:sz w:val="20"/>
                <w:szCs w:val="20"/>
              </w:rPr>
              <w:t>Fundus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E6F45" w14:textId="77777777" w:rsidR="00A13031" w:rsidRDefault="00000000">
            <w:r>
              <w:rPr>
                <w:color w:val="333333"/>
                <w:sz w:val="20"/>
                <w:szCs w:val="20"/>
              </w:rPr>
              <w:t>Ophthalmology Specialist (EfficientNet-B4 + U-Net)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7286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1FAD48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6F65" w14:textId="77777777" w:rsidR="00A13031" w:rsidRDefault="00000000">
            <w:r>
              <w:rPr>
                <w:color w:val="333333"/>
                <w:sz w:val="20"/>
                <w:szCs w:val="20"/>
              </w:rPr>
              <w:t>Retinography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76017" w14:textId="77777777" w:rsidR="00A13031" w:rsidRDefault="00000000">
            <w:r>
              <w:rPr>
                <w:color w:val="333333"/>
                <w:sz w:val="20"/>
                <w:szCs w:val="20"/>
              </w:rPr>
              <w:t>Ophthalmology Specialist (same as fundus)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4081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  <w:tr w:rsidR="00A13031" w14:paraId="484E19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023E" w14:textId="77777777" w:rsidR="00A13031" w:rsidRDefault="00000000">
            <w:r>
              <w:rPr>
                <w:color w:val="333333"/>
                <w:sz w:val="20"/>
                <w:szCs w:val="20"/>
              </w:rPr>
              <w:t>Microscopy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E34F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Histopathology Specialist (ConvNeXt + </w:t>
            </w:r>
            <w:proofErr w:type="spellStart"/>
            <w:r>
              <w:rPr>
                <w:color w:val="333333"/>
                <w:sz w:val="20"/>
                <w:szCs w:val="20"/>
              </w:rPr>
              <w:t>HoVer</w:t>
            </w:r>
            <w:proofErr w:type="spellEnd"/>
            <w:r>
              <w:rPr>
                <w:color w:val="333333"/>
                <w:sz w:val="20"/>
                <w:szCs w:val="20"/>
              </w:rPr>
              <w:t>-Net)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B1EEC" w14:textId="77777777" w:rsidR="00A13031" w:rsidRDefault="00000000">
            <w:r>
              <w:rPr>
                <w:color w:val="333333"/>
                <w:sz w:val="20"/>
                <w:szCs w:val="20"/>
              </w:rPr>
              <w:t>General Radiologist</w:t>
            </w:r>
          </w:p>
        </w:tc>
      </w:tr>
    </w:tbl>
    <w:p w14:paraId="773BE8CC" w14:textId="77777777" w:rsidR="00A13031" w:rsidRDefault="00A13031">
      <w:pPr>
        <w:spacing w:after="200"/>
      </w:pPr>
    </w:p>
    <w:p w14:paraId="505EC9FA" w14:textId="77777777" w:rsidR="00A13031" w:rsidRDefault="00000000">
      <w:pPr>
        <w:pStyle w:val="Heading2"/>
      </w:pPr>
      <w:bookmarkStart w:id="40" w:name="_Toc228060951"/>
      <w:r>
        <w:t>6.4 Auto-Recommend Implementation</w:t>
      </w:r>
      <w:bookmarkEnd w:id="40"/>
    </w:p>
    <w:p w14:paraId="5F775D00" w14:textId="77777777" w:rsidR="00A13031" w:rsidRDefault="00000000">
      <w:pPr>
        <w:spacing w:after="120"/>
      </w:pPr>
      <w:r>
        <w:t>The 'Auto-Recommend Model and Analysis' feature runs the following pipeline in under 500ms:</w:t>
      </w:r>
    </w:p>
    <w:p w14:paraId="0137B966" w14:textId="77777777" w:rsidR="00A13031" w:rsidRDefault="00A13031">
      <w:pPr>
        <w:spacing w:after="200"/>
      </w:pPr>
    </w:p>
    <w:p w14:paraId="51D01CD9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BiomedCLIP</w:t>
      </w:r>
      <w:proofErr w:type="spellEnd"/>
      <w:r>
        <w:t xml:space="preserve"> classifies </w:t>
      </w:r>
      <w:proofErr w:type="gramStart"/>
      <w:r>
        <w:t>the modality</w:t>
      </w:r>
      <w:proofErr w:type="gramEnd"/>
      <w:r>
        <w:t xml:space="preserve"> (50ms on GPU)</w:t>
      </w:r>
    </w:p>
    <w:p w14:paraId="37EFA3C6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Body-part </w:t>
      </w:r>
      <w:proofErr w:type="spellStart"/>
      <w:r>
        <w:t>ViT</w:t>
      </w:r>
      <w:proofErr w:type="spellEnd"/>
      <w:r>
        <w:t xml:space="preserve"> classifies the body part (30ms)</w:t>
      </w:r>
    </w:p>
    <w:p w14:paraId="7F6ABA4B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rule engine maps (modality, </w:t>
      </w:r>
      <w:proofErr w:type="spellStart"/>
      <w:r>
        <w:t>body_part</w:t>
      </w:r>
      <w:proofErr w:type="spellEnd"/>
      <w:r>
        <w:t xml:space="preserve">) to the best (specialist, </w:t>
      </w:r>
      <w:proofErr w:type="spellStart"/>
      <w:r>
        <w:t>analysis_type</w:t>
      </w:r>
      <w:proofErr w:type="spellEnd"/>
      <w:r>
        <w:t>) pair</w:t>
      </w:r>
    </w:p>
    <w:p w14:paraId="3C79C782" w14:textId="77777777" w:rsidR="00A13031" w:rsidRDefault="00000000">
      <w:pPr>
        <w:pStyle w:val="ListParagraph"/>
        <w:numPr>
          <w:ilvl w:val="0"/>
          <w:numId w:val="3"/>
        </w:numPr>
        <w:spacing w:after="60"/>
      </w:pPr>
      <w:r>
        <w:t>Return the recommendation to the UI</w:t>
      </w:r>
    </w:p>
    <w:p w14:paraId="26E78E3C" w14:textId="77777777" w:rsidR="00A13031" w:rsidRDefault="00A13031">
      <w:pPr>
        <w:spacing w:after="200"/>
      </w:pPr>
    </w:p>
    <w:p w14:paraId="1C485CA1" w14:textId="77777777" w:rsidR="00A13031" w:rsidRDefault="00000000">
      <w:pPr>
        <w:spacing w:after="120"/>
      </w:pPr>
      <w:r>
        <w:t>Rule engine example:</w:t>
      </w:r>
    </w:p>
    <w:p w14:paraId="1F16553F" w14:textId="77777777" w:rsidR="00A13031" w:rsidRDefault="00000000">
      <w:pPr>
        <w:spacing w:after="120"/>
      </w:pPr>
      <w:r>
        <w:t xml:space="preserve">If modality = 'Endoscopy' and </w:t>
      </w:r>
      <w:proofErr w:type="spellStart"/>
      <w:r>
        <w:t>body_part</w:t>
      </w:r>
      <w:proofErr w:type="spellEnd"/>
      <w:r>
        <w:t xml:space="preserve"> = 'abdomen': recommend GI Specialist + segmentation</w:t>
      </w:r>
    </w:p>
    <w:p w14:paraId="36D113AD" w14:textId="77777777" w:rsidR="00A13031" w:rsidRDefault="00000000">
      <w:pPr>
        <w:spacing w:after="120"/>
      </w:pPr>
      <w:r>
        <w:t xml:space="preserve">If modality = 'Fundus' and </w:t>
      </w:r>
      <w:proofErr w:type="spellStart"/>
      <w:r>
        <w:t>body_part</w:t>
      </w:r>
      <w:proofErr w:type="spellEnd"/>
      <w:r>
        <w:t xml:space="preserve"> = 'eye': recommend Ophthalmologist + classification</w:t>
      </w:r>
    </w:p>
    <w:p w14:paraId="0DEC99C2" w14:textId="77777777" w:rsidR="00A13031" w:rsidRDefault="00000000">
      <w:pPr>
        <w:spacing w:after="120"/>
      </w:pPr>
      <w:r>
        <w:t>If modality = 'Mammography' and view = 'CC+MLO': recommend Mammography Specialist + classification + multi-view fusion</w:t>
      </w:r>
    </w:p>
    <w:p w14:paraId="48D36D03" w14:textId="77777777" w:rsidR="00A13031" w:rsidRDefault="00A13031">
      <w:pPr>
        <w:spacing w:after="200"/>
      </w:pPr>
    </w:p>
    <w:p w14:paraId="7209D524" w14:textId="77777777" w:rsidR="00A13031" w:rsidRDefault="00000000">
      <w:pPr>
        <w:spacing w:after="120"/>
      </w:pPr>
      <w:r>
        <w:t>The analysis type recommendation considers: if the specialist has a strong segmentation model for this body part, recommend segmentation. If it only has classification, recommend classification. If both are strong, recommend the full pipeline (classification + segmentation + XAI + report).</w:t>
      </w:r>
    </w:p>
    <w:p w14:paraId="7E42CA19" w14:textId="77777777" w:rsidR="00A13031" w:rsidRDefault="00000000">
      <w:r>
        <w:br w:type="page"/>
      </w:r>
    </w:p>
    <w:p w14:paraId="63502361" w14:textId="77777777" w:rsidR="00A13031" w:rsidRDefault="00000000">
      <w:pPr>
        <w:pStyle w:val="Heading1"/>
      </w:pPr>
      <w:bookmarkStart w:id="41" w:name="_Toc228060952"/>
      <w:r>
        <w:lastRenderedPageBreak/>
        <w:t>7. LLM Report Generation Pipeline</w:t>
      </w:r>
      <w:bookmarkEnd w:id="41"/>
    </w:p>
    <w:p w14:paraId="146A3BA6" w14:textId="77777777" w:rsidR="00A13031" w:rsidRDefault="00000000">
      <w:pPr>
        <w:spacing w:after="120"/>
      </w:pPr>
      <w:r>
        <w:t>This section details exactly how the LLM (Claude) generates the structured medical report.</w:t>
      </w:r>
    </w:p>
    <w:p w14:paraId="4A7F0900" w14:textId="77777777" w:rsidR="00A13031" w:rsidRDefault="00A13031">
      <w:pPr>
        <w:spacing w:after="200"/>
      </w:pPr>
    </w:p>
    <w:p w14:paraId="06891999" w14:textId="77777777" w:rsidR="00A13031" w:rsidRDefault="00000000">
      <w:pPr>
        <w:pStyle w:val="Heading2"/>
      </w:pPr>
      <w:bookmarkStart w:id="42" w:name="_Toc228060953"/>
      <w:r>
        <w:t>7.1 Prompt Structure</w:t>
      </w:r>
      <w:bookmarkEnd w:id="42"/>
    </w:p>
    <w:p w14:paraId="54A7B8D4" w14:textId="77777777" w:rsidR="00A13031" w:rsidRDefault="00000000">
      <w:pPr>
        <w:spacing w:after="120"/>
      </w:pPr>
      <w:r>
        <w:t>The Claude API receives a single structured prompt containing all context. The prompt uses XML tags for clear section separation:</w:t>
      </w:r>
    </w:p>
    <w:p w14:paraId="416A8A56" w14:textId="77777777" w:rsidR="00A13031" w:rsidRDefault="00A13031">
      <w:pPr>
        <w:spacing w:after="200"/>
      </w:pPr>
    </w:p>
    <w:p w14:paraId="2F49DF9B" w14:textId="77777777" w:rsidR="00A13031" w:rsidRDefault="00000000">
      <w:pPr>
        <w:spacing w:after="120"/>
      </w:pPr>
      <w:proofErr w:type="gramStart"/>
      <w:r>
        <w:t>&lt;system&gt; You</w:t>
      </w:r>
      <w:proofErr w:type="gramEnd"/>
      <w:r>
        <w:t xml:space="preserve"> are a medical AI report generator. You produce structured clinical reports based on AI model outputs. Every recommendation MUST cite a specific guideline. Never speculate beyond what the models detected. &lt;/system&gt;</w:t>
      </w:r>
    </w:p>
    <w:p w14:paraId="40141965" w14:textId="77777777" w:rsidR="00A13031" w:rsidRDefault="00A13031">
      <w:pPr>
        <w:spacing w:after="200"/>
      </w:pPr>
    </w:p>
    <w:p w14:paraId="5E1F1A98" w14:textId="77777777" w:rsidR="00A13031" w:rsidRDefault="00000000">
      <w:pPr>
        <w:spacing w:after="120"/>
      </w:pPr>
      <w:r>
        <w:t>&lt;modality&gt; Endoscopy &lt;/modality&gt;</w:t>
      </w:r>
    </w:p>
    <w:p w14:paraId="6A4C306D" w14:textId="77777777" w:rsidR="00A13031" w:rsidRDefault="00000000">
      <w:pPr>
        <w:spacing w:after="120"/>
      </w:pPr>
      <w:r>
        <w:t>&lt;</w:t>
      </w:r>
      <w:proofErr w:type="spellStart"/>
      <w:r>
        <w:t>body_part</w:t>
      </w:r>
      <w:proofErr w:type="spellEnd"/>
      <w:r>
        <w:t>&gt; Abdomen, gastrointestinal tract &lt;/</w:t>
      </w:r>
      <w:proofErr w:type="spellStart"/>
      <w:r>
        <w:t>body_part</w:t>
      </w:r>
      <w:proofErr w:type="spellEnd"/>
      <w:r>
        <w:t>&gt;</w:t>
      </w:r>
    </w:p>
    <w:p w14:paraId="07EAC56E" w14:textId="77777777" w:rsidR="00A13031" w:rsidRDefault="00000000">
      <w:pPr>
        <w:spacing w:after="120"/>
      </w:pPr>
      <w:r>
        <w:t>&lt;specialist&gt; GI Specialist (EfficientNet-B4, 92.8% accuracy) &lt;/specialist&gt;</w:t>
      </w:r>
    </w:p>
    <w:p w14:paraId="54A4BBCA" w14:textId="77777777" w:rsidR="00A13031" w:rsidRDefault="00000000">
      <w:pPr>
        <w:spacing w:after="120"/>
      </w:pPr>
      <w:r>
        <w:t>&lt;</w:t>
      </w:r>
      <w:proofErr w:type="spellStart"/>
      <w:r>
        <w:t>classification_output</w:t>
      </w:r>
      <w:proofErr w:type="spellEnd"/>
      <w:r>
        <w:t>&gt; Polyp detected (0.89), Inflammation (0.67), Normal mucosa (0.12) &lt;/</w:t>
      </w:r>
      <w:proofErr w:type="spellStart"/>
      <w:r>
        <w:t>classification_output</w:t>
      </w:r>
      <w:proofErr w:type="spellEnd"/>
      <w:r>
        <w:t>&gt;</w:t>
      </w:r>
    </w:p>
    <w:p w14:paraId="4EC52261" w14:textId="77777777" w:rsidR="00A13031" w:rsidRDefault="00000000">
      <w:pPr>
        <w:spacing w:after="120"/>
      </w:pPr>
      <w:r>
        <w:t>&lt;</w:t>
      </w:r>
      <w:proofErr w:type="spellStart"/>
      <w:r>
        <w:t>segmentation_output</w:t>
      </w:r>
      <w:proofErr w:type="spellEnd"/>
      <w:r>
        <w:t>&gt; Lesion mask: 3 regions detected. Region 1: 12x8mm, irregular margins. Region 2: 5x5mm, smooth margins. Region 3: 3x3mm, sessile. &lt;/</w:t>
      </w:r>
      <w:proofErr w:type="spellStart"/>
      <w:r>
        <w:t>segmentation_output</w:t>
      </w:r>
      <w:proofErr w:type="spellEnd"/>
      <w:r>
        <w:t>&gt;</w:t>
      </w:r>
    </w:p>
    <w:p w14:paraId="7BC4AF96" w14:textId="77777777" w:rsidR="00A13031" w:rsidRDefault="00000000">
      <w:pPr>
        <w:spacing w:after="120"/>
      </w:pPr>
      <w:r>
        <w:t>&lt;</w:t>
      </w:r>
      <w:proofErr w:type="spellStart"/>
      <w:r>
        <w:t>xai_summary</w:t>
      </w:r>
      <w:proofErr w:type="spellEnd"/>
      <w:r>
        <w:t xml:space="preserve">&gt; Grad-CAM highlights concentrated on </w:t>
      </w:r>
      <w:proofErr w:type="gramStart"/>
      <w:r>
        <w:t>Region</w:t>
      </w:r>
      <w:proofErr w:type="gramEnd"/>
      <w:r>
        <w:t xml:space="preserve"> 1 (faithfulness: 0.82). SHAP values indicate margin irregularity is the primary feature for polyp classification. &lt;/</w:t>
      </w:r>
      <w:proofErr w:type="spellStart"/>
      <w:r>
        <w:t>xai_summary</w:t>
      </w:r>
      <w:proofErr w:type="spellEnd"/>
      <w:r>
        <w:t>&gt;</w:t>
      </w:r>
    </w:p>
    <w:p w14:paraId="43911137" w14:textId="77777777" w:rsidR="00A13031" w:rsidRDefault="00000000">
      <w:pPr>
        <w:spacing w:after="120"/>
      </w:pPr>
      <w:proofErr w:type="gramStart"/>
      <w:r>
        <w:t>&lt;uncertainty&gt; Confidence</w:t>
      </w:r>
      <w:proofErr w:type="gramEnd"/>
      <w:r>
        <w:t>: 89% +/- 4%. Prediction set at 95</w:t>
      </w:r>
      <w:proofErr w:type="gramStart"/>
      <w:r>
        <w:t>%: {</w:t>
      </w:r>
      <w:proofErr w:type="gramEnd"/>
      <w:r>
        <w:t xml:space="preserve">Polyp, </w:t>
      </w:r>
      <w:proofErr w:type="gramStart"/>
      <w:r>
        <w:t>Adenoma}.</w:t>
      </w:r>
      <w:proofErr w:type="gramEnd"/>
      <w:r>
        <w:t xml:space="preserve"> OOD score: 0.08 (in-distribution). &lt;/uncertainty&gt;</w:t>
      </w:r>
    </w:p>
    <w:p w14:paraId="2F4E5169" w14:textId="77777777" w:rsidR="00A13031" w:rsidRDefault="00000000">
      <w:pPr>
        <w:spacing w:after="120"/>
      </w:pPr>
      <w:r>
        <w:t>&lt;evidence&gt; [1] ESGE guidelines 2019: Polyps &gt;10mm with irregular margins should be referred for polypectomy. [2] Paris classification: 0-Is (sessile) polyps carry 1-2% malignancy risk at &lt;10mm. &lt;/evidence&gt;</w:t>
      </w:r>
    </w:p>
    <w:p w14:paraId="6A95E83B" w14:textId="77777777" w:rsidR="00A13031" w:rsidRDefault="00A13031">
      <w:pPr>
        <w:spacing w:after="200"/>
      </w:pPr>
    </w:p>
    <w:p w14:paraId="13FB1D64" w14:textId="77777777" w:rsidR="00A13031" w:rsidRDefault="00000000">
      <w:pPr>
        <w:spacing w:after="120"/>
      </w:pPr>
      <w:r>
        <w:t xml:space="preserve">&lt;instructions&gt; Generate a JSON report </w:t>
      </w:r>
      <w:proofErr w:type="gramStart"/>
      <w:r>
        <w:t>with:</w:t>
      </w:r>
      <w:proofErr w:type="gramEnd"/>
      <w:r>
        <w:t xml:space="preserve"> priority, </w:t>
      </w:r>
      <w:proofErr w:type="spellStart"/>
      <w:r>
        <w:t>pipeline_applied</w:t>
      </w:r>
      <w:proofErr w:type="spellEnd"/>
      <w:r>
        <w:t xml:space="preserve">, </w:t>
      </w:r>
      <w:proofErr w:type="spellStart"/>
      <w:r>
        <w:t>ai_reasoning_process</w:t>
      </w:r>
      <w:proofErr w:type="spellEnd"/>
      <w:r>
        <w:t xml:space="preserve"> (3 steps: selecting, observing, analyzing), </w:t>
      </w:r>
      <w:proofErr w:type="spellStart"/>
      <w:r>
        <w:t>key_findings</w:t>
      </w:r>
      <w:proofErr w:type="spellEnd"/>
      <w:r>
        <w:t xml:space="preserve"> (each with location and evidence), </w:t>
      </w:r>
      <w:proofErr w:type="spellStart"/>
      <w:r>
        <w:t>clinical_recommendations</w:t>
      </w:r>
      <w:proofErr w:type="spellEnd"/>
      <w:r>
        <w:t xml:space="preserve"> (each with citation), and </w:t>
      </w:r>
      <w:proofErr w:type="spellStart"/>
      <w:r>
        <w:t>audit_trail</w:t>
      </w:r>
      <w:proofErr w:type="spellEnd"/>
      <w:r>
        <w:t>. &lt;/instructions&gt;</w:t>
      </w:r>
    </w:p>
    <w:p w14:paraId="23A345C5" w14:textId="77777777" w:rsidR="00A13031" w:rsidRDefault="00A13031">
      <w:pPr>
        <w:spacing w:after="200"/>
      </w:pPr>
    </w:p>
    <w:p w14:paraId="49B85222" w14:textId="77777777" w:rsidR="00A13031" w:rsidRDefault="00000000">
      <w:pPr>
        <w:pStyle w:val="Heading2"/>
      </w:pPr>
      <w:bookmarkStart w:id="43" w:name="_Toc228060954"/>
      <w:r>
        <w:t>7.2 Critique and Self-Check</w:t>
      </w:r>
      <w:bookmarkEnd w:id="43"/>
    </w:p>
    <w:p w14:paraId="3F33CBB3" w14:textId="77777777" w:rsidR="00A13031" w:rsidRDefault="00000000">
      <w:pPr>
        <w:spacing w:after="120"/>
      </w:pPr>
      <w:r>
        <w:t>After the initial report is generated, a second Claude call reviews it:</w:t>
      </w:r>
    </w:p>
    <w:p w14:paraId="411A7AB4" w14:textId="77777777" w:rsidR="00A13031" w:rsidRDefault="00A13031">
      <w:pPr>
        <w:spacing w:after="200"/>
      </w:pPr>
    </w:p>
    <w:p w14:paraId="2FE21BB7" w14:textId="77777777" w:rsidR="00A13031" w:rsidRDefault="00000000">
      <w:pPr>
        <w:spacing w:after="120"/>
      </w:pPr>
      <w:r>
        <w:lastRenderedPageBreak/>
        <w:t xml:space="preserve">&lt;system&gt; You are a medical report auditor. Check the report against the </w:t>
      </w:r>
      <w:proofErr w:type="gramStart"/>
      <w:r>
        <w:t>provided evidence</w:t>
      </w:r>
      <w:proofErr w:type="gramEnd"/>
      <w:r>
        <w:t>. Flag any claim not supported by the model output or retrieved guidelines. Flag any hallucination. Return a list of issues or 'APPROVED' if clean. &lt;/system&gt;</w:t>
      </w:r>
    </w:p>
    <w:p w14:paraId="104E0A88" w14:textId="77777777" w:rsidR="00A13031" w:rsidRDefault="00A13031">
      <w:pPr>
        <w:spacing w:after="200"/>
      </w:pPr>
    </w:p>
    <w:p w14:paraId="1CF6CF16" w14:textId="77777777" w:rsidR="00A13031" w:rsidRDefault="00000000">
      <w:pPr>
        <w:spacing w:after="120"/>
      </w:pPr>
      <w:r>
        <w:t>If the critique returns issues, the report is regenerated with the issues flagged. This loop runs at most 2 times to prevent infinite iteration.</w:t>
      </w:r>
    </w:p>
    <w:p w14:paraId="43734400" w14:textId="77777777" w:rsidR="00A13031" w:rsidRDefault="00000000">
      <w:r>
        <w:br w:type="page"/>
      </w:r>
    </w:p>
    <w:p w14:paraId="38049901" w14:textId="77777777" w:rsidR="00A13031" w:rsidRDefault="00000000">
      <w:pPr>
        <w:pStyle w:val="Heading1"/>
      </w:pPr>
      <w:bookmarkStart w:id="44" w:name="_Toc228060955"/>
      <w:r>
        <w:lastRenderedPageBreak/>
        <w:t>8. Technology Stack</w:t>
      </w:r>
      <w:bookmarkEnd w:id="44"/>
    </w:p>
    <w:p w14:paraId="236E8F83" w14:textId="77777777" w:rsidR="00A13031" w:rsidRDefault="00A130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360"/>
        <w:gridCol w:w="4200"/>
      </w:tblGrid>
      <w:tr w:rsidR="00A13031" w14:paraId="34641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4764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3A702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AF634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13031" w14:paraId="73FD21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6941" w14:textId="77777777" w:rsidR="00A13031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CE95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Next.js 15 + Tailwind CSS + </w:t>
            </w:r>
            <w:proofErr w:type="spellStart"/>
            <w:r>
              <w:rPr>
                <w:color w:val="333333"/>
                <w:sz w:val="20"/>
                <w:szCs w:val="20"/>
              </w:rPr>
              <w:t>shadcn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ui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2098" w14:textId="77777777" w:rsidR="00A13031" w:rsidRDefault="00000000">
            <w:r>
              <w:rPr>
                <w:color w:val="333333"/>
                <w:sz w:val="20"/>
                <w:szCs w:val="20"/>
              </w:rPr>
              <w:t>UI: upload, workflow builder, analysis viewer, chat</w:t>
            </w:r>
          </w:p>
        </w:tc>
      </w:tr>
      <w:tr w:rsidR="00A13031" w14:paraId="43260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5C4D3" w14:textId="77777777" w:rsidR="00A13031" w:rsidRDefault="00000000">
            <w:r>
              <w:rPr>
                <w:color w:val="333333"/>
                <w:sz w:val="20"/>
                <w:szCs w:val="20"/>
              </w:rPr>
              <w:t>Backend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BCF9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(Python 3.11)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92FE" w14:textId="77777777" w:rsidR="00A13031" w:rsidRDefault="00000000">
            <w:r>
              <w:rPr>
                <w:color w:val="333333"/>
                <w:sz w:val="20"/>
                <w:szCs w:val="20"/>
              </w:rPr>
              <w:t>REST + WebSocket, request validation, auth</w:t>
            </w:r>
          </w:p>
        </w:tc>
      </w:tr>
      <w:tr w:rsidR="00A13031" w14:paraId="454311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3B66A" w14:textId="77777777" w:rsidR="00A13031" w:rsidRDefault="00000000">
            <w:r>
              <w:rPr>
                <w:color w:val="333333"/>
                <w:sz w:val="20"/>
                <w:szCs w:val="20"/>
              </w:rPr>
              <w:t>Orchestration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BC87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4D7A" w14:textId="77777777" w:rsidR="00A13031" w:rsidRDefault="00000000">
            <w:r>
              <w:rPr>
                <w:color w:val="333333"/>
                <w:sz w:val="20"/>
                <w:szCs w:val="20"/>
              </w:rPr>
              <w:t>Agentic state machine, tool routing</w:t>
            </w:r>
          </w:p>
        </w:tc>
      </w:tr>
      <w:tr w:rsidR="00A13031" w14:paraId="12BBED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56A3" w14:textId="77777777" w:rsidR="00A13031" w:rsidRDefault="00000000">
            <w:r>
              <w:rPr>
                <w:color w:val="333333"/>
                <w:sz w:val="20"/>
                <w:szCs w:val="20"/>
              </w:rPr>
              <w:t>LLM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8B7F" w14:textId="77777777" w:rsidR="00A13031" w:rsidRDefault="00000000">
            <w:r>
              <w:rPr>
                <w:color w:val="333333"/>
                <w:sz w:val="20"/>
                <w:szCs w:val="20"/>
              </w:rPr>
              <w:t>Claude Sonnet 4.6 (Anthropic API)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70A3" w14:textId="77777777" w:rsidR="00A13031" w:rsidRDefault="00000000">
            <w:r>
              <w:rPr>
                <w:color w:val="333333"/>
                <w:sz w:val="20"/>
                <w:szCs w:val="20"/>
              </w:rPr>
              <w:t>Report generation, critique, consultation chat</w:t>
            </w:r>
          </w:p>
        </w:tc>
      </w:tr>
      <w:tr w:rsidR="00A13031" w14:paraId="7483F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B650" w14:textId="77777777" w:rsidR="00A13031" w:rsidRDefault="00000000">
            <w:r>
              <w:rPr>
                <w:color w:val="333333"/>
                <w:sz w:val="20"/>
                <w:szCs w:val="20"/>
              </w:rPr>
              <w:t>Vision Models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EADC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PyTorch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Ultralytics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timm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E4EC" w14:textId="77777777" w:rsidR="00A13031" w:rsidRDefault="00000000">
            <w:r>
              <w:rPr>
                <w:color w:val="333333"/>
                <w:sz w:val="20"/>
                <w:szCs w:val="20"/>
              </w:rPr>
              <w:t>EfficientNet, U-Net, ConvNeXt, DenseNet</w:t>
            </w:r>
          </w:p>
        </w:tc>
      </w:tr>
      <w:tr w:rsidR="00A13031" w14:paraId="12ACE1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80F2" w14:textId="77777777" w:rsidR="00A13031" w:rsidRDefault="00000000">
            <w:r>
              <w:rPr>
                <w:color w:val="333333"/>
                <w:sz w:val="20"/>
                <w:szCs w:val="20"/>
              </w:rPr>
              <w:t>Foundation Model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74FE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BiomedCLIP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(Microsoft)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0D24" w14:textId="77777777" w:rsidR="00A13031" w:rsidRDefault="00000000">
            <w:r>
              <w:rPr>
                <w:color w:val="333333"/>
                <w:sz w:val="20"/>
                <w:szCs w:val="20"/>
              </w:rPr>
              <w:t>Modality router backbone</w:t>
            </w:r>
          </w:p>
        </w:tc>
      </w:tr>
      <w:tr w:rsidR="00A13031" w14:paraId="5572EC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AA11" w14:textId="77777777" w:rsidR="00A13031" w:rsidRDefault="00000000">
            <w:r>
              <w:rPr>
                <w:color w:val="333333"/>
                <w:sz w:val="20"/>
                <w:szCs w:val="20"/>
              </w:rPr>
              <w:t>XAI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1788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Captum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custom (Grad-CAM, SHAP, LIME)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8F93" w14:textId="77777777" w:rsidR="00A13031" w:rsidRDefault="00000000">
            <w:r>
              <w:rPr>
                <w:color w:val="333333"/>
                <w:sz w:val="20"/>
                <w:szCs w:val="20"/>
              </w:rPr>
              <w:t>Explainability engine</w:t>
            </w:r>
          </w:p>
        </w:tc>
      </w:tr>
      <w:tr w:rsidR="00A13031" w14:paraId="49040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3712" w14:textId="77777777" w:rsidR="00A13031" w:rsidRDefault="00000000">
            <w:r>
              <w:rPr>
                <w:color w:val="333333"/>
                <w:sz w:val="20"/>
                <w:szCs w:val="20"/>
              </w:rPr>
              <w:t>Vector DB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80C9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Qdrant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714B" w14:textId="77777777" w:rsidR="00A13031" w:rsidRDefault="00000000">
            <w:r>
              <w:rPr>
                <w:color w:val="333333"/>
                <w:sz w:val="20"/>
                <w:szCs w:val="20"/>
              </w:rPr>
              <w:t>Evidence retrieval (RAG)</w:t>
            </w:r>
          </w:p>
        </w:tc>
      </w:tr>
      <w:tr w:rsidR="00A13031" w14:paraId="1D4A03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16A7" w14:textId="77777777" w:rsidR="00A13031" w:rsidRDefault="00000000">
            <w:r>
              <w:rPr>
                <w:color w:val="333333"/>
                <w:sz w:val="20"/>
                <w:szCs w:val="20"/>
              </w:rPr>
              <w:t>Embeddings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8D36A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BioClinicalBERT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333333"/>
                <w:sz w:val="20"/>
                <w:szCs w:val="20"/>
              </w:rPr>
              <w:t>MedCPT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3860B" w14:textId="77777777" w:rsidR="00A13031" w:rsidRDefault="00000000">
            <w:r>
              <w:rPr>
                <w:color w:val="333333"/>
                <w:sz w:val="20"/>
                <w:szCs w:val="20"/>
              </w:rPr>
              <w:t>Medical text embeddings for RAG</w:t>
            </w:r>
          </w:p>
        </w:tc>
      </w:tr>
      <w:tr w:rsidR="00A13031" w14:paraId="55F54C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C621" w14:textId="77777777" w:rsidR="00A13031" w:rsidRDefault="00000000">
            <w:r>
              <w:rPr>
                <w:color w:val="333333"/>
                <w:sz w:val="20"/>
                <w:szCs w:val="20"/>
              </w:rPr>
              <w:t>Model Serving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C237" w14:textId="77777777" w:rsidR="00A13031" w:rsidRDefault="00000000">
            <w:r>
              <w:rPr>
                <w:color w:val="333333"/>
                <w:sz w:val="20"/>
                <w:szCs w:val="20"/>
              </w:rPr>
              <w:t xml:space="preserve">Triton Inference Server + </w:t>
            </w:r>
            <w:proofErr w:type="spellStart"/>
            <w:r>
              <w:rPr>
                <w:color w:val="333333"/>
                <w:sz w:val="20"/>
                <w:szCs w:val="20"/>
              </w:rPr>
              <w:t>TensorRT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BD34" w14:textId="77777777" w:rsidR="00A13031" w:rsidRDefault="00000000">
            <w:r>
              <w:rPr>
                <w:color w:val="333333"/>
                <w:sz w:val="20"/>
                <w:szCs w:val="20"/>
              </w:rPr>
              <w:t>Multi-model GPU serving</w:t>
            </w:r>
          </w:p>
        </w:tc>
      </w:tr>
      <w:tr w:rsidR="00A13031" w14:paraId="182E2D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5331" w14:textId="77777777" w:rsidR="00A13031" w:rsidRDefault="00000000">
            <w:r>
              <w:rPr>
                <w:color w:val="333333"/>
                <w:sz w:val="20"/>
                <w:szCs w:val="20"/>
              </w:rPr>
              <w:t>Storage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65DE2" w14:textId="77777777" w:rsidR="00A13031" w:rsidRDefault="00000000">
            <w:r>
              <w:rPr>
                <w:color w:val="333333"/>
                <w:sz w:val="20"/>
                <w:szCs w:val="20"/>
              </w:rPr>
              <w:t>S3/</w:t>
            </w:r>
            <w:proofErr w:type="spellStart"/>
            <w:r>
              <w:rPr>
                <w:color w:val="333333"/>
                <w:sz w:val="20"/>
                <w:szCs w:val="20"/>
              </w:rPr>
              <w:t>MinIO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(images) + PostgreSQL (metadata)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9433" w14:textId="77777777" w:rsidR="00A13031" w:rsidRDefault="00000000">
            <w:r>
              <w:rPr>
                <w:color w:val="333333"/>
                <w:sz w:val="20"/>
                <w:szCs w:val="20"/>
              </w:rPr>
              <w:t>Persistent storage</w:t>
            </w:r>
          </w:p>
        </w:tc>
      </w:tr>
      <w:tr w:rsidR="00A13031" w14:paraId="3AA77B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04FF" w14:textId="77777777" w:rsidR="00A13031" w:rsidRDefault="00000000">
            <w:r>
              <w:rPr>
                <w:color w:val="333333"/>
                <w:sz w:val="20"/>
                <w:szCs w:val="20"/>
              </w:rPr>
              <w:t>Tracing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8C6B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OpenTelemetry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Jaeger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C049" w14:textId="77777777" w:rsidR="00A13031" w:rsidRDefault="00000000">
            <w:r>
              <w:rPr>
                <w:color w:val="333333"/>
                <w:sz w:val="20"/>
                <w:szCs w:val="20"/>
              </w:rPr>
              <w:t>Audit trail, latency monitoring</w:t>
            </w:r>
          </w:p>
        </w:tc>
      </w:tr>
      <w:tr w:rsidR="00A13031" w14:paraId="3D1BA8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577A" w14:textId="77777777" w:rsidR="00A13031" w:rsidRDefault="00000000">
            <w:r>
              <w:rPr>
                <w:color w:val="333333"/>
                <w:sz w:val="20"/>
                <w:szCs w:val="20"/>
              </w:rPr>
              <w:t>DICOM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B96A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pydicom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Cornerstone.js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EE609" w14:textId="77777777" w:rsidR="00A13031" w:rsidRDefault="00000000">
            <w:r>
              <w:rPr>
                <w:color w:val="333333"/>
                <w:sz w:val="20"/>
                <w:szCs w:val="20"/>
              </w:rPr>
              <w:t>Medical image format support</w:t>
            </w:r>
          </w:p>
        </w:tc>
      </w:tr>
      <w:tr w:rsidR="00A13031" w14:paraId="021B49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D4B43" w14:textId="77777777" w:rsidR="00A13031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2BB9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Auth or Auth0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31EA3" w14:textId="77777777" w:rsidR="00A13031" w:rsidRDefault="00000000">
            <w:r>
              <w:rPr>
                <w:color w:val="333333"/>
                <w:sz w:val="20"/>
                <w:szCs w:val="20"/>
              </w:rPr>
              <w:t>User management, RBAC</w:t>
            </w:r>
          </w:p>
        </w:tc>
      </w:tr>
      <w:tr w:rsidR="00A13031" w14:paraId="1DE611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92B0" w14:textId="77777777" w:rsidR="00A13031" w:rsidRDefault="00000000">
            <w:r>
              <w:rPr>
                <w:color w:val="333333"/>
                <w:sz w:val="20"/>
                <w:szCs w:val="20"/>
              </w:rPr>
              <w:t>Deploy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85131" w14:textId="77777777" w:rsidR="00A13031" w:rsidRDefault="00000000">
            <w:r>
              <w:rPr>
                <w:color w:val="333333"/>
                <w:sz w:val="20"/>
                <w:szCs w:val="20"/>
              </w:rPr>
              <w:t>Docker Compose (dev), Kubernetes (prod)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9AE5" w14:textId="77777777" w:rsidR="00A13031" w:rsidRDefault="00000000">
            <w:r>
              <w:rPr>
                <w:color w:val="333333"/>
                <w:sz w:val="20"/>
                <w:szCs w:val="20"/>
              </w:rPr>
              <w:t>Container orchestration</w:t>
            </w:r>
          </w:p>
        </w:tc>
      </w:tr>
    </w:tbl>
    <w:p w14:paraId="1E42811C" w14:textId="77777777" w:rsidR="00A13031" w:rsidRDefault="00000000">
      <w:r>
        <w:br w:type="page"/>
      </w:r>
    </w:p>
    <w:p w14:paraId="785FCAA9" w14:textId="77777777" w:rsidR="00A13031" w:rsidRDefault="00000000">
      <w:pPr>
        <w:pStyle w:val="Heading1"/>
      </w:pPr>
      <w:bookmarkStart w:id="45" w:name="_Toc228060956"/>
      <w:r>
        <w:lastRenderedPageBreak/>
        <w:t>9. 3-4 Day Execution Plan</w:t>
      </w:r>
      <w:bookmarkEnd w:id="45"/>
    </w:p>
    <w:p w14:paraId="0DEEBE24" w14:textId="77777777" w:rsidR="00A13031" w:rsidRDefault="00000000">
      <w:pPr>
        <w:spacing w:after="120"/>
      </w:pPr>
      <w:r>
        <w:t>Given the tight timeline, here is the prioritized execution plan. Focus on getting the core pipeline working end-to-end first, then iterate.</w:t>
      </w:r>
    </w:p>
    <w:p w14:paraId="1B013197" w14:textId="77777777" w:rsidR="00A13031" w:rsidRDefault="00A13031">
      <w:pPr>
        <w:spacing w:after="200"/>
      </w:pPr>
    </w:p>
    <w:p w14:paraId="17D81E69" w14:textId="77777777" w:rsidR="00A13031" w:rsidRDefault="00000000">
      <w:pPr>
        <w:pStyle w:val="Heading2"/>
      </w:pPr>
      <w:bookmarkStart w:id="46" w:name="_Toc228060957"/>
      <w:r>
        <w:t>Day 1: Router + 3 Specialists</w:t>
      </w:r>
      <w:bookmarkEnd w:id="46"/>
    </w:p>
    <w:p w14:paraId="59137098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Morning: Download </w:t>
      </w:r>
      <w:proofErr w:type="spellStart"/>
      <w:r>
        <w:t>BiomedCLIP</w:t>
      </w:r>
      <w:proofErr w:type="spellEnd"/>
      <w:r>
        <w:t xml:space="preserve">. Set up the modality router with zero-shot prompts (gets you 80-85% accuracy immediately). Set up </w:t>
      </w:r>
      <w:proofErr w:type="spellStart"/>
      <w:r>
        <w:t>FastAPI</w:t>
      </w:r>
      <w:proofErr w:type="spellEnd"/>
      <w:r>
        <w:t xml:space="preserve"> skeleton with upload endpoint.</w:t>
      </w:r>
    </w:p>
    <w:p w14:paraId="59D357E0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Afternoon: Download pretrained EfficientNet-B4 weights. Fine-tune on Kvasir-v2 (GI), HAM10000 (derm), and APTOS (retinal). Use transfer learning; 10-15 epochs each on T4 GPU.</w:t>
      </w:r>
    </w:p>
    <w:p w14:paraId="1BDF125B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Evening: Wire up U-Net segmentation for GI (Kvasir-SEG pretrained weights available). Test end-to-end: upload image, route to specialist, get classification + segmentation output.</w:t>
      </w:r>
    </w:p>
    <w:p w14:paraId="57CFE8B3" w14:textId="77777777" w:rsidR="00A13031" w:rsidRDefault="00A13031">
      <w:pPr>
        <w:spacing w:after="200"/>
      </w:pPr>
    </w:p>
    <w:p w14:paraId="5E1F0B58" w14:textId="77777777" w:rsidR="00A13031" w:rsidRDefault="00000000">
      <w:pPr>
        <w:pStyle w:val="Heading2"/>
      </w:pPr>
      <w:bookmarkStart w:id="47" w:name="_Toc228060958"/>
      <w:r>
        <w:t>Day 2: XAI + Uncertainty + LLM</w:t>
      </w:r>
      <w:bookmarkEnd w:id="47"/>
    </w:p>
    <w:p w14:paraId="68031385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Morning: Integrate Grad-CAM++ and SHAP from your existing XAI package. Wire them into the specialist pipeline so every prediction gets a heatmap.</w:t>
      </w:r>
    </w:p>
    <w:p w14:paraId="5910CC60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Afternoon: Add MC Dropout uncertainty. Enable dropout at inference, run 30 passes, compute mean and std. Add depth map generation using </w:t>
      </w:r>
      <w:proofErr w:type="spellStart"/>
      <w:r>
        <w:t>MiDaS</w:t>
      </w:r>
      <w:proofErr w:type="spellEnd"/>
      <w:r>
        <w:t xml:space="preserve"> (pretrained, no training needed).</w:t>
      </w:r>
    </w:p>
    <w:p w14:paraId="747D70C3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Evening: Set up Claude API integration. Build the structured prompt template. Test report generation on the GI specialist output. Implement the critique loop.</w:t>
      </w:r>
    </w:p>
    <w:p w14:paraId="0B5BECA4" w14:textId="77777777" w:rsidR="00A13031" w:rsidRDefault="00A13031">
      <w:pPr>
        <w:spacing w:after="200"/>
      </w:pPr>
    </w:p>
    <w:p w14:paraId="60921689" w14:textId="77777777" w:rsidR="00A13031" w:rsidRDefault="00000000">
      <w:pPr>
        <w:pStyle w:val="Heading2"/>
      </w:pPr>
      <w:bookmarkStart w:id="48" w:name="_Toc228060959"/>
      <w:r>
        <w:t>Day 3: RAG + Frontend + More Specialists</w:t>
      </w:r>
      <w:bookmarkEnd w:id="48"/>
    </w:p>
    <w:p w14:paraId="5F776022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Morning: Set up </w:t>
      </w:r>
      <w:proofErr w:type="spellStart"/>
      <w:r>
        <w:t>Qdrant</w:t>
      </w:r>
      <w:proofErr w:type="spellEnd"/>
      <w:r>
        <w:t>. Index BI-RADS atlas and ESGE guidelines as your first knowledge base. Wire the evidence retriever into the report pipeline.</w:t>
      </w:r>
    </w:p>
    <w:p w14:paraId="01AFD471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Afternoon: Build the Next.js frontend: upload panel, analysis type selector, model selector, results viewer with heatmap overlay. 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for fast component assembly.</w:t>
      </w:r>
    </w:p>
    <w:p w14:paraId="5175AF98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Evening: Add chest X-ray specialist (</w:t>
      </w:r>
      <w:proofErr w:type="spellStart"/>
      <w:r>
        <w:t>CheXNet</w:t>
      </w:r>
      <w:proofErr w:type="spellEnd"/>
      <w:r>
        <w:t xml:space="preserve"> weights available pretrained) and mammography specialist (if time allows). Test all analysis types.</w:t>
      </w:r>
    </w:p>
    <w:p w14:paraId="2ADE2B12" w14:textId="77777777" w:rsidR="00A13031" w:rsidRDefault="00A13031">
      <w:pPr>
        <w:spacing w:after="200"/>
      </w:pPr>
    </w:p>
    <w:p w14:paraId="28271BA5" w14:textId="77777777" w:rsidR="00A13031" w:rsidRDefault="00000000">
      <w:pPr>
        <w:pStyle w:val="Heading2"/>
      </w:pPr>
      <w:bookmarkStart w:id="49" w:name="_Toc228060960"/>
      <w:r>
        <w:t>Day 4: Polish + Evaluation + Documentation</w:t>
      </w:r>
      <w:bookmarkEnd w:id="49"/>
    </w:p>
    <w:p w14:paraId="7F5C5511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Morning: Fine-tune the </w:t>
      </w:r>
      <w:proofErr w:type="spellStart"/>
      <w:r>
        <w:t>BiomedCLIP</w:t>
      </w:r>
      <w:proofErr w:type="spellEnd"/>
      <w:r>
        <w:t xml:space="preserve"> router on the balanced modality dataset (if not done on Day 1). This pushes routing accuracy from 85% to 97%+.</w:t>
      </w:r>
    </w:p>
    <w:p w14:paraId="14385BFF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>Afternoon: Run evaluation: per-specialist accuracy, XAI faithfulness scores (insertion/deletion AUC), report quality check. Fix edge cases.</w:t>
      </w:r>
    </w:p>
    <w:p w14:paraId="512E11FD" w14:textId="77777777" w:rsidR="00A1303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Evening: Final testing, bug fixes, </w:t>
      </w:r>
      <w:proofErr w:type="gramStart"/>
      <w:r>
        <w:t>deploy</w:t>
      </w:r>
      <w:proofErr w:type="gramEnd"/>
      <w:r>
        <w:t xml:space="preserve"> with Docker Compose. Prepare thesis demo.</w:t>
      </w:r>
    </w:p>
    <w:p w14:paraId="6F74F445" w14:textId="77777777" w:rsidR="00A13031" w:rsidRDefault="00000000">
      <w:r>
        <w:lastRenderedPageBreak/>
        <w:br w:type="page"/>
      </w:r>
    </w:p>
    <w:p w14:paraId="74CBE157" w14:textId="77777777" w:rsidR="00A13031" w:rsidRDefault="00000000">
      <w:pPr>
        <w:pStyle w:val="Heading1"/>
      </w:pPr>
      <w:bookmarkStart w:id="50" w:name="_Toc228060961"/>
      <w:r>
        <w:lastRenderedPageBreak/>
        <w:t xml:space="preserve">10. </w:t>
      </w:r>
      <w:proofErr w:type="gramStart"/>
      <w:r>
        <w:t>Report</w:t>
      </w:r>
      <w:proofErr w:type="gramEnd"/>
      <w:r>
        <w:t xml:space="preserve"> Output Schema (JSON)</w:t>
      </w:r>
      <w:bookmarkEnd w:id="50"/>
    </w:p>
    <w:p w14:paraId="4C90C48F" w14:textId="77777777" w:rsidR="00A13031" w:rsidRDefault="00000000">
      <w:pPr>
        <w:spacing w:after="120"/>
      </w:pPr>
      <w:r>
        <w:t>Every analysis produces a JSON report with this exact structure:</w:t>
      </w:r>
    </w:p>
    <w:p w14:paraId="68D188D3" w14:textId="77777777" w:rsidR="00A13031" w:rsidRDefault="00A13031">
      <w:pPr>
        <w:spacing w:after="200"/>
      </w:pPr>
    </w:p>
    <w:p w14:paraId="497AEF8D" w14:textId="77777777" w:rsidR="00A13031" w:rsidRDefault="00000000">
      <w:pPr>
        <w:spacing w:after="120"/>
      </w:pPr>
      <w:r>
        <w:t>{</w:t>
      </w:r>
    </w:p>
    <w:p w14:paraId="0C44D974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report</w:t>
      </w:r>
      <w:proofErr w:type="gramEnd"/>
      <w:r>
        <w:t>_id</w:t>
      </w:r>
      <w:proofErr w:type="spellEnd"/>
      <w:r>
        <w:t>": "</w:t>
      </w:r>
      <w:proofErr w:type="spellStart"/>
      <w:r>
        <w:t>uuid</w:t>
      </w:r>
      <w:proofErr w:type="spellEnd"/>
      <w:r>
        <w:t>",</w:t>
      </w:r>
    </w:p>
    <w:p w14:paraId="4856F9D4" w14:textId="77777777" w:rsidR="00A13031" w:rsidRDefault="00000000">
      <w:pPr>
        <w:spacing w:after="120"/>
      </w:pPr>
      <w:r>
        <w:t xml:space="preserve">  "timestamp": "2026-04-22T14:30:00Z",</w:t>
      </w:r>
    </w:p>
    <w:p w14:paraId="4BBB06D1" w14:textId="77777777" w:rsidR="00A13031" w:rsidRDefault="00000000">
      <w:pPr>
        <w:spacing w:after="120"/>
      </w:pPr>
      <w:r>
        <w:t xml:space="preserve">  "priority": "Medium",</w:t>
      </w:r>
    </w:p>
    <w:p w14:paraId="610160BB" w14:textId="77777777" w:rsidR="00A13031" w:rsidRDefault="00000000">
      <w:pPr>
        <w:spacing w:after="120"/>
      </w:pPr>
      <w:r>
        <w:t xml:space="preserve">  "modality": "Endoscopy",</w:t>
      </w:r>
    </w:p>
    <w:p w14:paraId="0CE8D9DA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body</w:t>
      </w:r>
      <w:proofErr w:type="gramEnd"/>
      <w:r>
        <w:t>_part</w:t>
      </w:r>
      <w:proofErr w:type="spellEnd"/>
      <w:r>
        <w:t>": "abdomen",</w:t>
      </w:r>
    </w:p>
    <w:p w14:paraId="5BFA3398" w14:textId="77777777" w:rsidR="00A13031" w:rsidRDefault="00000000">
      <w:pPr>
        <w:spacing w:after="120"/>
      </w:pPr>
      <w:r>
        <w:t xml:space="preserve">  "specialist": "Gastrointestinal Specialist",</w:t>
      </w:r>
    </w:p>
    <w:p w14:paraId="289A3F4A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specialist</w:t>
      </w:r>
      <w:proofErr w:type="gramEnd"/>
      <w:r>
        <w:t>_accuracy</w:t>
      </w:r>
      <w:proofErr w:type="spellEnd"/>
      <w:r>
        <w:t>": 0.928,</w:t>
      </w:r>
    </w:p>
    <w:p w14:paraId="407AB108" w14:textId="77777777" w:rsidR="00A13031" w:rsidRDefault="00000000">
      <w:pPr>
        <w:spacing w:after="120"/>
      </w:pPr>
      <w:r>
        <w:t xml:space="preserve">  "confidence": 0.89,</w:t>
      </w:r>
    </w:p>
    <w:p w14:paraId="3DE64DC2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confidence</w:t>
      </w:r>
      <w:proofErr w:type="gramEnd"/>
      <w:r>
        <w:t>_ci</w:t>
      </w:r>
      <w:proofErr w:type="spellEnd"/>
      <w:r>
        <w:t>": [0.85, 0.93],</w:t>
      </w:r>
    </w:p>
    <w:p w14:paraId="4741DAC0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ood</w:t>
      </w:r>
      <w:proofErr w:type="gramEnd"/>
      <w:r>
        <w:t>_flag</w:t>
      </w:r>
      <w:proofErr w:type="spellEnd"/>
      <w:r>
        <w:t>": false,</w:t>
      </w:r>
    </w:p>
    <w:p w14:paraId="4471D855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pipeline</w:t>
      </w:r>
      <w:proofErr w:type="gramEnd"/>
      <w:r>
        <w:t>_applied</w:t>
      </w:r>
      <w:proofErr w:type="spellEnd"/>
      <w:r>
        <w:t>": [</w:t>
      </w:r>
    </w:p>
    <w:p w14:paraId="5E8513E3" w14:textId="77777777" w:rsidR="00A13031" w:rsidRDefault="00000000">
      <w:pPr>
        <w:spacing w:after="120"/>
      </w:pPr>
      <w:r>
        <w:t xml:space="preserve">    {"name": "EfficientNet-B4", "type": "model", "task": "</w:t>
      </w:r>
      <w:proofErr w:type="gramStart"/>
      <w:r>
        <w:t>classification"}</w:t>
      </w:r>
      <w:proofErr w:type="gramEnd"/>
      <w:r>
        <w:t>,</w:t>
      </w:r>
    </w:p>
    <w:p w14:paraId="3258D198" w14:textId="77777777" w:rsidR="00A13031" w:rsidRDefault="00000000">
      <w:pPr>
        <w:spacing w:after="120"/>
      </w:pPr>
      <w:r>
        <w:t xml:space="preserve">    {"name": "U-Net", "type": "model", "task": "</w:t>
      </w:r>
      <w:proofErr w:type="gramStart"/>
      <w:r>
        <w:t>segmentation"}</w:t>
      </w:r>
      <w:proofErr w:type="gramEnd"/>
      <w:r>
        <w:t>,</w:t>
      </w:r>
    </w:p>
    <w:p w14:paraId="146D7DCD" w14:textId="77777777" w:rsidR="00A13031" w:rsidRDefault="00000000">
      <w:pPr>
        <w:spacing w:after="120"/>
      </w:pPr>
      <w:r>
        <w:t xml:space="preserve">    {"name": "Grad-CAM++", "type": "tool", "task": "</w:t>
      </w:r>
      <w:proofErr w:type="gramStart"/>
      <w:r>
        <w:t>explainability"}</w:t>
      </w:r>
      <w:proofErr w:type="gramEnd"/>
      <w:r>
        <w:t>,</w:t>
      </w:r>
    </w:p>
    <w:p w14:paraId="477FE32F" w14:textId="77777777" w:rsidR="00A13031" w:rsidRDefault="00000000">
      <w:pPr>
        <w:spacing w:after="120"/>
      </w:pPr>
      <w:r>
        <w:t xml:space="preserve">    {"name": "Kernel SHAP", "type": "tool", "task": "</w:t>
      </w:r>
      <w:proofErr w:type="gramStart"/>
      <w:r>
        <w:t>explainability"}</w:t>
      </w:r>
      <w:proofErr w:type="gramEnd"/>
    </w:p>
    <w:p w14:paraId="103B6761" w14:textId="77777777" w:rsidR="00A13031" w:rsidRDefault="00000000">
      <w:pPr>
        <w:spacing w:after="120"/>
      </w:pPr>
      <w:r>
        <w:t xml:space="preserve">  ],</w:t>
      </w:r>
    </w:p>
    <w:p w14:paraId="51F9BDE4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ai</w:t>
      </w:r>
      <w:proofErr w:type="gramEnd"/>
      <w:r>
        <w:t>_reasoning_process</w:t>
      </w:r>
      <w:proofErr w:type="spellEnd"/>
      <w:proofErr w:type="gramStart"/>
      <w:r>
        <w:t>": {</w:t>
      </w:r>
      <w:proofErr w:type="gramEnd"/>
    </w:p>
    <w:p w14:paraId="74F6C2DE" w14:textId="77777777" w:rsidR="00A13031" w:rsidRDefault="00000000">
      <w:pPr>
        <w:spacing w:after="120"/>
      </w:pPr>
      <w:r>
        <w:t xml:space="preserve">    "selecting</w:t>
      </w:r>
      <w:proofErr w:type="gramStart"/>
      <w:r>
        <w:t>": {</w:t>
      </w:r>
      <w:proofErr w:type="gramEnd"/>
      <w:r>
        <w:t>"</w:t>
      </w:r>
      <w:proofErr w:type="spellStart"/>
      <w:r>
        <w:t>model_selector</w:t>
      </w:r>
      <w:proofErr w:type="spellEnd"/>
      <w:r>
        <w:t>": "</w:t>
      </w:r>
      <w:proofErr w:type="spellStart"/>
      <w:r>
        <w:t>BiomedCLIP</w:t>
      </w:r>
      <w:proofErr w:type="spellEnd"/>
      <w:r>
        <w:t>", "</w:t>
      </w:r>
      <w:proofErr w:type="spellStart"/>
      <w:r>
        <w:t>routed_to</w:t>
      </w:r>
      <w:proofErr w:type="spellEnd"/>
      <w:r>
        <w:t xml:space="preserve">": "GI Specialist", "confidence": </w:t>
      </w:r>
      <w:proofErr w:type="gramStart"/>
      <w:r>
        <w:t>0.96},</w:t>
      </w:r>
      <w:proofErr w:type="gramEnd"/>
    </w:p>
    <w:p w14:paraId="399EC632" w14:textId="77777777" w:rsidR="00A13031" w:rsidRDefault="00000000">
      <w:pPr>
        <w:spacing w:after="120"/>
      </w:pPr>
      <w:r>
        <w:t xml:space="preserve">    "observing</w:t>
      </w:r>
      <w:proofErr w:type="gramStart"/>
      <w:r>
        <w:t>": {</w:t>
      </w:r>
      <w:proofErr w:type="gramEnd"/>
      <w:r>
        <w:t>"preprocessor": "CLAHE + resize", "</w:t>
      </w:r>
      <w:proofErr w:type="spellStart"/>
      <w:r>
        <w:t>image_quality</w:t>
      </w:r>
      <w:proofErr w:type="spellEnd"/>
      <w:r>
        <w:t>": "</w:t>
      </w:r>
      <w:proofErr w:type="gramStart"/>
      <w:r>
        <w:t>good"}</w:t>
      </w:r>
      <w:proofErr w:type="gramEnd"/>
      <w:r>
        <w:t>,</w:t>
      </w:r>
    </w:p>
    <w:p w14:paraId="1B263645" w14:textId="77777777" w:rsidR="00A13031" w:rsidRDefault="00000000">
      <w:pPr>
        <w:spacing w:after="120"/>
      </w:pPr>
      <w:r>
        <w:t xml:space="preserve">    "analyzing</w:t>
      </w:r>
      <w:proofErr w:type="gramStart"/>
      <w:r>
        <w:t>": {</w:t>
      </w:r>
      <w:proofErr w:type="gramEnd"/>
      <w:r>
        <w:t>"classification</w:t>
      </w:r>
      <w:proofErr w:type="gramStart"/>
      <w:r>
        <w:t>": {...},</w:t>
      </w:r>
      <w:proofErr w:type="gramEnd"/>
      <w:r>
        <w:t xml:space="preserve"> "segmentation</w:t>
      </w:r>
      <w:proofErr w:type="gramStart"/>
      <w:r>
        <w:t>": {</w:t>
      </w:r>
      <w:proofErr w:type="gramEnd"/>
      <w:r>
        <w:t>...}}</w:t>
      </w:r>
    </w:p>
    <w:p w14:paraId="23FCC132" w14:textId="77777777" w:rsidR="00A13031" w:rsidRDefault="00000000">
      <w:pPr>
        <w:spacing w:after="120"/>
      </w:pPr>
      <w:r>
        <w:t xml:space="preserve">  },</w:t>
      </w:r>
    </w:p>
    <w:p w14:paraId="328C639F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key</w:t>
      </w:r>
      <w:proofErr w:type="gramEnd"/>
      <w:r>
        <w:t>_findings</w:t>
      </w:r>
      <w:proofErr w:type="spellEnd"/>
      <w:r>
        <w:t>": [</w:t>
      </w:r>
    </w:p>
    <w:p w14:paraId="4ED6970A" w14:textId="77777777" w:rsidR="00A13031" w:rsidRDefault="00000000">
      <w:pPr>
        <w:spacing w:after="120"/>
      </w:pPr>
      <w:r>
        <w:t xml:space="preserve">    {"text": "...", "location</w:t>
      </w:r>
      <w:proofErr w:type="gramStart"/>
      <w:r>
        <w:t>": {...},</w:t>
      </w:r>
      <w:proofErr w:type="gramEnd"/>
      <w:r>
        <w:t xml:space="preserve"> "</w:t>
      </w:r>
      <w:proofErr w:type="spellStart"/>
      <w:r>
        <w:t>xai_artifacts</w:t>
      </w:r>
      <w:proofErr w:type="spellEnd"/>
      <w:r>
        <w:t>": [...], "faithfulness": 0.82, "uncertainty</w:t>
      </w:r>
      <w:proofErr w:type="gramStart"/>
      <w:r>
        <w:t>": {</w:t>
      </w:r>
      <w:proofErr w:type="gramEnd"/>
      <w:r>
        <w:t>...}}</w:t>
      </w:r>
    </w:p>
    <w:p w14:paraId="196D3107" w14:textId="77777777" w:rsidR="00A13031" w:rsidRDefault="00000000">
      <w:pPr>
        <w:spacing w:after="120"/>
      </w:pPr>
      <w:r>
        <w:t xml:space="preserve">  ],</w:t>
      </w:r>
    </w:p>
    <w:p w14:paraId="0CFE9D95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clinical</w:t>
      </w:r>
      <w:proofErr w:type="gramEnd"/>
      <w:r>
        <w:t>_recommendations</w:t>
      </w:r>
      <w:proofErr w:type="spellEnd"/>
      <w:r>
        <w:t>": [</w:t>
      </w:r>
    </w:p>
    <w:p w14:paraId="1EF00DE9" w14:textId="77777777" w:rsidR="00A13031" w:rsidRDefault="00000000">
      <w:pPr>
        <w:spacing w:after="120"/>
      </w:pPr>
      <w:r>
        <w:t xml:space="preserve">    {"text": "...", "citations"</w:t>
      </w:r>
      <w:proofErr w:type="gramStart"/>
      <w:r>
        <w:t>: [{</w:t>
      </w:r>
      <w:proofErr w:type="gramEnd"/>
      <w:r>
        <w:t>"source": "ESGE 2019", "section": "3.2.</w:t>
      </w:r>
      <w:proofErr w:type="gramStart"/>
      <w:r>
        <w:t>1"}</w:t>
      </w:r>
      <w:proofErr w:type="gramEnd"/>
      <w:r>
        <w:t>]}</w:t>
      </w:r>
    </w:p>
    <w:p w14:paraId="7A5260A2" w14:textId="77777777" w:rsidR="00A13031" w:rsidRDefault="00000000">
      <w:pPr>
        <w:spacing w:after="120"/>
      </w:pPr>
      <w:r>
        <w:t xml:space="preserve">  ],</w:t>
      </w:r>
    </w:p>
    <w:p w14:paraId="45522182" w14:textId="77777777" w:rsidR="00A13031" w:rsidRDefault="00000000">
      <w:pPr>
        <w:spacing w:after="120"/>
      </w:pPr>
      <w:r>
        <w:t xml:space="preserve">  "</w:t>
      </w:r>
      <w:proofErr w:type="spellStart"/>
      <w:proofErr w:type="gramStart"/>
      <w:r>
        <w:t>audit</w:t>
      </w:r>
      <w:proofErr w:type="gramEnd"/>
      <w:r>
        <w:t>_trail</w:t>
      </w:r>
      <w:proofErr w:type="spellEnd"/>
      <w:r>
        <w:t>": [</w:t>
      </w:r>
    </w:p>
    <w:p w14:paraId="7ADC5F66" w14:textId="77777777" w:rsidR="00A13031" w:rsidRDefault="00000000">
      <w:pPr>
        <w:spacing w:after="120"/>
      </w:pPr>
      <w:r>
        <w:t xml:space="preserve">    {"step": "route", "tool": "</w:t>
      </w:r>
      <w:proofErr w:type="spellStart"/>
      <w:r>
        <w:t>BiomedCLIP</w:t>
      </w:r>
      <w:proofErr w:type="spellEnd"/>
      <w:r>
        <w:t>", "</w:t>
      </w:r>
      <w:proofErr w:type="spellStart"/>
      <w:r>
        <w:t>latency_ms</w:t>
      </w:r>
      <w:proofErr w:type="spellEnd"/>
      <w:r>
        <w:t>": 48, "output": "Endoscopy (0.96</w:t>
      </w:r>
      <w:proofErr w:type="gramStart"/>
      <w:r>
        <w:t>)"}</w:t>
      </w:r>
      <w:proofErr w:type="gramEnd"/>
      <w:r>
        <w:t>,</w:t>
      </w:r>
    </w:p>
    <w:p w14:paraId="7344D0D3" w14:textId="77777777" w:rsidR="00A13031" w:rsidRDefault="00000000">
      <w:pPr>
        <w:spacing w:after="120"/>
      </w:pPr>
      <w:r>
        <w:lastRenderedPageBreak/>
        <w:t xml:space="preserve">    {"step": "classify", "tool": "EfficientNet-B4", "</w:t>
      </w:r>
      <w:proofErr w:type="spellStart"/>
      <w:r>
        <w:t>latency_ms</w:t>
      </w:r>
      <w:proofErr w:type="spellEnd"/>
      <w:r>
        <w:t>": 35, "output": "Polyp (0.89</w:t>
      </w:r>
      <w:proofErr w:type="gramStart"/>
      <w:r>
        <w:t>)"}</w:t>
      </w:r>
      <w:proofErr w:type="gramEnd"/>
      <w:r>
        <w:t>,</w:t>
      </w:r>
    </w:p>
    <w:p w14:paraId="320C29C3" w14:textId="77777777" w:rsidR="00A13031" w:rsidRDefault="00000000">
      <w:pPr>
        <w:spacing w:after="120"/>
      </w:pPr>
      <w:r>
        <w:t xml:space="preserve">    {"step": "segment", "tool": "U-Net", "</w:t>
      </w:r>
      <w:proofErr w:type="spellStart"/>
      <w:r>
        <w:t>latency_ms</w:t>
      </w:r>
      <w:proofErr w:type="spellEnd"/>
      <w:r>
        <w:t xml:space="preserve">": </w:t>
      </w:r>
      <w:proofErr w:type="gramStart"/>
      <w:r>
        <w:t>142},</w:t>
      </w:r>
      <w:proofErr w:type="gramEnd"/>
    </w:p>
    <w:p w14:paraId="17AAE21A" w14:textId="77777777" w:rsidR="00A13031" w:rsidRDefault="00000000">
      <w:pPr>
        <w:spacing w:after="120"/>
      </w:pPr>
      <w:r>
        <w:t xml:space="preserve">    {"step": "explain", "tool": "Grad-CAM++", "</w:t>
      </w:r>
      <w:proofErr w:type="spellStart"/>
      <w:r>
        <w:t>latency_ms</w:t>
      </w:r>
      <w:proofErr w:type="spellEnd"/>
      <w:r>
        <w:t xml:space="preserve">": </w:t>
      </w:r>
      <w:proofErr w:type="gramStart"/>
      <w:r>
        <w:t>22},</w:t>
      </w:r>
      <w:proofErr w:type="gramEnd"/>
    </w:p>
    <w:p w14:paraId="11B0C522" w14:textId="77777777" w:rsidR="00A13031" w:rsidRDefault="00000000">
      <w:pPr>
        <w:spacing w:after="120"/>
      </w:pPr>
      <w:r>
        <w:t xml:space="preserve">    {"step": "explain", "tool": "SHAP", "</w:t>
      </w:r>
      <w:proofErr w:type="spellStart"/>
      <w:r>
        <w:t>latency_ms</w:t>
      </w:r>
      <w:proofErr w:type="spellEnd"/>
      <w:r>
        <w:t xml:space="preserve">": </w:t>
      </w:r>
      <w:proofErr w:type="gramStart"/>
      <w:r>
        <w:t>890},</w:t>
      </w:r>
      <w:proofErr w:type="gramEnd"/>
    </w:p>
    <w:p w14:paraId="458759FB" w14:textId="77777777" w:rsidR="00A13031" w:rsidRDefault="00000000">
      <w:pPr>
        <w:spacing w:after="120"/>
      </w:pPr>
      <w:r>
        <w:t xml:space="preserve">    {"step": "retrieve", "tool": "RAG-</w:t>
      </w:r>
      <w:proofErr w:type="spellStart"/>
      <w:r>
        <w:t>Qdrant</w:t>
      </w:r>
      <w:proofErr w:type="spellEnd"/>
      <w:r>
        <w:t>", "</w:t>
      </w:r>
      <w:proofErr w:type="spellStart"/>
      <w:r>
        <w:t>latency_ms</w:t>
      </w:r>
      <w:proofErr w:type="spellEnd"/>
      <w:r>
        <w:t xml:space="preserve">": </w:t>
      </w:r>
      <w:proofErr w:type="gramStart"/>
      <w:r>
        <w:t>120},</w:t>
      </w:r>
      <w:proofErr w:type="gramEnd"/>
    </w:p>
    <w:p w14:paraId="7493C799" w14:textId="77777777" w:rsidR="00A13031" w:rsidRDefault="00000000">
      <w:pPr>
        <w:spacing w:after="120"/>
      </w:pPr>
      <w:r>
        <w:t xml:space="preserve">    {"step": "report", "tool": "Claude Sonnet 4.6", "</w:t>
      </w:r>
      <w:proofErr w:type="spellStart"/>
      <w:r>
        <w:t>latency_ms</w:t>
      </w:r>
      <w:proofErr w:type="spellEnd"/>
      <w:r>
        <w:t xml:space="preserve">": </w:t>
      </w:r>
      <w:proofErr w:type="gramStart"/>
      <w:r>
        <w:t>2400},</w:t>
      </w:r>
      <w:proofErr w:type="gramEnd"/>
    </w:p>
    <w:p w14:paraId="645D3B7B" w14:textId="77777777" w:rsidR="00A13031" w:rsidRDefault="00000000">
      <w:pPr>
        <w:spacing w:after="120"/>
      </w:pPr>
      <w:r>
        <w:t xml:space="preserve">    {"step": "critique", "tool": "Claude Sonnet 4.6", "</w:t>
      </w:r>
      <w:proofErr w:type="spellStart"/>
      <w:r>
        <w:t>latency_ms</w:t>
      </w:r>
      <w:proofErr w:type="spellEnd"/>
      <w:r>
        <w:t>": 1800, "result": "</w:t>
      </w:r>
      <w:proofErr w:type="gramStart"/>
      <w:r>
        <w:t>APPROVED"}</w:t>
      </w:r>
      <w:proofErr w:type="gramEnd"/>
    </w:p>
    <w:p w14:paraId="67BFC41C" w14:textId="77777777" w:rsidR="00A13031" w:rsidRDefault="00000000">
      <w:pPr>
        <w:spacing w:after="120"/>
      </w:pPr>
      <w:r>
        <w:t xml:space="preserve">  ]</w:t>
      </w:r>
    </w:p>
    <w:p w14:paraId="42D34BA0" w14:textId="77777777" w:rsidR="00A13031" w:rsidRDefault="00000000">
      <w:pPr>
        <w:spacing w:after="120"/>
      </w:pPr>
      <w:r>
        <w:t>}</w:t>
      </w:r>
    </w:p>
    <w:p w14:paraId="3F0910B7" w14:textId="77777777" w:rsidR="00A13031" w:rsidRDefault="00000000">
      <w:r>
        <w:br w:type="page"/>
      </w:r>
    </w:p>
    <w:p w14:paraId="59D32348" w14:textId="3ACF474E" w:rsidR="00A13031" w:rsidRDefault="00000000">
      <w:pPr>
        <w:pStyle w:val="Heading1"/>
      </w:pPr>
      <w:bookmarkStart w:id="51" w:name="_Toc228060962"/>
      <w:r>
        <w:lastRenderedPageBreak/>
        <w:t xml:space="preserve">11. </w:t>
      </w:r>
      <w:proofErr w:type="spellStart"/>
      <w:r>
        <w:t>Rhazys</w:t>
      </w:r>
      <w:proofErr w:type="spellEnd"/>
      <w:r>
        <w:t xml:space="preserve"> vs </w:t>
      </w:r>
      <w:proofErr w:type="spellStart"/>
      <w:r w:rsidR="00427FA6">
        <w:t>Radisist</w:t>
      </w:r>
      <w:proofErr w:type="spellEnd"/>
      <w:r>
        <w:t xml:space="preserve"> Comparison</w:t>
      </w:r>
      <w:bookmarkEnd w:id="51"/>
    </w:p>
    <w:p w14:paraId="13FD6317" w14:textId="77777777" w:rsidR="00A13031" w:rsidRDefault="00A1303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A13031" w14:paraId="7505E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2C57" w14:textId="77777777" w:rsidR="00A1303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EE47" w14:textId="77777777" w:rsidR="00A1303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Rhazys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108F" w14:textId="7A65F48A" w:rsidR="00A13031" w:rsidRDefault="00427FA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Radisist</w:t>
            </w:r>
            <w:proofErr w:type="spellEnd"/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(Ours)</w:t>
            </w:r>
          </w:p>
        </w:tc>
      </w:tr>
      <w:tr w:rsidR="00A13031" w14:paraId="3565C6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FABC" w14:textId="77777777" w:rsidR="00A13031" w:rsidRDefault="00000000">
            <w:r>
              <w:rPr>
                <w:color w:val="333333"/>
                <w:sz w:val="20"/>
                <w:szCs w:val="20"/>
              </w:rPr>
              <w:t>Modality router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F176" w14:textId="77777777" w:rsidR="00A13031" w:rsidRDefault="00000000">
            <w:proofErr w:type="gramStart"/>
            <w:r>
              <w:rPr>
                <w:color w:val="333333"/>
                <w:sz w:val="20"/>
                <w:szCs w:val="20"/>
              </w:rPr>
              <w:t>Black-box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(no explanation)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21CC0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BiomedCLIP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with attention maps exposed</w:t>
            </w:r>
          </w:p>
        </w:tc>
      </w:tr>
      <w:tr w:rsidR="00A13031" w14:paraId="3D1D8A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41AB6" w14:textId="77777777" w:rsidR="00A13031" w:rsidRDefault="00000000">
            <w:r>
              <w:rPr>
                <w:color w:val="333333"/>
                <w:sz w:val="20"/>
                <w:szCs w:val="20"/>
              </w:rPr>
              <w:t>Specialist models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8332" w14:textId="77777777" w:rsidR="00A13031" w:rsidRDefault="00000000">
            <w:r>
              <w:rPr>
                <w:color w:val="333333"/>
                <w:sz w:val="20"/>
                <w:szCs w:val="20"/>
              </w:rPr>
              <w:t>EfficientNet-B4 + U-Net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EF27" w14:textId="77777777" w:rsidR="00A13031" w:rsidRDefault="00000000">
            <w:r>
              <w:rPr>
                <w:color w:val="333333"/>
                <w:sz w:val="20"/>
                <w:szCs w:val="20"/>
              </w:rPr>
              <w:t>Same backbone + ensemble options (ConvNeXt, DenseNet)</w:t>
            </w:r>
          </w:p>
        </w:tc>
      </w:tr>
      <w:tr w:rsidR="00A13031" w14:paraId="35927A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1C571" w14:textId="77777777" w:rsidR="00A13031" w:rsidRDefault="00000000">
            <w:r>
              <w:rPr>
                <w:color w:val="333333"/>
                <w:sz w:val="20"/>
                <w:szCs w:val="20"/>
              </w:rPr>
              <w:t>XAI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4F07" w14:textId="77777777" w:rsidR="00A13031" w:rsidRDefault="00000000">
            <w:r>
              <w:rPr>
                <w:color w:val="333333"/>
                <w:sz w:val="20"/>
                <w:szCs w:val="20"/>
              </w:rPr>
              <w:t>Single Grad-CAM heatmap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8440" w14:textId="77777777" w:rsidR="00A13031" w:rsidRDefault="00000000">
            <w:r>
              <w:rPr>
                <w:color w:val="333333"/>
                <w:sz w:val="20"/>
                <w:szCs w:val="20"/>
              </w:rPr>
              <w:t>4-tier: pixel, perturbation, concept, counterfactual</w:t>
            </w:r>
          </w:p>
        </w:tc>
      </w:tr>
      <w:tr w:rsidR="00A13031" w14:paraId="157839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AFA7" w14:textId="77777777" w:rsidR="00A13031" w:rsidRDefault="00000000">
            <w:r>
              <w:rPr>
                <w:color w:val="333333"/>
                <w:sz w:val="20"/>
                <w:szCs w:val="20"/>
              </w:rPr>
              <w:t>Faithfulness eval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E7155" w14:textId="77777777" w:rsidR="00A13031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EB7A6" w14:textId="77777777" w:rsidR="00A13031" w:rsidRDefault="00000000">
            <w:r>
              <w:rPr>
                <w:color w:val="333333"/>
                <w:sz w:val="20"/>
                <w:szCs w:val="20"/>
              </w:rPr>
              <w:t>Insertion/deletion AUC, pointing game, sanity checks</w:t>
            </w:r>
          </w:p>
        </w:tc>
      </w:tr>
      <w:tr w:rsidR="00A13031" w14:paraId="13462B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3F742" w14:textId="77777777" w:rsidR="00A13031" w:rsidRDefault="00000000">
            <w:r>
              <w:rPr>
                <w:color w:val="333333"/>
                <w:sz w:val="20"/>
                <w:szCs w:val="20"/>
              </w:rPr>
              <w:t>Uncertainty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18422" w14:textId="77777777" w:rsidR="00A13031" w:rsidRDefault="00000000">
            <w:r>
              <w:rPr>
                <w:color w:val="333333"/>
                <w:sz w:val="20"/>
                <w:szCs w:val="20"/>
              </w:rPr>
              <w:t>'Medium Priority' label (no calibration)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C811" w14:textId="77777777" w:rsidR="00A13031" w:rsidRDefault="00000000">
            <w:r>
              <w:rPr>
                <w:color w:val="333333"/>
                <w:sz w:val="20"/>
                <w:szCs w:val="20"/>
              </w:rPr>
              <w:t>MC Dropout + Conformal Prediction + OOD detection</w:t>
            </w:r>
          </w:p>
        </w:tc>
      </w:tr>
      <w:tr w:rsidR="00A13031" w14:paraId="5B93FB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2E4E" w14:textId="77777777" w:rsidR="00A13031" w:rsidRDefault="00000000">
            <w:r>
              <w:rPr>
                <w:color w:val="333333"/>
                <w:sz w:val="20"/>
                <w:szCs w:val="20"/>
              </w:rPr>
              <w:t>Report grounding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110D" w14:textId="77777777" w:rsidR="00A13031" w:rsidRDefault="00000000">
            <w:r>
              <w:rPr>
                <w:color w:val="333333"/>
                <w:sz w:val="20"/>
                <w:szCs w:val="20"/>
              </w:rPr>
              <w:t>LLM-only (hallucination risk)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C15E" w14:textId="77777777" w:rsidR="00A13031" w:rsidRDefault="00000000">
            <w:r>
              <w:rPr>
                <w:color w:val="333333"/>
                <w:sz w:val="20"/>
                <w:szCs w:val="20"/>
              </w:rPr>
              <w:t>RAG with BI-RADS, ESGE, NICE citations</w:t>
            </w:r>
          </w:p>
        </w:tc>
      </w:tr>
      <w:tr w:rsidR="00A13031" w14:paraId="5F71E9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ABF1" w14:textId="77777777" w:rsidR="00A13031" w:rsidRDefault="00000000">
            <w:r>
              <w:rPr>
                <w:color w:val="333333"/>
                <w:sz w:val="20"/>
                <w:szCs w:val="20"/>
              </w:rPr>
              <w:t>Self-check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F1BA2" w14:textId="77777777" w:rsidR="00A13031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02F3" w14:textId="77777777" w:rsidR="00A13031" w:rsidRDefault="00000000">
            <w:r>
              <w:rPr>
                <w:color w:val="333333"/>
                <w:sz w:val="20"/>
                <w:szCs w:val="20"/>
              </w:rPr>
              <w:t>Critique loop: 2nd LLM pass validates report</w:t>
            </w:r>
          </w:p>
        </w:tc>
      </w:tr>
      <w:tr w:rsidR="00A13031" w14:paraId="017E02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B9C0" w14:textId="77777777" w:rsidR="00A13031" w:rsidRDefault="00000000">
            <w:r>
              <w:rPr>
                <w:color w:val="333333"/>
                <w:sz w:val="20"/>
                <w:szCs w:val="20"/>
              </w:rPr>
              <w:t>Multi-view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B62A" w14:textId="77777777" w:rsidR="00A13031" w:rsidRDefault="00000000">
            <w:r>
              <w:rPr>
                <w:color w:val="333333"/>
                <w:sz w:val="20"/>
                <w:szCs w:val="20"/>
              </w:rPr>
              <w:t>Single image only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6B09" w14:textId="77777777" w:rsidR="00A13031" w:rsidRDefault="00000000">
            <w:r>
              <w:rPr>
                <w:color w:val="333333"/>
                <w:sz w:val="20"/>
                <w:szCs w:val="20"/>
              </w:rPr>
              <w:t>CC+MLO dual-branch fusion for mammography</w:t>
            </w:r>
          </w:p>
        </w:tc>
      </w:tr>
      <w:tr w:rsidR="00A13031" w14:paraId="3C968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283A" w14:textId="77777777" w:rsidR="00A13031" w:rsidRDefault="00000000">
            <w:r>
              <w:rPr>
                <w:color w:val="333333"/>
                <w:sz w:val="20"/>
                <w:szCs w:val="20"/>
              </w:rPr>
              <w:t>Audit trail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0F2A" w14:textId="77777777" w:rsidR="00A13031" w:rsidRDefault="00000000">
            <w:r>
              <w:rPr>
                <w:color w:val="333333"/>
                <w:sz w:val="20"/>
                <w:szCs w:val="20"/>
              </w:rPr>
              <w:t>Narrated steps (cosmetic)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983E" w14:textId="77777777" w:rsidR="00A13031" w:rsidRDefault="00000000">
            <w:r>
              <w:rPr>
                <w:color w:val="333333"/>
                <w:sz w:val="20"/>
                <w:szCs w:val="20"/>
              </w:rPr>
              <w:t>Timestamped tool calls with latency (real telemetry)</w:t>
            </w:r>
          </w:p>
        </w:tc>
      </w:tr>
      <w:tr w:rsidR="00A13031" w14:paraId="487465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4148" w14:textId="77777777" w:rsidR="00A13031" w:rsidRDefault="00000000">
            <w:r>
              <w:rPr>
                <w:color w:val="333333"/>
                <w:sz w:val="20"/>
                <w:szCs w:val="20"/>
              </w:rPr>
              <w:t>Modalities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85C7E" w14:textId="77777777" w:rsidR="00A13031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3900" w14:textId="77777777" w:rsidR="00A13031" w:rsidRDefault="00000000">
            <w:r>
              <w:rPr>
                <w:color w:val="333333"/>
                <w:sz w:val="20"/>
                <w:szCs w:val="20"/>
              </w:rPr>
              <w:t>9 (same) + histopathology (bonus)</w:t>
            </w:r>
          </w:p>
        </w:tc>
      </w:tr>
      <w:tr w:rsidR="00A13031" w14:paraId="64678F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86C7" w14:textId="77777777" w:rsidR="00A13031" w:rsidRDefault="00000000">
            <w:r>
              <w:rPr>
                <w:color w:val="333333"/>
                <w:sz w:val="20"/>
                <w:szCs w:val="20"/>
              </w:rPr>
              <w:t>Orchestration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58B6" w14:textId="77777777" w:rsidR="00A13031" w:rsidRDefault="00000000">
            <w:r>
              <w:rPr>
                <w:color w:val="333333"/>
                <w:sz w:val="20"/>
                <w:szCs w:val="20"/>
              </w:rPr>
              <w:t>ResNeXt-101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FE7C" w14:textId="77777777" w:rsidR="00A13031" w:rsidRDefault="00000000">
            <w:proofErr w:type="spellStart"/>
            <w:r>
              <w:rPr>
                <w:color w:val="333333"/>
                <w:sz w:val="20"/>
                <w:szCs w:val="20"/>
              </w:rPr>
              <w:t>BiomedCLIP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(lighter, more accurate, </w:t>
            </w:r>
            <w:proofErr w:type="gramStart"/>
            <w:r>
              <w:rPr>
                <w:color w:val="333333"/>
                <w:sz w:val="20"/>
                <w:szCs w:val="20"/>
              </w:rPr>
              <w:t>medical-pretrained</w:t>
            </w:r>
            <w:proofErr w:type="gramEnd"/>
            <w:r>
              <w:rPr>
                <w:color w:val="333333"/>
                <w:sz w:val="20"/>
                <w:szCs w:val="20"/>
              </w:rPr>
              <w:t>)</w:t>
            </w:r>
          </w:p>
        </w:tc>
      </w:tr>
    </w:tbl>
    <w:p w14:paraId="73FE9A69" w14:textId="77777777" w:rsidR="00A13031" w:rsidRDefault="00A13031">
      <w:pPr>
        <w:spacing w:after="200"/>
      </w:pPr>
    </w:p>
    <w:p w14:paraId="09769673" w14:textId="77777777" w:rsidR="00A13031" w:rsidRDefault="00A13031">
      <w:pPr>
        <w:spacing w:after="200"/>
      </w:pPr>
    </w:p>
    <w:p w14:paraId="25766743" w14:textId="77777777" w:rsidR="00A13031" w:rsidRDefault="00000000">
      <w:pPr>
        <w:pBdr>
          <w:top w:val="single" w:sz="2" w:space="8" w:color="1A5276"/>
        </w:pBdr>
        <w:spacing w:before="400"/>
        <w:jc w:val="center"/>
      </w:pPr>
      <w:r>
        <w:rPr>
          <w:color w:val="999999"/>
        </w:rPr>
        <w:t>End of Document</w:t>
      </w:r>
    </w:p>
    <w:sectPr w:rsidR="00A1303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ED4C0" w14:textId="77777777" w:rsidR="00A37CB5" w:rsidRDefault="00A37CB5">
      <w:r>
        <w:separator/>
      </w:r>
    </w:p>
  </w:endnote>
  <w:endnote w:type="continuationSeparator" w:id="0">
    <w:p w14:paraId="66C2718B" w14:textId="77777777" w:rsidR="00A37CB5" w:rsidRDefault="00A37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583DF" w14:textId="77777777" w:rsidR="00A13031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27FA6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46EF4" w14:textId="77777777" w:rsidR="00A37CB5" w:rsidRDefault="00A37CB5">
      <w:r>
        <w:separator/>
      </w:r>
    </w:p>
  </w:footnote>
  <w:footnote w:type="continuationSeparator" w:id="0">
    <w:p w14:paraId="789B5E6E" w14:textId="77777777" w:rsidR="00A37CB5" w:rsidRDefault="00A37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1B1C" w14:textId="47DDFE82" w:rsidR="00A13031" w:rsidRPr="00427FA6" w:rsidRDefault="00427FA6" w:rsidP="00427FA6">
    <w:pPr>
      <w:jc w:val="right"/>
      <w:rPr>
        <w:color w:val="999999"/>
        <w:sz w:val="18"/>
        <w:szCs w:val="18"/>
      </w:rPr>
    </w:pPr>
    <w:proofErr w:type="spellStart"/>
    <w:r>
      <w:rPr>
        <w:color w:val="999999"/>
        <w:sz w:val="18"/>
        <w:szCs w:val="18"/>
      </w:rPr>
      <w:t>Radisisit</w:t>
    </w:r>
    <w:proofErr w:type="spellEnd"/>
    <w:r w:rsidR="00000000">
      <w:rPr>
        <w:color w:val="999999"/>
        <w:sz w:val="18"/>
        <w:szCs w:val="18"/>
      </w:rPr>
      <w:t xml:space="preserve"> Pipeline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4034"/>
    <w:multiLevelType w:val="hybridMultilevel"/>
    <w:tmpl w:val="9E6C04B6"/>
    <w:lvl w:ilvl="0" w:tplc="07BE6A00">
      <w:start w:val="1"/>
      <w:numFmt w:val="decimal"/>
      <w:lvlText w:val="%1."/>
      <w:lvlJc w:val="left"/>
      <w:pPr>
        <w:ind w:left="720" w:hanging="360"/>
      </w:pPr>
    </w:lvl>
    <w:lvl w:ilvl="1" w:tplc="D9C60744">
      <w:numFmt w:val="decimal"/>
      <w:lvlText w:val=""/>
      <w:lvlJc w:val="left"/>
    </w:lvl>
    <w:lvl w:ilvl="2" w:tplc="24589262">
      <w:numFmt w:val="decimal"/>
      <w:lvlText w:val=""/>
      <w:lvlJc w:val="left"/>
    </w:lvl>
    <w:lvl w:ilvl="3" w:tplc="4442F75E">
      <w:numFmt w:val="decimal"/>
      <w:lvlText w:val=""/>
      <w:lvlJc w:val="left"/>
    </w:lvl>
    <w:lvl w:ilvl="4" w:tplc="794CDE42">
      <w:numFmt w:val="decimal"/>
      <w:lvlText w:val=""/>
      <w:lvlJc w:val="left"/>
    </w:lvl>
    <w:lvl w:ilvl="5" w:tplc="45DED9E8">
      <w:numFmt w:val="decimal"/>
      <w:lvlText w:val=""/>
      <w:lvlJc w:val="left"/>
    </w:lvl>
    <w:lvl w:ilvl="6" w:tplc="33EAF404">
      <w:numFmt w:val="decimal"/>
      <w:lvlText w:val=""/>
      <w:lvlJc w:val="left"/>
    </w:lvl>
    <w:lvl w:ilvl="7" w:tplc="D5967B54">
      <w:numFmt w:val="decimal"/>
      <w:lvlText w:val=""/>
      <w:lvlJc w:val="left"/>
    </w:lvl>
    <w:lvl w:ilvl="8" w:tplc="A7642ABE">
      <w:numFmt w:val="decimal"/>
      <w:lvlText w:val=""/>
      <w:lvlJc w:val="left"/>
    </w:lvl>
  </w:abstractNum>
  <w:abstractNum w:abstractNumId="1" w15:restartNumberingAfterBreak="0">
    <w:nsid w:val="0AB02CB3"/>
    <w:multiLevelType w:val="hybridMultilevel"/>
    <w:tmpl w:val="27C2B8EC"/>
    <w:lvl w:ilvl="0" w:tplc="D94E0F20">
      <w:start w:val="1"/>
      <w:numFmt w:val="bullet"/>
      <w:lvlText w:val="•"/>
      <w:lvlJc w:val="left"/>
      <w:pPr>
        <w:ind w:left="720" w:hanging="360"/>
      </w:pPr>
    </w:lvl>
    <w:lvl w:ilvl="1" w:tplc="7B284224">
      <w:numFmt w:val="decimal"/>
      <w:lvlText w:val=""/>
      <w:lvlJc w:val="left"/>
    </w:lvl>
    <w:lvl w:ilvl="2" w:tplc="BAF866FC">
      <w:numFmt w:val="decimal"/>
      <w:lvlText w:val=""/>
      <w:lvlJc w:val="left"/>
    </w:lvl>
    <w:lvl w:ilvl="3" w:tplc="35649DFE">
      <w:numFmt w:val="decimal"/>
      <w:lvlText w:val=""/>
      <w:lvlJc w:val="left"/>
    </w:lvl>
    <w:lvl w:ilvl="4" w:tplc="98768628">
      <w:numFmt w:val="decimal"/>
      <w:lvlText w:val=""/>
      <w:lvlJc w:val="left"/>
    </w:lvl>
    <w:lvl w:ilvl="5" w:tplc="472846A2">
      <w:numFmt w:val="decimal"/>
      <w:lvlText w:val=""/>
      <w:lvlJc w:val="left"/>
    </w:lvl>
    <w:lvl w:ilvl="6" w:tplc="41F01210">
      <w:numFmt w:val="decimal"/>
      <w:lvlText w:val=""/>
      <w:lvlJc w:val="left"/>
    </w:lvl>
    <w:lvl w:ilvl="7" w:tplc="73E22910">
      <w:numFmt w:val="decimal"/>
      <w:lvlText w:val=""/>
      <w:lvlJc w:val="left"/>
    </w:lvl>
    <w:lvl w:ilvl="8" w:tplc="A1C0D732">
      <w:numFmt w:val="decimal"/>
      <w:lvlText w:val=""/>
      <w:lvlJc w:val="left"/>
    </w:lvl>
  </w:abstractNum>
  <w:abstractNum w:abstractNumId="2" w15:restartNumberingAfterBreak="0">
    <w:nsid w:val="127A74AC"/>
    <w:multiLevelType w:val="hybridMultilevel"/>
    <w:tmpl w:val="8E7E0F64"/>
    <w:lvl w:ilvl="0" w:tplc="E6C0EB44">
      <w:start w:val="1"/>
      <w:numFmt w:val="decimal"/>
      <w:lvlText w:val="Phase %1:"/>
      <w:lvlJc w:val="left"/>
      <w:pPr>
        <w:ind w:left="720" w:hanging="480"/>
      </w:pPr>
    </w:lvl>
    <w:lvl w:ilvl="1" w:tplc="127EB166">
      <w:numFmt w:val="decimal"/>
      <w:lvlText w:val=""/>
      <w:lvlJc w:val="left"/>
    </w:lvl>
    <w:lvl w:ilvl="2" w:tplc="23E8F186">
      <w:numFmt w:val="decimal"/>
      <w:lvlText w:val=""/>
      <w:lvlJc w:val="left"/>
    </w:lvl>
    <w:lvl w:ilvl="3" w:tplc="3132B56A">
      <w:numFmt w:val="decimal"/>
      <w:lvlText w:val=""/>
      <w:lvlJc w:val="left"/>
    </w:lvl>
    <w:lvl w:ilvl="4" w:tplc="506E08BA">
      <w:numFmt w:val="decimal"/>
      <w:lvlText w:val=""/>
      <w:lvlJc w:val="left"/>
    </w:lvl>
    <w:lvl w:ilvl="5" w:tplc="49443B2E">
      <w:numFmt w:val="decimal"/>
      <w:lvlText w:val=""/>
      <w:lvlJc w:val="left"/>
    </w:lvl>
    <w:lvl w:ilvl="6" w:tplc="ADFC2DB0">
      <w:numFmt w:val="decimal"/>
      <w:lvlText w:val=""/>
      <w:lvlJc w:val="left"/>
    </w:lvl>
    <w:lvl w:ilvl="7" w:tplc="087A7AEA">
      <w:numFmt w:val="decimal"/>
      <w:lvlText w:val=""/>
      <w:lvlJc w:val="left"/>
    </w:lvl>
    <w:lvl w:ilvl="8" w:tplc="F418D50A">
      <w:numFmt w:val="decimal"/>
      <w:lvlText w:val=""/>
      <w:lvlJc w:val="left"/>
    </w:lvl>
  </w:abstractNum>
  <w:abstractNum w:abstractNumId="3" w15:restartNumberingAfterBreak="0">
    <w:nsid w:val="3A3B2BF8"/>
    <w:multiLevelType w:val="hybridMultilevel"/>
    <w:tmpl w:val="01C8C222"/>
    <w:lvl w:ilvl="0" w:tplc="21D65240">
      <w:start w:val="1"/>
      <w:numFmt w:val="bullet"/>
      <w:lvlText w:val="◦"/>
      <w:lvlJc w:val="left"/>
      <w:pPr>
        <w:ind w:left="1080" w:hanging="360"/>
      </w:pPr>
    </w:lvl>
    <w:lvl w:ilvl="1" w:tplc="B3A09A7A">
      <w:numFmt w:val="decimal"/>
      <w:lvlText w:val=""/>
      <w:lvlJc w:val="left"/>
    </w:lvl>
    <w:lvl w:ilvl="2" w:tplc="D08C233A">
      <w:numFmt w:val="decimal"/>
      <w:lvlText w:val=""/>
      <w:lvlJc w:val="left"/>
    </w:lvl>
    <w:lvl w:ilvl="3" w:tplc="D828154C">
      <w:numFmt w:val="decimal"/>
      <w:lvlText w:val=""/>
      <w:lvlJc w:val="left"/>
    </w:lvl>
    <w:lvl w:ilvl="4" w:tplc="6E32DDB0">
      <w:numFmt w:val="decimal"/>
      <w:lvlText w:val=""/>
      <w:lvlJc w:val="left"/>
    </w:lvl>
    <w:lvl w:ilvl="5" w:tplc="5D62CCF6">
      <w:numFmt w:val="decimal"/>
      <w:lvlText w:val=""/>
      <w:lvlJc w:val="left"/>
    </w:lvl>
    <w:lvl w:ilvl="6" w:tplc="99CE054C">
      <w:numFmt w:val="decimal"/>
      <w:lvlText w:val=""/>
      <w:lvlJc w:val="left"/>
    </w:lvl>
    <w:lvl w:ilvl="7" w:tplc="8A320578">
      <w:numFmt w:val="decimal"/>
      <w:lvlText w:val=""/>
      <w:lvlJc w:val="left"/>
    </w:lvl>
    <w:lvl w:ilvl="8" w:tplc="48E0354E">
      <w:numFmt w:val="decimal"/>
      <w:lvlText w:val=""/>
      <w:lvlJc w:val="left"/>
    </w:lvl>
  </w:abstractNum>
  <w:abstractNum w:abstractNumId="4" w15:restartNumberingAfterBreak="0">
    <w:nsid w:val="616E7136"/>
    <w:multiLevelType w:val="hybridMultilevel"/>
    <w:tmpl w:val="E02E0A36"/>
    <w:lvl w:ilvl="0" w:tplc="2EF00D40">
      <w:start w:val="1"/>
      <w:numFmt w:val="bullet"/>
      <w:lvlText w:val="●"/>
      <w:lvlJc w:val="left"/>
      <w:pPr>
        <w:ind w:left="720" w:hanging="360"/>
      </w:pPr>
    </w:lvl>
    <w:lvl w:ilvl="1" w:tplc="A62C51E0">
      <w:start w:val="1"/>
      <w:numFmt w:val="bullet"/>
      <w:lvlText w:val="○"/>
      <w:lvlJc w:val="left"/>
      <w:pPr>
        <w:ind w:left="1440" w:hanging="360"/>
      </w:pPr>
    </w:lvl>
    <w:lvl w:ilvl="2" w:tplc="682CD712">
      <w:start w:val="1"/>
      <w:numFmt w:val="bullet"/>
      <w:lvlText w:val="■"/>
      <w:lvlJc w:val="left"/>
      <w:pPr>
        <w:ind w:left="2160" w:hanging="360"/>
      </w:pPr>
    </w:lvl>
    <w:lvl w:ilvl="3" w:tplc="62C243EE">
      <w:start w:val="1"/>
      <w:numFmt w:val="bullet"/>
      <w:lvlText w:val="●"/>
      <w:lvlJc w:val="left"/>
      <w:pPr>
        <w:ind w:left="2880" w:hanging="360"/>
      </w:pPr>
    </w:lvl>
    <w:lvl w:ilvl="4" w:tplc="921834C6">
      <w:start w:val="1"/>
      <w:numFmt w:val="bullet"/>
      <w:lvlText w:val="○"/>
      <w:lvlJc w:val="left"/>
      <w:pPr>
        <w:ind w:left="3600" w:hanging="360"/>
      </w:pPr>
    </w:lvl>
    <w:lvl w:ilvl="5" w:tplc="F2F2E1A2">
      <w:start w:val="1"/>
      <w:numFmt w:val="bullet"/>
      <w:lvlText w:val="■"/>
      <w:lvlJc w:val="left"/>
      <w:pPr>
        <w:ind w:left="4320" w:hanging="360"/>
      </w:pPr>
    </w:lvl>
    <w:lvl w:ilvl="6" w:tplc="B9AC8E82">
      <w:start w:val="1"/>
      <w:numFmt w:val="bullet"/>
      <w:lvlText w:val="●"/>
      <w:lvlJc w:val="left"/>
      <w:pPr>
        <w:ind w:left="5040" w:hanging="360"/>
      </w:pPr>
    </w:lvl>
    <w:lvl w:ilvl="7" w:tplc="A37C65FC">
      <w:start w:val="1"/>
      <w:numFmt w:val="bullet"/>
      <w:lvlText w:val="●"/>
      <w:lvlJc w:val="left"/>
      <w:pPr>
        <w:ind w:left="5760" w:hanging="360"/>
      </w:pPr>
    </w:lvl>
    <w:lvl w:ilvl="8" w:tplc="EFC85358">
      <w:start w:val="1"/>
      <w:numFmt w:val="bullet"/>
      <w:lvlText w:val="●"/>
      <w:lvlJc w:val="left"/>
      <w:pPr>
        <w:ind w:left="6480" w:hanging="360"/>
      </w:pPr>
    </w:lvl>
  </w:abstractNum>
  <w:num w:numId="1" w16cid:durableId="1227181868">
    <w:abstractNumId w:val="4"/>
    <w:lvlOverride w:ilvl="0">
      <w:startOverride w:val="1"/>
    </w:lvlOverride>
  </w:num>
  <w:num w:numId="2" w16cid:durableId="1618759798">
    <w:abstractNumId w:val="1"/>
    <w:lvlOverride w:ilvl="0">
      <w:startOverride w:val="1"/>
    </w:lvlOverride>
  </w:num>
  <w:num w:numId="3" w16cid:durableId="1875576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031"/>
    <w:rsid w:val="00427FA6"/>
    <w:rsid w:val="00A13031"/>
    <w:rsid w:val="00A37CB5"/>
    <w:rsid w:val="00CC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A51FE"/>
  <w15:docId w15:val="{F58793D9-C8D1-4FDE-9D82-91AA7A855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C3E50"/>
      <w:sz w:val="30"/>
      <w:szCs w:val="30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7FA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FA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7FA6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427F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FA6"/>
  </w:style>
  <w:style w:type="paragraph" w:styleId="Footer">
    <w:name w:val="footer"/>
    <w:basedOn w:val="Normal"/>
    <w:link w:val="FooterChar"/>
    <w:uiPriority w:val="99"/>
    <w:unhideWhenUsed/>
    <w:rsid w:val="00427F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4766</Words>
  <Characters>31794</Characters>
  <Application>Microsoft Office Word</Application>
  <DocSecurity>0</DocSecurity>
  <Lines>1445</Lines>
  <Paragraphs>545</Paragraphs>
  <ScaleCrop>false</ScaleCrop>
  <Company/>
  <LinksUpToDate>false</LinksUpToDate>
  <CharactersWithSpaces>36015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Inayat</cp:lastModifiedBy>
  <cp:revision>2</cp:revision>
  <dcterms:created xsi:type="dcterms:W3CDTF">2026-04-22T14:19:00Z</dcterms:created>
  <dcterms:modified xsi:type="dcterms:W3CDTF">2026-04-25T20:56:00Z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ea3e7afd-d073-4a10-8f6f-5e626c952c11</vt:lpwstr>
  </property>
</Properties>
</file>