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2"/>
        <w:rPr/>
      </w:pPr>
      <w:r w:rsidDel="00000000" w:rsidR="00000000" w:rsidRPr="00000000">
        <w:rPr>
          <w:color w:val="5d5d5d"/>
          <w:rtl w:val="0"/>
        </w:rPr>
        <w:t xml:space="preserve">Umair Khan</w:t>
      </w:r>
      <w:r w:rsidDel="00000000" w:rsidR="00000000" w:rsidRPr="00000000">
        <w:rPr>
          <w:rtl w:val="0"/>
        </w:rPr>
      </w:r>
    </w:p>
    <w:p w:rsidR="00000000" w:rsidDel="00000000" w:rsidP="00000000" w:rsidRDefault="00000000" w:rsidRPr="00000000" w14:paraId="00000002">
      <w:pPr>
        <w:spacing w:before="0" w:line="174" w:lineRule="auto"/>
        <w:ind w:left="22" w:right="60" w:firstLine="0"/>
        <w:jc w:val="center"/>
        <w:rPr>
          <w:rFonts w:ascii="Tahoma" w:cs="Tahoma" w:eastAsia="Tahoma" w:hAnsi="Tahoma"/>
          <w:sz w:val="15"/>
          <w:szCs w:val="15"/>
        </w:rPr>
      </w:pPr>
      <w:r w:rsidDel="00000000" w:rsidR="00000000" w:rsidRPr="00000000">
        <w:rPr>
          <w:rFonts w:ascii="Tahoma" w:cs="Tahoma" w:eastAsia="Tahoma" w:hAnsi="Tahoma"/>
          <w:color w:val="2052d2"/>
          <w:sz w:val="15"/>
          <w:szCs w:val="15"/>
          <w:rtl w:val="0"/>
        </w:rPr>
        <w:t xml:space="preserve">MACHINE LEARNING AND SOFTWARE </w:t>
      </w:r>
      <w:r w:rsidDel="00000000" w:rsidR="00000000" w:rsidRPr="00000000">
        <w:rPr>
          <w:rtl w:val="0"/>
        </w:rPr>
      </w:r>
    </w:p>
    <w:p w:rsidR="00000000" w:rsidDel="00000000" w:rsidP="00000000" w:rsidRDefault="00000000" w:rsidRPr="00000000" w14:paraId="00000003">
      <w:pPr>
        <w:tabs>
          <w:tab w:val="left" w:leader="none" w:pos="2463"/>
          <w:tab w:val="left" w:leader="none" w:pos="3769"/>
        </w:tabs>
        <w:spacing w:before="89" w:lineRule="auto"/>
        <w:ind w:left="22" w:right="0" w:firstLine="0"/>
        <w:jc w:val="center"/>
        <w:rPr>
          <w:rFonts w:ascii="Tahoma" w:cs="Tahoma" w:eastAsia="Tahoma" w:hAnsi="Tahoma"/>
          <w:sz w:val="15"/>
          <w:szCs w:val="15"/>
        </w:rPr>
      </w:pPr>
      <w:hyperlink r:id="rId6">
        <w:r w:rsidDel="00000000" w:rsidR="00000000" w:rsidRPr="00000000">
          <w:rPr>
            <w:rFonts w:ascii="Tahoma" w:cs="Tahoma" w:eastAsia="Tahoma" w:hAnsi="Tahoma"/>
            <w:color w:val="1155cc"/>
            <w:sz w:val="15"/>
            <w:szCs w:val="15"/>
            <w:u w:val="single"/>
            <w:rtl w:val="0"/>
          </w:rPr>
          <w:t xml:space="preserve">umairh1819@gmail.com</w:t>
        </w:r>
      </w:hyperlink>
      <w:r w:rsidDel="00000000" w:rsidR="00000000" w:rsidRPr="00000000">
        <w:rPr>
          <w:rFonts w:ascii="Tahoma" w:cs="Tahoma" w:eastAsia="Tahoma" w:hAnsi="Tahoma"/>
          <w:color w:val="2052d2"/>
          <w:sz w:val="15"/>
          <w:szCs w:val="15"/>
          <w:vertAlign w:val="baseline"/>
          <w:rtl w:val="0"/>
        </w:rPr>
        <w:tab/>
      </w:r>
      <w:hyperlink r:id="rId7">
        <w:r w:rsidDel="00000000" w:rsidR="00000000" w:rsidRPr="00000000">
          <w:rPr>
            <w:rFonts w:ascii="Tahoma" w:cs="Tahoma" w:eastAsia="Tahoma" w:hAnsi="Tahoma"/>
            <w:color w:val="1155cc"/>
            <w:sz w:val="15"/>
            <w:szCs w:val="15"/>
            <w:u w:val="single"/>
            <w:rtl w:val="0"/>
          </w:rPr>
          <w:t xml:space="preserve">github.com/umairrrkhan</w:t>
        </w:r>
      </w:hyperlink>
      <w:r w:rsidDel="00000000" w:rsidR="00000000" w:rsidRPr="00000000">
        <w:rPr>
          <w:rFonts w:ascii="Tahoma" w:cs="Tahoma" w:eastAsia="Tahoma" w:hAnsi="Tahoma"/>
          <w:color w:val="2052d2"/>
          <w:sz w:val="15"/>
          <w:szCs w:val="15"/>
          <w:rtl w:val="0"/>
        </w:rPr>
        <w:t xml:space="preserve">          </w:t>
      </w:r>
      <w:r w:rsidDel="00000000" w:rsidR="00000000" w:rsidRPr="00000000">
        <w:rPr>
          <w:rFonts w:ascii="Tahoma" w:cs="Tahoma" w:eastAsia="Tahoma" w:hAnsi="Tahoma"/>
          <w:color w:val="2052d2"/>
          <w:sz w:val="15"/>
          <w:szCs w:val="15"/>
        </w:rPr>
        <w:drawing>
          <wp:inline distB="0" distT="0" distL="0" distR="0">
            <wp:extent cx="88900" cy="88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8900" cy="88900"/>
                    </a:xfrm>
                    <a:prstGeom prst="rect"/>
                    <a:ln/>
                  </pic:spPr>
                </pic:pic>
              </a:graphicData>
            </a:graphic>
          </wp:inline>
        </w:drawing>
      </w:r>
      <w:hyperlink r:id="rId9">
        <w:r w:rsidDel="00000000" w:rsidR="00000000" w:rsidRPr="00000000">
          <w:rPr>
            <w:rFonts w:ascii="Tahoma" w:cs="Tahoma" w:eastAsia="Tahoma" w:hAnsi="Tahoma"/>
            <w:color w:val="1155cc"/>
            <w:sz w:val="15"/>
            <w:szCs w:val="15"/>
            <w:u w:val="single"/>
            <w:rtl w:val="0"/>
          </w:rPr>
          <w:t xml:space="preserve">www.linkedin.com/in/umairk</w:t>
        </w:r>
      </w:hyperlink>
      <w:hyperlink r:id="rId10">
        <w:r w:rsidDel="00000000" w:rsidR="00000000" w:rsidRPr="00000000">
          <w:rPr>
            <w:rFonts w:ascii="Tahoma" w:cs="Tahoma" w:eastAsia="Tahoma" w:hAnsi="Tahoma"/>
            <w:color w:val="1155cc"/>
            <w:sz w:val="15"/>
            <w:szCs w:val="15"/>
            <w:u w:val="single"/>
            <w:rtl w:val="0"/>
          </w:rPr>
          <w:t xml:space="preserve">hannn</w:t>
        </w:r>
      </w:hyperlink>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2700616</wp:posOffset>
            </wp:positionH>
            <wp:positionV relativeFrom="paragraph">
              <wp:posOffset>75611</wp:posOffset>
            </wp:positionV>
            <wp:extent cx="92075" cy="73025"/>
            <wp:effectExtent b="0" l="0" r="0" t="0"/>
            <wp:wrapNone/>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2075" cy="730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1140117</wp:posOffset>
            </wp:positionH>
            <wp:positionV relativeFrom="paragraph">
              <wp:posOffset>75611</wp:posOffset>
            </wp:positionV>
            <wp:extent cx="104775" cy="82550"/>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04775" cy="82550"/>
                    </a:xfrm>
                    <a:prstGeom prst="rect"/>
                    <a:ln/>
                  </pic:spPr>
                </pic:pic>
              </a:graphicData>
            </a:graphic>
          </wp:anchor>
        </w:drawing>
      </w:r>
    </w:p>
    <w:p w:rsidR="00000000" w:rsidDel="00000000" w:rsidP="00000000" w:rsidRDefault="00000000" w:rsidRPr="00000000" w14:paraId="00000004">
      <w:pPr>
        <w:tabs>
          <w:tab w:val="left" w:leader="none" w:pos="4947"/>
          <w:tab w:val="left" w:leader="none" w:pos="10923"/>
        </w:tabs>
        <w:spacing w:before="42" w:lineRule="auto"/>
        <w:ind w:left="106" w:right="0" w:firstLine="0"/>
        <w:jc w:val="left"/>
        <w:rPr>
          <w:rFonts w:ascii="Trebuchet MS" w:cs="Trebuchet MS" w:eastAsia="Trebuchet MS" w:hAnsi="Trebuchet MS"/>
          <w:b w:val="0"/>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b w:val="1"/>
          <w:color w:val="333333"/>
          <w:sz w:val="20"/>
          <w:szCs w:val="20"/>
          <w:rtl w:val="0"/>
        </w:rPr>
        <w:t xml:space="preserve">Experience </w:t>
      </w: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tl w:val="0"/>
        </w:rPr>
      </w:r>
    </w:p>
    <w:p w:rsidR="00000000" w:rsidDel="00000000" w:rsidP="00000000" w:rsidRDefault="00000000" w:rsidRPr="00000000" w14:paraId="00000005">
      <w:pPr>
        <w:pStyle w:val="Heading1"/>
        <w:ind w:firstLine="106"/>
        <w:rPr/>
      </w:pPr>
      <w:r w:rsidDel="00000000" w:rsidR="00000000" w:rsidRPr="00000000">
        <w:rPr>
          <w:color w:val="414141"/>
          <w:rtl w:val="0"/>
        </w:rPr>
        <w:t xml:space="preserve">Spacept</w:t>
      </w:r>
      <w:r w:rsidDel="00000000" w:rsidR="00000000" w:rsidRPr="00000000">
        <w:rPr>
          <w:rtl w:val="0"/>
        </w:rPr>
      </w:r>
    </w:p>
    <w:p w:rsidR="00000000" w:rsidDel="00000000" w:rsidP="00000000" w:rsidRDefault="00000000" w:rsidRPr="00000000" w14:paraId="00000006">
      <w:pPr>
        <w:tabs>
          <w:tab w:val="left" w:leader="none" w:pos="9473"/>
        </w:tabs>
        <w:spacing w:before="52" w:lineRule="auto"/>
        <w:ind w:left="106" w:right="0" w:firstLine="0"/>
        <w:jc w:val="left"/>
        <w:rPr>
          <w:i w:val="1"/>
          <w:sz w:val="18"/>
          <w:szCs w:val="18"/>
        </w:rPr>
      </w:pPr>
      <w:r w:rsidDel="00000000" w:rsidR="00000000" w:rsidRPr="00000000">
        <w:rPr>
          <w:rFonts w:ascii="Tahoma" w:cs="Tahoma" w:eastAsia="Tahoma" w:hAnsi="Tahoma"/>
          <w:color w:val="2052d2"/>
          <w:sz w:val="18"/>
          <w:szCs w:val="18"/>
          <w:rtl w:val="0"/>
        </w:rPr>
        <w:t xml:space="preserve">INTERN MACHINE LEARNING ENGINEER</w:t>
        <w:tab/>
      </w:r>
      <w:r w:rsidDel="00000000" w:rsidR="00000000" w:rsidRPr="00000000">
        <w:rPr>
          <w:i w:val="1"/>
          <w:color w:val="2052d2"/>
          <w:sz w:val="18"/>
          <w:szCs w:val="18"/>
          <w:rtl w:val="0"/>
        </w:rPr>
        <w:t xml:space="preserve">Dec 2023 - Feb 2024</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3" w:line="249" w:lineRule="auto"/>
        <w:ind w:left="279" w:right="1278" w:hanging="160"/>
        <w:jc w:val="left"/>
        <w:rPr>
          <w:b w:val="0"/>
          <w:i w:val="0"/>
          <w:smallCaps w:val="0"/>
          <w:strike w:val="0"/>
          <w:shd w:fill="auto" w:val="clear"/>
          <w:vertAlign w:val="baseline"/>
        </w:rPr>
      </w:pPr>
      <w:r w:rsidDel="00000000" w:rsidR="00000000" w:rsidRPr="00000000">
        <w:rPr>
          <w:color w:val="333333"/>
          <w:sz w:val="18"/>
          <w:szCs w:val="18"/>
          <w:rtl w:val="0"/>
        </w:rPr>
        <w:t xml:space="preserve">Library and Format Upgrades: Upgrading existing systems to utilize the latest libraries and formats error-free.</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2" w:line="240" w:lineRule="auto"/>
        <w:ind w:left="279" w:right="0" w:hanging="161"/>
        <w:jc w:val="left"/>
        <w:rPr>
          <w:b w:val="0"/>
          <w:i w:val="0"/>
          <w:smallCaps w:val="0"/>
          <w:strike w:val="0"/>
          <w:shd w:fill="auto" w:val="clear"/>
          <w:vertAlign w:val="baseline"/>
        </w:rPr>
      </w:pPr>
      <w:r w:rsidDel="00000000" w:rsidR="00000000" w:rsidRPr="00000000">
        <w:rPr>
          <w:color w:val="333333"/>
          <w:sz w:val="18"/>
          <w:szCs w:val="18"/>
          <w:rtl w:val="0"/>
        </w:rPr>
        <w:t xml:space="preserve">Inference Class Development: Creating an inference class for model inference on images, including loading models and performing inference operations. </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9" w:line="249" w:lineRule="auto"/>
        <w:ind w:left="279" w:right="1278" w:hanging="160"/>
        <w:jc w:val="left"/>
        <w:rPr>
          <w:b w:val="0"/>
          <w:i w:val="0"/>
          <w:smallCaps w:val="0"/>
          <w:strike w:val="0"/>
          <w:shd w:fill="auto" w:val="clear"/>
          <w:vertAlign w:val="baseline"/>
        </w:rPr>
      </w:pPr>
      <w:r w:rsidDel="00000000" w:rsidR="00000000" w:rsidRPr="00000000">
        <w:rPr>
          <w:color w:val="333333"/>
          <w:sz w:val="18"/>
          <w:szCs w:val="18"/>
          <w:rtl w:val="0"/>
        </w:rPr>
        <w:t xml:space="preserve">Model File Management: Managing and ensuring accessibility of model files within the GitHub repository, providing support if needed</w:t>
      </w:r>
    </w:p>
    <w:p w:rsidR="00000000" w:rsidDel="00000000" w:rsidP="00000000" w:rsidRDefault="00000000" w:rsidRPr="00000000" w14:paraId="0000000A">
      <w:pPr>
        <w:pStyle w:val="Heading1"/>
        <w:ind w:left="0" w:firstLine="0"/>
        <w:rPr>
          <w:color w:val="333333"/>
        </w:rPr>
      </w:pPr>
      <w:bookmarkStart w:colFirst="0" w:colLast="0" w:name="_sy8knscnl44w" w:id="0"/>
      <w:bookmarkEnd w:id="0"/>
      <w:r w:rsidDel="00000000" w:rsidR="00000000" w:rsidRPr="00000000">
        <w:rPr>
          <w:color w:val="333333"/>
          <w:rtl w:val="0"/>
        </w:rPr>
        <w:t xml:space="preserve">Ybi Foundation</w:t>
      </w:r>
    </w:p>
    <w:p w:rsidR="00000000" w:rsidDel="00000000" w:rsidP="00000000" w:rsidRDefault="00000000" w:rsidRPr="00000000" w14:paraId="0000000B">
      <w:pPr>
        <w:tabs>
          <w:tab w:val="left" w:leader="none" w:pos="9503"/>
        </w:tabs>
        <w:spacing w:before="108" w:lineRule="auto"/>
        <w:ind w:left="106" w:right="0" w:firstLine="0"/>
        <w:jc w:val="left"/>
        <w:rPr>
          <w:i w:val="1"/>
          <w:sz w:val="18"/>
          <w:szCs w:val="18"/>
        </w:rPr>
      </w:pPr>
      <w:r w:rsidDel="00000000" w:rsidR="00000000" w:rsidRPr="00000000">
        <w:rPr>
          <w:rFonts w:ascii="Roboto" w:cs="Roboto" w:eastAsia="Roboto" w:hAnsi="Roboto"/>
          <w:color w:val="2052d2"/>
          <w:sz w:val="18"/>
          <w:szCs w:val="18"/>
          <w:highlight w:val="white"/>
          <w:rtl w:val="0"/>
        </w:rPr>
        <w:t xml:space="preserve">Artificial Intelligence Intern</w:t>
      </w:r>
      <w:r w:rsidDel="00000000" w:rsidR="00000000" w:rsidRPr="00000000">
        <w:rPr>
          <w:rFonts w:ascii="Tahoma" w:cs="Tahoma" w:eastAsia="Tahoma" w:hAnsi="Tahoma"/>
          <w:color w:val="2052d2"/>
          <w:sz w:val="18"/>
          <w:szCs w:val="18"/>
          <w:rtl w:val="0"/>
        </w:rPr>
        <w:tab/>
      </w:r>
      <w:r w:rsidDel="00000000" w:rsidR="00000000" w:rsidRPr="00000000">
        <w:rPr>
          <w:i w:val="1"/>
          <w:color w:val="2052d2"/>
          <w:sz w:val="18"/>
          <w:szCs w:val="18"/>
          <w:rtl w:val="0"/>
        </w:rPr>
        <w:t xml:space="preserve">Aug 2023 - Oct 2023</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3" w:line="240" w:lineRule="auto"/>
        <w:ind w:left="279" w:right="0" w:hanging="161"/>
        <w:jc w:val="left"/>
        <w:rPr>
          <w:b w:val="0"/>
          <w:i w:val="0"/>
          <w:smallCaps w:val="0"/>
          <w:strike w:val="0"/>
          <w:shd w:fill="auto" w:val="clear"/>
          <w:vertAlign w:val="baseline"/>
        </w:rPr>
      </w:pPr>
      <w:r w:rsidDel="00000000" w:rsidR="00000000" w:rsidRPr="00000000">
        <w:rPr>
          <w:color w:val="333333"/>
          <w:sz w:val="18"/>
          <w:szCs w:val="18"/>
          <w:rtl w:val="0"/>
        </w:rPr>
        <w:t xml:space="preserve">internship in Artificial Intelligence and Machine Learning at Ybi Foundation under the guidance of skilled mentors.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10" w:line="240" w:lineRule="auto"/>
        <w:ind w:left="279" w:right="0" w:hanging="161"/>
        <w:jc w:val="left"/>
        <w:rPr>
          <w:b w:val="0"/>
          <w:i w:val="0"/>
          <w:smallCaps w:val="0"/>
          <w:strike w:val="0"/>
          <w:shd w:fill="auto" w:val="clear"/>
          <w:vertAlign w:val="baseline"/>
        </w:rPr>
      </w:pPr>
      <w:r w:rsidDel="00000000" w:rsidR="00000000" w:rsidRPr="00000000">
        <w:rPr>
          <w:color w:val="333333"/>
          <w:sz w:val="18"/>
          <w:szCs w:val="18"/>
          <w:rtl w:val="0"/>
        </w:rPr>
        <w:t xml:space="preserve">During this intensive program, I delved into diverse facets of AI and ML, gaining hands-on experience in cutting-edge technologies, enhancing my skills in data analysis, predictive modeling, and leveraging AI algorithms. This immersive journey has fortified my understanding of AI and ML concepts and equipped me with practical insights that I'm excited to apply in real-world scenarios. </w:t>
      </w:r>
      <w:r w:rsidDel="00000000" w:rsidR="00000000" w:rsidRPr="00000000">
        <w:rPr>
          <w:rtl w:val="0"/>
        </w:rPr>
      </w:r>
    </w:p>
    <w:p w:rsidR="00000000" w:rsidDel="00000000" w:rsidP="00000000" w:rsidRDefault="00000000" w:rsidRPr="00000000" w14:paraId="0000000E">
      <w:pPr>
        <w:pStyle w:val="Heading1"/>
        <w:ind w:left="0"/>
        <w:rPr>
          <w:color w:val="333333"/>
        </w:rPr>
      </w:pPr>
      <w:bookmarkStart w:colFirst="0" w:colLast="0" w:name="_mbmnc81cffeu" w:id="1"/>
      <w:bookmarkEnd w:id="1"/>
      <w:r w:rsidDel="00000000" w:rsidR="00000000" w:rsidRPr="00000000">
        <w:rPr>
          <w:color w:val="333333"/>
          <w:rtl w:val="0"/>
        </w:rPr>
        <w:t xml:space="preserve">ZendyHealth</w:t>
      </w:r>
    </w:p>
    <w:p w:rsidR="00000000" w:rsidDel="00000000" w:rsidP="00000000" w:rsidRDefault="00000000" w:rsidRPr="00000000" w14:paraId="0000000F">
      <w:pPr>
        <w:tabs>
          <w:tab w:val="left" w:leader="none" w:pos="9503"/>
        </w:tabs>
        <w:spacing w:before="108" w:lineRule="auto"/>
        <w:ind w:left="106" w:firstLine="0"/>
        <w:rPr>
          <w:i w:val="1"/>
          <w:sz w:val="18"/>
          <w:szCs w:val="18"/>
        </w:rPr>
      </w:pPr>
      <w:r w:rsidDel="00000000" w:rsidR="00000000" w:rsidRPr="00000000">
        <w:rPr>
          <w:rFonts w:ascii="Roboto" w:cs="Roboto" w:eastAsia="Roboto" w:hAnsi="Roboto"/>
          <w:color w:val="2052d2"/>
          <w:sz w:val="18"/>
          <w:szCs w:val="18"/>
          <w:highlight w:val="white"/>
          <w:rtl w:val="0"/>
        </w:rPr>
        <w:t xml:space="preserve">Software Engineer  Intern</w:t>
      </w:r>
      <w:r w:rsidDel="00000000" w:rsidR="00000000" w:rsidRPr="00000000">
        <w:rPr>
          <w:rFonts w:ascii="Tahoma" w:cs="Tahoma" w:eastAsia="Tahoma" w:hAnsi="Tahoma"/>
          <w:color w:val="2052d2"/>
          <w:sz w:val="18"/>
          <w:szCs w:val="18"/>
          <w:rtl w:val="0"/>
        </w:rPr>
        <w:tab/>
      </w:r>
      <w:r w:rsidDel="00000000" w:rsidR="00000000" w:rsidRPr="00000000">
        <w:rPr>
          <w:i w:val="1"/>
          <w:color w:val="2052d2"/>
          <w:sz w:val="18"/>
          <w:szCs w:val="18"/>
          <w:rtl w:val="0"/>
        </w:rPr>
        <w:t xml:space="preserve">May </w:t>
      </w:r>
      <w:r w:rsidDel="00000000" w:rsidR="00000000" w:rsidRPr="00000000">
        <w:rPr>
          <w:i w:val="1"/>
          <w:color w:val="2052d2"/>
          <w:sz w:val="18"/>
          <w:szCs w:val="18"/>
          <w:rtl w:val="0"/>
        </w:rPr>
        <w:t xml:space="preserve">2023 - July 2023</w:t>
      </w:r>
      <w:r w:rsidDel="00000000" w:rsidR="00000000" w:rsidRPr="00000000">
        <w:rPr>
          <w:rtl w:val="0"/>
        </w:rPr>
      </w:r>
    </w:p>
    <w:p w:rsidR="00000000" w:rsidDel="00000000" w:rsidP="00000000" w:rsidRDefault="00000000" w:rsidRPr="00000000" w14:paraId="00000010">
      <w:pPr>
        <w:numPr>
          <w:ilvl w:val="0"/>
          <w:numId w:val="1"/>
        </w:numPr>
        <w:tabs>
          <w:tab w:val="left" w:leader="none" w:pos="280"/>
        </w:tabs>
        <w:spacing w:before="10" w:lineRule="auto"/>
        <w:ind w:left="279" w:hanging="160"/>
        <w:rPr/>
      </w:pPr>
      <w:r w:rsidDel="00000000" w:rsidR="00000000" w:rsidRPr="00000000">
        <w:rPr>
          <w:sz w:val="18"/>
          <w:szCs w:val="18"/>
          <w:highlight w:val="white"/>
          <w:rtl w:val="0"/>
        </w:rPr>
        <w:t xml:space="preserve">Played a pivotal role in developing cutting-edge features for a next-generation AI-powered chatbot.</w:t>
      </w:r>
    </w:p>
    <w:p w:rsidR="00000000" w:rsidDel="00000000" w:rsidP="00000000" w:rsidRDefault="00000000" w:rsidRPr="00000000" w14:paraId="00000011">
      <w:pPr>
        <w:numPr>
          <w:ilvl w:val="0"/>
          <w:numId w:val="1"/>
        </w:numPr>
        <w:tabs>
          <w:tab w:val="left" w:leader="none" w:pos="280"/>
        </w:tabs>
        <w:spacing w:before="10" w:lineRule="auto"/>
        <w:ind w:left="279" w:hanging="160"/>
        <w:rPr/>
      </w:pPr>
      <w:r w:rsidDel="00000000" w:rsidR="00000000" w:rsidRPr="00000000">
        <w:rPr>
          <w:sz w:val="18"/>
          <w:szCs w:val="18"/>
          <w:highlight w:val="white"/>
          <w:rtl w:val="0"/>
        </w:rPr>
        <w:t xml:space="preserve">Actively contributed to Agile sprint planning and stand-ups, fostering team collaboration.</w:t>
      </w:r>
    </w:p>
    <w:p w:rsidR="00000000" w:rsidDel="00000000" w:rsidP="00000000" w:rsidRDefault="00000000" w:rsidRPr="00000000" w14:paraId="00000012">
      <w:pPr>
        <w:numPr>
          <w:ilvl w:val="0"/>
          <w:numId w:val="1"/>
        </w:numPr>
        <w:tabs>
          <w:tab w:val="left" w:leader="none" w:pos="280"/>
        </w:tabs>
        <w:spacing w:before="10" w:lineRule="auto"/>
        <w:ind w:left="279" w:hanging="160"/>
        <w:rPr/>
      </w:pPr>
      <w:r w:rsidDel="00000000" w:rsidR="00000000" w:rsidRPr="00000000">
        <w:rPr>
          <w:sz w:val="18"/>
          <w:szCs w:val="18"/>
          <w:highlight w:val="white"/>
          <w:rtl w:val="0"/>
        </w:rPr>
        <w:t xml:space="preserve">Conducted rigorous testing and debugging, ensuring flawless performance of critical functionalities.</w:t>
      </w:r>
    </w:p>
    <w:p w:rsidR="00000000" w:rsidDel="00000000" w:rsidP="00000000" w:rsidRDefault="00000000" w:rsidRPr="00000000" w14:paraId="00000013">
      <w:pPr>
        <w:numPr>
          <w:ilvl w:val="0"/>
          <w:numId w:val="1"/>
        </w:numPr>
        <w:tabs>
          <w:tab w:val="left" w:leader="none" w:pos="280"/>
        </w:tabs>
        <w:spacing w:before="10" w:lineRule="auto"/>
        <w:ind w:left="279" w:hanging="160"/>
        <w:rPr/>
      </w:pPr>
      <w:r w:rsidDel="00000000" w:rsidR="00000000" w:rsidRPr="00000000">
        <w:rPr>
          <w:sz w:val="18"/>
          <w:szCs w:val="18"/>
          <w:highlight w:val="white"/>
          <w:rtl w:val="0"/>
        </w:rPr>
        <w:t xml:space="preserve">Assisted in streamlining database operations, resulting in a 20% improvement in query response time.</w:t>
      </w:r>
    </w:p>
    <w:p w:rsidR="00000000" w:rsidDel="00000000" w:rsidP="00000000" w:rsidRDefault="00000000" w:rsidRPr="00000000" w14:paraId="00000014">
      <w:pPr>
        <w:numPr>
          <w:ilvl w:val="0"/>
          <w:numId w:val="1"/>
        </w:numPr>
        <w:tabs>
          <w:tab w:val="left" w:leader="none" w:pos="280"/>
        </w:tabs>
        <w:spacing w:before="10" w:lineRule="auto"/>
        <w:ind w:left="279" w:hanging="160"/>
        <w:rPr/>
      </w:pPr>
      <w:r w:rsidDel="00000000" w:rsidR="00000000" w:rsidRPr="00000000">
        <w:rPr>
          <w:sz w:val="18"/>
          <w:szCs w:val="18"/>
          <w:highlight w:val="white"/>
          <w:rtl w:val="0"/>
        </w:rPr>
        <w:t xml:space="preserve">Provided valuable feedback during code reviews, elevating overall code quality and adherence to best practices.</w:t>
      </w:r>
    </w:p>
    <w:p w:rsidR="00000000" w:rsidDel="00000000" w:rsidP="00000000" w:rsidRDefault="00000000" w:rsidRPr="00000000" w14:paraId="00000015">
      <w:pPr>
        <w:numPr>
          <w:ilvl w:val="0"/>
          <w:numId w:val="1"/>
        </w:numPr>
        <w:tabs>
          <w:tab w:val="left" w:leader="none" w:pos="280"/>
        </w:tabs>
        <w:spacing w:before="10" w:lineRule="auto"/>
        <w:ind w:left="279" w:hanging="160"/>
        <w:rPr/>
      </w:pPr>
      <w:r w:rsidDel="00000000" w:rsidR="00000000" w:rsidRPr="00000000">
        <w:rPr>
          <w:sz w:val="18"/>
          <w:szCs w:val="18"/>
          <w:highlight w:val="white"/>
          <w:rtl w:val="0"/>
        </w:rPr>
        <w:t xml:space="preserve">Acquired invaluable insights into software development methodologies and emerging technologies.</w:t>
      </w:r>
      <w:r w:rsidDel="00000000" w:rsidR="00000000" w:rsidRPr="00000000">
        <w:rPr>
          <w:rtl w:val="0"/>
        </w:rPr>
      </w:r>
    </w:p>
    <w:p w:rsidR="00000000" w:rsidDel="00000000" w:rsidP="00000000" w:rsidRDefault="00000000" w:rsidRPr="00000000" w14:paraId="00000016">
      <w:pPr>
        <w:pStyle w:val="Heading1"/>
        <w:ind w:firstLine="106"/>
        <w:rPr/>
      </w:pPr>
      <w:r w:rsidDel="00000000" w:rsidR="00000000" w:rsidRPr="00000000">
        <w:rPr>
          <w:color w:val="414141"/>
          <w:rtl w:val="0"/>
        </w:rPr>
        <w:t xml:space="preserve">Farid Institute </w:t>
      </w:r>
      <w:r w:rsidDel="00000000" w:rsidR="00000000" w:rsidRPr="00000000">
        <w:rPr>
          <w:rtl w:val="0"/>
        </w:rPr>
      </w:r>
    </w:p>
    <w:p w:rsidR="00000000" w:rsidDel="00000000" w:rsidP="00000000" w:rsidRDefault="00000000" w:rsidRPr="00000000" w14:paraId="00000017">
      <w:pPr>
        <w:tabs>
          <w:tab w:val="left" w:leader="none" w:pos="9492"/>
        </w:tabs>
        <w:spacing w:before="51" w:lineRule="auto"/>
        <w:ind w:left="106" w:right="0" w:firstLine="0"/>
        <w:jc w:val="left"/>
        <w:rPr>
          <w:i w:val="1"/>
          <w:sz w:val="18"/>
          <w:szCs w:val="18"/>
        </w:rPr>
      </w:pPr>
      <w:r w:rsidDel="00000000" w:rsidR="00000000" w:rsidRPr="00000000">
        <w:rPr>
          <w:rFonts w:ascii="Tahoma" w:cs="Tahoma" w:eastAsia="Tahoma" w:hAnsi="Tahoma"/>
          <w:color w:val="2052d2"/>
          <w:sz w:val="18"/>
          <w:szCs w:val="18"/>
          <w:rtl w:val="0"/>
        </w:rPr>
        <w:t xml:space="preserve">Frontend Developer</w:t>
        <w:tab/>
      </w:r>
      <w:r w:rsidDel="00000000" w:rsidR="00000000" w:rsidRPr="00000000">
        <w:rPr>
          <w:i w:val="1"/>
          <w:color w:val="2052d2"/>
          <w:sz w:val="18"/>
          <w:szCs w:val="18"/>
          <w:rtl w:val="0"/>
        </w:rPr>
        <w:t xml:space="preserve">Sep 2022 - Dec 2022</w:t>
      </w:r>
      <w:r w:rsidDel="00000000" w:rsidR="00000000" w:rsidRPr="00000000">
        <w:rPr>
          <w:rtl w:val="0"/>
        </w:rPr>
      </w:r>
    </w:p>
    <w:p w:rsidR="00000000" w:rsidDel="00000000" w:rsidP="00000000" w:rsidRDefault="00000000" w:rsidRPr="00000000" w14:paraId="00000018">
      <w:pPr>
        <w:numPr>
          <w:ilvl w:val="0"/>
          <w:numId w:val="1"/>
        </w:numPr>
        <w:tabs>
          <w:tab w:val="left" w:leader="none" w:pos="280"/>
        </w:tabs>
        <w:spacing w:before="54" w:lineRule="auto"/>
        <w:ind w:left="279" w:hanging="160"/>
        <w:rPr/>
      </w:pPr>
      <w:r w:rsidDel="00000000" w:rsidR="00000000" w:rsidRPr="00000000">
        <w:rPr>
          <w:color w:val="333333"/>
          <w:sz w:val="18"/>
          <w:szCs w:val="18"/>
          <w:rtl w:val="0"/>
        </w:rPr>
        <w:t xml:space="preserve">Refactored existing frontend code to improve performance, readability, or maintainability. Creating new pages using HTML/CSS and JavaScript.</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9" w:line="240" w:lineRule="auto"/>
        <w:ind w:left="279" w:right="0" w:hanging="161"/>
        <w:jc w:val="left"/>
        <w:rPr>
          <w:b w:val="0"/>
          <w:i w:val="0"/>
          <w:smallCaps w:val="0"/>
          <w:strike w:val="0"/>
          <w:shd w:fill="auto" w:val="clear"/>
          <w:vertAlign w:val="baseline"/>
        </w:rPr>
      </w:pPr>
      <w:r w:rsidDel="00000000" w:rsidR="00000000" w:rsidRPr="00000000">
        <w:rPr>
          <w:color w:val="333333"/>
          <w:sz w:val="18"/>
          <w:szCs w:val="18"/>
          <w:rtl w:val="0"/>
        </w:rPr>
        <w:t xml:space="preserve">Used Reactjs to create dynamic and responsive user interfaces.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9" w:line="240" w:lineRule="auto"/>
        <w:ind w:left="279" w:right="0" w:hanging="161"/>
        <w:jc w:val="left"/>
        <w:rPr>
          <w:b w:val="0"/>
          <w:i w:val="0"/>
          <w:smallCaps w:val="0"/>
          <w:strike w:val="0"/>
          <w:shd w:fill="auto" w:val="clear"/>
          <w:vertAlign w:val="baseline"/>
        </w:rPr>
      </w:pPr>
      <w:r w:rsidDel="00000000" w:rsidR="00000000" w:rsidRPr="00000000">
        <w:rPr>
          <w:color w:val="333333"/>
          <w:sz w:val="18"/>
          <w:szCs w:val="18"/>
          <w:rtl w:val="0"/>
        </w:rPr>
        <w:t xml:space="preserve">Improved the user experience of the web application.</w:t>
      </w:r>
      <w:r w:rsidDel="00000000" w:rsidR="00000000" w:rsidRPr="00000000">
        <w:rPr>
          <w:rtl w:val="0"/>
        </w:rPr>
      </w:r>
    </w:p>
    <w:p w:rsidR="00000000" w:rsidDel="00000000" w:rsidP="00000000" w:rsidRDefault="00000000" w:rsidRPr="00000000" w14:paraId="0000001B">
      <w:pPr>
        <w:tabs>
          <w:tab w:val="left" w:leader="none" w:pos="5027"/>
          <w:tab w:val="left" w:leader="none" w:pos="10923"/>
        </w:tabs>
        <w:spacing w:before="183" w:lineRule="auto"/>
        <w:ind w:left="106"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b w:val="1"/>
          <w:color w:val="333333"/>
          <w:sz w:val="20"/>
          <w:szCs w:val="20"/>
          <w:rtl w:val="0"/>
        </w:rPr>
        <w:t xml:space="preserve">Project </w:t>
      </w: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tl w:val="0"/>
        </w:rPr>
      </w:r>
    </w:p>
    <w:p w:rsidR="00000000" w:rsidDel="00000000" w:rsidP="00000000" w:rsidRDefault="00000000" w:rsidRPr="00000000" w14:paraId="0000001C">
      <w:pPr>
        <w:pStyle w:val="Heading1"/>
        <w:tabs>
          <w:tab w:val="left" w:leader="none" w:pos="10142"/>
        </w:tabs>
        <w:spacing w:before="134" w:lineRule="auto"/>
        <w:ind w:firstLine="106"/>
        <w:rPr>
          <w:color w:val="333333"/>
        </w:rPr>
      </w:pPr>
      <w:r w:rsidDel="00000000" w:rsidR="00000000" w:rsidRPr="00000000">
        <w:rPr>
          <w:color w:val="2052d2"/>
          <w:rtl w:val="0"/>
        </w:rPr>
        <w:t xml:space="preserve">ANIME FACE GENERATION USING DCGAN</w:t>
      </w:r>
      <w:r w:rsidDel="00000000" w:rsidR="00000000" w:rsidRPr="00000000">
        <w:rPr>
          <w:color w:val="414141"/>
          <w:rtl w:val="0"/>
        </w:rPr>
        <w:tab/>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4" w:line="240" w:lineRule="auto"/>
        <w:ind w:left="279" w:right="0" w:hanging="161"/>
        <w:jc w:val="left"/>
        <w:rPr>
          <w:color w:val="333333"/>
        </w:rPr>
      </w:pPr>
      <w:r w:rsidDel="00000000" w:rsidR="00000000" w:rsidRPr="00000000">
        <w:rPr>
          <w:color w:val="333333"/>
          <w:sz w:val="18"/>
          <w:szCs w:val="18"/>
          <w:rtl w:val="0"/>
        </w:rPr>
        <w:t xml:space="preserve">Demonstrated mastery of deep learning frameworks, including TensorFlow and PyTorch, while leveraging cutting-edge image generation techniques to produce highly detailed and aesthetically pleasing anime characters.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4" w:line="240" w:lineRule="auto"/>
        <w:ind w:left="279" w:right="0" w:hanging="161"/>
        <w:jc w:val="left"/>
        <w:rPr>
          <w:color w:val="333333"/>
        </w:rPr>
      </w:pPr>
      <w:r w:rsidDel="00000000" w:rsidR="00000000" w:rsidRPr="00000000">
        <w:rPr>
          <w:color w:val="333333"/>
          <w:sz w:val="18"/>
          <w:szCs w:val="18"/>
          <w:rtl w:val="0"/>
        </w:rPr>
        <w:t xml:space="preserve">Pioneered the development of an advanced Deep Convolutional Generative Adversarial Network (DCGAN) model to generate stunning and lifelike anime faces, pushing the boundaries of generative art and AI creativity. </w:t>
      </w:r>
    </w:p>
    <w:p w:rsidR="00000000" w:rsidDel="00000000" w:rsidP="00000000" w:rsidRDefault="00000000" w:rsidRPr="00000000" w14:paraId="0000001F">
      <w:pPr>
        <w:pStyle w:val="Heading1"/>
        <w:numPr>
          <w:ilvl w:val="0"/>
          <w:numId w:val="1"/>
        </w:numPr>
        <w:tabs>
          <w:tab w:val="left" w:leader="none" w:pos="10142"/>
        </w:tabs>
        <w:spacing w:before="134" w:lineRule="auto"/>
        <w:ind w:left="279" w:hanging="160"/>
        <w:rPr>
          <w:b w:val="0"/>
        </w:rPr>
      </w:pPr>
      <w:bookmarkStart w:colFirst="0" w:colLast="0" w:name="_j9b6rnquzxc" w:id="2"/>
      <w:bookmarkEnd w:id="2"/>
      <w:r w:rsidDel="00000000" w:rsidR="00000000" w:rsidRPr="00000000">
        <w:rPr>
          <w:b w:val="0"/>
          <w:color w:val="333333"/>
          <w:rtl w:val="0"/>
        </w:rPr>
        <w:t xml:space="preserve">Elevated the world of digital art and entertainment by applying the DCGAN model to create unique anime avatars, characters, and scenes, contributing to the growing influence of AI in the creative industry.</w:t>
      </w:r>
    </w:p>
    <w:p w:rsidR="00000000" w:rsidDel="00000000" w:rsidP="00000000" w:rsidRDefault="00000000" w:rsidRPr="00000000" w14:paraId="00000020">
      <w:pPr>
        <w:tabs>
          <w:tab w:val="left" w:leader="none" w:pos="10142"/>
        </w:tabs>
        <w:ind w:left="279" w:firstLine="0"/>
        <w:rPr/>
      </w:pPr>
      <w:r w:rsidDel="00000000" w:rsidR="00000000" w:rsidRPr="00000000">
        <w:rPr>
          <w:rtl w:val="0"/>
        </w:rPr>
      </w:r>
    </w:p>
    <w:p w:rsidR="00000000" w:rsidDel="00000000" w:rsidP="00000000" w:rsidRDefault="00000000" w:rsidRPr="00000000" w14:paraId="00000021">
      <w:pPr>
        <w:pStyle w:val="Heading1"/>
        <w:tabs>
          <w:tab w:val="left" w:leader="none" w:pos="10142"/>
        </w:tabs>
        <w:ind w:left="90" w:hanging="105"/>
        <w:rPr>
          <w:color w:val="2052d2"/>
        </w:rPr>
      </w:pPr>
      <w:bookmarkStart w:colFirst="0" w:colLast="0" w:name="_izsguka2xlgn" w:id="3"/>
      <w:bookmarkEnd w:id="3"/>
      <w:r w:rsidDel="00000000" w:rsidR="00000000" w:rsidRPr="00000000">
        <w:rPr>
          <w:color w:val="2052d2"/>
          <w:rtl w:val="0"/>
        </w:rPr>
        <w:t xml:space="preserve">  PLAYING CHROME DINO WITH HAND SIGNALS</w:t>
      </w:r>
    </w:p>
    <w:p w:rsidR="00000000" w:rsidDel="00000000" w:rsidP="00000000" w:rsidRDefault="00000000" w:rsidRPr="00000000" w14:paraId="00000022">
      <w:pPr>
        <w:tabs>
          <w:tab w:val="left" w:leader="none" w:pos="10142"/>
        </w:tabs>
        <w:rPr/>
      </w:pPr>
      <w:r w:rsidDel="00000000" w:rsidR="00000000" w:rsidRPr="00000000">
        <w:rPr>
          <w:rtl w:val="0"/>
        </w:rPr>
      </w:r>
    </w:p>
    <w:p w:rsidR="00000000" w:rsidDel="00000000" w:rsidP="00000000" w:rsidRDefault="00000000" w:rsidRPr="00000000" w14:paraId="00000023">
      <w:pPr>
        <w:numPr>
          <w:ilvl w:val="0"/>
          <w:numId w:val="1"/>
        </w:numPr>
        <w:tabs>
          <w:tab w:val="left" w:leader="none" w:pos="10142"/>
        </w:tabs>
        <w:ind w:left="279" w:hanging="160"/>
        <w:rPr/>
      </w:pPr>
      <w:r w:rsidDel="00000000" w:rsidR="00000000" w:rsidRPr="00000000">
        <w:rPr>
          <w:color w:val="333333"/>
          <w:sz w:val="18"/>
          <w:szCs w:val="18"/>
          <w:rtl w:val="0"/>
        </w:rPr>
        <w:t xml:space="preserve">Leveraged computer vision technologies, such as OpenCV and gesture recognition algorithms, to enable players to control the game seamlessly through intuitive hand gestures.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5">
      <w:pPr>
        <w:tabs>
          <w:tab w:val="left" w:leader="none" w:pos="4987"/>
          <w:tab w:val="left" w:leader="none" w:pos="10923"/>
        </w:tabs>
        <w:spacing w:before="0" w:lineRule="auto"/>
        <w:ind w:left="106"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b w:val="1"/>
          <w:color w:val="333333"/>
          <w:sz w:val="20"/>
          <w:szCs w:val="20"/>
          <w:rtl w:val="0"/>
        </w:rPr>
        <w:t xml:space="preserve">Education </w:t>
      </w: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tl w:val="0"/>
        </w:rPr>
      </w:r>
    </w:p>
    <w:p w:rsidR="00000000" w:rsidDel="00000000" w:rsidP="00000000" w:rsidRDefault="00000000" w:rsidRPr="00000000" w14:paraId="00000026">
      <w:pPr>
        <w:tabs>
          <w:tab w:val="left" w:leader="none" w:pos="9464"/>
        </w:tabs>
        <w:spacing w:before="134" w:lineRule="auto"/>
        <w:ind w:left="106" w:right="0" w:firstLine="0"/>
        <w:jc w:val="left"/>
        <w:rPr>
          <w:i w:val="1"/>
          <w:sz w:val="18"/>
          <w:szCs w:val="18"/>
        </w:rPr>
      </w:pPr>
      <w:r w:rsidDel="00000000" w:rsidR="00000000" w:rsidRPr="00000000">
        <w:rPr>
          <w:b w:val="1"/>
          <w:color w:val="414141"/>
          <w:sz w:val="18"/>
          <w:szCs w:val="18"/>
          <w:rtl w:val="0"/>
        </w:rPr>
        <w:t xml:space="preserve">Kamla Nehru Institute of Physical And Social Science , Sultanpur</w:t>
        <w:tab/>
      </w:r>
      <w:r w:rsidDel="00000000" w:rsidR="00000000" w:rsidRPr="00000000">
        <w:rPr>
          <w:i w:val="1"/>
          <w:color w:val="2052d2"/>
          <w:sz w:val="18"/>
          <w:szCs w:val="18"/>
          <w:rtl w:val="0"/>
        </w:rPr>
        <w:t xml:space="preserve">Nov 2020  - Present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40"/>
        </w:tabs>
        <w:spacing w:after="0" w:before="52" w:line="240" w:lineRule="auto"/>
        <w:ind w:left="106" w:right="0" w:firstLine="0"/>
        <w:jc w:val="left"/>
        <w:rPr>
          <w:rFonts w:ascii="Tahoma" w:cs="Tahoma" w:eastAsia="Tahoma" w:hAnsi="Tahoma"/>
          <w:color w:val="2052d2"/>
          <w:sz w:val="18"/>
          <w:szCs w:val="18"/>
        </w:rPr>
      </w:pPr>
      <w:r w:rsidDel="00000000" w:rsidR="00000000" w:rsidRPr="00000000">
        <w:rPr>
          <w:rFonts w:ascii="Tahoma" w:cs="Tahoma" w:eastAsia="Tahoma" w:hAnsi="Tahoma"/>
          <w:color w:val="2052d2"/>
          <w:sz w:val="18"/>
          <w:szCs w:val="18"/>
          <w:rtl w:val="0"/>
        </w:rPr>
        <w:t xml:space="preserve">B.Tech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40"/>
        </w:tabs>
        <w:spacing w:after="0" w:before="52" w:line="240" w:lineRule="auto"/>
        <w:ind w:left="106" w:right="0" w:firstLine="0"/>
        <w:jc w:val="left"/>
        <w:rPr>
          <w:rFonts w:ascii="Trebuchet MS" w:cs="Trebuchet MS" w:eastAsia="Trebuchet MS" w:hAnsi="Trebuchet MS"/>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color w:val="2052d2"/>
          <w:sz w:val="18"/>
          <w:szCs w:val="18"/>
          <w:rtl w:val="0"/>
        </w:rPr>
        <w:t xml:space="preserve">GPA :  3.24</w:t>
      </w:r>
      <w:r w:rsidDel="00000000" w:rsidR="00000000" w:rsidRPr="00000000">
        <w:rPr>
          <w:rFonts w:ascii="Tahoma" w:cs="Tahoma" w:eastAsia="Tahoma" w:hAnsi="Tahoma"/>
          <w:b w:val="0"/>
          <w:i w:val="0"/>
          <w:smallCaps w:val="0"/>
          <w:strike w:val="0"/>
          <w:color w:val="2052d2"/>
          <w:sz w:val="18"/>
          <w:szCs w:val="18"/>
          <w:u w:val="none"/>
          <w:shd w:fill="auto" w:val="clear"/>
          <w:vertAlign w:val="baseline"/>
          <w:rtl w:val="0"/>
        </w:rPr>
        <w:tab/>
      </w:r>
      <w:r w:rsidDel="00000000" w:rsidR="00000000" w:rsidRPr="00000000">
        <w:rPr>
          <w:rFonts w:ascii="Trebuchet MS" w:cs="Trebuchet MS" w:eastAsia="Trebuchet MS" w:hAnsi="Trebuchet MS"/>
          <w:b w:val="0"/>
          <w:i w:val="1"/>
          <w:smallCaps w:val="0"/>
          <w:strike w:val="0"/>
          <w:color w:val="2052d2"/>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6" w:right="0" w:firstLine="0"/>
        <w:jc w:val="left"/>
        <w:rPr>
          <w:rFonts w:ascii="Trebuchet MS" w:cs="Trebuchet MS" w:eastAsia="Trebuchet MS" w:hAnsi="Trebuchet MS"/>
          <w:b w:val="0"/>
          <w:i w:val="1"/>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18"/>
          <w:szCs w:val="18"/>
          <w:u w:val="none"/>
          <w:shd w:fill="auto" w:val="clear"/>
          <w:vertAlign w:val="baseline"/>
          <w:rtl w:val="0"/>
        </w:rPr>
        <w:t xml:space="preserve">Computer</w:t>
      </w:r>
      <w:r w:rsidDel="00000000" w:rsidR="00000000" w:rsidRPr="00000000">
        <w:rPr>
          <w:color w:val="333333"/>
          <w:sz w:val="18"/>
          <w:szCs w:val="18"/>
          <w:rtl w:val="0"/>
        </w:rPr>
        <w:t xml:space="preserve"> Science And Engineering</w:t>
      </w:r>
      <w:r w:rsidDel="00000000" w:rsidR="00000000" w:rsidRPr="00000000">
        <w:rPr>
          <w:rFonts w:ascii="Tahoma" w:cs="Tahoma" w:eastAsia="Tahoma" w:hAnsi="Tahoma"/>
          <w:b w:val="0"/>
          <w:i w:val="0"/>
          <w:smallCaps w:val="0"/>
          <w:strike w:val="0"/>
          <w:color w:val="2052d2"/>
          <w:sz w:val="18"/>
          <w:szCs w:val="18"/>
          <w:u w:val="none"/>
          <w:shd w:fill="auto" w:val="clear"/>
          <w:vertAlign w:val="baseline"/>
          <w:rtl w:val="0"/>
        </w:rPr>
        <w:tab/>
      </w:r>
      <w:r w:rsidDel="00000000" w:rsidR="00000000" w:rsidRPr="00000000">
        <w:rPr>
          <w:rFonts w:ascii="Trebuchet MS" w:cs="Trebuchet MS" w:eastAsia="Trebuchet MS" w:hAnsi="Trebuchet MS"/>
          <w:b w:val="0"/>
          <w:i w:val="1"/>
          <w:smallCaps w:val="0"/>
          <w:strike w:val="0"/>
          <w:color w:val="2052d2"/>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tabs>
          <w:tab w:val="left" w:leader="none" w:pos="5189"/>
          <w:tab w:val="left" w:leader="none" w:pos="10923"/>
        </w:tabs>
        <w:spacing w:before="192" w:lineRule="auto"/>
        <w:ind w:left="106"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b w:val="1"/>
          <w:color w:val="333333"/>
          <w:sz w:val="20"/>
          <w:szCs w:val="20"/>
          <w:rtl w:val="0"/>
        </w:rPr>
        <w:t xml:space="preserve">Skills </w:t>
      </w: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tl w:val="0"/>
        </w:rPr>
      </w:r>
    </w:p>
    <w:p w:rsidR="00000000" w:rsidDel="00000000" w:rsidP="00000000" w:rsidRDefault="00000000" w:rsidRPr="00000000" w14:paraId="0000002B">
      <w:pPr>
        <w:pStyle w:val="Heading1"/>
        <w:spacing w:before="163" w:lineRule="auto"/>
        <w:ind w:firstLine="106"/>
        <w:rPr/>
      </w:pPr>
      <w:r w:rsidDel="00000000" w:rsidR="00000000" w:rsidRPr="00000000">
        <w:rPr>
          <w:color w:val="414141"/>
          <w:rtl w:val="0"/>
        </w:rPr>
        <w:t xml:space="preserve">Languages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4" w:line="240" w:lineRule="auto"/>
        <w:ind w:left="279" w:right="0" w:hanging="161"/>
        <w:jc w:val="left"/>
        <w:rPr>
          <w:b w:val="0"/>
          <w:i w:val="0"/>
          <w:smallCaps w:val="0"/>
          <w:strike w:val="0"/>
          <w:shd w:fill="auto" w:val="clear"/>
          <w:vertAlign w:val="baseline"/>
        </w:rPr>
      </w:pPr>
      <w:r w:rsidDel="00000000" w:rsidR="00000000" w:rsidRPr="00000000">
        <w:rPr>
          <w:rFonts w:ascii="Trebuchet MS" w:cs="Trebuchet MS" w:eastAsia="Trebuchet MS" w:hAnsi="Trebuchet MS"/>
          <w:b w:val="0"/>
          <w:i w:val="0"/>
          <w:smallCaps w:val="0"/>
          <w:strike w:val="0"/>
          <w:color w:val="333333"/>
          <w:sz w:val="18"/>
          <w:szCs w:val="18"/>
          <w:u w:val="none"/>
          <w:shd w:fill="auto" w:val="clear"/>
          <w:vertAlign w:val="baseline"/>
          <w:rtl w:val="0"/>
        </w:rPr>
        <w:t xml:space="preserve">Python, Javascript, </w:t>
      </w:r>
      <w:r w:rsidDel="00000000" w:rsidR="00000000" w:rsidRPr="00000000">
        <w:rPr>
          <w:color w:val="333333"/>
          <w:sz w:val="18"/>
          <w:szCs w:val="18"/>
          <w:rtl w:val="0"/>
        </w:rPr>
        <w:t xml:space="preserve">Java , C++ </w:t>
      </w:r>
      <w:r w:rsidDel="00000000" w:rsidR="00000000" w:rsidRPr="00000000">
        <w:rPr>
          <w:rtl w:val="0"/>
        </w:rPr>
      </w:r>
    </w:p>
    <w:p w:rsidR="00000000" w:rsidDel="00000000" w:rsidP="00000000" w:rsidRDefault="00000000" w:rsidRPr="00000000" w14:paraId="0000002D">
      <w:pPr>
        <w:pStyle w:val="Heading1"/>
        <w:ind w:firstLine="106"/>
        <w:rPr/>
      </w:pPr>
      <w:r w:rsidDel="00000000" w:rsidR="00000000" w:rsidRPr="00000000">
        <w:rPr>
          <w:color w:val="414141"/>
          <w:rtl w:val="0"/>
        </w:rPr>
        <w:t xml:space="preserve">Web development</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3" w:line="240" w:lineRule="auto"/>
        <w:ind w:left="279" w:right="0" w:hanging="161"/>
        <w:jc w:val="left"/>
        <w:rPr>
          <w:b w:val="0"/>
          <w:i w:val="0"/>
          <w:smallCaps w:val="0"/>
          <w:strike w:val="0"/>
          <w:shd w:fill="auto" w:val="clear"/>
          <w:vertAlign w:val="baseline"/>
        </w:rPr>
      </w:pPr>
      <w:r w:rsidDel="00000000" w:rsidR="00000000" w:rsidRPr="00000000">
        <w:rPr>
          <w:sz w:val="18"/>
          <w:szCs w:val="18"/>
          <w:rtl w:val="0"/>
        </w:rPr>
        <w:t xml:space="preserve">Django , React js , Node js , Flask</w:t>
      </w:r>
    </w:p>
    <w:p w:rsidR="00000000" w:rsidDel="00000000" w:rsidP="00000000" w:rsidRDefault="00000000" w:rsidRPr="00000000" w14:paraId="0000002F">
      <w:pPr>
        <w:pStyle w:val="Heading1"/>
        <w:spacing w:before="163" w:lineRule="auto"/>
        <w:ind w:left="90" w:firstLine="0"/>
        <w:rPr/>
      </w:pPr>
      <w:bookmarkStart w:colFirst="0" w:colLast="0" w:name="_glc17of4hz76" w:id="4"/>
      <w:bookmarkEnd w:id="4"/>
      <w:r w:rsidDel="00000000" w:rsidR="00000000" w:rsidRPr="00000000">
        <w:rPr>
          <w:color w:val="414141"/>
          <w:rtl w:val="0"/>
        </w:rPr>
        <w:t xml:space="preserve">Machine Learning &amp; AI</w:t>
      </w:r>
      <w:r w:rsidDel="00000000" w:rsidR="00000000" w:rsidRPr="00000000">
        <w:rPr>
          <w:rtl w:val="0"/>
        </w:rPr>
      </w:r>
    </w:p>
    <w:p w:rsidR="00000000" w:rsidDel="00000000" w:rsidP="00000000" w:rsidRDefault="00000000" w:rsidRPr="00000000" w14:paraId="00000030">
      <w:pPr>
        <w:numPr>
          <w:ilvl w:val="0"/>
          <w:numId w:val="1"/>
        </w:numPr>
        <w:tabs>
          <w:tab w:val="left" w:leader="none" w:pos="280"/>
        </w:tabs>
        <w:spacing w:before="54" w:lineRule="auto"/>
        <w:ind w:left="279" w:hanging="160"/>
        <w:rPr/>
      </w:pPr>
      <w:r w:rsidDel="00000000" w:rsidR="00000000" w:rsidRPr="00000000">
        <w:rPr>
          <w:color w:val="333333"/>
          <w:sz w:val="18"/>
          <w:szCs w:val="18"/>
          <w:rtl w:val="0"/>
        </w:rPr>
        <w:t xml:space="preserve">PyTorch, TensorFlow, Scikit-Learn, Natural Language Processing (NLP)</w:t>
      </w:r>
      <w:r w:rsidDel="00000000" w:rsidR="00000000" w:rsidRPr="00000000">
        <w:rPr>
          <w:rtl w:val="0"/>
        </w:rPr>
      </w:r>
    </w:p>
    <w:p w:rsidR="00000000" w:rsidDel="00000000" w:rsidP="00000000" w:rsidRDefault="00000000" w:rsidRPr="00000000" w14:paraId="00000031">
      <w:pPr>
        <w:pStyle w:val="Heading1"/>
        <w:spacing w:before="163" w:lineRule="auto"/>
        <w:ind w:left="0" w:firstLine="0"/>
        <w:rPr/>
      </w:pPr>
      <w:r w:rsidDel="00000000" w:rsidR="00000000" w:rsidRPr="00000000">
        <w:rPr>
          <w:color w:val="414141"/>
          <w:rtl w:val="0"/>
        </w:rPr>
        <w:t xml:space="preserve">   Tools </w:t>
      </w:r>
      <w:r w:rsidDel="00000000" w:rsidR="00000000" w:rsidRPr="00000000">
        <w:rPr>
          <w:rtl w:val="0"/>
        </w:rPr>
      </w:r>
    </w:p>
    <w:p w:rsidR="00000000" w:rsidDel="00000000" w:rsidP="00000000" w:rsidRDefault="00000000" w:rsidRPr="00000000" w14:paraId="00000032">
      <w:pPr>
        <w:numPr>
          <w:ilvl w:val="0"/>
          <w:numId w:val="1"/>
        </w:numPr>
        <w:tabs>
          <w:tab w:val="left" w:leader="none" w:pos="280"/>
        </w:tabs>
        <w:spacing w:before="54" w:lineRule="auto"/>
        <w:ind w:left="279" w:hanging="161"/>
        <w:rPr/>
      </w:pPr>
      <w:r w:rsidDel="00000000" w:rsidR="00000000" w:rsidRPr="00000000">
        <w:rPr>
          <w:color w:val="333333"/>
          <w:sz w:val="18"/>
          <w:szCs w:val="18"/>
          <w:rtl w:val="0"/>
        </w:rPr>
        <w:t xml:space="preserve">Git, Tableau/Excel, OpenCV</w:t>
      </w:r>
      <w:r w:rsidDel="00000000" w:rsidR="00000000" w:rsidRPr="00000000">
        <w:rPr>
          <w:rtl w:val="0"/>
        </w:rPr>
      </w:r>
    </w:p>
    <w:p w:rsidR="00000000" w:rsidDel="00000000" w:rsidP="00000000" w:rsidRDefault="00000000" w:rsidRPr="00000000" w14:paraId="00000033">
      <w:pPr>
        <w:pStyle w:val="Heading1"/>
        <w:ind w:firstLine="106"/>
        <w:rPr/>
      </w:pPr>
      <w:bookmarkStart w:colFirst="0" w:colLast="0" w:name="_f2ojjbgejfj4" w:id="5"/>
      <w:bookmarkEnd w:id="5"/>
      <w:r w:rsidDel="00000000" w:rsidR="00000000" w:rsidRPr="00000000">
        <w:rPr>
          <w:color w:val="414141"/>
          <w:rtl w:val="0"/>
        </w:rPr>
        <w:t xml:space="preserve">Cloud &amp; Database</w:t>
      </w:r>
      <w:r w:rsidDel="00000000" w:rsidR="00000000" w:rsidRPr="00000000">
        <w:rPr>
          <w:rtl w:val="0"/>
        </w:rPr>
      </w:r>
    </w:p>
    <w:p w:rsidR="00000000" w:rsidDel="00000000" w:rsidP="00000000" w:rsidRDefault="00000000" w:rsidRPr="00000000" w14:paraId="00000034">
      <w:pPr>
        <w:numPr>
          <w:ilvl w:val="0"/>
          <w:numId w:val="1"/>
        </w:numPr>
        <w:tabs>
          <w:tab w:val="left" w:leader="none" w:pos="280"/>
        </w:tabs>
        <w:spacing w:before="53" w:lineRule="auto"/>
        <w:ind w:left="279" w:hanging="161"/>
        <w:rPr/>
      </w:pPr>
      <w:r w:rsidDel="00000000" w:rsidR="00000000" w:rsidRPr="00000000">
        <w:rPr>
          <w:sz w:val="18"/>
          <w:szCs w:val="18"/>
          <w:rtl w:val="0"/>
        </w:rPr>
        <w:t xml:space="preserve">AWS , MongoDB , SQL , PostgreSQL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0"/>
        </w:tabs>
        <w:spacing w:after="0" w:before="53"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tl w:val="0"/>
        </w:rPr>
      </w:r>
    </w:p>
    <w:sectPr>
      <w:pgSz w:h="16838" w:w="11906" w:orient="portrait"/>
      <w:pgMar w:bottom="273.6" w:top="86.4" w:left="460.79999999999995" w:right="417.59999999999997"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79" w:hanging="160"/>
      </w:pPr>
      <w:rPr>
        <w:rFonts w:ascii="Trebuchet MS" w:cs="Trebuchet MS" w:eastAsia="Trebuchet MS" w:hAnsi="Trebuchet MS"/>
        <w:color w:val="333333"/>
        <w:sz w:val="18"/>
        <w:szCs w:val="18"/>
      </w:rPr>
    </w:lvl>
    <w:lvl w:ilvl="1">
      <w:start w:val="0"/>
      <w:numFmt w:val="bullet"/>
      <w:lvlText w:val="•"/>
      <w:lvlJc w:val="left"/>
      <w:pPr>
        <w:ind w:left="1354" w:hanging="160"/>
      </w:pPr>
      <w:rPr/>
    </w:lvl>
    <w:lvl w:ilvl="2">
      <w:start w:val="0"/>
      <w:numFmt w:val="bullet"/>
      <w:lvlText w:val="•"/>
      <w:lvlJc w:val="left"/>
      <w:pPr>
        <w:ind w:left="2429" w:hanging="160"/>
      </w:pPr>
      <w:rPr/>
    </w:lvl>
    <w:lvl w:ilvl="3">
      <w:start w:val="0"/>
      <w:numFmt w:val="bullet"/>
      <w:lvlText w:val="•"/>
      <w:lvlJc w:val="left"/>
      <w:pPr>
        <w:ind w:left="3503" w:hanging="160"/>
      </w:pPr>
      <w:rPr/>
    </w:lvl>
    <w:lvl w:ilvl="4">
      <w:start w:val="0"/>
      <w:numFmt w:val="bullet"/>
      <w:lvlText w:val="•"/>
      <w:lvlJc w:val="left"/>
      <w:pPr>
        <w:ind w:left="4578" w:hanging="160"/>
      </w:pPr>
      <w:rPr/>
    </w:lvl>
    <w:lvl w:ilvl="5">
      <w:start w:val="0"/>
      <w:numFmt w:val="bullet"/>
      <w:lvlText w:val="•"/>
      <w:lvlJc w:val="left"/>
      <w:pPr>
        <w:ind w:left="5652" w:hanging="160"/>
      </w:pPr>
      <w:rPr/>
    </w:lvl>
    <w:lvl w:ilvl="6">
      <w:start w:val="0"/>
      <w:numFmt w:val="bullet"/>
      <w:lvlText w:val="•"/>
      <w:lvlJc w:val="left"/>
      <w:pPr>
        <w:ind w:left="6727" w:hanging="160"/>
      </w:pPr>
      <w:rPr/>
    </w:lvl>
    <w:lvl w:ilvl="7">
      <w:start w:val="0"/>
      <w:numFmt w:val="bullet"/>
      <w:lvlText w:val="•"/>
      <w:lvlJc w:val="left"/>
      <w:pPr>
        <w:ind w:left="7801" w:hanging="160"/>
      </w:pPr>
      <w:rPr/>
    </w:lvl>
    <w:lvl w:ilvl="8">
      <w:start w:val="0"/>
      <w:numFmt w:val="bullet"/>
      <w:lvlText w:val="•"/>
      <w:lvlJc w:val="left"/>
      <w:pPr>
        <w:ind w:left="8876" w:hanging="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6" w:lineRule="auto"/>
      <w:ind w:left="106"/>
    </w:pPr>
    <w:rPr>
      <w:rFonts w:ascii="Trebuchet MS" w:cs="Trebuchet MS" w:eastAsia="Trebuchet MS" w:hAnsi="Trebuchet MS"/>
      <w:b w:val="1"/>
      <w:sz w:val="18"/>
      <w:szCs w:val="1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535" w:lineRule="auto"/>
      <w:ind w:left="22" w:right="60"/>
      <w:jc w:val="center"/>
    </w:pPr>
    <w:rPr>
      <w:rFonts w:ascii="Georgia" w:cs="Georgia" w:eastAsia="Georgia" w:hAnsi="Georgia"/>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www.linkedin.com/in/umairkhannn" TargetMode="External"/><Relationship Id="rId12" Type="http://schemas.openxmlformats.org/officeDocument/2006/relationships/image" Target="media/image1.png"/><Relationship Id="rId9" Type="http://schemas.openxmlformats.org/officeDocument/2006/relationships/hyperlink" Target="http://www.linkedin.com/in/umairkhannn" TargetMode="External"/><Relationship Id="rId5" Type="http://schemas.openxmlformats.org/officeDocument/2006/relationships/styles" Target="styles.xml"/><Relationship Id="rId6" Type="http://schemas.openxmlformats.org/officeDocument/2006/relationships/hyperlink" Target="mailto:umairh1819@gmail.com" TargetMode="External"/><Relationship Id="rId7" Type="http://schemas.openxmlformats.org/officeDocument/2006/relationships/hyperlink" Target="https://github.com/umairrrkha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2023-10-23T00:00:00Z</vt:lpwstr>
  </property>
  <property fmtid="{D5CDD505-2E9C-101B-9397-08002B2CF9AE}" pid="3" name="Creator">
    <vt:lpwstr>LaTeX with hyperref package</vt:lpwstr>
  </property>
  <property fmtid="{D5CDD505-2E9C-101B-9397-08002B2CF9AE}" pid="4" name="Created">
    <vt:lpwstr>2023-10-23T00:00:00Z</vt:lpwstr>
  </property>
</Properties>
</file>