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7.0 -->
  <w:body>
    <w:p>
      <w:pPr>
        <w:pStyle w:val="Heading1"/>
        <w:rPr>
          <w:b w:val="0"/>
          <w:i w:val="0"/>
          <w:strike w:val="0"/>
        </w:rPr>
      </w:pPr>
      <w:r>
        <w:rPr>
          <w:b w:val="0"/>
          <w:i w:val="0"/>
          <w:strike w:val="0"/>
        </w:rPr>
        <w:t>OpenTelemetry Trace Data Model Design</w:t>
      </w:r>
    </w:p>
    <w:p>
      <w:pPr>
        <w:pStyle w:val="Heading2"/>
        <w:rPr>
          <w:b w:val="0"/>
          <w:i w:val="0"/>
          <w:strike w:val="0"/>
        </w:rPr>
      </w:pPr>
      <w:r>
        <w:rPr>
          <w:b w:val="0"/>
          <w:i w:val="0"/>
          <w:strike w:val="0"/>
        </w:rPr>
        <w:t>Initial Analysis and Data Model Documentation</w:t>
      </w:r>
    </w:p>
    <w:p>
      <w:pPr>
        <w:rPr>
          <w:b w:val="0"/>
          <w:i w:val="0"/>
          <w:strike w:val="0"/>
        </w:rPr>
      </w:pPr>
      <w:r>
        <w:rPr>
          <w:b/>
          <w:i w:val="0"/>
          <w:strike w:val="0"/>
        </w:rPr>
        <w:t>Document Version:</w:t>
      </w:r>
      <w:r>
        <w:rPr>
          <w:b w:val="0"/>
          <w:i w:val="0"/>
          <w:strike w:val="0"/>
        </w:rPr>
        <w:t xml:space="preserve"> 1.0</w:t>
        <w:br/>
      </w:r>
      <w:r>
        <w:rPr>
          <w:b/>
          <w:i w:val="0"/>
          <w:strike w:val="0"/>
        </w:rPr>
        <w:t>Date:</w:t>
      </w:r>
      <w:r>
        <w:rPr>
          <w:b w:val="0"/>
          <w:i w:val="0"/>
          <w:strike w:val="0"/>
        </w:rPr>
        <w:t xml:space="preserve"> January 2025</w:t>
        <w:br/>
      </w:r>
      <w:r>
        <w:rPr>
          <w:b/>
          <w:i w:val="0"/>
          <w:strike w:val="0"/>
        </w:rPr>
        <w:t>Author:</w:t>
      </w:r>
      <w:r>
        <w:rPr>
          <w:b w:val="0"/>
          <w:i w:val="0"/>
          <w:strike w:val="0"/>
        </w:rPr>
        <w:t xml:space="preserve"> Senior Data Modeler</w:t>
        <w:br/>
      </w:r>
      <w:r>
        <w:rPr>
          <w:b/>
          <w:i w:val="0"/>
          <w:strike w:val="0"/>
        </w:rPr>
        <w:t>Project:</w:t>
      </w:r>
      <w:r>
        <w:rPr>
          <w:b w:val="0"/>
          <w:i w:val="0"/>
          <w:strike w:val="0"/>
        </w:rPr>
        <w:t xml:space="preserve"> Cost Estimator Data Pipelines - Trace Analytics</w:t>
      </w:r>
    </w:p>
    <w:p>
      <w:pPr>
        <w:rPr>
          <w:b w:val="0"/>
          <w:i w:val="0"/>
          <w:strike w:val="0"/>
        </w:rPr>
      </w:pPr>
      <w:r>
        <w:pict>
          <v:rect id="_x0000_i1025" style="width:470.3pt;height:1.5pt" o:hrpct="1000" o:hrstd="t" o:hr="t" filled="t" fillcolor="gray" stroked="f">
            <v:path strokeok="f"/>
          </v:rect>
        </w:pict>
      </w:r>
    </w:p>
    <w:p>
      <w:pPr>
        <w:pStyle w:val="Heading2"/>
        <w:rPr>
          <w:b w:val="0"/>
          <w:i w:val="0"/>
          <w:strike w:val="0"/>
        </w:rPr>
      </w:pPr>
      <w:r>
        <w:rPr>
          <w:b w:val="0"/>
          <w:i w:val="0"/>
          <w:strike w:val="0"/>
        </w:rPr>
        <w:t>Executive Summary</w:t>
      </w:r>
    </w:p>
    <w:p>
      <w:pPr>
        <w:rPr>
          <w:b w:val="0"/>
          <w:i w:val="0"/>
          <w:strike w:val="0"/>
        </w:rPr>
      </w:pPr>
      <w:r>
        <w:rPr>
          <w:b w:val="0"/>
          <w:i w:val="0"/>
          <w:strike w:val="0"/>
        </w:rPr>
        <w:t>This document presents the initial analysis and proposed data model design for transforming raw OpenTelemetry traces into structured analytical tables. The objective is to enable stakeholders to perform efficient analysis on service performance, latency metrics, and service dependencies for the Cost Estimator application.</w:t>
      </w:r>
    </w:p>
    <w:p>
      <w:pPr>
        <w:pStyle w:val="Heading3"/>
        <w:rPr>
          <w:b w:val="0"/>
          <w:i w:val="0"/>
          <w:strike w:val="0"/>
        </w:rPr>
      </w:pPr>
      <w:r>
        <w:rPr>
          <w:b w:val="0"/>
          <w:i w:val="0"/>
          <w:strike w:val="0"/>
        </w:rPr>
        <w:t>Business Objectives</w:t>
      </w:r>
    </w:p>
    <w:p>
      <w:pPr>
        <w:numPr>
          <w:ilvl w:val="0"/>
          <w:numId w:val="1"/>
        </w:numPr>
        <w:rPr>
          <w:b w:val="0"/>
          <w:i w:val="0"/>
          <w:strike w:val="0"/>
        </w:rPr>
      </w:pPr>
      <w:r>
        <w:rPr>
          <w:b/>
          <w:i w:val="0"/>
          <w:strike w:val="0"/>
        </w:rPr>
        <w:t>Performance Monitoring</w:t>
      </w:r>
      <w:r>
        <w:rPr>
          <w:b w:val="0"/>
          <w:i w:val="0"/>
          <w:strike w:val="0"/>
        </w:rPr>
        <w:t>: Track service latency, throughput, and response times</w:t>
      </w:r>
    </w:p>
    <w:p>
      <w:pPr>
        <w:numPr>
          <w:ilvl w:val="0"/>
          <w:numId w:val="1"/>
        </w:numPr>
        <w:rPr>
          <w:b w:val="0"/>
          <w:i w:val="0"/>
          <w:strike w:val="0"/>
        </w:rPr>
      </w:pPr>
      <w:r>
        <w:rPr>
          <w:b/>
          <w:i w:val="0"/>
          <w:strike w:val="0"/>
        </w:rPr>
        <w:t>Error Analysis</w:t>
      </w:r>
      <w:r>
        <w:rPr>
          <w:b w:val="0"/>
          <w:i w:val="0"/>
          <w:strike w:val="0"/>
        </w:rPr>
        <w:t>: Identify and analyze failures, exceptions, and error patterns</w:t>
      </w:r>
    </w:p>
    <w:p>
      <w:pPr>
        <w:numPr>
          <w:ilvl w:val="0"/>
          <w:numId w:val="1"/>
        </w:numPr>
        <w:rPr>
          <w:b w:val="0"/>
          <w:i w:val="0"/>
          <w:strike w:val="0"/>
        </w:rPr>
      </w:pPr>
      <w:r>
        <w:rPr>
          <w:b/>
          <w:i w:val="0"/>
          <w:strike w:val="0"/>
        </w:rPr>
        <w:t>Dependency Mapping</w:t>
      </w:r>
      <w:r>
        <w:rPr>
          <w:b w:val="0"/>
          <w:i w:val="0"/>
          <w:strike w:val="0"/>
        </w:rPr>
        <w:t>: Understand service-to-service call patterns and dependencies</w:t>
      </w:r>
    </w:p>
    <w:p>
      <w:pPr>
        <w:numPr>
          <w:ilvl w:val="0"/>
          <w:numId w:val="1"/>
        </w:numPr>
        <w:rPr>
          <w:b w:val="0"/>
          <w:i w:val="0"/>
          <w:strike w:val="0"/>
        </w:rPr>
      </w:pPr>
      <w:r>
        <w:rPr>
          <w:b/>
          <w:i w:val="0"/>
          <w:strike w:val="0"/>
        </w:rPr>
        <w:t>Business Context Analysis</w:t>
      </w:r>
      <w:r>
        <w:rPr>
          <w:b w:val="0"/>
          <w:i w:val="0"/>
          <w:strike w:val="0"/>
        </w:rPr>
        <w:t>: Correlate technical metrics with business entities (memberships, service codes, benefit types)</w:t>
      </w:r>
    </w:p>
    <w:p>
      <w:pPr>
        <w:pStyle w:val="Heading3"/>
        <w:rPr>
          <w:b w:val="0"/>
          <w:i w:val="0"/>
          <w:strike w:val="0"/>
        </w:rPr>
      </w:pPr>
      <w:r>
        <w:rPr>
          <w:b w:val="0"/>
          <w:i w:val="0"/>
          <w:strike w:val="0"/>
        </w:rPr>
        <w:t>Scope</w:t>
      </w:r>
    </w:p>
    <w:p>
      <w:pPr>
        <w:numPr>
          <w:ilvl w:val="0"/>
          <w:numId w:val="1"/>
        </w:numPr>
        <w:rPr>
          <w:b w:val="0"/>
          <w:i w:val="0"/>
          <w:strike w:val="0"/>
        </w:rPr>
      </w:pPr>
      <w:r>
        <w:rPr>
          <w:b w:val="0"/>
          <w:i w:val="0"/>
          <w:strike w:val="0"/>
        </w:rPr>
        <w:t>Source: OpenTelemetry trace data stored as JSON strings in BigQuery</w:t>
      </w:r>
    </w:p>
    <w:p>
      <w:pPr>
        <w:numPr>
          <w:ilvl w:val="0"/>
          <w:numId w:val="1"/>
        </w:numPr>
        <w:rPr>
          <w:b w:val="0"/>
          <w:i w:val="0"/>
          <w:strike w:val="0"/>
        </w:rPr>
      </w:pPr>
      <w:r>
        <w:rPr>
          <w:b w:val="0"/>
          <w:i w:val="0"/>
          <w:strike w:val="0"/>
        </w:rPr>
        <w:t>Target: Structured analytical tables optimized for query performance</w:t>
      </w:r>
    </w:p>
    <w:p>
      <w:pPr>
        <w:numPr>
          <w:ilvl w:val="0"/>
          <w:numId w:val="1"/>
        </w:numPr>
        <w:rPr>
          <w:b w:val="0"/>
          <w:i w:val="0"/>
          <w:strike w:val="0"/>
        </w:rPr>
      </w:pPr>
      <w:r>
        <w:rPr>
          <w:b w:val="0"/>
          <w:i w:val="0"/>
          <w:strike w:val="0"/>
        </w:rPr>
        <w:t>Users: Data analysts, SRE teams, product managers, business stakeholders</w:t>
      </w:r>
    </w:p>
    <w:p>
      <w:pPr>
        <w:rPr>
          <w:b w:val="0"/>
          <w:i w:val="0"/>
          <w:strike w:val="0"/>
        </w:rPr>
      </w:pPr>
      <w:r>
        <w:pict>
          <v:rect id="_x0000_i1026" style="width:470.3pt;height:1.5pt" o:hrpct="1000" o:hrstd="t" o:hr="t" filled="t" fillcolor="gray" stroked="f">
            <v:path strokeok="f"/>
          </v:rect>
        </w:pict>
      </w:r>
    </w:p>
    <w:p>
      <w:pPr>
        <w:pStyle w:val="Heading2"/>
        <w:rPr>
          <w:b w:val="0"/>
          <w:i w:val="0"/>
          <w:strike w:val="0"/>
        </w:rPr>
      </w:pPr>
      <w:r>
        <w:rPr>
          <w:b w:val="0"/>
          <w:i w:val="0"/>
          <w:strike w:val="0"/>
        </w:rPr>
        <w:t>1. Data Source Analysis</w:t>
      </w:r>
    </w:p>
    <w:p>
      <w:pPr>
        <w:pStyle w:val="Heading3"/>
        <w:rPr>
          <w:b w:val="0"/>
          <w:i w:val="0"/>
          <w:strike w:val="0"/>
        </w:rPr>
      </w:pPr>
      <w:r>
        <w:rPr>
          <w:b w:val="0"/>
          <w:i w:val="0"/>
          <w:strike w:val="0"/>
        </w:rPr>
        <w:t>1.1 Sample Data Overview</w:t>
      </w:r>
    </w:p>
    <w:p>
      <w:pPr>
        <w:rPr>
          <w:b w:val="0"/>
          <w:i w:val="0"/>
          <w:strike w:val="0"/>
        </w:rPr>
      </w:pPr>
      <w:r>
        <w:rPr>
          <w:b w:val="0"/>
          <w:i w:val="0"/>
          <w:strike w:val="0"/>
        </w:rPr>
        <w:t>Analysis performed on 5 sample trace files (trace1.json through trace5.json) reveals the following structure:</w:t>
      </w:r>
    </w:p>
    <w:p>
      <w:pPr>
        <w:pStyle w:val="Heading4"/>
        <w:rPr>
          <w:b w:val="0"/>
          <w:i w:val="0"/>
          <w:strike w:val="0"/>
        </w:rPr>
      </w:pPr>
      <w:r>
        <w:rPr>
          <w:b w:val="0"/>
          <w:i w:val="0"/>
          <w:strike w:val="0"/>
        </w:rPr>
        <w:t>Trace Structure</w:t>
      </w:r>
    </w:p>
    <w:p>
      <w:pPr>
        <w:pStyle w:val="FencedCode"/>
        <w:rPr>
          <w:b w:val="0"/>
          <w:i w:val="0"/>
          <w:strike w:val="0"/>
        </w:rPr>
      </w:pPr>
      <w:r>
        <w:rPr>
          <w:b w:val="0"/>
          <w:i w:val="0"/>
          <w:strike w:val="0"/>
        </w:rPr>
        <w:t>batches[]</w:t>
        <w:br/>
        <w:t xml:space="preserve">  └── resource</w:t>
        <w:br/>
        <w:t xml:space="preserve">      └── attributes[] (service metadata)</w:t>
        <w:br/>
        <w:t xml:space="preserve">  └── instrumentationLibrarySpans[]</w:t>
        <w:br/>
        <w:t xml:space="preserve">      └── spans[]</w:t>
        <w:br/>
        <w:t xml:space="preserve">          ├── Basic Info (traceId, spanId, parentSpanId, name, kind)</w:t>
        <w:br/>
        <w:t xml:space="preserve">          ├── Timing (startTimeUnixNano, endTimeUnixNano)</w:t>
        <w:br/>
        <w:t xml:space="preserve">          ├── attributes[] (key-value pairs)</w:t>
        <w:br/>
        <w:t xml:space="preserve">          ├── events[] (exceptions, logs)</w:t>
        <w:br/>
        <w:t xml:space="preserve">          └── status (code, message)</w:t>
      </w:r>
    </w:p>
    <w:p>
      <w:pPr>
        <w:pStyle w:val="Heading3"/>
        <w:rPr>
          <w:b w:val="0"/>
          <w:i w:val="0"/>
          <w:strike w:val="0"/>
        </w:rPr>
      </w:pPr>
      <w:r>
        <w:rPr>
          <w:b w:val="0"/>
          <w:i w:val="0"/>
          <w:strike w:val="0"/>
        </w:rPr>
        <w:t>1.2 Key Data Elements Identified</w:t>
      </w:r>
    </w:p>
    <w:p>
      <w:pPr>
        <w:pStyle w:val="Heading4"/>
        <w:rPr>
          <w:b w:val="0"/>
          <w:i w:val="0"/>
          <w:strike w:val="0"/>
        </w:rPr>
      </w:pPr>
      <w:r>
        <w:rPr>
          <w:b w:val="0"/>
          <w:i w:val="0"/>
          <w:strike w:val="0"/>
        </w:rPr>
        <w:t>Resource Attributes (Service-Level Metadata)</w:t>
      </w:r>
    </w:p>
    <w:p>
      <w:pPr>
        <w:numPr>
          <w:ilvl w:val="0"/>
          <w:numId w:val="1"/>
        </w:numPr>
        <w:rPr>
          <w:rStyle w:val="DefaultParagraphFont"/>
          <w:b w:val="0"/>
          <w:i w:val="0"/>
          <w:strike w:val="0"/>
        </w:rPr>
      </w:pPr>
      <w:r>
        <w:rPr>
          <w:rStyle w:val="InlineCode"/>
          <w:b w:val="0"/>
          <w:i w:val="0"/>
          <w:strike w:val="0"/>
        </w:rPr>
        <w:t>service.name</w:t>
      </w:r>
      <w:r>
        <w:rPr>
          <w:rStyle w:val="DefaultParagraphFont"/>
          <w:b w:val="0"/>
          <w:i w:val="0"/>
          <w:strike w:val="0"/>
        </w:rPr>
        <w:t>: APM0016344</w:t>
      </w:r>
    </w:p>
    <w:p>
      <w:pPr>
        <w:numPr>
          <w:ilvl w:val="0"/>
          <w:numId w:val="1"/>
        </w:numPr>
        <w:rPr>
          <w:rStyle w:val="DefaultParagraphFont"/>
          <w:b w:val="0"/>
          <w:i w:val="0"/>
          <w:strike w:val="0"/>
        </w:rPr>
      </w:pPr>
      <w:r>
        <w:rPr>
          <w:rStyle w:val="InlineCode"/>
          <w:b w:val="0"/>
          <w:i w:val="0"/>
          <w:strike w:val="0"/>
        </w:rPr>
        <w:t>service.version</w:t>
      </w:r>
      <w:r>
        <w:rPr>
          <w:rStyle w:val="DefaultParagraphFont"/>
          <w:b w:val="0"/>
          <w:i w:val="0"/>
          <w:strike w:val="0"/>
        </w:rPr>
        <w:t>: 1.0.0</w:t>
      </w:r>
    </w:p>
    <w:p>
      <w:pPr>
        <w:numPr>
          <w:ilvl w:val="0"/>
          <w:numId w:val="1"/>
        </w:numPr>
        <w:rPr>
          <w:rStyle w:val="DefaultParagraphFont"/>
          <w:b w:val="0"/>
          <w:i w:val="0"/>
          <w:strike w:val="0"/>
        </w:rPr>
      </w:pPr>
      <w:r>
        <w:rPr>
          <w:rStyle w:val="InlineCode"/>
          <w:b w:val="0"/>
          <w:i w:val="0"/>
          <w:strike w:val="0"/>
        </w:rPr>
        <w:t>deployment.environment</w:t>
      </w:r>
      <w:r>
        <w:rPr>
          <w:rStyle w:val="DefaultParagraphFont"/>
          <w:b w:val="0"/>
          <w:i w:val="0"/>
          <w:strike w:val="0"/>
        </w:rPr>
        <w:t>: hcb-dev</w:t>
      </w:r>
    </w:p>
    <w:p>
      <w:pPr>
        <w:numPr>
          <w:ilvl w:val="0"/>
          <w:numId w:val="1"/>
        </w:numPr>
        <w:rPr>
          <w:rStyle w:val="DefaultParagraphFont"/>
          <w:b w:val="0"/>
          <w:i w:val="0"/>
          <w:strike w:val="0"/>
        </w:rPr>
      </w:pPr>
      <w:r>
        <w:rPr>
          <w:rStyle w:val="InlineCode"/>
          <w:b w:val="0"/>
          <w:i w:val="0"/>
          <w:strike w:val="0"/>
        </w:rPr>
        <w:t>cloud.provider</w:t>
      </w:r>
      <w:r>
        <w:rPr>
          <w:rStyle w:val="DefaultParagraphFont"/>
          <w:b w:val="0"/>
          <w:i w:val="0"/>
          <w:strike w:val="0"/>
        </w:rPr>
        <w:t>: gcp</w:t>
      </w:r>
    </w:p>
    <w:p>
      <w:pPr>
        <w:numPr>
          <w:ilvl w:val="0"/>
          <w:numId w:val="1"/>
        </w:numPr>
        <w:rPr>
          <w:rStyle w:val="DefaultParagraphFont"/>
          <w:b w:val="0"/>
          <w:i w:val="0"/>
          <w:strike w:val="0"/>
        </w:rPr>
      </w:pPr>
      <w:r>
        <w:rPr>
          <w:rStyle w:val="InlineCode"/>
          <w:b w:val="0"/>
          <w:i w:val="0"/>
          <w:strike w:val="0"/>
        </w:rPr>
        <w:t>cloud.account.id</w:t>
      </w:r>
      <w:r>
        <w:rPr>
          <w:rStyle w:val="DefaultParagraphFont"/>
          <w:b w:val="0"/>
          <w:i w:val="0"/>
          <w:strike w:val="0"/>
        </w:rPr>
        <w:t>: anbc-hcb-dev</w:t>
      </w:r>
    </w:p>
    <w:p>
      <w:pPr>
        <w:numPr>
          <w:ilvl w:val="0"/>
          <w:numId w:val="1"/>
        </w:numPr>
        <w:rPr>
          <w:rStyle w:val="DefaultParagraphFont"/>
          <w:b w:val="0"/>
          <w:i w:val="0"/>
          <w:strike w:val="0"/>
        </w:rPr>
      </w:pPr>
      <w:r>
        <w:rPr>
          <w:rStyle w:val="InlineCode"/>
          <w:b w:val="0"/>
          <w:i w:val="0"/>
          <w:strike w:val="0"/>
        </w:rPr>
        <w:t>cloud.platform</w:t>
      </w:r>
      <w:r>
        <w:rPr>
          <w:rStyle w:val="DefaultParagraphFont"/>
          <w:b w:val="0"/>
          <w:i w:val="0"/>
          <w:strike w:val="0"/>
        </w:rPr>
        <w:t>: gcp_kubernetes_engine</w:t>
      </w:r>
    </w:p>
    <w:p>
      <w:pPr>
        <w:numPr>
          <w:ilvl w:val="0"/>
          <w:numId w:val="1"/>
        </w:numPr>
        <w:rPr>
          <w:rStyle w:val="DefaultParagraphFont"/>
          <w:b w:val="0"/>
          <w:i w:val="0"/>
          <w:strike w:val="0"/>
        </w:rPr>
      </w:pPr>
      <w:r>
        <w:rPr>
          <w:rStyle w:val="InlineCode"/>
          <w:b w:val="0"/>
          <w:i w:val="0"/>
          <w:strike w:val="0"/>
        </w:rPr>
        <w:t>k8s.cluster.name</w:t>
      </w:r>
      <w:r>
        <w:rPr>
          <w:rStyle w:val="DefaultParagraphFont"/>
          <w:b w:val="0"/>
          <w:i w:val="0"/>
          <w:strike w:val="0"/>
        </w:rPr>
        <w:t>: io-hcb-dev</w:t>
      </w:r>
    </w:p>
    <w:p>
      <w:pPr>
        <w:numPr>
          <w:ilvl w:val="0"/>
          <w:numId w:val="1"/>
        </w:numPr>
        <w:rPr>
          <w:rStyle w:val="DefaultParagraphFont"/>
          <w:b w:val="0"/>
          <w:i w:val="0"/>
          <w:strike w:val="0"/>
        </w:rPr>
      </w:pPr>
      <w:r>
        <w:rPr>
          <w:rStyle w:val="InlineCode"/>
          <w:b w:val="0"/>
          <w:i w:val="0"/>
          <w:strike w:val="0"/>
        </w:rPr>
        <w:t>k8s.pod.ip</w:t>
      </w:r>
      <w:r>
        <w:rPr>
          <w:rStyle w:val="DefaultParagraphFont"/>
          <w:b w:val="0"/>
          <w:i w:val="0"/>
          <w:strike w:val="0"/>
        </w:rPr>
        <w:t>: Various IPs</w:t>
      </w:r>
    </w:p>
    <w:p>
      <w:pPr>
        <w:numPr>
          <w:ilvl w:val="0"/>
          <w:numId w:val="1"/>
        </w:numPr>
        <w:rPr>
          <w:rStyle w:val="DefaultParagraphFont"/>
          <w:b w:val="0"/>
          <w:i w:val="0"/>
          <w:strike w:val="0"/>
        </w:rPr>
      </w:pPr>
      <w:r>
        <w:rPr>
          <w:rStyle w:val="InlineCode"/>
          <w:b w:val="0"/>
          <w:i w:val="0"/>
          <w:strike w:val="0"/>
        </w:rPr>
        <w:t>host.name</w:t>
      </w:r>
      <w:r>
        <w:rPr>
          <w:rStyle w:val="DefaultParagraphFont"/>
          <w:b w:val="0"/>
          <w:i w:val="0"/>
          <w:strike w:val="0"/>
        </w:rPr>
        <w:t>: gke-io-hcb-dev-default-f-cc51fb65-qqcd</w:t>
      </w:r>
    </w:p>
    <w:p>
      <w:pPr>
        <w:pStyle w:val="Heading4"/>
        <w:rPr>
          <w:rStyle w:val="DefaultParagraphFont"/>
          <w:b w:val="0"/>
          <w:i w:val="0"/>
          <w:strike w:val="0"/>
        </w:rPr>
      </w:pPr>
      <w:r>
        <w:rPr>
          <w:rStyle w:val="DefaultParagraphFont"/>
          <w:b w:val="0"/>
          <w:i w:val="0"/>
          <w:strike w:val="0"/>
        </w:rPr>
        <w:t>Span Attributes (Request/Response Context)</w:t>
      </w:r>
    </w:p>
    <w:p>
      <w:pPr>
        <w:rPr>
          <w:rStyle w:val="DefaultParagraphFont"/>
          <w:b w:val="0"/>
          <w:i w:val="0"/>
          <w:strike w:val="0"/>
        </w:rPr>
      </w:pPr>
      <w:r>
        <w:rPr>
          <w:rStyle w:val="DefaultParagraphFont"/>
          <w:b/>
          <w:i w:val="0"/>
          <w:strike w:val="0"/>
        </w:rPr>
        <w:t>HTTP Attributes:</w:t>
      </w:r>
    </w:p>
    <w:p>
      <w:pPr>
        <w:numPr>
          <w:ilvl w:val="0"/>
          <w:numId w:val="1"/>
        </w:numPr>
        <w:rPr>
          <w:rStyle w:val="DefaultParagraphFont"/>
          <w:b w:val="0"/>
          <w:i w:val="0"/>
          <w:strike w:val="0"/>
        </w:rPr>
      </w:pPr>
      <w:r>
        <w:rPr>
          <w:rStyle w:val="InlineCode"/>
          <w:b w:val="0"/>
          <w:i w:val="0"/>
          <w:strike w:val="0"/>
        </w:rPr>
        <w:t>http.method</w:t>
      </w:r>
      <w:r>
        <w:rPr>
          <w:rStyle w:val="DefaultParagraphFont"/>
          <w:b w:val="0"/>
          <w:i w:val="0"/>
          <w:strike w:val="0"/>
        </w:rPr>
        <w:t>: POST</w:t>
      </w:r>
    </w:p>
    <w:p>
      <w:pPr>
        <w:numPr>
          <w:ilvl w:val="0"/>
          <w:numId w:val="1"/>
        </w:numPr>
        <w:rPr>
          <w:rStyle w:val="DefaultParagraphFont"/>
          <w:b w:val="0"/>
          <w:i w:val="0"/>
          <w:strike w:val="0"/>
        </w:rPr>
      </w:pPr>
      <w:r>
        <w:rPr>
          <w:rStyle w:val="InlineCode"/>
          <w:b w:val="0"/>
          <w:i w:val="0"/>
          <w:strike w:val="0"/>
        </w:rPr>
        <w:t>http.url</w:t>
      </w:r>
      <w:r>
        <w:rPr>
          <w:rStyle w:val="DefaultParagraphFont"/>
          <w:b w:val="0"/>
          <w:i w:val="0"/>
          <w:strike w:val="0"/>
        </w:rPr>
        <w:t>: Full request URLs</w:t>
      </w:r>
    </w:p>
    <w:p>
      <w:pPr>
        <w:numPr>
          <w:ilvl w:val="0"/>
          <w:numId w:val="1"/>
        </w:numPr>
        <w:rPr>
          <w:rStyle w:val="DefaultParagraphFont"/>
          <w:b w:val="0"/>
          <w:i w:val="0"/>
          <w:strike w:val="0"/>
        </w:rPr>
      </w:pPr>
      <w:r>
        <w:rPr>
          <w:rStyle w:val="InlineCode"/>
          <w:b w:val="0"/>
          <w:i w:val="0"/>
          <w:strike w:val="0"/>
        </w:rPr>
        <w:t>http.status_code</w:t>
      </w:r>
      <w:r>
        <w:rPr>
          <w:rStyle w:val="DefaultParagraphFont"/>
          <w:b w:val="0"/>
          <w:i w:val="0"/>
          <w:strike w:val="0"/>
        </w:rPr>
        <w:t>: 200, 400, 500</w:t>
      </w:r>
    </w:p>
    <w:p>
      <w:pPr>
        <w:numPr>
          <w:ilvl w:val="0"/>
          <w:numId w:val="1"/>
        </w:numPr>
        <w:rPr>
          <w:rStyle w:val="DefaultParagraphFont"/>
          <w:b w:val="0"/>
          <w:i w:val="0"/>
          <w:strike w:val="0"/>
        </w:rPr>
      </w:pPr>
      <w:r>
        <w:rPr>
          <w:rStyle w:val="InlineCode"/>
          <w:b w:val="0"/>
          <w:i w:val="0"/>
          <w:strike w:val="0"/>
        </w:rPr>
        <w:t>http.route</w:t>
      </w:r>
      <w:r>
        <w:rPr>
          <w:rStyle w:val="DefaultParagraphFont"/>
          <w:b w:val="0"/>
          <w:i w:val="0"/>
          <w:strike w:val="0"/>
        </w:rPr>
        <w:t>: /costestimator/v1/rate</w:t>
      </w:r>
    </w:p>
    <w:p>
      <w:pPr>
        <w:numPr>
          <w:ilvl w:val="0"/>
          <w:numId w:val="1"/>
        </w:numPr>
        <w:rPr>
          <w:rStyle w:val="DefaultParagraphFont"/>
          <w:b w:val="0"/>
          <w:i w:val="0"/>
          <w:strike w:val="0"/>
        </w:rPr>
      </w:pPr>
      <w:r>
        <w:rPr>
          <w:rStyle w:val="InlineCode"/>
          <w:b w:val="0"/>
          <w:i w:val="0"/>
          <w:strike w:val="0"/>
        </w:rPr>
        <w:t>http.path</w:t>
      </w:r>
      <w:r>
        <w:rPr>
          <w:rStyle w:val="DefaultParagraphFont"/>
          <w:b w:val="0"/>
          <w:i w:val="0"/>
          <w:strike w:val="0"/>
        </w:rPr>
        <w:t>: /costestimator/v1/rate</w:t>
      </w:r>
    </w:p>
    <w:p>
      <w:pPr>
        <w:numPr>
          <w:ilvl w:val="0"/>
          <w:numId w:val="1"/>
        </w:numPr>
        <w:rPr>
          <w:rStyle w:val="DefaultParagraphFont"/>
          <w:b w:val="0"/>
          <w:i w:val="0"/>
          <w:strike w:val="0"/>
        </w:rPr>
      </w:pPr>
      <w:r>
        <w:rPr>
          <w:rStyle w:val="InlineCode"/>
          <w:b w:val="0"/>
          <w:i w:val="0"/>
          <w:strike w:val="0"/>
        </w:rPr>
        <w:t>http.scheme</w:t>
      </w:r>
      <w:r>
        <w:rPr>
          <w:rStyle w:val="DefaultParagraphFont"/>
          <w:b w:val="0"/>
          <w:i w:val="0"/>
          <w:strike w:val="0"/>
        </w:rPr>
        <w:t>: http</w:t>
      </w:r>
    </w:p>
    <w:p>
      <w:pPr>
        <w:numPr>
          <w:ilvl w:val="0"/>
          <w:numId w:val="1"/>
        </w:numPr>
        <w:rPr>
          <w:rStyle w:val="DefaultParagraphFont"/>
          <w:b w:val="0"/>
          <w:i w:val="0"/>
          <w:strike w:val="0"/>
        </w:rPr>
      </w:pPr>
      <w:r>
        <w:rPr>
          <w:rStyle w:val="InlineCode"/>
          <w:b w:val="0"/>
          <w:i w:val="0"/>
          <w:strike w:val="0"/>
        </w:rPr>
        <w:t>http.host</w:t>
      </w:r>
      <w:r>
        <w:rPr>
          <w:rStyle w:val="DefaultParagraphFont"/>
          <w:b w:val="0"/>
          <w:i w:val="0"/>
          <w:strike w:val="0"/>
        </w:rPr>
        <w:t>: IP:port combinations</w:t>
      </w:r>
    </w:p>
    <w:p>
      <w:pPr>
        <w:numPr>
          <w:ilvl w:val="0"/>
          <w:numId w:val="1"/>
        </w:numPr>
        <w:rPr>
          <w:rStyle w:val="DefaultParagraphFont"/>
          <w:b w:val="0"/>
          <w:i w:val="0"/>
          <w:strike w:val="0"/>
        </w:rPr>
      </w:pPr>
      <w:r>
        <w:rPr>
          <w:rStyle w:val="InlineCode"/>
          <w:b w:val="0"/>
          <w:i w:val="0"/>
          <w:strike w:val="0"/>
        </w:rPr>
        <w:t>http.user_agent</w:t>
      </w:r>
      <w:r>
        <w:rPr>
          <w:rStyle w:val="DefaultParagraphFont"/>
          <w:b w:val="0"/>
          <w:i w:val="0"/>
          <w:strike w:val="0"/>
        </w:rPr>
        <w:t>: axios/1.11.0</w:t>
      </w:r>
    </w:p>
    <w:p>
      <w:pPr>
        <w:rPr>
          <w:rStyle w:val="DefaultParagraphFont"/>
          <w:b w:val="0"/>
          <w:i w:val="0"/>
          <w:strike w:val="0"/>
        </w:rPr>
      </w:pPr>
      <w:r>
        <w:rPr>
          <w:rStyle w:val="DefaultParagraphFont"/>
          <w:b/>
          <w:i w:val="0"/>
          <w:strike w:val="0"/>
        </w:rPr>
        <w:t>Business Context Attributes:</w:t>
      </w:r>
    </w:p>
    <w:p>
      <w:pPr>
        <w:numPr>
          <w:ilvl w:val="0"/>
          <w:numId w:val="1"/>
        </w:numPr>
        <w:rPr>
          <w:rStyle w:val="DefaultParagraphFont"/>
          <w:b w:val="0"/>
          <w:i w:val="0"/>
          <w:strike w:val="0"/>
        </w:rPr>
      </w:pPr>
      <w:r>
        <w:rPr>
          <w:rStyle w:val="InlineCode"/>
          <w:b w:val="0"/>
          <w:i w:val="0"/>
          <w:strike w:val="0"/>
        </w:rPr>
        <w:t>request.membership_id</w:t>
      </w:r>
      <w:r>
        <w:rPr>
          <w:rStyle w:val="DefaultParagraphFont"/>
          <w:b w:val="0"/>
          <w:i w:val="0"/>
          <w:strike w:val="0"/>
        </w:rPr>
        <w:t>: Various membership identifiers</w:t>
      </w:r>
    </w:p>
    <w:p>
      <w:pPr>
        <w:numPr>
          <w:ilvl w:val="0"/>
          <w:numId w:val="1"/>
        </w:numPr>
        <w:rPr>
          <w:rStyle w:val="DefaultParagraphFont"/>
          <w:b w:val="0"/>
          <w:i w:val="0"/>
          <w:strike w:val="0"/>
        </w:rPr>
      </w:pPr>
      <w:r>
        <w:rPr>
          <w:rStyle w:val="InlineCode"/>
          <w:b w:val="0"/>
          <w:i w:val="0"/>
          <w:strike w:val="0"/>
        </w:rPr>
        <w:t>request.service_code</w:t>
      </w:r>
      <w:r>
        <w:rPr>
          <w:rStyle w:val="DefaultParagraphFont"/>
          <w:b w:val="0"/>
          <w:i w:val="0"/>
          <w:strike w:val="0"/>
        </w:rPr>
        <w:t>: CPT4/HCPC codes (99454, Q4019, 0361U, 73030)</w:t>
      </w:r>
    </w:p>
    <w:p>
      <w:pPr>
        <w:numPr>
          <w:ilvl w:val="0"/>
          <w:numId w:val="1"/>
        </w:numPr>
        <w:rPr>
          <w:rStyle w:val="DefaultParagraphFont"/>
          <w:b w:val="0"/>
          <w:i w:val="0"/>
          <w:strike w:val="0"/>
        </w:rPr>
      </w:pPr>
      <w:r>
        <w:rPr>
          <w:rStyle w:val="InlineCode"/>
          <w:b w:val="0"/>
          <w:i w:val="0"/>
          <w:strike w:val="0"/>
        </w:rPr>
        <w:t>request.benefit_product_type</w:t>
      </w:r>
      <w:r>
        <w:rPr>
          <w:rStyle w:val="DefaultParagraphFont"/>
          <w:b w:val="0"/>
          <w:i w:val="0"/>
          <w:strike w:val="0"/>
        </w:rPr>
        <w:t>: Medical</w:t>
      </w:r>
    </w:p>
    <w:p>
      <w:pPr>
        <w:numPr>
          <w:ilvl w:val="0"/>
          <w:numId w:val="1"/>
        </w:numPr>
        <w:rPr>
          <w:rStyle w:val="DefaultParagraphFont"/>
          <w:b w:val="0"/>
          <w:i w:val="0"/>
          <w:strike w:val="0"/>
        </w:rPr>
      </w:pPr>
      <w:r>
        <w:rPr>
          <w:rStyle w:val="InlineCode"/>
          <w:b w:val="0"/>
          <w:i w:val="0"/>
          <w:strike w:val="0"/>
        </w:rPr>
        <w:t>request.num_providers</w:t>
      </w:r>
      <w:r>
        <w:rPr>
          <w:rStyle w:val="DefaultParagraphFont"/>
          <w:b w:val="0"/>
          <w:i w:val="0"/>
          <w:strike w:val="0"/>
        </w:rPr>
        <w:t>: Integer (typically 5)</w:t>
      </w:r>
    </w:p>
    <w:p>
      <w:pPr>
        <w:numPr>
          <w:ilvl w:val="0"/>
          <w:numId w:val="1"/>
        </w:numPr>
        <w:rPr>
          <w:rStyle w:val="DefaultParagraphFont"/>
          <w:b w:val="0"/>
          <w:i w:val="0"/>
          <w:strike w:val="0"/>
        </w:rPr>
      </w:pPr>
      <w:r>
        <w:rPr>
          <w:rStyle w:val="InlineCode"/>
          <w:b w:val="0"/>
          <w:i w:val="0"/>
          <w:strike w:val="0"/>
        </w:rPr>
        <w:t>request.body</w:t>
      </w:r>
      <w:r>
        <w:rPr>
          <w:rStyle w:val="DefaultParagraphFont"/>
          <w:b w:val="0"/>
          <w:i w:val="0"/>
          <w:strike w:val="0"/>
        </w:rPr>
        <w:t>: Full JSON request payload</w:t>
      </w:r>
    </w:p>
    <w:p>
      <w:pPr>
        <w:numPr>
          <w:ilvl w:val="0"/>
          <w:numId w:val="1"/>
        </w:numPr>
        <w:rPr>
          <w:rStyle w:val="DefaultParagraphFont"/>
          <w:b w:val="0"/>
          <w:i w:val="0"/>
          <w:strike w:val="0"/>
        </w:rPr>
      </w:pPr>
      <w:r>
        <w:rPr>
          <w:rStyle w:val="InlineCode"/>
          <w:b w:val="0"/>
          <w:i w:val="0"/>
          <w:strike w:val="0"/>
        </w:rPr>
        <w:t>request.header.*</w:t>
      </w:r>
      <w:r>
        <w:rPr>
          <w:rStyle w:val="DefaultParagraphFont"/>
          <w:b w:val="0"/>
          <w:i w:val="0"/>
          <w:strike w:val="0"/>
        </w:rPr>
        <w:t>: Various header values</w:t>
      </w:r>
    </w:p>
    <w:p>
      <w:pPr>
        <w:numPr>
          <w:ilvl w:val="0"/>
          <w:numId w:val="1"/>
        </w:numPr>
        <w:rPr>
          <w:rStyle w:val="DefaultParagraphFont"/>
          <w:b w:val="0"/>
          <w:i w:val="0"/>
          <w:strike w:val="0"/>
        </w:rPr>
      </w:pPr>
      <w:r>
        <w:rPr>
          <w:rStyle w:val="InlineCode"/>
          <w:b w:val="0"/>
          <w:i w:val="0"/>
          <w:strike w:val="0"/>
        </w:rPr>
        <w:t>response.body</w:t>
      </w:r>
      <w:r>
        <w:rPr>
          <w:rStyle w:val="DefaultParagraphFont"/>
          <w:b w:val="0"/>
          <w:i w:val="0"/>
          <w:strike w:val="0"/>
        </w:rPr>
        <w:t>: Full JSON response payload (when available)</w:t>
      </w:r>
    </w:p>
    <w:p>
      <w:pPr>
        <w:rPr>
          <w:rStyle w:val="DefaultParagraphFont"/>
          <w:b w:val="0"/>
          <w:i w:val="0"/>
          <w:strike w:val="0"/>
        </w:rPr>
      </w:pPr>
      <w:r>
        <w:rPr>
          <w:rStyle w:val="DefaultParagraphFont"/>
          <w:b/>
          <w:i w:val="0"/>
          <w:strike w:val="0"/>
        </w:rPr>
        <w:t>Function/Operation Attributes:</w:t>
      </w:r>
    </w:p>
    <w:p>
      <w:pPr>
        <w:numPr>
          <w:ilvl w:val="0"/>
          <w:numId w:val="1"/>
        </w:numPr>
        <w:rPr>
          <w:rStyle w:val="DefaultParagraphFont"/>
          <w:b w:val="0"/>
          <w:i w:val="0"/>
          <w:strike w:val="0"/>
        </w:rPr>
      </w:pPr>
      <w:r>
        <w:rPr>
          <w:rStyle w:val="InlineCode"/>
          <w:b w:val="0"/>
          <w:i w:val="0"/>
          <w:strike w:val="0"/>
        </w:rPr>
        <w:t>function.name</w:t>
      </w:r>
      <w:r>
        <w:rPr>
          <w:rStyle w:val="DefaultParagraphFont"/>
          <w:b w:val="0"/>
          <w:i w:val="0"/>
          <w:strike w:val="0"/>
        </w:rPr>
        <w:t>: estimate_cost</w:t>
      </w:r>
    </w:p>
    <w:p>
      <w:pPr>
        <w:numPr>
          <w:ilvl w:val="0"/>
          <w:numId w:val="1"/>
        </w:numPr>
        <w:rPr>
          <w:rStyle w:val="DefaultParagraphFont"/>
          <w:b w:val="0"/>
          <w:i w:val="0"/>
          <w:strike w:val="0"/>
        </w:rPr>
      </w:pPr>
      <w:r>
        <w:rPr>
          <w:rStyle w:val="InlineCode"/>
          <w:b w:val="0"/>
          <w:i w:val="0"/>
          <w:strike w:val="0"/>
        </w:rPr>
        <w:t>function.module</w:t>
      </w:r>
      <w:r>
        <w:rPr>
          <w:rStyle w:val="DefaultParagraphFont"/>
          <w:b w:val="0"/>
          <w:i w:val="0"/>
          <w:strike w:val="0"/>
        </w:rPr>
        <w:t>: app.api.v1.routes.requests</w:t>
      </w:r>
    </w:p>
    <w:p>
      <w:pPr>
        <w:numPr>
          <w:ilvl w:val="0"/>
          <w:numId w:val="1"/>
        </w:numPr>
        <w:rPr>
          <w:rStyle w:val="DefaultParagraphFont"/>
          <w:b w:val="0"/>
          <w:i w:val="0"/>
          <w:strike w:val="0"/>
        </w:rPr>
      </w:pPr>
      <w:r>
        <w:rPr>
          <w:rStyle w:val="InlineCode"/>
          <w:b w:val="0"/>
          <w:i w:val="0"/>
          <w:strike w:val="0"/>
        </w:rPr>
        <w:t>function.duration_ms</w:t>
      </w:r>
      <w:r>
        <w:rPr>
          <w:rStyle w:val="DefaultParagraphFont"/>
          <w:b w:val="0"/>
          <w:i w:val="0"/>
          <w:strike w:val="0"/>
        </w:rPr>
        <w:t>: Execution duration</w:t>
      </w:r>
    </w:p>
    <w:p>
      <w:pPr>
        <w:numPr>
          <w:ilvl w:val="0"/>
          <w:numId w:val="1"/>
        </w:numPr>
        <w:rPr>
          <w:rStyle w:val="DefaultParagraphFont"/>
          <w:b w:val="0"/>
          <w:i w:val="0"/>
          <w:strike w:val="0"/>
        </w:rPr>
      </w:pPr>
      <w:r>
        <w:rPr>
          <w:rStyle w:val="InlineCode"/>
          <w:b w:val="0"/>
          <w:i w:val="0"/>
          <w:strike w:val="0"/>
        </w:rPr>
        <w:t>operation</w:t>
      </w:r>
      <w:r>
        <w:rPr>
          <w:rStyle w:val="DefaultParagraphFont"/>
          <w:b w:val="0"/>
          <w:i w:val="0"/>
          <w:strike w:val="0"/>
        </w:rPr>
        <w:t>: cost_estimation_request</w:t>
      </w:r>
    </w:p>
    <w:p>
      <w:pPr>
        <w:numPr>
          <w:ilvl w:val="0"/>
          <w:numId w:val="1"/>
        </w:numPr>
        <w:rPr>
          <w:rStyle w:val="DefaultParagraphFont"/>
          <w:b w:val="0"/>
          <w:i w:val="0"/>
          <w:strike w:val="0"/>
        </w:rPr>
      </w:pPr>
      <w:r>
        <w:rPr>
          <w:rStyle w:val="InlineCode"/>
          <w:b w:val="0"/>
          <w:i w:val="0"/>
          <w:strike w:val="0"/>
        </w:rPr>
        <w:t>service.name</w:t>
      </w:r>
      <w:r>
        <w:rPr>
          <w:rStyle w:val="DefaultParagraphFont"/>
          <w:b w:val="0"/>
          <w:i w:val="0"/>
          <w:strike w:val="0"/>
        </w:rPr>
        <w:t>: cost-estimator-calc-service</w:t>
      </w:r>
    </w:p>
    <w:p>
      <w:pPr>
        <w:rPr>
          <w:rStyle w:val="DefaultParagraphFont"/>
          <w:b w:val="0"/>
          <w:i w:val="0"/>
          <w:strike w:val="0"/>
        </w:rPr>
      </w:pPr>
      <w:r>
        <w:rPr>
          <w:rStyle w:val="DefaultParagraphFont"/>
          <w:b/>
          <w:i w:val="0"/>
          <w:strike w:val="0"/>
        </w:rPr>
        <w:t>Error Attributes:</w:t>
      </w:r>
    </w:p>
    <w:p>
      <w:pPr>
        <w:numPr>
          <w:ilvl w:val="0"/>
          <w:numId w:val="1"/>
        </w:numPr>
        <w:rPr>
          <w:rStyle w:val="DefaultParagraphFont"/>
          <w:b w:val="0"/>
          <w:i w:val="0"/>
          <w:strike w:val="0"/>
        </w:rPr>
      </w:pPr>
      <w:r>
        <w:rPr>
          <w:rStyle w:val="InlineCode"/>
          <w:b w:val="0"/>
          <w:i w:val="0"/>
          <w:strike w:val="0"/>
        </w:rPr>
        <w:t>error.type</w:t>
      </w:r>
      <w:r>
        <w:rPr>
          <w:rStyle w:val="DefaultParagraphFont"/>
          <w:b w:val="0"/>
          <w:i w:val="0"/>
          <w:strike w:val="0"/>
        </w:rPr>
        <w:t>: ValueError</w:t>
      </w:r>
    </w:p>
    <w:p>
      <w:pPr>
        <w:numPr>
          <w:ilvl w:val="0"/>
          <w:numId w:val="1"/>
        </w:numPr>
        <w:rPr>
          <w:rStyle w:val="DefaultParagraphFont"/>
          <w:b w:val="0"/>
          <w:i w:val="0"/>
          <w:strike w:val="0"/>
        </w:rPr>
      </w:pPr>
      <w:r>
        <w:rPr>
          <w:rStyle w:val="InlineCode"/>
          <w:b w:val="0"/>
          <w:i w:val="0"/>
          <w:strike w:val="0"/>
        </w:rPr>
        <w:t>error.message</w:t>
      </w:r>
      <w:r>
        <w:rPr>
          <w:rStyle w:val="DefaultParagraphFont"/>
          <w:b w:val="0"/>
          <w:i w:val="0"/>
          <w:strike w:val="0"/>
        </w:rPr>
        <w:t>: Header x-eieusercontext is required</w:t>
      </w:r>
    </w:p>
    <w:p>
      <w:pPr>
        <w:pStyle w:val="Heading4"/>
        <w:rPr>
          <w:rStyle w:val="DefaultParagraphFont"/>
          <w:b w:val="0"/>
          <w:i w:val="0"/>
          <w:strike w:val="0"/>
        </w:rPr>
      </w:pPr>
      <w:r>
        <w:rPr>
          <w:rStyle w:val="DefaultParagraphFont"/>
          <w:b w:val="0"/>
          <w:i w:val="0"/>
          <w:strike w:val="0"/>
        </w:rPr>
        <w:t>Span Events (Exceptions)</w:t>
      </w:r>
    </w:p>
    <w:p>
      <w:pPr>
        <w:numPr>
          <w:ilvl w:val="0"/>
          <w:numId w:val="1"/>
        </w:numPr>
        <w:rPr>
          <w:rStyle w:val="DefaultParagraphFont"/>
          <w:b w:val="0"/>
          <w:i w:val="0"/>
          <w:strike w:val="0"/>
        </w:rPr>
      </w:pPr>
      <w:r>
        <w:rPr>
          <w:rStyle w:val="InlineCode"/>
          <w:b w:val="0"/>
          <w:i w:val="0"/>
          <w:strike w:val="0"/>
        </w:rPr>
        <w:t>exception.type</w:t>
      </w:r>
      <w:r>
        <w:rPr>
          <w:rStyle w:val="DefaultParagraphFont"/>
          <w:b w:val="0"/>
          <w:i w:val="0"/>
          <w:strike w:val="0"/>
        </w:rPr>
        <w:t>: ValueError</w:t>
      </w:r>
    </w:p>
    <w:p>
      <w:pPr>
        <w:numPr>
          <w:ilvl w:val="0"/>
          <w:numId w:val="1"/>
        </w:numPr>
        <w:rPr>
          <w:rStyle w:val="DefaultParagraphFont"/>
          <w:b w:val="0"/>
          <w:i w:val="0"/>
          <w:strike w:val="0"/>
        </w:rPr>
      </w:pPr>
      <w:r>
        <w:rPr>
          <w:rStyle w:val="InlineCode"/>
          <w:b w:val="0"/>
          <w:i w:val="0"/>
          <w:strike w:val="0"/>
        </w:rPr>
        <w:t>exception.message</w:t>
      </w:r>
      <w:r>
        <w:rPr>
          <w:rStyle w:val="DefaultParagraphFont"/>
          <w:b w:val="0"/>
          <w:i w:val="0"/>
          <w:strike w:val="0"/>
        </w:rPr>
        <w:t>: Error messages</w:t>
      </w:r>
    </w:p>
    <w:p>
      <w:pPr>
        <w:numPr>
          <w:ilvl w:val="0"/>
          <w:numId w:val="1"/>
        </w:numPr>
        <w:rPr>
          <w:rStyle w:val="DefaultParagraphFont"/>
          <w:b w:val="0"/>
          <w:i w:val="0"/>
          <w:strike w:val="0"/>
        </w:rPr>
      </w:pPr>
      <w:r>
        <w:rPr>
          <w:rStyle w:val="InlineCode"/>
          <w:b w:val="0"/>
          <w:i w:val="0"/>
          <w:strike w:val="0"/>
        </w:rPr>
        <w:t>exception.stacktrace</w:t>
      </w:r>
      <w:r>
        <w:rPr>
          <w:rStyle w:val="DefaultParagraphFont"/>
          <w:b w:val="0"/>
          <w:i w:val="0"/>
          <w:strike w:val="0"/>
        </w:rPr>
        <w:t>: Full Python stack traces</w:t>
      </w:r>
    </w:p>
    <w:p>
      <w:pPr>
        <w:numPr>
          <w:ilvl w:val="0"/>
          <w:numId w:val="1"/>
        </w:numPr>
        <w:rPr>
          <w:rStyle w:val="DefaultParagraphFont"/>
          <w:b w:val="0"/>
          <w:i w:val="0"/>
          <w:strike w:val="0"/>
        </w:rPr>
      </w:pPr>
      <w:r>
        <w:rPr>
          <w:rStyle w:val="InlineCode"/>
          <w:b w:val="0"/>
          <w:i w:val="0"/>
          <w:strike w:val="0"/>
        </w:rPr>
        <w:t>exception.escaped</w:t>
      </w:r>
      <w:r>
        <w:rPr>
          <w:rStyle w:val="DefaultParagraphFont"/>
          <w:b w:val="0"/>
          <w:i w:val="0"/>
          <w:strike w:val="0"/>
        </w:rPr>
        <w:t>: Boolean flag</w:t>
      </w:r>
    </w:p>
    <w:p>
      <w:pPr>
        <w:pStyle w:val="Heading4"/>
        <w:rPr>
          <w:rStyle w:val="DefaultParagraphFont"/>
          <w:b w:val="0"/>
          <w:i w:val="0"/>
          <w:strike w:val="0"/>
        </w:rPr>
      </w:pPr>
      <w:r>
        <w:rPr>
          <w:rStyle w:val="DefaultParagraphFont"/>
          <w:b w:val="0"/>
          <w:i w:val="0"/>
          <w:strike w:val="0"/>
        </w:rPr>
        <w:t>Span Types Observed</w:t>
      </w:r>
    </w:p>
    <w:p>
      <w:pPr>
        <w:numPr>
          <w:ilvl w:val="0"/>
          <w:numId w:val="1"/>
        </w:numPr>
        <w:rPr>
          <w:rStyle w:val="DefaultParagraphFont"/>
          <w:b w:val="0"/>
          <w:i w:val="0"/>
          <w:strike w:val="0"/>
        </w:rPr>
      </w:pPr>
      <w:r>
        <w:rPr>
          <w:rStyle w:val="DefaultParagraphFont"/>
          <w:b/>
          <w:i w:val="0"/>
          <w:strike w:val="0"/>
        </w:rPr>
        <w:t>SPAN_KIND_SERVER</w:t>
      </w:r>
      <w:r>
        <w:rPr>
          <w:rStyle w:val="DefaultParagraphFont"/>
          <w:b w:val="0"/>
          <w:i w:val="0"/>
          <w:strike w:val="0"/>
        </w:rPr>
        <w:t>: Entry point spans (POST /costestimator/v1/rate)</w:t>
      </w:r>
    </w:p>
    <w:p>
      <w:pPr>
        <w:numPr>
          <w:ilvl w:val="0"/>
          <w:numId w:val="1"/>
        </w:numPr>
        <w:rPr>
          <w:rStyle w:val="DefaultParagraphFont"/>
          <w:b w:val="0"/>
          <w:i w:val="0"/>
          <w:strike w:val="0"/>
        </w:rPr>
      </w:pPr>
      <w:r>
        <w:rPr>
          <w:rStyle w:val="DefaultParagraphFont"/>
          <w:b/>
          <w:i w:val="0"/>
          <w:strike w:val="0"/>
        </w:rPr>
        <w:t>SPAN_KIND_CLIENT</w:t>
      </w:r>
      <w:r>
        <w:rPr>
          <w:rStyle w:val="DefaultParagraphFont"/>
          <w:b w:val="0"/>
          <w:i w:val="0"/>
          <w:strike w:val="0"/>
        </w:rPr>
        <w:t>: Outbound HTTP calls to external services</w:t>
      </w:r>
    </w:p>
    <w:p>
      <w:pPr>
        <w:numPr>
          <w:ilvl w:val="0"/>
          <w:numId w:val="1"/>
        </w:numPr>
        <w:rPr>
          <w:rStyle w:val="DefaultParagraphFont"/>
          <w:b w:val="0"/>
          <w:i w:val="0"/>
          <w:strike w:val="0"/>
        </w:rPr>
      </w:pPr>
      <w:r>
        <w:rPr>
          <w:rStyle w:val="DefaultParagraphFont"/>
          <w:b/>
          <w:i w:val="0"/>
          <w:strike w:val="0"/>
        </w:rPr>
        <w:t>SPAN_KIND_INTERNAL</w:t>
      </w:r>
      <w:r>
        <w:rPr>
          <w:rStyle w:val="DefaultParagraphFont"/>
          <w:b w:val="0"/>
          <w:i w:val="0"/>
          <w:strike w:val="0"/>
        </w:rPr>
        <w:t>: Internal processing spans</w:t>
      </w:r>
    </w:p>
    <w:p>
      <w:pPr>
        <w:pStyle w:val="Heading3"/>
        <w:rPr>
          <w:rStyle w:val="DefaultParagraphFont"/>
          <w:b w:val="0"/>
          <w:i w:val="0"/>
          <w:strike w:val="0"/>
        </w:rPr>
      </w:pPr>
      <w:r>
        <w:rPr>
          <w:rStyle w:val="DefaultParagraphFont"/>
          <w:b w:val="0"/>
          <w:i w:val="0"/>
          <w:strike w:val="0"/>
        </w:rPr>
        <w:t>1.3 Data Patterns and Observations</w:t>
      </w:r>
    </w:p>
    <w:p>
      <w:pPr>
        <w:pStyle w:val="Heading4"/>
        <w:rPr>
          <w:rStyle w:val="DefaultParagraphFont"/>
          <w:b w:val="0"/>
          <w:i w:val="0"/>
          <w:strike w:val="0"/>
        </w:rPr>
      </w:pPr>
      <w:r>
        <w:rPr>
          <w:rStyle w:val="DefaultParagraphFont"/>
          <w:b w:val="0"/>
          <w:i w:val="0"/>
          <w:strike w:val="0"/>
        </w:rPr>
        <w:t>Trace Patterns</w:t>
      </w:r>
    </w:p>
    <w:p>
      <w:pPr>
        <w:numPr>
          <w:ilvl w:val="0"/>
          <w:numId w:val="2"/>
        </w:numPr>
        <w:rPr>
          <w:rStyle w:val="DefaultParagraphFont"/>
          <w:b w:val="0"/>
          <w:i w:val="0"/>
          <w:strike w:val="0"/>
        </w:rPr>
      </w:pPr>
      <w:r>
        <w:rPr>
          <w:rStyle w:val="DefaultParagraphFont"/>
          <w:b/>
          <w:i w:val="0"/>
          <w:strike w:val="0"/>
        </w:rPr>
        <w:t>Single Service Traces</w:t>
      </w:r>
      <w:r>
        <w:rPr>
          <w:rStyle w:val="DefaultParagraphFont"/>
          <w:b w:val="0"/>
          <w:i w:val="0"/>
          <w:strike w:val="0"/>
        </w:rPr>
        <w:t>: All traces originate from service "APM0016344"</w:t>
      </w:r>
    </w:p>
    <w:p>
      <w:pPr>
        <w:numPr>
          <w:ilvl w:val="0"/>
          <w:numId w:val="2"/>
        </w:numPr>
        <w:rPr>
          <w:rStyle w:val="DefaultParagraphFont"/>
          <w:b w:val="0"/>
          <w:i w:val="0"/>
          <w:strike w:val="0"/>
        </w:rPr>
      </w:pPr>
      <w:r>
        <w:rPr>
          <w:rStyle w:val="DefaultParagraphFont"/>
          <w:b/>
          <w:i w:val="0"/>
          <w:strike w:val="0"/>
        </w:rPr>
        <w:t>Hierarchical Structure</w:t>
      </w:r>
      <w:r>
        <w:rPr>
          <w:rStyle w:val="DefaultParagraphFont"/>
          <w:b w:val="0"/>
          <w:i w:val="0"/>
          <w:strike w:val="0"/>
        </w:rPr>
        <w:t>: Parent-child relationships via parentSpanId</w:t>
      </w:r>
    </w:p>
    <w:p>
      <w:pPr>
        <w:numPr>
          <w:ilvl w:val="0"/>
          <w:numId w:val="2"/>
        </w:numPr>
        <w:rPr>
          <w:rStyle w:val="DefaultParagraphFont"/>
          <w:b w:val="0"/>
          <w:i w:val="0"/>
          <w:strike w:val="0"/>
        </w:rPr>
      </w:pPr>
      <w:r>
        <w:rPr>
          <w:rStyle w:val="DefaultParagraphFont"/>
          <w:b/>
          <w:i w:val="0"/>
          <w:strike w:val="0"/>
        </w:rPr>
        <w:t>Multiple Batches</w:t>
      </w:r>
      <w:r>
        <w:rPr>
          <w:rStyle w:val="DefaultParagraphFont"/>
          <w:b w:val="0"/>
          <w:i w:val="0"/>
          <w:strike w:val="0"/>
        </w:rPr>
        <w:t>: Some traces contain multiple batches with same resource</w:t>
      </w:r>
    </w:p>
    <w:p>
      <w:pPr>
        <w:numPr>
          <w:ilvl w:val="0"/>
          <w:numId w:val="2"/>
        </w:numPr>
        <w:rPr>
          <w:rStyle w:val="DefaultParagraphFont"/>
          <w:b w:val="0"/>
          <w:i w:val="0"/>
          <w:strike w:val="0"/>
        </w:rPr>
      </w:pPr>
      <w:r>
        <w:rPr>
          <w:rStyle w:val="DefaultParagraphFont"/>
          <w:b/>
          <w:i w:val="0"/>
          <w:strike w:val="0"/>
        </w:rPr>
        <w:t>External Service Calls</w:t>
      </w:r>
      <w:r>
        <w:rPr>
          <w:rStyle w:val="DefaultParagraphFont"/>
          <w:b w:val="0"/>
          <w:i w:val="0"/>
          <w:strike w:val="0"/>
        </w:rPr>
        <w:t>: Calls to qaapi01.int.aetna.com for:</w:t>
      </w:r>
    </w:p>
    <w:p>
      <w:pPr>
        <w:numPr>
          <w:ilvl w:val="1"/>
          <w:numId w:val="1"/>
        </w:numPr>
        <w:rPr>
          <w:rStyle w:val="DefaultParagraphFont"/>
          <w:b w:val="0"/>
          <w:i w:val="0"/>
          <w:strike w:val="0"/>
        </w:rPr>
      </w:pPr>
      <w:r>
        <w:rPr>
          <w:rStyle w:val="DefaultParagraphFont"/>
          <w:b w:val="0"/>
          <w:i w:val="0"/>
          <w:strike w:val="0"/>
        </w:rPr>
        <w:t>OAuth token retrieval</w:t>
      </w:r>
    </w:p>
    <w:p>
      <w:pPr>
        <w:numPr>
          <w:ilvl w:val="1"/>
          <w:numId w:val="1"/>
        </w:numPr>
        <w:rPr>
          <w:rStyle w:val="DefaultParagraphFont"/>
          <w:b w:val="0"/>
          <w:i w:val="0"/>
          <w:strike w:val="0"/>
        </w:rPr>
      </w:pPr>
      <w:r>
        <w:rPr>
          <w:rStyle w:val="DefaultParagraphFont"/>
          <w:b w:val="0"/>
          <w:i w:val="0"/>
          <w:strike w:val="0"/>
        </w:rPr>
        <w:t>Services/benefits details retrieval</w:t>
      </w:r>
    </w:p>
    <w:p>
      <w:pPr>
        <w:numPr>
          <w:ilvl w:val="1"/>
          <w:numId w:val="1"/>
        </w:numPr>
        <w:rPr>
          <w:rStyle w:val="DefaultParagraphFont"/>
          <w:b w:val="0"/>
          <w:i w:val="0"/>
          <w:strike w:val="0"/>
        </w:rPr>
      </w:pPr>
      <w:r>
        <w:rPr>
          <w:rStyle w:val="DefaultParagraphFont"/>
          <w:b w:val="0"/>
          <w:i w:val="0"/>
          <w:strike w:val="0"/>
        </w:rPr>
        <w:t>Accumulator information</w:t>
      </w:r>
    </w:p>
    <w:p>
      <w:pPr>
        <w:pStyle w:val="Heading4"/>
        <w:rPr>
          <w:rStyle w:val="DefaultParagraphFont"/>
          <w:b w:val="0"/>
          <w:i w:val="0"/>
          <w:strike w:val="0"/>
        </w:rPr>
      </w:pPr>
      <w:r>
        <w:rPr>
          <w:rStyle w:val="DefaultParagraphFont"/>
          <w:b w:val="0"/>
          <w:i w:val="0"/>
          <w:strike w:val="0"/>
        </w:rPr>
        <w:t>Error Patterns</w:t>
      </w:r>
    </w:p>
    <w:p>
      <w:pPr>
        <w:numPr>
          <w:ilvl w:val="0"/>
          <w:numId w:val="1"/>
        </w:numPr>
        <w:rPr>
          <w:rStyle w:val="DefaultParagraphFont"/>
          <w:b w:val="0"/>
          <w:i w:val="0"/>
          <w:strike w:val="0"/>
        </w:rPr>
      </w:pPr>
      <w:r>
        <w:rPr>
          <w:rStyle w:val="DefaultParagraphFont"/>
          <w:b/>
          <w:i w:val="0"/>
          <w:strike w:val="0"/>
        </w:rPr>
        <w:t>Common Error</w:t>
      </w:r>
      <w:r>
        <w:rPr>
          <w:rStyle w:val="DefaultParagraphFont"/>
          <w:b w:val="0"/>
          <w:i w:val="0"/>
          <w:strike w:val="0"/>
        </w:rPr>
        <w:t>: "ValueError: Header x-eieusercontext is required"</w:t>
      </w:r>
    </w:p>
    <w:p>
      <w:pPr>
        <w:numPr>
          <w:ilvl w:val="0"/>
          <w:numId w:val="1"/>
        </w:numPr>
        <w:rPr>
          <w:rStyle w:val="DefaultParagraphFont"/>
          <w:b w:val="0"/>
          <w:i w:val="0"/>
          <w:strike w:val="0"/>
        </w:rPr>
      </w:pPr>
      <w:r>
        <w:rPr>
          <w:rStyle w:val="DefaultParagraphFont"/>
          <w:b/>
          <w:i w:val="0"/>
          <w:strike w:val="0"/>
        </w:rPr>
        <w:t>Error Status Codes</w:t>
      </w:r>
      <w:r>
        <w:rPr>
          <w:rStyle w:val="DefaultParagraphFont"/>
          <w:b w:val="0"/>
          <w:i w:val="0"/>
          <w:strike w:val="0"/>
        </w:rPr>
        <w:t>: status.code = 2 (ERROR)</w:t>
      </w:r>
    </w:p>
    <w:p>
      <w:pPr>
        <w:numPr>
          <w:ilvl w:val="0"/>
          <w:numId w:val="1"/>
        </w:numPr>
        <w:rPr>
          <w:rStyle w:val="DefaultParagraphFont"/>
          <w:b w:val="0"/>
          <w:i w:val="0"/>
          <w:strike w:val="0"/>
        </w:rPr>
      </w:pPr>
      <w:r>
        <w:rPr>
          <w:rStyle w:val="DefaultParagraphFont"/>
          <w:b/>
          <w:i w:val="0"/>
          <w:strike w:val="0"/>
        </w:rPr>
        <w:t>HTTP Error Codes</w:t>
      </w:r>
      <w:r>
        <w:rPr>
          <w:rStyle w:val="DefaultParagraphFont"/>
          <w:b w:val="0"/>
          <w:i w:val="0"/>
          <w:strike w:val="0"/>
        </w:rPr>
        <w:t>: 400, 500 observed in downstream services</w:t>
      </w:r>
    </w:p>
    <w:p>
      <w:pPr>
        <w:numPr>
          <w:ilvl w:val="0"/>
          <w:numId w:val="1"/>
        </w:numPr>
        <w:rPr>
          <w:rStyle w:val="DefaultParagraphFont"/>
          <w:b w:val="0"/>
          <w:i w:val="0"/>
          <w:strike w:val="0"/>
        </w:rPr>
      </w:pPr>
      <w:r>
        <w:rPr>
          <w:rStyle w:val="DefaultParagraphFont"/>
          <w:b/>
          <w:i w:val="0"/>
          <w:strike w:val="0"/>
        </w:rPr>
        <w:t>Exception Events</w:t>
      </w:r>
      <w:r>
        <w:rPr>
          <w:rStyle w:val="DefaultParagraphFont"/>
          <w:b w:val="0"/>
          <w:i w:val="0"/>
          <w:strike w:val="0"/>
        </w:rPr>
        <w:t>: Captured in span events with full stacktraces</w:t>
      </w:r>
    </w:p>
    <w:p>
      <w:pPr>
        <w:pStyle w:val="Heading4"/>
        <w:rPr>
          <w:rStyle w:val="DefaultParagraphFont"/>
          <w:b w:val="0"/>
          <w:i w:val="0"/>
          <w:strike w:val="0"/>
        </w:rPr>
      </w:pPr>
      <w:r>
        <w:rPr>
          <w:rStyle w:val="DefaultParagraphFont"/>
          <w:b w:val="0"/>
          <w:i w:val="0"/>
          <w:strike w:val="0"/>
        </w:rPr>
        <w:t>Timing Patterns</w:t>
      </w:r>
    </w:p>
    <w:p>
      <w:pPr>
        <w:numPr>
          <w:ilvl w:val="0"/>
          <w:numId w:val="1"/>
        </w:numPr>
        <w:rPr>
          <w:rStyle w:val="DefaultParagraphFont"/>
          <w:b w:val="0"/>
          <w:i w:val="0"/>
          <w:strike w:val="0"/>
        </w:rPr>
      </w:pPr>
      <w:r>
        <w:rPr>
          <w:rStyle w:val="DefaultParagraphFont"/>
          <w:b/>
          <w:i w:val="0"/>
          <w:strike w:val="0"/>
        </w:rPr>
        <w:t>Trace Durations</w:t>
      </w:r>
      <w:r>
        <w:rPr>
          <w:rStyle w:val="DefaultParagraphFont"/>
          <w:b w:val="0"/>
          <w:i w:val="0"/>
          <w:strike w:val="0"/>
        </w:rPr>
        <w:t>: Range from ~100ms to ~2000ms</w:t>
      </w:r>
    </w:p>
    <w:p>
      <w:pPr>
        <w:numPr>
          <w:ilvl w:val="0"/>
          <w:numId w:val="1"/>
        </w:numPr>
        <w:rPr>
          <w:rStyle w:val="DefaultParagraphFont"/>
          <w:b w:val="0"/>
          <w:i w:val="0"/>
          <w:strike w:val="0"/>
        </w:rPr>
      </w:pPr>
      <w:r>
        <w:rPr>
          <w:rStyle w:val="DefaultParagraphFont"/>
          <w:b/>
          <w:i w:val="0"/>
          <w:strike w:val="0"/>
        </w:rPr>
        <w:t>Span Durations</w:t>
      </w:r>
      <w:r>
        <w:rPr>
          <w:rStyle w:val="DefaultParagraphFont"/>
          <w:b w:val="0"/>
          <w:i w:val="0"/>
          <w:strike w:val="0"/>
        </w:rPr>
        <w:t>: Vary significantly based on operation type</w:t>
      </w:r>
    </w:p>
    <w:p>
      <w:pPr>
        <w:numPr>
          <w:ilvl w:val="0"/>
          <w:numId w:val="1"/>
        </w:numPr>
        <w:rPr>
          <w:rStyle w:val="DefaultParagraphFont"/>
          <w:b w:val="0"/>
          <w:i w:val="0"/>
          <w:strike w:val="0"/>
        </w:rPr>
      </w:pPr>
      <w:r>
        <w:rPr>
          <w:rStyle w:val="DefaultParagraphFont"/>
          <w:b/>
          <w:i w:val="0"/>
          <w:strike w:val="0"/>
        </w:rPr>
        <w:t>External API Calls</w:t>
      </w:r>
      <w:r>
        <w:rPr>
          <w:rStyle w:val="DefaultParagraphFont"/>
          <w:b w:val="0"/>
          <w:i w:val="0"/>
          <w:strike w:val="0"/>
        </w:rPr>
        <w:t>: Often the longest duration components</w:t>
      </w:r>
    </w:p>
    <w:p>
      <w:pPr>
        <w:rPr>
          <w:rStyle w:val="DefaultParagraphFont"/>
          <w:b w:val="0"/>
          <w:i w:val="0"/>
          <w:strike w:val="0"/>
        </w:rPr>
      </w:pPr>
      <w:r>
        <w:pict>
          <v:rect id="_x0000_i1027"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2. Data Model Design</w:t>
      </w:r>
    </w:p>
    <w:p>
      <w:pPr>
        <w:pStyle w:val="Heading3"/>
        <w:rPr>
          <w:rStyle w:val="DefaultParagraphFont"/>
          <w:b w:val="0"/>
          <w:i w:val="0"/>
          <w:strike w:val="0"/>
        </w:rPr>
      </w:pPr>
      <w:r>
        <w:rPr>
          <w:rStyle w:val="DefaultParagraphFont"/>
          <w:b w:val="0"/>
          <w:i w:val="0"/>
          <w:strike w:val="0"/>
        </w:rPr>
        <w:t>2.1 Design Principles</w:t>
      </w:r>
    </w:p>
    <w:p>
      <w:pPr>
        <w:numPr>
          <w:ilvl w:val="0"/>
          <w:numId w:val="3"/>
        </w:numPr>
        <w:rPr>
          <w:rStyle w:val="DefaultParagraphFont"/>
          <w:b w:val="0"/>
          <w:i w:val="0"/>
          <w:strike w:val="0"/>
        </w:rPr>
      </w:pPr>
      <w:r>
        <w:rPr>
          <w:rStyle w:val="DefaultParagraphFont"/>
          <w:b/>
          <w:i w:val="0"/>
          <w:strike w:val="0"/>
        </w:rPr>
        <w:t>Star Schema</w:t>
      </w:r>
      <w:r>
        <w:rPr>
          <w:rStyle w:val="DefaultParagraphFont"/>
          <w:b w:val="0"/>
          <w:i w:val="0"/>
          <w:strike w:val="0"/>
        </w:rPr>
        <w:t>: Fact and dimension tables for analytical queries</w:t>
      </w:r>
    </w:p>
    <w:p>
      <w:pPr>
        <w:numPr>
          <w:ilvl w:val="0"/>
          <w:numId w:val="3"/>
        </w:numPr>
        <w:rPr>
          <w:rStyle w:val="DefaultParagraphFont"/>
          <w:b w:val="0"/>
          <w:i w:val="0"/>
          <w:strike w:val="0"/>
        </w:rPr>
      </w:pPr>
      <w:r>
        <w:rPr>
          <w:rStyle w:val="DefaultParagraphFont"/>
          <w:b/>
          <w:i w:val="0"/>
          <w:strike w:val="0"/>
        </w:rPr>
        <w:t>Normalization</w:t>
      </w:r>
      <w:r>
        <w:rPr>
          <w:rStyle w:val="DefaultParagraphFont"/>
          <w:b w:val="0"/>
          <w:i w:val="0"/>
          <w:strike w:val="0"/>
        </w:rPr>
        <w:t>: Separate tables for attributes and events to handle variability</w:t>
      </w:r>
    </w:p>
    <w:p>
      <w:pPr>
        <w:numPr>
          <w:ilvl w:val="0"/>
          <w:numId w:val="3"/>
        </w:numPr>
        <w:rPr>
          <w:rStyle w:val="DefaultParagraphFont"/>
          <w:b w:val="0"/>
          <w:i w:val="0"/>
          <w:strike w:val="0"/>
        </w:rPr>
      </w:pPr>
      <w:r>
        <w:rPr>
          <w:rStyle w:val="DefaultParagraphFont"/>
          <w:b/>
          <w:i w:val="0"/>
          <w:strike w:val="0"/>
        </w:rPr>
        <w:t>Partitioning</w:t>
      </w:r>
      <w:r>
        <w:rPr>
          <w:rStyle w:val="DefaultParagraphFont"/>
          <w:b w:val="0"/>
          <w:i w:val="0"/>
          <w:strike w:val="0"/>
        </w:rPr>
        <w:t>: Date-based partitioning for performance and cost optimization</w:t>
      </w:r>
    </w:p>
    <w:p>
      <w:pPr>
        <w:numPr>
          <w:ilvl w:val="0"/>
          <w:numId w:val="3"/>
        </w:numPr>
        <w:rPr>
          <w:rStyle w:val="DefaultParagraphFont"/>
          <w:b w:val="0"/>
          <w:i w:val="0"/>
          <w:strike w:val="0"/>
        </w:rPr>
      </w:pPr>
      <w:r>
        <w:rPr>
          <w:rStyle w:val="DefaultParagraphFont"/>
          <w:b/>
          <w:i w:val="0"/>
          <w:strike w:val="0"/>
        </w:rPr>
        <w:t>Clustering</w:t>
      </w:r>
      <w:r>
        <w:rPr>
          <w:rStyle w:val="DefaultParagraphFont"/>
          <w:b w:val="0"/>
          <w:i w:val="0"/>
          <w:strike w:val="0"/>
        </w:rPr>
        <w:t>: Strategic clustering on frequently queried columns</w:t>
      </w:r>
    </w:p>
    <w:p>
      <w:pPr>
        <w:numPr>
          <w:ilvl w:val="0"/>
          <w:numId w:val="3"/>
        </w:numPr>
        <w:rPr>
          <w:rStyle w:val="DefaultParagraphFont"/>
          <w:b w:val="0"/>
          <w:i w:val="0"/>
          <w:strike w:val="0"/>
        </w:rPr>
      </w:pPr>
      <w:r>
        <w:rPr>
          <w:rStyle w:val="DefaultParagraphFont"/>
          <w:b/>
          <w:i w:val="0"/>
          <w:strike w:val="0"/>
        </w:rPr>
        <w:t>Incremental Processing</w:t>
      </w:r>
      <w:r>
        <w:rPr>
          <w:rStyle w:val="DefaultParagraphFont"/>
          <w:b w:val="0"/>
          <w:i w:val="0"/>
          <w:strike w:val="0"/>
        </w:rPr>
        <w:t>: Support for incremental data loads</w:t>
      </w:r>
    </w:p>
    <w:p>
      <w:pPr>
        <w:numPr>
          <w:ilvl w:val="0"/>
          <w:numId w:val="3"/>
        </w:numPr>
        <w:rPr>
          <w:rStyle w:val="DefaultParagraphFont"/>
          <w:b w:val="0"/>
          <w:i w:val="0"/>
          <w:strike w:val="0"/>
        </w:rPr>
      </w:pPr>
      <w:r>
        <w:rPr>
          <w:rStyle w:val="DefaultParagraphFont"/>
          <w:b/>
          <w:i w:val="0"/>
          <w:strike w:val="0"/>
        </w:rPr>
        <w:t>Query Optimization</w:t>
      </w:r>
      <w:r>
        <w:rPr>
          <w:rStyle w:val="DefaultParagraphFont"/>
          <w:b w:val="0"/>
          <w:i w:val="0"/>
          <w:strike w:val="0"/>
        </w:rPr>
        <w:t>: Pre-aggregated tables for common analytical patterns</w:t>
      </w:r>
    </w:p>
    <w:p>
      <w:pPr>
        <w:pStyle w:val="Heading3"/>
        <w:rPr>
          <w:rStyle w:val="DefaultParagraphFont"/>
          <w:b w:val="0"/>
          <w:i w:val="0"/>
          <w:strike w:val="0"/>
        </w:rPr>
      </w:pPr>
      <w:r>
        <w:rPr>
          <w:rStyle w:val="DefaultParagraphFont"/>
          <w:b w:val="0"/>
          <w:i w:val="0"/>
          <w:strike w:val="0"/>
        </w:rPr>
        <w:t>2.2 Data Model Architecture</w:t>
      </w:r>
    </w:p>
    <w:p>
      <w:pPr>
        <w:pStyle w:val="FencedCode"/>
        <w:rPr>
          <w:rStyle w:val="DefaultParagraphFont"/>
          <w:b w:val="0"/>
          <w:i w:val="0"/>
          <w:strike w:val="0"/>
        </w:rPr>
      </w:pPr>
      <w:r>
        <w:rPr>
          <w:rStyle w:val="DefaultParagraphFont"/>
          <w:b w:val="0"/>
          <w:i w:val="0"/>
          <w:strike w:val="0"/>
        </w:rPr>
        <w:t>┌─────────────────────────────────────────────────────────────┐</w:t>
        <w:br/>
        <w:t>│                    STAGING LAYER                             │</w:t>
        <w:br/>
        <w:t>│  trace_data_landing (Raw JSON as STRING)                    │</w:t>
        <w:br/>
        <w:t>└───────────────────────┬─────────────────────────────────────┘</w:t>
        <w:br/>
        <w:t xml:space="preserve">                        │</w:t>
        <w:br/>
        <w:t xml:space="preserve">                        ▼</w:t>
        <w:br/>
        <w:t>┌─────────────────────────────────────────────────────────────┐</w:t>
        <w:br/>
        <w:t>│                    FACT TABLES                               │</w:t>
        <w:br/>
        <w:t>│  ┌──────────────┐  ┌──────────────────┐  ┌──────────────┐  │</w:t>
        <w:br/>
        <w:t>│  │ fact_spans   │  │fact_span_attrs   │  │fact_span_    │  │</w:t>
        <w:br/>
        <w:t>│  │              │  │                  │  │events        │  │</w:t>
        <w:br/>
        <w:t>│  └──────────────┘  └──────────────────┘  └──────────────┘  │</w:t>
        <w:br/>
        <w:t>└───────────────────────┬─────────────────────────────────────┘</w:t>
        <w:br/>
        <w:t xml:space="preserve">                        │</w:t>
        <w:br/>
        <w:t xml:space="preserve">                        ▼</w:t>
        <w:br/>
        <w:t>┌─────────────────────────────────────────────────────────────┐</w:t>
        <w:br/>
        <w:t>│                  DIMENSION TABLES                            │</w:t>
        <w:br/>
        <w:t>│  ┌──────────────┐  ┌──────────────┐                         │</w:t>
        <w:br/>
        <w:t>│  │dim_services  │  │ dim_traces  │                         │</w:t>
        <w:br/>
        <w:t>│  └──────────────┘  └──────────────┘                         │</w:t>
        <w:br/>
        <w:t>└───────────────────────┬─────────────────────────────────────┘</w:t>
        <w:br/>
        <w:t xml:space="preserve">                        │</w:t>
        <w:br/>
        <w:t xml:space="preserve">                        ▼</w:t>
        <w:br/>
        <w:t>┌─────────────────────────────────────────────────────────────┐</w:t>
        <w:br/>
        <w:t>│              AGGREGATED TABLES                               │</w:t>
        <w:br/>
        <w:t>│  ┌────────────────────┐  ┌──────────────┐  ┌─────────────┐ │</w:t>
        <w:br/>
        <w:t>│  │agg_service_perf    │  │agg_span_     │  │agg_trace_   │ │</w:t>
        <w:br/>
        <w:t>│  │                    │  │dependencies │  │summary      │ │</w:t>
        <w:br/>
        <w:t>│  └────────────────────┘  └──────────────┘  └─────────────┘ │</w:t>
        <w:br/>
        <w:t>└─────────────────────────────────────────────────────────────┘</w:t>
      </w:r>
    </w:p>
    <w:p>
      <w:pPr>
        <w:pStyle w:val="Heading3"/>
        <w:rPr>
          <w:rStyle w:val="DefaultParagraphFont"/>
          <w:b w:val="0"/>
          <w:i w:val="0"/>
          <w:strike w:val="0"/>
        </w:rPr>
      </w:pPr>
      <w:r>
        <w:rPr>
          <w:rStyle w:val="DefaultParagraphFont"/>
          <w:b w:val="0"/>
          <w:i w:val="0"/>
          <w:strike w:val="0"/>
        </w:rPr>
        <w:t>2.3 Core Fact Tables</w:t>
      </w:r>
    </w:p>
    <w:p>
      <w:pPr>
        <w:pStyle w:val="Heading4"/>
        <w:rPr>
          <w:rStyle w:val="DefaultParagraphFont"/>
          <w:b w:val="0"/>
          <w:i w:val="0"/>
          <w:strike w:val="0"/>
        </w:rPr>
      </w:pPr>
      <w:r>
        <w:rPr>
          <w:rStyle w:val="DefaultParagraphFont"/>
          <w:b w:val="0"/>
          <w:i w:val="0"/>
          <w:strike w:val="0"/>
        </w:rPr>
        <w:t>2.3.1 fact_spans</w:t>
      </w:r>
    </w:p>
    <w:p>
      <w:pPr>
        <w:rPr>
          <w:rStyle w:val="DefaultParagraphFont"/>
          <w:b w:val="0"/>
          <w:i w:val="0"/>
          <w:strike w:val="0"/>
        </w:rPr>
      </w:pPr>
      <w:r>
        <w:rPr>
          <w:rStyle w:val="DefaultParagraphFont"/>
          <w:b/>
          <w:i w:val="0"/>
          <w:strike w:val="0"/>
        </w:rPr>
        <w:t>Purpose</w:t>
      </w:r>
      <w:r>
        <w:rPr>
          <w:rStyle w:val="DefaultParagraphFont"/>
          <w:b w:val="0"/>
          <w:i w:val="0"/>
          <w:strike w:val="0"/>
        </w:rPr>
        <w:t>: Core span-level data with timing and status information</w:t>
      </w:r>
    </w:p>
    <w:p>
      <w:pPr>
        <w:rPr>
          <w:rStyle w:val="DefaultParagraphFont"/>
          <w:b w:val="0"/>
          <w:i w:val="0"/>
          <w:strike w:val="0"/>
        </w:rPr>
      </w:pPr>
      <w:r>
        <w:rPr>
          <w:rStyle w:val="DefaultParagraphFont"/>
          <w:b/>
          <w:i w:val="0"/>
          <w:strike w:val="0"/>
        </w:rPr>
        <w:t>Grain</w:t>
      </w:r>
      <w:r>
        <w:rPr>
          <w:rStyle w:val="DefaultParagraphFont"/>
          <w:b w:val="0"/>
          <w:i w:val="0"/>
          <w:strike w:val="0"/>
        </w:rPr>
        <w:t>: One row per span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span_id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Unique span identifier (Primary Key component)</w:t>
            </w:r>
          </w:p>
        </w:tc>
      </w:tr>
      <w:tr>
        <w:tblPrEx>
          <w:tblW w:w="5000" w:type="pct"/>
        </w:tblPrEx>
        <w:tc>
          <w:tcPr/>
          <w:p>
            <w:pPr>
              <w:jc w:val="center"/>
              <w:rPr>
                <w:rStyle w:val="DefaultParagraphFont"/>
                <w:b w:val="0"/>
                <w:i w:val="0"/>
                <w:strike w:val="0"/>
              </w:rPr>
            </w:pPr>
            <w:r>
              <w:rPr>
                <w:rStyle w:val="DefaultParagraphFont"/>
                <w:b w:val="0"/>
                <w:i w:val="0"/>
                <w:strike w:val="0"/>
              </w:rPr>
              <w:t>trace_id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Trace identifier (groups related spans)</w:t>
            </w:r>
          </w:p>
        </w:tc>
      </w:tr>
      <w:tr>
        <w:tblPrEx>
          <w:tblW w:w="5000" w:type="pct"/>
        </w:tblPrEx>
        <w:tc>
          <w:tcPr/>
          <w:p>
            <w:pPr>
              <w:jc w:val="center"/>
              <w:rPr>
                <w:rStyle w:val="DefaultParagraphFont"/>
                <w:b w:val="0"/>
                <w:i w:val="0"/>
                <w:strike w:val="0"/>
              </w:rPr>
            </w:pPr>
            <w:r>
              <w:rPr>
                <w:rStyle w:val="DefaultParagraphFont"/>
                <w:b w:val="0"/>
                <w:i w:val="0"/>
                <w:strike w:val="0"/>
              </w:rPr>
              <w:t>parent_span_id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Parent span ID (NULL for root spans)</w:t>
            </w:r>
          </w:p>
        </w:tc>
      </w:tr>
      <w:tr>
        <w:tblPrEx>
          <w:tblW w:w="5000" w:type="pct"/>
        </w:tblPrEx>
        <w:tc>
          <w:tcPr/>
          <w:p>
            <w:pPr>
              <w:jc w:val="center"/>
              <w:rPr>
                <w:rStyle w:val="DefaultParagraphFont"/>
                <w:b w:val="0"/>
                <w:i w:val="0"/>
                <w:strike w:val="0"/>
              </w:rPr>
            </w:pPr>
            <w:r>
              <w:rPr>
                <w:rStyle w:val="DefaultParagraphFont"/>
                <w:b w:val="0"/>
                <w:i w:val="0"/>
                <w:strike w:val="0"/>
              </w:rPr>
              <w:t>span_name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Span operation name (e.g., "POST /costestimator/v1/rate")</w:t>
            </w:r>
          </w:p>
        </w:tc>
      </w:tr>
      <w:tr>
        <w:tblPrEx>
          <w:tblW w:w="5000" w:type="pct"/>
        </w:tblPrEx>
        <w:tc>
          <w:tcPr/>
          <w:p>
            <w:pPr>
              <w:jc w:val="center"/>
              <w:rPr>
                <w:rStyle w:val="DefaultParagraphFont"/>
                <w:b w:val="0"/>
                <w:i w:val="0"/>
                <w:strike w:val="0"/>
              </w:rPr>
            </w:pPr>
            <w:r>
              <w:rPr>
                <w:rStyle w:val="DefaultParagraphFont"/>
                <w:b w:val="0"/>
                <w:i w:val="0"/>
                <w:strike w:val="0"/>
              </w:rPr>
              <w:t>span_kind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SPAN_KIND_SERVER, SPAN_KIND_CLIENT, SPAN_KIND_INTERNAL</w:t>
            </w:r>
          </w:p>
        </w:tc>
      </w:tr>
      <w:tr>
        <w:tblPrEx>
          <w:tblW w:w="5000" w:type="pct"/>
        </w:tblPrEx>
        <w:tc>
          <w:tcPr/>
          <w:p>
            <w:pPr>
              <w:jc w:val="center"/>
              <w:rPr>
                <w:rStyle w:val="DefaultParagraphFont"/>
                <w:b w:val="0"/>
                <w:i w:val="0"/>
                <w:strike w:val="0"/>
              </w:rPr>
            </w:pPr>
            <w:r>
              <w:rPr>
                <w:rStyle w:val="DefaultParagraphFont"/>
                <w:b w:val="0"/>
                <w:i w:val="0"/>
                <w:strike w:val="0"/>
              </w:rPr>
              <w:t>service_name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Service that generated the span</w:t>
            </w:r>
          </w:p>
        </w:tc>
      </w:tr>
      <w:tr>
        <w:tblPrEx>
          <w:tblW w:w="5000" w:type="pct"/>
        </w:tblPrEx>
        <w:tc>
          <w:tcPr/>
          <w:p>
            <w:pPr>
              <w:jc w:val="center"/>
              <w:rPr>
                <w:rStyle w:val="DefaultParagraphFont"/>
                <w:b w:val="0"/>
                <w:i w:val="0"/>
                <w:strike w:val="0"/>
              </w:rPr>
            </w:pPr>
            <w:r>
              <w:rPr>
                <w:rStyle w:val="DefaultParagraphFont"/>
                <w:b w:val="0"/>
                <w:i w:val="0"/>
                <w:strike w:val="0"/>
              </w:rPr>
              <w:t>start_time_unix_nano</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Start time in nanoseconds since epoch</w:t>
            </w:r>
          </w:p>
        </w:tc>
      </w:tr>
      <w:tr>
        <w:tblPrEx>
          <w:tblW w:w="5000" w:type="pct"/>
        </w:tblPrEx>
        <w:tc>
          <w:tcPr/>
          <w:p>
            <w:pPr>
              <w:jc w:val="center"/>
              <w:rPr>
                <w:rStyle w:val="DefaultParagraphFont"/>
                <w:b w:val="0"/>
                <w:i w:val="0"/>
                <w:strike w:val="0"/>
              </w:rPr>
            </w:pPr>
            <w:r>
              <w:rPr>
                <w:rStyle w:val="DefaultParagraphFont"/>
                <w:b w:val="0"/>
                <w:i w:val="0"/>
                <w:strike w:val="0"/>
              </w:rPr>
              <w:t>end_time_unix_nano</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End time in nanoseconds since epoch</w:t>
            </w:r>
          </w:p>
        </w:tc>
      </w:tr>
      <w:tr>
        <w:tblPrEx>
          <w:tblW w:w="5000" w:type="pct"/>
        </w:tblPrEx>
        <w:tc>
          <w:tcPr/>
          <w:p>
            <w:pPr>
              <w:jc w:val="center"/>
              <w:rPr>
                <w:rStyle w:val="DefaultParagraphFont"/>
                <w:b w:val="0"/>
                <w:i w:val="0"/>
                <w:strike w:val="0"/>
              </w:rPr>
            </w:pPr>
            <w:r>
              <w:rPr>
                <w:rStyle w:val="DefaultParagraphFont"/>
                <w:b w:val="0"/>
                <w:i w:val="0"/>
                <w:strike w:val="0"/>
              </w:rPr>
              <w:t>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Calculated duration: (end - start) / 1,000,000</w:t>
            </w:r>
          </w:p>
        </w:tc>
      </w:tr>
      <w:tr>
        <w:tblPrEx>
          <w:tblW w:w="5000" w:type="pct"/>
        </w:tblPrEx>
        <w:tc>
          <w:tcPr/>
          <w:p>
            <w:pPr>
              <w:jc w:val="center"/>
              <w:rPr>
                <w:rStyle w:val="DefaultParagraphFont"/>
                <w:b w:val="0"/>
                <w:i w:val="0"/>
                <w:strike w:val="0"/>
              </w:rPr>
            </w:pPr>
            <w:r>
              <w:rPr>
                <w:rStyle w:val="DefaultParagraphFont"/>
                <w:b w:val="0"/>
                <w:i w:val="0"/>
                <w:strike w:val="0"/>
              </w:rPr>
              <w:t>status_code</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0=OK, 1=ERROR, 2=UNSET</w:t>
            </w:r>
          </w:p>
        </w:tc>
      </w:tr>
      <w:tr>
        <w:tblPrEx>
          <w:tblW w:w="5000" w:type="pct"/>
        </w:tblPrEx>
        <w:tc>
          <w:tcPr/>
          <w:p>
            <w:pPr>
              <w:jc w:val="center"/>
              <w:rPr>
                <w:rStyle w:val="DefaultParagraphFont"/>
                <w:b w:val="0"/>
                <w:i w:val="0"/>
                <w:strike w:val="0"/>
              </w:rPr>
            </w:pPr>
            <w:r>
              <w:rPr>
                <w:rStyle w:val="DefaultParagraphFont"/>
                <w:b w:val="0"/>
                <w:i w:val="0"/>
                <w:strike w:val="0"/>
              </w:rPr>
              <w:t>status_message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Error message if status_code != 0</w:t>
            </w:r>
          </w:p>
        </w:tc>
      </w:tr>
      <w:tr>
        <w:tblPrEx>
          <w:tblW w:w="5000" w:type="pct"/>
        </w:tblPrEx>
        <w:tc>
          <w:tcPr/>
          <w:p>
            <w:pPr>
              <w:jc w:val="center"/>
              <w:rPr>
                <w:rStyle w:val="DefaultParagraphFont"/>
                <w:b w:val="0"/>
                <w:i w:val="0"/>
                <w:strike w:val="0"/>
              </w:rPr>
            </w:pPr>
            <w:r>
              <w:rPr>
                <w:rStyle w:val="DefaultParagraphFont"/>
                <w:b w:val="0"/>
                <w:i w:val="0"/>
                <w:strike w:val="0"/>
              </w:rPr>
              <w:t>instrumentation_library_name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Library that instrumented the span</w:t>
            </w:r>
          </w:p>
        </w:tc>
      </w:tr>
      <w:tr>
        <w:tblPrEx>
          <w:tblW w:w="5000" w:type="pct"/>
        </w:tblPrEx>
        <w:tc>
          <w:tcPr/>
          <w:p>
            <w:pPr>
              <w:jc w:val="center"/>
              <w:rPr>
                <w:rStyle w:val="DefaultParagraphFont"/>
                <w:b w:val="0"/>
                <w:i w:val="0"/>
                <w:strike w:val="0"/>
              </w:rPr>
            </w:pPr>
            <w:r>
              <w:rPr>
                <w:rStyle w:val="DefaultParagraphFont"/>
                <w:b w:val="0"/>
                <w:i w:val="0"/>
                <w:strike w:val="0"/>
              </w:rPr>
              <w:t>inserted_at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When the record was inserted (for partitioning)</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DATE(inserted_at)</w:t>
        <w:br/>
      </w:r>
      <w:r>
        <w:rPr>
          <w:rStyle w:val="DefaultParagraphFont"/>
          <w:b/>
          <w:i w:val="0"/>
          <w:strike w:val="0"/>
        </w:rPr>
        <w:t>Clustering</w:t>
      </w:r>
      <w:r>
        <w:rPr>
          <w:rStyle w:val="DefaultParagraphFont"/>
          <w:b w:val="0"/>
          <w:i w:val="0"/>
          <w:strike w:val="0"/>
        </w:rPr>
        <w:t>: trace_id, service_name</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Root spans have parent_span_id = NULL or '0000000000000000'</w:t>
      </w:r>
    </w:p>
    <w:p>
      <w:pPr>
        <w:numPr>
          <w:ilvl w:val="0"/>
          <w:numId w:val="1"/>
        </w:numPr>
        <w:rPr>
          <w:rStyle w:val="DefaultParagraphFont"/>
          <w:b w:val="0"/>
          <w:i w:val="0"/>
          <w:strike w:val="0"/>
        </w:rPr>
      </w:pPr>
      <w:r>
        <w:rPr>
          <w:rStyle w:val="DefaultParagraphFont"/>
          <w:b w:val="0"/>
          <w:i w:val="0"/>
          <w:strike w:val="0"/>
        </w:rPr>
        <w:t>duration_ms calculated from start/end times</w:t>
      </w:r>
    </w:p>
    <w:p>
      <w:pPr>
        <w:numPr>
          <w:ilvl w:val="0"/>
          <w:numId w:val="1"/>
        </w:numPr>
        <w:rPr>
          <w:rStyle w:val="DefaultParagraphFont"/>
          <w:b w:val="0"/>
          <w:i w:val="0"/>
          <w:strike w:val="0"/>
        </w:rPr>
      </w:pPr>
      <w:r>
        <w:rPr>
          <w:rStyle w:val="DefaultParagraphFont"/>
          <w:b w:val="0"/>
          <w:i w:val="0"/>
          <w:strike w:val="0"/>
        </w:rPr>
        <w:t>status_code = 0 indicates success, != 0 indicates error</w:t>
      </w:r>
    </w:p>
    <w:p>
      <w:pPr>
        <w:pStyle w:val="Heading4"/>
        <w:rPr>
          <w:rStyle w:val="DefaultParagraphFont"/>
          <w:b w:val="0"/>
          <w:i w:val="0"/>
          <w:strike w:val="0"/>
        </w:rPr>
      </w:pPr>
      <w:r>
        <w:rPr>
          <w:rStyle w:val="DefaultParagraphFont"/>
          <w:b w:val="0"/>
          <w:i w:val="0"/>
          <w:strike w:val="0"/>
        </w:rPr>
        <w:t>2.3.2 fact_span_attributes</w:t>
      </w:r>
    </w:p>
    <w:p>
      <w:pPr>
        <w:rPr>
          <w:rStyle w:val="DefaultParagraphFont"/>
          <w:b w:val="0"/>
          <w:i w:val="0"/>
          <w:strike w:val="0"/>
        </w:rPr>
      </w:pPr>
      <w:r>
        <w:rPr>
          <w:rStyle w:val="DefaultParagraphFont"/>
          <w:b/>
          <w:i w:val="0"/>
          <w:strike w:val="0"/>
        </w:rPr>
        <w:t>Purpose</w:t>
      </w:r>
      <w:r>
        <w:rPr>
          <w:rStyle w:val="DefaultParagraphFont"/>
          <w:b w:val="0"/>
          <w:i w:val="0"/>
          <w:strike w:val="0"/>
        </w:rPr>
        <w:t>: Normalized key-value attributes for spans</w:t>
      </w:r>
    </w:p>
    <w:p>
      <w:pPr>
        <w:rPr>
          <w:rStyle w:val="DefaultParagraphFont"/>
          <w:b w:val="0"/>
          <w:i w:val="0"/>
          <w:strike w:val="0"/>
        </w:rPr>
      </w:pPr>
      <w:r>
        <w:rPr>
          <w:rStyle w:val="DefaultParagraphFont"/>
          <w:b/>
          <w:i w:val="0"/>
          <w:strike w:val="0"/>
        </w:rPr>
        <w:t>Grain</w:t>
      </w:r>
      <w:r>
        <w:rPr>
          <w:rStyle w:val="DefaultParagraphFont"/>
          <w:b w:val="0"/>
          <w:i w:val="0"/>
          <w:strike w:val="0"/>
        </w:rPr>
        <w:t>: One row per span attribute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span_id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Foreign key to fact_spans</w:t>
            </w:r>
          </w:p>
        </w:tc>
      </w:tr>
      <w:tr>
        <w:tblPrEx>
          <w:tblW w:w="5000" w:type="pct"/>
        </w:tblPrEx>
        <w:tc>
          <w:tcPr/>
          <w:p>
            <w:pPr>
              <w:jc w:val="center"/>
              <w:rPr>
                <w:rStyle w:val="DefaultParagraphFont"/>
                <w:b w:val="0"/>
                <w:i w:val="0"/>
                <w:strike w:val="0"/>
              </w:rPr>
            </w:pPr>
            <w:r>
              <w:rPr>
                <w:rStyle w:val="DefaultParagraphFont"/>
                <w:b w:val="0"/>
                <w:i w:val="0"/>
                <w:strike w:val="0"/>
              </w:rPr>
              <w:t>trace_id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For filtering/joining efficiency</w:t>
            </w:r>
          </w:p>
        </w:tc>
      </w:tr>
      <w:tr>
        <w:tblPrEx>
          <w:tblW w:w="5000" w:type="pct"/>
        </w:tblPrEx>
        <w:tc>
          <w:tcPr/>
          <w:p>
            <w:pPr>
              <w:jc w:val="center"/>
              <w:rPr>
                <w:rStyle w:val="DefaultParagraphFont"/>
                <w:b w:val="0"/>
                <w:i w:val="0"/>
                <w:strike w:val="0"/>
              </w:rPr>
            </w:pPr>
            <w:r>
              <w:rPr>
                <w:rStyle w:val="DefaultParagraphFont"/>
                <w:b w:val="0"/>
                <w:i w:val="0"/>
                <w:strike w:val="0"/>
              </w:rPr>
              <w:t>attribute_key</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Attribute name (e.g., "http.method", "request.membership_id")</w:t>
            </w:r>
          </w:p>
        </w:tc>
      </w:tr>
      <w:tr>
        <w:tblPrEx>
          <w:tblW w:w="5000" w:type="pct"/>
        </w:tblPrEx>
        <w:tc>
          <w:tcPr/>
          <w:p>
            <w:pPr>
              <w:jc w:val="center"/>
              <w:rPr>
                <w:rStyle w:val="DefaultParagraphFont"/>
                <w:b w:val="0"/>
                <w:i w:val="0"/>
                <w:strike w:val="0"/>
              </w:rPr>
            </w:pPr>
            <w:r>
              <w:rPr>
                <w:rStyle w:val="DefaultParagraphFont"/>
                <w:b w:val="0"/>
                <w:i w:val="0"/>
                <w:strike w:val="0"/>
              </w:rPr>
              <w:t>attribute_value_string</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String value if applicable</w:t>
            </w:r>
          </w:p>
        </w:tc>
      </w:tr>
      <w:tr>
        <w:tblPrEx>
          <w:tblW w:w="5000" w:type="pct"/>
        </w:tblPrEx>
        <w:tc>
          <w:tcPr/>
          <w:p>
            <w:pPr>
              <w:jc w:val="center"/>
              <w:rPr>
                <w:rStyle w:val="DefaultParagraphFont"/>
                <w:b w:val="0"/>
                <w:i w:val="0"/>
                <w:strike w:val="0"/>
              </w:rPr>
            </w:pPr>
            <w:r>
              <w:rPr>
                <w:rStyle w:val="DefaultParagraphFont"/>
                <w:b w:val="0"/>
                <w:i w:val="0"/>
                <w:strike w:val="0"/>
              </w:rPr>
              <w:t>attribute_value_int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Integer value if applicable</w:t>
            </w:r>
          </w:p>
        </w:tc>
      </w:tr>
      <w:tr>
        <w:tblPrEx>
          <w:tblW w:w="5000" w:type="pct"/>
        </w:tblPrEx>
        <w:tc>
          <w:tcPr/>
          <w:p>
            <w:pPr>
              <w:jc w:val="center"/>
              <w:rPr>
                <w:rStyle w:val="DefaultParagraphFont"/>
                <w:b w:val="0"/>
                <w:i w:val="0"/>
                <w:strike w:val="0"/>
              </w:rPr>
            </w:pPr>
            <w:r>
              <w:rPr>
                <w:rStyle w:val="DefaultParagraphFont"/>
                <w:b w:val="0"/>
                <w:i w:val="0"/>
                <w:strike w:val="0"/>
              </w:rPr>
              <w:t>attribute_value_double</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Double value if applicable</w:t>
            </w:r>
          </w:p>
        </w:tc>
      </w:tr>
      <w:tr>
        <w:tblPrEx>
          <w:tblW w:w="5000" w:type="pct"/>
        </w:tblPrEx>
        <w:tc>
          <w:tcPr/>
          <w:p>
            <w:pPr>
              <w:jc w:val="center"/>
              <w:rPr>
                <w:rStyle w:val="DefaultParagraphFont"/>
                <w:b w:val="0"/>
                <w:i w:val="0"/>
                <w:strike w:val="0"/>
              </w:rPr>
            </w:pPr>
            <w:r>
              <w:rPr>
                <w:rStyle w:val="DefaultParagraphFont"/>
                <w:b w:val="0"/>
                <w:i w:val="0"/>
                <w:strike w:val="0"/>
              </w:rPr>
              <w:t>inserted_at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When the record was inserted</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DATE(inserted_at)</w:t>
        <w:br/>
      </w:r>
      <w:r>
        <w:rPr>
          <w:rStyle w:val="DefaultParagraphFont"/>
          <w:b/>
          <w:i w:val="0"/>
          <w:strike w:val="0"/>
        </w:rPr>
        <w:t>Clustering</w:t>
      </w:r>
      <w:r>
        <w:rPr>
          <w:rStyle w:val="DefaultParagraphFont"/>
          <w:b w:val="0"/>
          <w:i w:val="0"/>
          <w:strike w:val="0"/>
        </w:rPr>
        <w:t>: trace_id, span_id, attribute_key</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Only one value type populated per row (string, int, or double)</w:t>
      </w:r>
    </w:p>
    <w:p>
      <w:pPr>
        <w:numPr>
          <w:ilvl w:val="0"/>
          <w:numId w:val="1"/>
        </w:numPr>
        <w:rPr>
          <w:rStyle w:val="DefaultParagraphFont"/>
          <w:b w:val="0"/>
          <w:i w:val="0"/>
          <w:strike w:val="0"/>
        </w:rPr>
      </w:pPr>
      <w:r>
        <w:rPr>
          <w:rStyle w:val="DefaultParagraphFont"/>
          <w:b w:val="0"/>
          <w:i w:val="0"/>
          <w:strike w:val="0"/>
        </w:rPr>
        <w:t>Common keys: http.</w:t>
      </w:r>
      <w:r>
        <w:rPr>
          <w:rStyle w:val="DefaultParagraphFont"/>
          <w:b w:val="0"/>
          <w:i/>
          <w:strike w:val="0"/>
        </w:rPr>
        <w:t>, request.</w:t>
      </w:r>
      <w:r>
        <w:rPr>
          <w:rStyle w:val="DefaultParagraphFont"/>
          <w:b w:val="0"/>
          <w:i w:val="0"/>
          <w:strike w:val="0"/>
        </w:rPr>
        <w:t>, response.</w:t>
      </w:r>
      <w:r>
        <w:rPr>
          <w:rStyle w:val="DefaultParagraphFont"/>
          <w:b w:val="0"/>
          <w:i/>
          <w:strike w:val="0"/>
        </w:rPr>
        <w:t>, function.</w:t>
      </w:r>
      <w:r>
        <w:rPr>
          <w:rStyle w:val="DefaultParagraphFont"/>
          <w:b w:val="0"/>
          <w:i w:val="0"/>
          <w:strike w:val="0"/>
        </w:rPr>
        <w:t>, error.*</w:t>
      </w:r>
    </w:p>
    <w:p>
      <w:pPr>
        <w:pStyle w:val="Heading4"/>
        <w:rPr>
          <w:rStyle w:val="DefaultParagraphFont"/>
          <w:b w:val="0"/>
          <w:i w:val="0"/>
          <w:strike w:val="0"/>
        </w:rPr>
      </w:pPr>
      <w:r>
        <w:rPr>
          <w:rStyle w:val="DefaultParagraphFont"/>
          <w:b w:val="0"/>
          <w:i w:val="0"/>
          <w:strike w:val="0"/>
        </w:rPr>
        <w:t>2.3.3 fact_span_events</w:t>
      </w:r>
    </w:p>
    <w:p>
      <w:pPr>
        <w:rPr>
          <w:rStyle w:val="DefaultParagraphFont"/>
          <w:b w:val="0"/>
          <w:i w:val="0"/>
          <w:strike w:val="0"/>
        </w:rPr>
      </w:pPr>
      <w:r>
        <w:rPr>
          <w:rStyle w:val="DefaultParagraphFont"/>
          <w:b/>
          <w:i w:val="0"/>
          <w:strike w:val="0"/>
        </w:rPr>
        <w:t>Purpose</w:t>
      </w:r>
      <w:r>
        <w:rPr>
          <w:rStyle w:val="DefaultParagraphFont"/>
          <w:b w:val="0"/>
          <w:i w:val="0"/>
          <w:strike w:val="0"/>
        </w:rPr>
        <w:t>: Events within spans (exceptions, logs, custom events)</w:t>
      </w:r>
    </w:p>
    <w:p>
      <w:pPr>
        <w:rPr>
          <w:rStyle w:val="DefaultParagraphFont"/>
          <w:b w:val="0"/>
          <w:i w:val="0"/>
          <w:strike w:val="0"/>
        </w:rPr>
      </w:pPr>
      <w:r>
        <w:rPr>
          <w:rStyle w:val="DefaultParagraphFont"/>
          <w:b/>
          <w:i w:val="0"/>
          <w:strike w:val="0"/>
        </w:rPr>
        <w:t>Grain</w:t>
      </w:r>
      <w:r>
        <w:rPr>
          <w:rStyle w:val="DefaultParagraphFont"/>
          <w:b w:val="0"/>
          <w:i w:val="0"/>
          <w:strike w:val="0"/>
        </w:rPr>
        <w:t>: One row per span event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span_id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Foreign key to fact_spans</w:t>
            </w:r>
          </w:p>
        </w:tc>
      </w:tr>
      <w:tr>
        <w:tblPrEx>
          <w:tblW w:w="5000" w:type="pct"/>
        </w:tblPrEx>
        <w:tc>
          <w:tcPr/>
          <w:p>
            <w:pPr>
              <w:jc w:val="center"/>
              <w:rPr>
                <w:rStyle w:val="DefaultParagraphFont"/>
                <w:b w:val="0"/>
                <w:i w:val="0"/>
                <w:strike w:val="0"/>
              </w:rPr>
            </w:pPr>
            <w:r>
              <w:rPr>
                <w:rStyle w:val="DefaultParagraphFont"/>
                <w:b w:val="0"/>
                <w:i w:val="0"/>
                <w:strike w:val="0"/>
              </w:rPr>
              <w:t>trace_id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For filtering/joining efficiency</w:t>
            </w:r>
          </w:p>
        </w:tc>
      </w:tr>
      <w:tr>
        <w:tblPrEx>
          <w:tblW w:w="5000" w:type="pct"/>
        </w:tblPrEx>
        <w:tc>
          <w:tcPr/>
          <w:p>
            <w:pPr>
              <w:jc w:val="center"/>
              <w:rPr>
                <w:rStyle w:val="DefaultParagraphFont"/>
                <w:b w:val="0"/>
                <w:i w:val="0"/>
                <w:strike w:val="0"/>
              </w:rPr>
            </w:pPr>
            <w:r>
              <w:rPr>
                <w:rStyle w:val="DefaultParagraphFont"/>
                <w:b w:val="0"/>
                <w:i w:val="0"/>
                <w:strike w:val="0"/>
              </w:rPr>
              <w:t>event_name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Event name (e.g., "exception")</w:t>
            </w:r>
          </w:p>
        </w:tc>
      </w:tr>
      <w:tr>
        <w:tblPrEx>
          <w:tblW w:w="5000" w:type="pct"/>
        </w:tblPrEx>
        <w:tc>
          <w:tcPr/>
          <w:p>
            <w:pPr>
              <w:jc w:val="center"/>
              <w:rPr>
                <w:rStyle w:val="DefaultParagraphFont"/>
                <w:b w:val="0"/>
                <w:i w:val="0"/>
                <w:strike w:val="0"/>
              </w:rPr>
            </w:pPr>
            <w:r>
              <w:rPr>
                <w:rStyle w:val="DefaultParagraphFont"/>
                <w:b w:val="0"/>
                <w:i w:val="0"/>
                <w:strike w:val="0"/>
              </w:rPr>
              <w:t>event_time_unix_nano</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Event timestamp in nanoseconds</w:t>
            </w:r>
          </w:p>
        </w:tc>
      </w:tr>
      <w:tr>
        <w:tblPrEx>
          <w:tblW w:w="5000" w:type="pct"/>
        </w:tblPrEx>
        <w:tc>
          <w:tcPr/>
          <w:p>
            <w:pPr>
              <w:jc w:val="center"/>
              <w:rPr>
                <w:rStyle w:val="DefaultParagraphFont"/>
                <w:b w:val="0"/>
                <w:i w:val="0"/>
                <w:strike w:val="0"/>
              </w:rPr>
            </w:pPr>
            <w:r>
              <w:rPr>
                <w:rStyle w:val="DefaultParagraphFont"/>
                <w:b w:val="0"/>
                <w:i w:val="0"/>
                <w:strike w:val="0"/>
              </w:rPr>
              <w:t>exception_type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Exception type if applicable (e.g., "ValueError")</w:t>
            </w:r>
          </w:p>
        </w:tc>
      </w:tr>
      <w:tr>
        <w:tblPrEx>
          <w:tblW w:w="5000" w:type="pct"/>
        </w:tblPrEx>
        <w:tc>
          <w:tcPr/>
          <w:p>
            <w:pPr>
              <w:jc w:val="center"/>
              <w:rPr>
                <w:rStyle w:val="DefaultParagraphFont"/>
                <w:b w:val="0"/>
                <w:i w:val="0"/>
                <w:strike w:val="0"/>
              </w:rPr>
            </w:pPr>
            <w:r>
              <w:rPr>
                <w:rStyle w:val="DefaultParagraphFont"/>
                <w:b w:val="0"/>
                <w:i w:val="0"/>
                <w:strike w:val="0"/>
              </w:rPr>
              <w:t>exception_message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Exception message if applicable</w:t>
            </w:r>
          </w:p>
        </w:tc>
      </w:tr>
      <w:tr>
        <w:tblPrEx>
          <w:tblW w:w="5000" w:type="pct"/>
        </w:tblPrEx>
        <w:tc>
          <w:tcPr/>
          <w:p>
            <w:pPr>
              <w:jc w:val="center"/>
              <w:rPr>
                <w:rStyle w:val="DefaultParagraphFont"/>
                <w:b w:val="0"/>
                <w:i w:val="0"/>
                <w:strike w:val="0"/>
              </w:rPr>
            </w:pPr>
            <w:r>
              <w:rPr>
                <w:rStyle w:val="DefaultParagraphFont"/>
                <w:b w:val="0"/>
                <w:i w:val="0"/>
                <w:strike w:val="0"/>
              </w:rPr>
              <w:t>exception_stacktrace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Full stacktrace if applicable</w:t>
            </w:r>
          </w:p>
        </w:tc>
      </w:tr>
      <w:tr>
        <w:tblPrEx>
          <w:tblW w:w="5000" w:type="pct"/>
        </w:tblPrEx>
        <w:tc>
          <w:tcPr/>
          <w:p>
            <w:pPr>
              <w:jc w:val="center"/>
              <w:rPr>
                <w:rStyle w:val="DefaultParagraphFont"/>
                <w:b w:val="0"/>
                <w:i w:val="0"/>
                <w:strike w:val="0"/>
              </w:rPr>
            </w:pPr>
            <w:r>
              <w:rPr>
                <w:rStyle w:val="DefaultParagraphFont"/>
                <w:b w:val="0"/>
                <w:i w:val="0"/>
                <w:strike w:val="0"/>
              </w:rPr>
              <w:t>inserted_at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When the record was inserted</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DATE(inserted_at)</w:t>
        <w:br/>
      </w:r>
      <w:r>
        <w:rPr>
          <w:rStyle w:val="DefaultParagraphFont"/>
          <w:b/>
          <w:i w:val="0"/>
          <w:strike w:val="0"/>
        </w:rPr>
        <w:t>Clustering</w:t>
      </w:r>
      <w:r>
        <w:rPr>
          <w:rStyle w:val="DefaultParagraphFont"/>
          <w:b w:val="0"/>
          <w:i w:val="0"/>
          <w:strike w:val="0"/>
        </w:rPr>
        <w:t>: trace_id, span_id</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Exception fields populated when event_name = 'exception'</w:t>
      </w:r>
    </w:p>
    <w:p>
      <w:pPr>
        <w:numPr>
          <w:ilvl w:val="0"/>
          <w:numId w:val="1"/>
        </w:numPr>
        <w:rPr>
          <w:rStyle w:val="DefaultParagraphFont"/>
          <w:b w:val="0"/>
          <w:i w:val="0"/>
          <w:strike w:val="0"/>
        </w:rPr>
      </w:pPr>
      <w:r>
        <w:rPr>
          <w:rStyle w:val="DefaultParagraphFont"/>
          <w:b w:val="0"/>
          <w:i w:val="0"/>
          <w:strike w:val="0"/>
        </w:rPr>
        <w:t>Stacktraces may contain newlines and special characters</w:t>
      </w:r>
    </w:p>
    <w:p>
      <w:pPr>
        <w:pStyle w:val="Heading3"/>
        <w:rPr>
          <w:rStyle w:val="DefaultParagraphFont"/>
          <w:b w:val="0"/>
          <w:i w:val="0"/>
          <w:strike w:val="0"/>
        </w:rPr>
      </w:pPr>
      <w:r>
        <w:rPr>
          <w:rStyle w:val="DefaultParagraphFont"/>
          <w:b w:val="0"/>
          <w:i w:val="0"/>
          <w:strike w:val="0"/>
        </w:rPr>
        <w:t>2.4 Dimension Tables</w:t>
      </w:r>
    </w:p>
    <w:p>
      <w:pPr>
        <w:pStyle w:val="Heading4"/>
        <w:rPr>
          <w:rStyle w:val="DefaultParagraphFont"/>
          <w:b w:val="0"/>
          <w:i w:val="0"/>
          <w:strike w:val="0"/>
        </w:rPr>
      </w:pPr>
      <w:r>
        <w:rPr>
          <w:rStyle w:val="DefaultParagraphFont"/>
          <w:b w:val="0"/>
          <w:i w:val="0"/>
          <w:strike w:val="0"/>
        </w:rPr>
        <w:t>2.4.1 dim_services</w:t>
      </w:r>
    </w:p>
    <w:p>
      <w:pPr>
        <w:rPr>
          <w:rStyle w:val="DefaultParagraphFont"/>
          <w:b w:val="0"/>
          <w:i w:val="0"/>
          <w:strike w:val="0"/>
        </w:rPr>
      </w:pPr>
      <w:r>
        <w:rPr>
          <w:rStyle w:val="DefaultParagraphFont"/>
          <w:b/>
          <w:i w:val="0"/>
          <w:strike w:val="0"/>
        </w:rPr>
        <w:t>Purpose</w:t>
      </w:r>
      <w:r>
        <w:rPr>
          <w:rStyle w:val="DefaultParagraphFont"/>
          <w:b w:val="0"/>
          <w:i w:val="0"/>
          <w:strike w:val="0"/>
        </w:rPr>
        <w:t>: Service catalog with metadata</w:t>
      </w:r>
    </w:p>
    <w:p>
      <w:pPr>
        <w:rPr>
          <w:rStyle w:val="DefaultParagraphFont"/>
          <w:b w:val="0"/>
          <w:i w:val="0"/>
          <w:strike w:val="0"/>
        </w:rPr>
      </w:pPr>
      <w:r>
        <w:rPr>
          <w:rStyle w:val="DefaultParagraphFont"/>
          <w:b/>
          <w:i w:val="0"/>
          <w:strike w:val="0"/>
        </w:rPr>
        <w:t>Grain</w:t>
      </w:r>
      <w:r>
        <w:rPr>
          <w:rStyle w:val="DefaultParagraphFont"/>
          <w:b w:val="0"/>
          <w:i w:val="0"/>
          <w:strike w:val="0"/>
        </w:rPr>
        <w:t>: One row per unique service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service_name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Primary key</w:t>
            </w:r>
          </w:p>
        </w:tc>
      </w:tr>
      <w:tr>
        <w:tblPrEx>
          <w:tblW w:w="5000" w:type="pct"/>
        </w:tblPrEx>
        <w:tc>
          <w:tcPr/>
          <w:p>
            <w:pPr>
              <w:jc w:val="center"/>
              <w:rPr>
                <w:rStyle w:val="DefaultParagraphFont"/>
                <w:b w:val="0"/>
                <w:i w:val="0"/>
                <w:strike w:val="0"/>
              </w:rPr>
            </w:pPr>
            <w:r>
              <w:rPr>
                <w:rStyle w:val="DefaultParagraphFont"/>
                <w:b w:val="0"/>
                <w:i w:val="0"/>
                <w:strike w:val="0"/>
              </w:rPr>
              <w:t>service_version</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Service version</w:t>
            </w:r>
          </w:p>
        </w:tc>
      </w:tr>
      <w:tr>
        <w:tblPrEx>
          <w:tblW w:w="5000" w:type="pct"/>
        </w:tblPrEx>
        <w:tc>
          <w:tcPr/>
          <w:p>
            <w:pPr>
              <w:jc w:val="center"/>
              <w:rPr>
                <w:rStyle w:val="DefaultParagraphFont"/>
                <w:b w:val="0"/>
                <w:i w:val="0"/>
                <w:strike w:val="0"/>
              </w:rPr>
            </w:pPr>
            <w:r>
              <w:rPr>
                <w:rStyle w:val="DefaultParagraphFont"/>
                <w:b w:val="0"/>
                <w:i w:val="0"/>
                <w:strike w:val="0"/>
              </w:rPr>
              <w:t>deployment_environment</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Environment (dev, prod, etc.)</w:t>
            </w:r>
          </w:p>
        </w:tc>
      </w:tr>
      <w:tr>
        <w:tblPrEx>
          <w:tblW w:w="5000" w:type="pct"/>
        </w:tblPrEx>
        <w:tc>
          <w:tcPr/>
          <w:p>
            <w:pPr>
              <w:jc w:val="center"/>
              <w:rPr>
                <w:rStyle w:val="DefaultParagraphFont"/>
                <w:b w:val="0"/>
                <w:i w:val="0"/>
                <w:strike w:val="0"/>
              </w:rPr>
            </w:pPr>
            <w:r>
              <w:rPr>
                <w:rStyle w:val="DefaultParagraphFont"/>
                <w:b w:val="0"/>
                <w:i w:val="0"/>
                <w:strike w:val="0"/>
              </w:rPr>
              <w:t>cloud_provider</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GCP, AWS, Azure, etc.</w:t>
            </w:r>
          </w:p>
        </w:tc>
      </w:tr>
      <w:tr>
        <w:tblPrEx>
          <w:tblW w:w="5000" w:type="pct"/>
        </w:tblPrEx>
        <w:tc>
          <w:tcPr/>
          <w:p>
            <w:pPr>
              <w:jc w:val="center"/>
              <w:rPr>
                <w:rStyle w:val="DefaultParagraphFont"/>
                <w:b w:val="0"/>
                <w:i w:val="0"/>
                <w:strike w:val="0"/>
              </w:rPr>
            </w:pPr>
            <w:r>
              <w:rPr>
                <w:rStyle w:val="DefaultParagraphFont"/>
                <w:b w:val="0"/>
                <w:i w:val="0"/>
                <w:strike w:val="0"/>
              </w:rPr>
              <w:t>cloud_account_id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Cloud account identifier</w:t>
            </w:r>
          </w:p>
        </w:tc>
      </w:tr>
      <w:tr>
        <w:tblPrEx>
          <w:tblW w:w="5000" w:type="pct"/>
        </w:tblPrEx>
        <w:tc>
          <w:tcPr/>
          <w:p>
            <w:pPr>
              <w:jc w:val="center"/>
              <w:rPr>
                <w:rStyle w:val="DefaultParagraphFont"/>
                <w:b w:val="0"/>
                <w:i w:val="0"/>
                <w:strike w:val="0"/>
              </w:rPr>
            </w:pPr>
            <w:r>
              <w:rPr>
                <w:rStyle w:val="DefaultParagraphFont"/>
                <w:b w:val="0"/>
                <w:i w:val="0"/>
                <w:strike w:val="0"/>
              </w:rPr>
              <w:t>cloud_platform</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Platform (gcp_kubernetes_engine, etc.)</w:t>
            </w:r>
          </w:p>
        </w:tc>
      </w:tr>
      <w:tr>
        <w:tblPrEx>
          <w:tblW w:w="5000" w:type="pct"/>
        </w:tblPrEx>
        <w:tc>
          <w:tcPr/>
          <w:p>
            <w:pPr>
              <w:jc w:val="center"/>
              <w:rPr>
                <w:rStyle w:val="DefaultParagraphFont"/>
                <w:b w:val="0"/>
                <w:i w:val="0"/>
                <w:strike w:val="0"/>
              </w:rPr>
            </w:pPr>
            <w:r>
              <w:rPr>
                <w:rStyle w:val="DefaultParagraphFont"/>
                <w:b w:val="0"/>
                <w:i w:val="0"/>
                <w:strike w:val="0"/>
              </w:rPr>
              <w:t>k8s_cluster_name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Kubernetes cluster name</w:t>
            </w:r>
          </w:p>
        </w:tc>
      </w:tr>
      <w:tr>
        <w:tblPrEx>
          <w:tblW w:w="5000" w:type="pct"/>
        </w:tblPrEx>
        <w:tc>
          <w:tcPr/>
          <w:p>
            <w:pPr>
              <w:jc w:val="center"/>
              <w:rPr>
                <w:rStyle w:val="DefaultParagraphFont"/>
                <w:b w:val="0"/>
                <w:i w:val="0"/>
                <w:strike w:val="0"/>
              </w:rPr>
            </w:pPr>
            <w:r>
              <w:rPr>
                <w:rStyle w:val="DefaultParagraphFont"/>
                <w:b w:val="0"/>
                <w:i w:val="0"/>
                <w:strike w:val="0"/>
              </w:rPr>
              <w:t>first_seen_at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First time this service appeared</w:t>
            </w:r>
          </w:p>
        </w:tc>
      </w:tr>
      <w:tr>
        <w:tblPrEx>
          <w:tblW w:w="5000" w:type="pct"/>
        </w:tblPrEx>
        <w:tc>
          <w:tcPr/>
          <w:p>
            <w:pPr>
              <w:jc w:val="center"/>
              <w:rPr>
                <w:rStyle w:val="DefaultParagraphFont"/>
                <w:b w:val="0"/>
                <w:i w:val="0"/>
                <w:strike w:val="0"/>
              </w:rPr>
            </w:pPr>
            <w:r>
              <w:rPr>
                <w:rStyle w:val="DefaultParagraphFont"/>
                <w:b w:val="0"/>
                <w:i w:val="0"/>
                <w:strike w:val="0"/>
              </w:rPr>
              <w:t>last_seen_at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Most recent appearance</w:t>
            </w:r>
          </w:p>
        </w:tc>
      </w:tr>
      <w:tr>
        <w:tblPrEx>
          <w:tblW w:w="5000" w:type="pct"/>
        </w:tblPrEx>
        <w:tc>
          <w:tcPr/>
          <w:p>
            <w:pPr>
              <w:jc w:val="center"/>
              <w:rPr>
                <w:rStyle w:val="DefaultParagraphFont"/>
                <w:b w:val="0"/>
                <w:i w:val="0"/>
                <w:strike w:val="0"/>
              </w:rPr>
            </w:pPr>
            <w:r>
              <w:rPr>
                <w:rStyle w:val="DefaultParagraphFont"/>
                <w:b w:val="0"/>
                <w:i w:val="0"/>
                <w:strike w:val="0"/>
              </w:rPr>
              <w:t>updated_at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Last update timestamp</w:t>
            </w:r>
          </w:p>
        </w:tc>
      </w:tr>
    </w:tbl>
    <w:p>
      <w:pPr>
        <w:rPr>
          <w:rStyle w:val="DefaultParagraphFont"/>
          <w:b w:val="0"/>
          <w:i w:val="0"/>
          <w:strike w:val="0"/>
        </w:rPr>
      </w:pPr>
      <w:r>
        <w:rPr>
          <w:rStyle w:val="DefaultParagraphFont"/>
          <w:b/>
          <w:i w:val="0"/>
          <w:strike w:val="0"/>
        </w:rPr>
        <w:t>Clustering</w:t>
      </w:r>
      <w:r>
        <w:rPr>
          <w:rStyle w:val="DefaultParagraphFont"/>
          <w:b w:val="0"/>
          <w:i w:val="0"/>
          <w:strike w:val="0"/>
        </w:rPr>
        <w:t>: service_name</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SCD Type 1: Updates overwrite previous values</w:t>
      </w:r>
    </w:p>
    <w:p>
      <w:pPr>
        <w:numPr>
          <w:ilvl w:val="0"/>
          <w:numId w:val="1"/>
        </w:numPr>
        <w:rPr>
          <w:rStyle w:val="DefaultParagraphFont"/>
          <w:b w:val="0"/>
          <w:i w:val="0"/>
          <w:strike w:val="0"/>
        </w:rPr>
      </w:pPr>
      <w:r>
        <w:rPr>
          <w:rStyle w:val="DefaultParagraphFont"/>
          <w:b w:val="0"/>
          <w:i w:val="0"/>
          <w:strike w:val="0"/>
        </w:rPr>
        <w:t>first_seen_at and last_seen_at track service lifecycle</w:t>
      </w:r>
    </w:p>
    <w:p>
      <w:pPr>
        <w:pStyle w:val="Heading4"/>
        <w:rPr>
          <w:rStyle w:val="DefaultParagraphFont"/>
          <w:b w:val="0"/>
          <w:i w:val="0"/>
          <w:strike w:val="0"/>
        </w:rPr>
      </w:pPr>
      <w:r>
        <w:rPr>
          <w:rStyle w:val="DefaultParagraphFont"/>
          <w:b w:val="0"/>
          <w:i w:val="0"/>
          <w:strike w:val="0"/>
        </w:rPr>
        <w:t>2.4.2 dim_traces</w:t>
      </w:r>
    </w:p>
    <w:p>
      <w:pPr>
        <w:rPr>
          <w:rStyle w:val="DefaultParagraphFont"/>
          <w:b w:val="0"/>
          <w:i w:val="0"/>
          <w:strike w:val="0"/>
        </w:rPr>
      </w:pPr>
      <w:r>
        <w:rPr>
          <w:rStyle w:val="DefaultParagraphFont"/>
          <w:b/>
          <w:i w:val="0"/>
          <w:strike w:val="0"/>
        </w:rPr>
        <w:t>Purpose</w:t>
      </w:r>
      <w:r>
        <w:rPr>
          <w:rStyle w:val="DefaultParagraphFont"/>
          <w:b w:val="0"/>
          <w:i w:val="0"/>
          <w:strike w:val="0"/>
        </w:rPr>
        <w:t>: Trace-level aggregations and metadata</w:t>
      </w:r>
    </w:p>
    <w:p>
      <w:pPr>
        <w:rPr>
          <w:rStyle w:val="DefaultParagraphFont"/>
          <w:b w:val="0"/>
          <w:i w:val="0"/>
          <w:strike w:val="0"/>
        </w:rPr>
      </w:pPr>
      <w:r>
        <w:rPr>
          <w:rStyle w:val="DefaultParagraphFont"/>
          <w:b/>
          <w:i w:val="0"/>
          <w:strike w:val="0"/>
        </w:rPr>
        <w:t>Grain</w:t>
      </w:r>
      <w:r>
        <w:rPr>
          <w:rStyle w:val="DefaultParagraphFont"/>
          <w:b w:val="0"/>
          <w:i w:val="0"/>
          <w:strike w:val="0"/>
        </w:rPr>
        <w:t>: One row per trace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trace_id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Primary key</w:t>
            </w:r>
          </w:p>
        </w:tc>
      </w:tr>
      <w:tr>
        <w:tblPrEx>
          <w:tblW w:w="5000" w:type="pct"/>
        </w:tblPrEx>
        <w:tc>
          <w:tcPr/>
          <w:p>
            <w:pPr>
              <w:jc w:val="center"/>
              <w:rPr>
                <w:rStyle w:val="DefaultParagraphFont"/>
                <w:b w:val="0"/>
                <w:i w:val="0"/>
                <w:strike w:val="0"/>
              </w:rPr>
            </w:pPr>
            <w:r>
              <w:rPr>
                <w:rStyle w:val="DefaultParagraphFont"/>
                <w:b w:val="0"/>
                <w:i w:val="0"/>
                <w:strike w:val="0"/>
              </w:rPr>
              <w:t>root_span_id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Root span (no parent)</w:t>
            </w:r>
          </w:p>
        </w:tc>
      </w:tr>
      <w:tr>
        <w:tblPrEx>
          <w:tblW w:w="5000" w:type="pct"/>
        </w:tblPrEx>
        <w:tc>
          <w:tcPr/>
          <w:p>
            <w:pPr>
              <w:jc w:val="center"/>
              <w:rPr>
                <w:rStyle w:val="DefaultParagraphFont"/>
                <w:b w:val="0"/>
                <w:i w:val="0"/>
                <w:strike w:val="0"/>
              </w:rPr>
            </w:pPr>
            <w:r>
              <w:rPr>
                <w:rStyle w:val="DefaultParagraphFont"/>
                <w:b w:val="0"/>
                <w:i w:val="0"/>
                <w:strike w:val="0"/>
              </w:rPr>
              <w:t>service_name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Primary service for the trace</w:t>
            </w:r>
          </w:p>
        </w:tc>
      </w:tr>
      <w:tr>
        <w:tblPrEx>
          <w:tblW w:w="5000" w:type="pct"/>
        </w:tblPrEx>
        <w:tc>
          <w:tcPr/>
          <w:p>
            <w:pPr>
              <w:jc w:val="center"/>
              <w:rPr>
                <w:rStyle w:val="DefaultParagraphFont"/>
                <w:b w:val="0"/>
                <w:i w:val="0"/>
                <w:strike w:val="0"/>
              </w:rPr>
            </w:pPr>
            <w:r>
              <w:rPr>
                <w:rStyle w:val="DefaultParagraphFont"/>
                <w:b w:val="0"/>
                <w:i w:val="0"/>
                <w:strike w:val="0"/>
              </w:rPr>
              <w:t>total_spans</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Total number of spans in trace</w:t>
            </w:r>
          </w:p>
        </w:tc>
      </w:tr>
      <w:tr>
        <w:tblPrEx>
          <w:tblW w:w="5000" w:type="pct"/>
        </w:tblPrEx>
        <w:tc>
          <w:tcPr/>
          <w:p>
            <w:pPr>
              <w:jc w:val="center"/>
              <w:rPr>
                <w:rStyle w:val="DefaultParagraphFont"/>
                <w:b w:val="0"/>
                <w:i w:val="0"/>
                <w:strike w:val="0"/>
              </w:rPr>
            </w:pPr>
            <w:r>
              <w:rPr>
                <w:rStyle w:val="DefaultParagraphFont"/>
                <w:b w:val="0"/>
                <w:i w:val="0"/>
                <w:strike w:val="0"/>
              </w:rPr>
              <w:t>total_duration_ms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End-to-end trace duration</w:t>
            </w:r>
          </w:p>
        </w:tc>
      </w:tr>
      <w:tr>
        <w:tblPrEx>
          <w:tblW w:w="5000" w:type="pct"/>
        </w:tblPrEx>
        <w:tc>
          <w:tcPr/>
          <w:p>
            <w:pPr>
              <w:jc w:val="center"/>
              <w:rPr>
                <w:rStyle w:val="DefaultParagraphFont"/>
                <w:b w:val="0"/>
                <w:i w:val="0"/>
                <w:strike w:val="0"/>
              </w:rPr>
            </w:pPr>
            <w:r>
              <w:rPr>
                <w:rStyle w:val="DefaultParagraphFont"/>
                <w:b w:val="0"/>
                <w:i w:val="0"/>
                <w:strike w:val="0"/>
              </w:rPr>
              <w:t>has_errors</w:t>
            </w:r>
          </w:p>
        </w:tc>
        <w:tc>
          <w:tcPr/>
          <w:p>
            <w:pPr>
              <w:jc w:val="center"/>
              <w:rPr>
                <w:rStyle w:val="DefaultParagraphFont"/>
                <w:b w:val="0"/>
                <w:i w:val="0"/>
                <w:strike w:val="0"/>
              </w:rPr>
            </w:pPr>
            <w:r>
              <w:rPr>
                <w:rStyle w:val="DefaultParagraphFont"/>
                <w:b w:val="0"/>
                <w:i w:val="0"/>
                <w:strike w:val="0"/>
              </w:rPr>
              <w:t>BOOLEAN</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Whether any span has error status</w:t>
            </w:r>
          </w:p>
        </w:tc>
      </w:tr>
      <w:tr>
        <w:tblPrEx>
          <w:tblW w:w="5000" w:type="pct"/>
        </w:tblPrEx>
        <w:tc>
          <w:tcPr/>
          <w:p>
            <w:pPr>
              <w:jc w:val="center"/>
              <w:rPr>
                <w:rStyle w:val="DefaultParagraphFont"/>
                <w:b w:val="0"/>
                <w:i w:val="0"/>
                <w:strike w:val="0"/>
              </w:rPr>
            </w:pPr>
            <w:r>
              <w:rPr>
                <w:rStyle w:val="DefaultParagraphFont"/>
                <w:b w:val="0"/>
                <w:i w:val="0"/>
                <w:strike w:val="0"/>
              </w:rPr>
              <w:t>error_count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spans with errors</w:t>
            </w:r>
          </w:p>
        </w:tc>
      </w:tr>
      <w:tr>
        <w:tblPrEx>
          <w:tblW w:w="5000" w:type="pct"/>
        </w:tblPrEx>
        <w:tc>
          <w:tcPr/>
          <w:p>
            <w:pPr>
              <w:jc w:val="center"/>
              <w:rPr>
                <w:rStyle w:val="DefaultParagraphFont"/>
                <w:b w:val="0"/>
                <w:i w:val="0"/>
                <w:strike w:val="0"/>
              </w:rPr>
            </w:pPr>
            <w:r>
              <w:rPr>
                <w:rStyle w:val="DefaultParagraphFont"/>
                <w:b w:val="0"/>
                <w:i w:val="0"/>
                <w:strike w:val="0"/>
              </w:rPr>
              <w:t>trace_start_time</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Trace start time</w:t>
            </w:r>
          </w:p>
        </w:tc>
      </w:tr>
      <w:tr>
        <w:tblPrEx>
          <w:tblW w:w="5000" w:type="pct"/>
        </w:tblPrEx>
        <w:tc>
          <w:tcPr/>
          <w:p>
            <w:pPr>
              <w:jc w:val="center"/>
              <w:rPr>
                <w:rStyle w:val="DefaultParagraphFont"/>
                <w:b w:val="0"/>
                <w:i w:val="0"/>
                <w:strike w:val="0"/>
              </w:rPr>
            </w:pPr>
            <w:r>
              <w:rPr>
                <w:rStyle w:val="DefaultParagraphFont"/>
                <w:b w:val="0"/>
                <w:i w:val="0"/>
                <w:strike w:val="0"/>
              </w:rPr>
              <w:t>trace_end_time</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Trace end time</w:t>
            </w:r>
          </w:p>
        </w:tc>
      </w:tr>
      <w:tr>
        <w:tblPrEx>
          <w:tblW w:w="5000" w:type="pct"/>
        </w:tblPrEx>
        <w:tc>
          <w:tcPr/>
          <w:p>
            <w:pPr>
              <w:jc w:val="center"/>
              <w:rPr>
                <w:rStyle w:val="DefaultParagraphFont"/>
                <w:b w:val="0"/>
                <w:i w:val="0"/>
                <w:strike w:val="0"/>
              </w:rPr>
            </w:pPr>
            <w:r>
              <w:rPr>
                <w:rStyle w:val="DefaultParagraphFont"/>
                <w:b w:val="0"/>
                <w:i w:val="0"/>
                <w:strike w:val="0"/>
              </w:rPr>
              <w:t>inserted_at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When the record was inserted</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DATE(inserted_at)</w:t>
        <w:br/>
      </w:r>
      <w:r>
        <w:rPr>
          <w:rStyle w:val="DefaultParagraphFont"/>
          <w:b/>
          <w:i w:val="0"/>
          <w:strike w:val="0"/>
        </w:rPr>
        <w:t>Clustering</w:t>
      </w:r>
      <w:r>
        <w:rPr>
          <w:rStyle w:val="DefaultParagraphFont"/>
          <w:b w:val="0"/>
          <w:i w:val="0"/>
          <w:strike w:val="0"/>
        </w:rPr>
        <w:t>: trace_id, service_name</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total_duration_ms = MAX(end_time) - MIN(start_time) for all spans</w:t>
      </w:r>
    </w:p>
    <w:p>
      <w:pPr>
        <w:numPr>
          <w:ilvl w:val="0"/>
          <w:numId w:val="1"/>
        </w:numPr>
        <w:rPr>
          <w:rStyle w:val="DefaultParagraphFont"/>
          <w:b w:val="0"/>
          <w:i w:val="0"/>
          <w:strike w:val="0"/>
        </w:rPr>
      </w:pPr>
      <w:r>
        <w:rPr>
          <w:rStyle w:val="DefaultParagraphFont"/>
          <w:b w:val="0"/>
          <w:i w:val="0"/>
          <w:strike w:val="0"/>
        </w:rPr>
        <w:t>has_errors = TRUE if any span has status_code != 0</w:t>
      </w:r>
    </w:p>
    <w:p>
      <w:pPr>
        <w:pStyle w:val="Heading3"/>
        <w:rPr>
          <w:rStyle w:val="DefaultParagraphFont"/>
          <w:b w:val="0"/>
          <w:i w:val="0"/>
          <w:strike w:val="0"/>
        </w:rPr>
      </w:pPr>
      <w:r>
        <w:rPr>
          <w:rStyle w:val="DefaultParagraphFont"/>
          <w:b w:val="0"/>
          <w:i w:val="0"/>
          <w:strike w:val="0"/>
        </w:rPr>
        <w:t>2.5 Aggregated Tables</w:t>
      </w:r>
    </w:p>
    <w:p>
      <w:pPr>
        <w:pStyle w:val="Heading4"/>
        <w:rPr>
          <w:rStyle w:val="DefaultParagraphFont"/>
          <w:b w:val="0"/>
          <w:i w:val="0"/>
          <w:strike w:val="0"/>
        </w:rPr>
      </w:pPr>
      <w:r>
        <w:rPr>
          <w:rStyle w:val="DefaultParagraphFont"/>
          <w:b w:val="0"/>
          <w:i w:val="0"/>
          <w:strike w:val="0"/>
        </w:rPr>
        <w:t>2.5.1 agg_service_performance</w:t>
      </w:r>
    </w:p>
    <w:p>
      <w:pPr>
        <w:rPr>
          <w:rStyle w:val="DefaultParagraphFont"/>
          <w:b w:val="0"/>
          <w:i w:val="0"/>
          <w:strike w:val="0"/>
        </w:rPr>
      </w:pPr>
      <w:r>
        <w:rPr>
          <w:rStyle w:val="DefaultParagraphFont"/>
          <w:b/>
          <w:i w:val="0"/>
          <w:strike w:val="0"/>
        </w:rPr>
        <w:t>Purpose</w:t>
      </w:r>
      <w:r>
        <w:rPr>
          <w:rStyle w:val="DefaultParagraphFont"/>
          <w:b w:val="0"/>
          <w:i w:val="0"/>
          <w:strike w:val="0"/>
        </w:rPr>
        <w:t>: Service-level performance metrics aggregated by time period</w:t>
      </w:r>
    </w:p>
    <w:p>
      <w:pPr>
        <w:rPr>
          <w:rStyle w:val="DefaultParagraphFont"/>
          <w:b w:val="0"/>
          <w:i w:val="0"/>
          <w:strike w:val="0"/>
        </w:rPr>
      </w:pPr>
      <w:r>
        <w:rPr>
          <w:rStyle w:val="DefaultParagraphFont"/>
          <w:b/>
          <w:i w:val="0"/>
          <w:strike w:val="0"/>
        </w:rPr>
        <w:t>Grain</w:t>
      </w:r>
      <w:r>
        <w:rPr>
          <w:rStyle w:val="DefaultParagraphFont"/>
          <w:b w:val="0"/>
          <w:i w:val="0"/>
          <w:strike w:val="0"/>
        </w:rPr>
        <w:t>: One row per service per hour per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service_name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Service identifier</w:t>
            </w:r>
          </w:p>
        </w:tc>
      </w:tr>
      <w:tr>
        <w:tblPrEx>
          <w:tblW w:w="5000" w:type="pct"/>
        </w:tblPrEx>
        <w:tc>
          <w:tcPr/>
          <w:p>
            <w:pPr>
              <w:jc w:val="center"/>
              <w:rPr>
                <w:rStyle w:val="DefaultParagraphFont"/>
                <w:b w:val="0"/>
                <w:i w:val="0"/>
                <w:strike w:val="0"/>
              </w:rPr>
            </w:pPr>
            <w:r>
              <w:rPr>
                <w:rStyle w:val="DefaultParagraphFont"/>
                <w:b w:val="0"/>
                <w:i w:val="0"/>
                <w:strike w:val="0"/>
              </w:rPr>
              <w:t>metric_date</w:t>
            </w:r>
          </w:p>
        </w:tc>
        <w:tc>
          <w:tcPr/>
          <w:p>
            <w:pPr>
              <w:jc w:val="center"/>
              <w:rPr>
                <w:rStyle w:val="DefaultParagraphFont"/>
                <w:b w:val="0"/>
                <w:i w:val="0"/>
                <w:strike w:val="0"/>
              </w:rPr>
            </w:pPr>
            <w:r>
              <w:rPr>
                <w:rStyle w:val="DefaultParagraphFont"/>
                <w:b w:val="0"/>
                <w:i w:val="0"/>
                <w:strike w:val="0"/>
              </w:rPr>
              <w:t>DATE</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Date of the metric</w:t>
            </w:r>
          </w:p>
        </w:tc>
      </w:tr>
      <w:tr>
        <w:tblPrEx>
          <w:tblW w:w="5000" w:type="pct"/>
        </w:tblPrEx>
        <w:tc>
          <w:tcPr/>
          <w:p>
            <w:pPr>
              <w:jc w:val="center"/>
              <w:rPr>
                <w:rStyle w:val="DefaultParagraphFont"/>
                <w:b w:val="0"/>
                <w:i w:val="0"/>
                <w:strike w:val="0"/>
              </w:rPr>
            </w:pPr>
            <w:r>
              <w:rPr>
                <w:rStyle w:val="DefaultParagraphFont"/>
                <w:b w:val="0"/>
                <w:i w:val="0"/>
                <w:strike w:val="0"/>
              </w:rPr>
              <w:t>metric_hour</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Hour (0-23), NULL for daily aggregates</w:t>
            </w:r>
          </w:p>
        </w:tc>
      </w:tr>
      <w:tr>
        <w:tblPrEx>
          <w:tblW w:w="5000" w:type="pct"/>
        </w:tblPrEx>
        <w:tc>
          <w:tcPr/>
          <w:p>
            <w:pPr>
              <w:jc w:val="center"/>
              <w:rPr>
                <w:rStyle w:val="DefaultParagraphFont"/>
                <w:b w:val="0"/>
                <w:i w:val="0"/>
                <w:strike w:val="0"/>
              </w:rPr>
            </w:pPr>
            <w:r>
              <w:rPr>
                <w:rStyle w:val="DefaultParagraphFont"/>
                <w:b w:val="0"/>
                <w:i w:val="0"/>
                <w:strike w:val="0"/>
              </w:rPr>
              <w:t>total_requests</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Total number of requests</w:t>
            </w:r>
          </w:p>
        </w:tc>
      </w:tr>
      <w:tr>
        <w:tblPrEx>
          <w:tblW w:w="5000" w:type="pct"/>
        </w:tblPrEx>
        <w:tc>
          <w:tcPr/>
          <w:p>
            <w:pPr>
              <w:jc w:val="center"/>
              <w:rPr>
                <w:rStyle w:val="DefaultParagraphFont"/>
                <w:b w:val="0"/>
                <w:i w:val="0"/>
                <w:strike w:val="0"/>
              </w:rPr>
            </w:pPr>
            <w:r>
              <w:rPr>
                <w:rStyle w:val="DefaultParagraphFont"/>
                <w:b w:val="0"/>
                <w:i w:val="0"/>
                <w:strike w:val="0"/>
              </w:rPr>
              <w:t>avg_duration_ms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Average request duration</w:t>
            </w:r>
          </w:p>
        </w:tc>
      </w:tr>
      <w:tr>
        <w:tblPrEx>
          <w:tblW w:w="5000" w:type="pct"/>
        </w:tblPrEx>
        <w:tc>
          <w:tcPr/>
          <w:p>
            <w:pPr>
              <w:jc w:val="center"/>
              <w:rPr>
                <w:rStyle w:val="DefaultParagraphFont"/>
                <w:b w:val="0"/>
                <w:i w:val="0"/>
                <w:strike w:val="0"/>
              </w:rPr>
            </w:pPr>
            <w:r>
              <w:rPr>
                <w:rStyle w:val="DefaultParagraphFont"/>
                <w:b w:val="0"/>
                <w:i w:val="0"/>
                <w:strike w:val="0"/>
              </w:rPr>
              <w:t>p50_duration_ms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50th percentile duration</w:t>
            </w:r>
          </w:p>
        </w:tc>
      </w:tr>
      <w:tr>
        <w:tblPrEx>
          <w:tblW w:w="5000" w:type="pct"/>
        </w:tblPrEx>
        <w:tc>
          <w:tcPr/>
          <w:p>
            <w:pPr>
              <w:jc w:val="center"/>
              <w:rPr>
                <w:rStyle w:val="DefaultParagraphFont"/>
                <w:b w:val="0"/>
                <w:i w:val="0"/>
                <w:strike w:val="0"/>
              </w:rPr>
            </w:pPr>
            <w:r>
              <w:rPr>
                <w:rStyle w:val="DefaultParagraphFont"/>
                <w:b w:val="0"/>
                <w:i w:val="0"/>
                <w:strike w:val="0"/>
              </w:rPr>
              <w:t>p95_duration_ms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95th percentile duration</w:t>
            </w:r>
          </w:p>
        </w:tc>
      </w:tr>
      <w:tr>
        <w:tblPrEx>
          <w:tblW w:w="5000" w:type="pct"/>
        </w:tblPrEx>
        <w:tc>
          <w:tcPr/>
          <w:p>
            <w:pPr>
              <w:jc w:val="center"/>
              <w:rPr>
                <w:rStyle w:val="DefaultParagraphFont"/>
                <w:b w:val="0"/>
                <w:i w:val="0"/>
                <w:strike w:val="0"/>
              </w:rPr>
            </w:pPr>
            <w:r>
              <w:rPr>
                <w:rStyle w:val="DefaultParagraphFont"/>
                <w:b w:val="0"/>
                <w:i w:val="0"/>
                <w:strike w:val="0"/>
              </w:rPr>
              <w:t>p99_duration_ms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99th percentile duration</w:t>
            </w:r>
          </w:p>
        </w:tc>
      </w:tr>
      <w:tr>
        <w:tblPrEx>
          <w:tblW w:w="5000" w:type="pct"/>
        </w:tblPrEx>
        <w:tc>
          <w:tcPr/>
          <w:p>
            <w:pPr>
              <w:jc w:val="center"/>
              <w:rPr>
                <w:rStyle w:val="DefaultParagraphFont"/>
                <w:b w:val="0"/>
                <w:i w:val="0"/>
                <w:strike w:val="0"/>
              </w:rPr>
            </w:pPr>
            <w:r>
              <w:rPr>
                <w:rStyle w:val="DefaultParagraphFont"/>
                <w:b w:val="0"/>
                <w:i w:val="0"/>
                <w:strike w:val="0"/>
              </w:rPr>
              <w:t>max_duration_ms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Maximum duration</w:t>
            </w:r>
          </w:p>
        </w:tc>
      </w:tr>
      <w:tr>
        <w:tblPrEx>
          <w:tblW w:w="5000" w:type="pct"/>
        </w:tblPrEx>
        <w:tc>
          <w:tcPr/>
          <w:p>
            <w:pPr>
              <w:jc w:val="center"/>
              <w:rPr>
                <w:rStyle w:val="DefaultParagraphFont"/>
                <w:b w:val="0"/>
                <w:i w:val="0"/>
                <w:strike w:val="0"/>
              </w:rPr>
            </w:pPr>
            <w:r>
              <w:rPr>
                <w:rStyle w:val="DefaultParagraphFont"/>
                <w:b w:val="0"/>
                <w:i w:val="0"/>
                <w:strike w:val="0"/>
              </w:rPr>
              <w:t>min_duration_ms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Minimum duration</w:t>
            </w:r>
          </w:p>
        </w:tc>
      </w:tr>
      <w:tr>
        <w:tblPrEx>
          <w:tblW w:w="5000" w:type="pct"/>
        </w:tblPrEx>
        <w:tc>
          <w:tcPr/>
          <w:p>
            <w:pPr>
              <w:jc w:val="center"/>
              <w:rPr>
                <w:rStyle w:val="DefaultParagraphFont"/>
                <w:b w:val="0"/>
                <w:i w:val="0"/>
                <w:strike w:val="0"/>
              </w:rPr>
            </w:pPr>
            <w:r>
              <w:rPr>
                <w:rStyle w:val="DefaultParagraphFont"/>
                <w:b w:val="0"/>
                <w:i w:val="0"/>
                <w:strike w:val="0"/>
              </w:rPr>
              <w:t>error_count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errors</w:t>
            </w:r>
          </w:p>
        </w:tc>
      </w:tr>
      <w:tr>
        <w:tblPrEx>
          <w:tblW w:w="5000" w:type="pct"/>
        </w:tblPrEx>
        <w:tc>
          <w:tcPr/>
          <w:p>
            <w:pPr>
              <w:jc w:val="center"/>
              <w:rPr>
                <w:rStyle w:val="DefaultParagraphFont"/>
                <w:b w:val="0"/>
                <w:i w:val="0"/>
                <w:strike w:val="0"/>
              </w:rPr>
            </w:pPr>
            <w:r>
              <w:rPr>
                <w:rStyle w:val="DefaultParagraphFont"/>
                <w:b w:val="0"/>
                <w:i w:val="0"/>
                <w:strike w:val="0"/>
              </w:rPr>
              <w:t>error_rate</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Error rate (0-1)</w:t>
            </w:r>
          </w:p>
        </w:tc>
      </w:tr>
      <w:tr>
        <w:tblPrEx>
          <w:tblW w:w="5000" w:type="pct"/>
        </w:tblPrEx>
        <w:tc>
          <w:tcPr/>
          <w:p>
            <w:pPr>
              <w:jc w:val="center"/>
              <w:rPr>
                <w:rStyle w:val="DefaultParagraphFont"/>
                <w:b w:val="0"/>
                <w:i w:val="0"/>
                <w:strike w:val="0"/>
              </w:rPr>
            </w:pPr>
            <w:r>
              <w:rPr>
                <w:rStyle w:val="DefaultParagraphFont"/>
                <w:b w:val="0"/>
                <w:i w:val="0"/>
                <w:strike w:val="0"/>
              </w:rPr>
              <w:t>updated_at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Last update timestamp</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metric_date</w:t>
        <w:br/>
      </w:r>
      <w:r>
        <w:rPr>
          <w:rStyle w:val="DefaultParagraphFont"/>
          <w:b/>
          <w:i w:val="0"/>
          <w:strike w:val="0"/>
        </w:rPr>
        <w:t>Clustering</w:t>
      </w:r>
      <w:r>
        <w:rPr>
          <w:rStyle w:val="DefaultParagraphFont"/>
          <w:b w:val="0"/>
          <w:i w:val="0"/>
          <w:strike w:val="0"/>
        </w:rPr>
        <w:t>: service_name, metric_hour</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Aggregated from dim_traces table</w:t>
      </w:r>
    </w:p>
    <w:p>
      <w:pPr>
        <w:numPr>
          <w:ilvl w:val="0"/>
          <w:numId w:val="1"/>
        </w:numPr>
        <w:rPr>
          <w:rStyle w:val="DefaultParagraphFont"/>
          <w:b w:val="0"/>
          <w:i w:val="0"/>
          <w:strike w:val="0"/>
        </w:rPr>
      </w:pPr>
      <w:r>
        <w:rPr>
          <w:rStyle w:val="DefaultParagraphFont"/>
          <w:b w:val="0"/>
          <w:i w:val="0"/>
          <w:strike w:val="0"/>
        </w:rPr>
        <w:t>Percentiles calculated using APPROX_QUANTILES</w:t>
      </w:r>
    </w:p>
    <w:p>
      <w:pPr>
        <w:numPr>
          <w:ilvl w:val="0"/>
          <w:numId w:val="1"/>
        </w:numPr>
        <w:rPr>
          <w:rStyle w:val="DefaultParagraphFont"/>
          <w:b w:val="0"/>
          <w:i w:val="0"/>
          <w:strike w:val="0"/>
        </w:rPr>
      </w:pPr>
      <w:r>
        <w:rPr>
          <w:rStyle w:val="DefaultParagraphFont"/>
          <w:b w:val="0"/>
          <w:i w:val="0"/>
          <w:strike w:val="0"/>
        </w:rPr>
        <w:t>error_rate = error_count / total_requests</w:t>
      </w:r>
    </w:p>
    <w:p>
      <w:pPr>
        <w:pStyle w:val="Heading4"/>
        <w:rPr>
          <w:rStyle w:val="DefaultParagraphFont"/>
          <w:b w:val="0"/>
          <w:i w:val="0"/>
          <w:strike w:val="0"/>
        </w:rPr>
      </w:pPr>
      <w:r>
        <w:rPr>
          <w:rStyle w:val="DefaultParagraphFont"/>
          <w:b w:val="0"/>
          <w:i w:val="0"/>
          <w:strike w:val="0"/>
        </w:rPr>
        <w:t>2.5.2 agg_span_dependencies</w:t>
      </w:r>
    </w:p>
    <w:p>
      <w:pPr>
        <w:rPr>
          <w:rStyle w:val="DefaultParagraphFont"/>
          <w:b w:val="0"/>
          <w:i w:val="0"/>
          <w:strike w:val="0"/>
        </w:rPr>
      </w:pPr>
      <w:r>
        <w:rPr>
          <w:rStyle w:val="DefaultParagraphFont"/>
          <w:b/>
          <w:i w:val="0"/>
          <w:strike w:val="0"/>
        </w:rPr>
        <w:t>Purpose</w:t>
      </w:r>
      <w:r>
        <w:rPr>
          <w:rStyle w:val="DefaultParagraphFont"/>
          <w:b w:val="0"/>
          <w:i w:val="0"/>
          <w:strike w:val="0"/>
        </w:rPr>
        <w:t>: Service-to-service dependency graph and call patterns</w:t>
      </w:r>
    </w:p>
    <w:p>
      <w:pPr>
        <w:rPr>
          <w:rStyle w:val="DefaultParagraphFont"/>
          <w:b w:val="0"/>
          <w:i w:val="0"/>
          <w:strike w:val="0"/>
        </w:rPr>
      </w:pPr>
      <w:r>
        <w:rPr>
          <w:rStyle w:val="DefaultParagraphFont"/>
          <w:b/>
          <w:i w:val="0"/>
          <w:strike w:val="0"/>
        </w:rPr>
        <w:t>Grain</w:t>
      </w:r>
      <w:r>
        <w:rPr>
          <w:rStyle w:val="DefaultParagraphFont"/>
          <w:b w:val="0"/>
          <w:i w:val="0"/>
          <w:strike w:val="0"/>
        </w:rPr>
        <w:t>: One row per source-to-target service call pattern per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source_service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Calling service</w:t>
            </w:r>
          </w:p>
        </w:tc>
      </w:tr>
      <w:tr>
        <w:tblPrEx>
          <w:tblW w:w="5000" w:type="pct"/>
        </w:tblPrEx>
        <w:tc>
          <w:tcPr/>
          <w:p>
            <w:pPr>
              <w:jc w:val="center"/>
              <w:rPr>
                <w:rStyle w:val="DefaultParagraphFont"/>
                <w:b w:val="0"/>
                <w:i w:val="0"/>
                <w:strike w:val="0"/>
              </w:rPr>
            </w:pPr>
            <w:r>
              <w:rPr>
                <w:rStyle w:val="DefaultParagraphFont"/>
                <w:b w:val="0"/>
                <w:i w:val="0"/>
                <w:strike w:val="0"/>
              </w:rPr>
              <w:t>target_service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Called service (extracted from http.url)</w:t>
            </w:r>
          </w:p>
        </w:tc>
      </w:tr>
      <w:tr>
        <w:tblPrEx>
          <w:tblW w:w="5000" w:type="pct"/>
        </w:tblPrEx>
        <w:tc>
          <w:tcPr/>
          <w:p>
            <w:pPr>
              <w:jc w:val="center"/>
              <w:rPr>
                <w:rStyle w:val="DefaultParagraphFont"/>
                <w:b w:val="0"/>
                <w:i w:val="0"/>
                <w:strike w:val="0"/>
              </w:rPr>
            </w:pPr>
            <w:r>
              <w:rPr>
                <w:rStyle w:val="DefaultParagraphFont"/>
                <w:b w:val="0"/>
                <w:i w:val="0"/>
                <w:strike w:val="0"/>
              </w:rPr>
              <w:t>http_method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HTTP method if applicable</w:t>
            </w:r>
          </w:p>
        </w:tc>
      </w:tr>
      <w:tr>
        <w:tblPrEx>
          <w:tblW w:w="5000" w:type="pct"/>
        </w:tblPrEx>
        <w:tc>
          <w:tcPr/>
          <w:p>
            <w:pPr>
              <w:jc w:val="center"/>
              <w:rPr>
                <w:rStyle w:val="DefaultParagraphFont"/>
                <w:b w:val="0"/>
                <w:i w:val="0"/>
                <w:strike w:val="0"/>
              </w:rPr>
            </w:pPr>
            <w:r>
              <w:rPr>
                <w:rStyle w:val="DefaultParagraphFont"/>
                <w:b w:val="0"/>
                <w:i w:val="0"/>
                <w:strike w:val="0"/>
              </w:rPr>
              <w:t>http_url_pattern</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Normalized URL pattern</w:t>
            </w:r>
          </w:p>
        </w:tc>
      </w:tr>
      <w:tr>
        <w:tblPrEx>
          <w:tblW w:w="5000" w:type="pct"/>
        </w:tblPrEx>
        <w:tc>
          <w:tcPr/>
          <w:p>
            <w:pPr>
              <w:jc w:val="center"/>
              <w:rPr>
                <w:rStyle w:val="DefaultParagraphFont"/>
                <w:b w:val="0"/>
                <w:i w:val="0"/>
                <w:strike w:val="0"/>
              </w:rPr>
            </w:pPr>
            <w:r>
              <w:rPr>
                <w:rStyle w:val="DefaultParagraphFont"/>
                <w:b w:val="0"/>
                <w:i w:val="0"/>
                <w:strike w:val="0"/>
              </w:rPr>
              <w:t>call_count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calls</w:t>
            </w:r>
          </w:p>
        </w:tc>
      </w:tr>
      <w:tr>
        <w:tblPrEx>
          <w:tblW w:w="5000" w:type="pct"/>
        </w:tblPrEx>
        <w:tc>
          <w:tcPr/>
          <w:p>
            <w:pPr>
              <w:jc w:val="center"/>
              <w:rPr>
                <w:rStyle w:val="DefaultParagraphFont"/>
                <w:b w:val="0"/>
                <w:i w:val="0"/>
                <w:strike w:val="0"/>
              </w:rPr>
            </w:pPr>
            <w:r>
              <w:rPr>
                <w:rStyle w:val="DefaultParagraphFont"/>
                <w:b w:val="0"/>
                <w:i w:val="0"/>
                <w:strike w:val="0"/>
              </w:rPr>
              <w:t>avg_duration_ms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Average call duration</w:t>
            </w:r>
          </w:p>
        </w:tc>
      </w:tr>
      <w:tr>
        <w:tblPrEx>
          <w:tblW w:w="5000" w:type="pct"/>
        </w:tblPrEx>
        <w:tc>
          <w:tcPr/>
          <w:p>
            <w:pPr>
              <w:jc w:val="center"/>
              <w:rPr>
                <w:rStyle w:val="DefaultParagraphFont"/>
                <w:b w:val="0"/>
                <w:i w:val="0"/>
                <w:strike w:val="0"/>
              </w:rPr>
            </w:pPr>
            <w:r>
              <w:rPr>
                <w:rStyle w:val="DefaultParagraphFont"/>
                <w:b w:val="0"/>
                <w:i w:val="0"/>
                <w:strike w:val="0"/>
              </w:rPr>
              <w:t>p95_duration_ms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95th percentile duration</w:t>
            </w:r>
          </w:p>
        </w:tc>
      </w:tr>
      <w:tr>
        <w:tblPrEx>
          <w:tblW w:w="5000" w:type="pct"/>
        </w:tblPrEx>
        <w:tc>
          <w:tcPr/>
          <w:p>
            <w:pPr>
              <w:jc w:val="center"/>
              <w:rPr>
                <w:rStyle w:val="DefaultParagraphFont"/>
                <w:b w:val="0"/>
                <w:i w:val="0"/>
                <w:strike w:val="0"/>
              </w:rPr>
            </w:pPr>
            <w:r>
              <w:rPr>
                <w:rStyle w:val="DefaultParagraphFont"/>
                <w:b w:val="0"/>
                <w:i w:val="0"/>
                <w:strike w:val="0"/>
              </w:rPr>
              <w:t>error_count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failed calls</w:t>
            </w:r>
          </w:p>
        </w:tc>
      </w:tr>
      <w:tr>
        <w:tblPrEx>
          <w:tblW w:w="5000" w:type="pct"/>
        </w:tblPrEx>
        <w:tc>
          <w:tcPr/>
          <w:p>
            <w:pPr>
              <w:jc w:val="center"/>
              <w:rPr>
                <w:rStyle w:val="DefaultParagraphFont"/>
                <w:b w:val="0"/>
                <w:i w:val="0"/>
                <w:strike w:val="0"/>
              </w:rPr>
            </w:pPr>
            <w:r>
              <w:rPr>
                <w:rStyle w:val="DefaultParagraphFont"/>
                <w:b w:val="0"/>
                <w:i w:val="0"/>
                <w:strike w:val="0"/>
              </w:rPr>
              <w:t>error_rate</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Error rate (0-1)</w:t>
            </w:r>
          </w:p>
        </w:tc>
      </w:tr>
      <w:tr>
        <w:tblPrEx>
          <w:tblW w:w="5000" w:type="pct"/>
        </w:tblPrEx>
        <w:tc>
          <w:tcPr/>
          <w:p>
            <w:pPr>
              <w:jc w:val="center"/>
              <w:rPr>
                <w:rStyle w:val="DefaultParagraphFont"/>
                <w:b w:val="0"/>
                <w:i w:val="0"/>
                <w:strike w:val="0"/>
              </w:rPr>
            </w:pPr>
            <w:r>
              <w:rPr>
                <w:rStyle w:val="DefaultParagraphFont"/>
                <w:b w:val="0"/>
                <w:i w:val="0"/>
                <w:strike w:val="0"/>
              </w:rPr>
              <w:t>last_called_at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Most recent call timestamp</w:t>
            </w:r>
          </w:p>
        </w:tc>
      </w:tr>
      <w:tr>
        <w:tblPrEx>
          <w:tblW w:w="5000" w:type="pct"/>
        </w:tblPrEx>
        <w:tc>
          <w:tcPr/>
          <w:p>
            <w:pPr>
              <w:jc w:val="center"/>
              <w:rPr>
                <w:rStyle w:val="DefaultParagraphFont"/>
                <w:b w:val="0"/>
                <w:i w:val="0"/>
                <w:strike w:val="0"/>
              </w:rPr>
            </w:pPr>
            <w:r>
              <w:rPr>
                <w:rStyle w:val="DefaultParagraphFont"/>
                <w:b w:val="0"/>
                <w:i w:val="0"/>
                <w:strike w:val="0"/>
              </w:rPr>
              <w:t>metric_date</w:t>
            </w:r>
          </w:p>
        </w:tc>
        <w:tc>
          <w:tcPr/>
          <w:p>
            <w:pPr>
              <w:jc w:val="center"/>
              <w:rPr>
                <w:rStyle w:val="DefaultParagraphFont"/>
                <w:b w:val="0"/>
                <w:i w:val="0"/>
                <w:strike w:val="0"/>
              </w:rPr>
            </w:pPr>
            <w:r>
              <w:rPr>
                <w:rStyle w:val="DefaultParagraphFont"/>
                <w:b w:val="0"/>
                <w:i w:val="0"/>
                <w:strike w:val="0"/>
              </w:rPr>
              <w:t>DATE</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Date of the metric</w:t>
            </w:r>
          </w:p>
        </w:tc>
      </w:tr>
      <w:tr>
        <w:tblPrEx>
          <w:tblW w:w="5000" w:type="pct"/>
        </w:tblPrEx>
        <w:tc>
          <w:tcPr/>
          <w:p>
            <w:pPr>
              <w:jc w:val="center"/>
              <w:rPr>
                <w:rStyle w:val="DefaultParagraphFont"/>
                <w:b w:val="0"/>
                <w:i w:val="0"/>
                <w:strike w:val="0"/>
              </w:rPr>
            </w:pPr>
            <w:r>
              <w:rPr>
                <w:rStyle w:val="DefaultParagraphFont"/>
                <w:b w:val="0"/>
                <w:i w:val="0"/>
                <w:strike w:val="0"/>
              </w:rPr>
              <w:t>updated_at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Last update timestamp</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metric_date</w:t>
        <w:br/>
      </w:r>
      <w:r>
        <w:rPr>
          <w:rStyle w:val="DefaultParagraphFont"/>
          <w:b/>
          <w:i w:val="0"/>
          <w:strike w:val="0"/>
        </w:rPr>
        <w:t>Clustering</w:t>
      </w:r>
      <w:r>
        <w:rPr>
          <w:rStyle w:val="DefaultParagraphFont"/>
          <w:b w:val="0"/>
          <w:i w:val="0"/>
          <w:strike w:val="0"/>
        </w:rPr>
        <w:t>: source_service, target_service</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target_service extracted from http.url attribute</w:t>
      </w:r>
    </w:p>
    <w:p>
      <w:pPr>
        <w:numPr>
          <w:ilvl w:val="0"/>
          <w:numId w:val="1"/>
        </w:numPr>
        <w:rPr>
          <w:rStyle w:val="DefaultParagraphFont"/>
          <w:b w:val="0"/>
          <w:i w:val="0"/>
          <w:strike w:val="0"/>
        </w:rPr>
      </w:pPr>
      <w:r>
        <w:rPr>
          <w:rStyle w:val="DefaultParagraphFont"/>
          <w:b w:val="0"/>
          <w:i w:val="0"/>
          <w:strike w:val="0"/>
        </w:rPr>
        <w:t>http_url_pattern normalized (removes query params, IDs)</w:t>
      </w:r>
    </w:p>
    <w:p>
      <w:pPr>
        <w:pStyle w:val="Heading4"/>
        <w:rPr>
          <w:rStyle w:val="DefaultParagraphFont"/>
          <w:b w:val="0"/>
          <w:i w:val="0"/>
          <w:strike w:val="0"/>
        </w:rPr>
      </w:pPr>
      <w:r>
        <w:rPr>
          <w:rStyle w:val="DefaultParagraphFont"/>
          <w:b w:val="0"/>
          <w:i w:val="0"/>
          <w:strike w:val="0"/>
        </w:rPr>
        <w:t>2.5.3 agg_trace_summary</w:t>
      </w:r>
    </w:p>
    <w:p>
      <w:pPr>
        <w:rPr>
          <w:rStyle w:val="DefaultParagraphFont"/>
          <w:b w:val="0"/>
          <w:i w:val="0"/>
          <w:strike w:val="0"/>
        </w:rPr>
      </w:pPr>
      <w:r>
        <w:rPr>
          <w:rStyle w:val="DefaultParagraphFont"/>
          <w:b/>
          <w:i w:val="0"/>
          <w:strike w:val="0"/>
        </w:rPr>
        <w:t>Purpose</w:t>
      </w:r>
      <w:r>
        <w:rPr>
          <w:rStyle w:val="DefaultParagraphFont"/>
          <w:b w:val="0"/>
          <w:i w:val="0"/>
          <w:strike w:val="0"/>
        </w:rPr>
        <w:t>: High-level trace summaries with business context</w:t>
      </w:r>
    </w:p>
    <w:p>
      <w:pPr>
        <w:rPr>
          <w:rStyle w:val="DefaultParagraphFont"/>
          <w:b w:val="0"/>
          <w:i w:val="0"/>
          <w:strike w:val="0"/>
        </w:rPr>
      </w:pPr>
      <w:r>
        <w:rPr>
          <w:rStyle w:val="DefaultParagraphFont"/>
          <w:b/>
          <w:i w:val="0"/>
          <w:strike w:val="0"/>
        </w:rPr>
        <w:t>Grain</w:t>
      </w:r>
      <w:r>
        <w:rPr>
          <w:rStyle w:val="DefaultParagraphFont"/>
          <w:b w:val="0"/>
          <w:i w:val="0"/>
          <w:strike w:val="0"/>
        </w:rPr>
        <w:t>: One row per trace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40"/>
        <w:gridCol w:w="1440"/>
        <w:gridCol w:w="1440"/>
        <w:gridCol w:w="1440"/>
      </w:tblGrid>
      <w:tr>
        <w:tblPrEx>
          <w:tblW w:w="5000" w:type="pct"/>
        </w:tblPrEx>
        <w:tc>
          <w:tcPr/>
          <w:p>
            <w:pPr>
              <w:jc w:val="center"/>
              <w:rPr>
                <w:rStyle w:val="DefaultParagraphFont"/>
                <w:b w:val="0"/>
                <w:i w:val="0"/>
                <w:strike w:val="0"/>
              </w:rPr>
            </w:pPr>
            <w:r>
              <w:rPr>
                <w:rStyle w:val="DefaultParagraphFont"/>
                <w:b w:val="0"/>
                <w:i w:val="0"/>
                <w:strike w:val="0"/>
              </w:rPr>
              <w:t>Column Name</w:t>
            </w:r>
          </w:p>
        </w:tc>
        <w:tc>
          <w:tcPr/>
          <w:p>
            <w:pPr>
              <w:jc w:val="center"/>
              <w:rPr>
                <w:rStyle w:val="DefaultParagraphFont"/>
                <w:b w:val="0"/>
                <w:i w:val="0"/>
                <w:strike w:val="0"/>
              </w:rPr>
            </w:pPr>
            <w:r>
              <w:rPr>
                <w:rStyle w:val="DefaultParagraphFont"/>
                <w:b w:val="0"/>
                <w:i w:val="0"/>
                <w:strike w:val="0"/>
              </w:rPr>
              <w:t>Data Type</w:t>
            </w:r>
          </w:p>
        </w:tc>
        <w:tc>
          <w:tcPr/>
          <w:p>
            <w:pPr>
              <w:jc w:val="center"/>
              <w:rPr>
                <w:rStyle w:val="DefaultParagraphFont"/>
                <w:b w:val="0"/>
                <w:i w:val="0"/>
                <w:strike w:val="0"/>
              </w:rPr>
            </w:pPr>
            <w:r>
              <w:rPr>
                <w:rStyle w:val="DefaultParagraphFont"/>
                <w:b w:val="0"/>
                <w:i w:val="0"/>
                <w:strike w:val="0"/>
              </w:rPr>
              <w:t>Nullable</w:t>
            </w:r>
          </w:p>
        </w:tc>
        <w:tc>
          <w:tcPr/>
          <w:p>
            <w:pPr>
              <w:jc w:val="center"/>
              <w:rPr>
                <w:rStyle w:val="DefaultParagraphFont"/>
                <w:b w:val="0"/>
                <w:i w:val="0"/>
                <w:strike w:val="0"/>
              </w:rPr>
            </w:pPr>
            <w:r>
              <w:rPr>
                <w:rStyle w:val="DefaultParagraphFont"/>
                <w:b w:val="0"/>
                <w:i w:val="0"/>
                <w:strike w:val="0"/>
              </w:rPr>
              <w:t>Description</w:t>
            </w:r>
          </w:p>
        </w:tc>
      </w:tr>
      <w:tr>
        <w:tblPrEx>
          <w:tblW w:w="5000" w:type="pct"/>
        </w:tblPrEx>
        <w:tc>
          <w:tcPr/>
          <w:p>
            <w:pPr>
              <w:jc w:val="center"/>
              <w:rPr>
                <w:rStyle w:val="DefaultParagraphFont"/>
                <w:b w:val="0"/>
                <w:i w:val="0"/>
                <w:strike w:val="0"/>
              </w:rPr>
            </w:pPr>
            <w:r>
              <w:rPr>
                <w:rStyle w:val="DefaultParagraphFont"/>
                <w:b w:val="0"/>
                <w:i w:val="0"/>
                <w:strike w:val="0"/>
              </w:rPr>
              <w:t>trace_id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Trace identifier</w:t>
            </w:r>
          </w:p>
        </w:tc>
      </w:tr>
      <w:tr>
        <w:tblPrEx>
          <w:tblW w:w="5000" w:type="pct"/>
        </w:tblPrEx>
        <w:tc>
          <w:tcPr/>
          <w:p>
            <w:pPr>
              <w:jc w:val="center"/>
              <w:rPr>
                <w:rStyle w:val="DefaultParagraphFont"/>
                <w:b w:val="0"/>
                <w:i w:val="0"/>
                <w:strike w:val="0"/>
              </w:rPr>
            </w:pPr>
            <w:r>
              <w:rPr>
                <w:rStyle w:val="DefaultParagraphFont"/>
                <w:b w:val="0"/>
                <w:i w:val="0"/>
                <w:strike w:val="0"/>
              </w:rPr>
              <w:t>service_name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Primary service</w:t>
            </w:r>
          </w:p>
        </w:tc>
      </w:tr>
      <w:tr>
        <w:tblPrEx>
          <w:tblW w:w="5000" w:type="pct"/>
        </w:tblPrEx>
        <w:tc>
          <w:tcPr/>
          <w:p>
            <w:pPr>
              <w:jc w:val="center"/>
              <w:rPr>
                <w:rStyle w:val="DefaultParagraphFont"/>
                <w:b w:val="0"/>
                <w:i w:val="0"/>
                <w:strike w:val="0"/>
              </w:rPr>
            </w:pPr>
            <w:r>
              <w:rPr>
                <w:rStyle w:val="DefaultParagraphFont"/>
                <w:b w:val="0"/>
                <w:i w:val="0"/>
                <w:strike w:val="0"/>
              </w:rPr>
              <w:t>request_type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Extracted from http.method + http.route</w:t>
            </w:r>
          </w:p>
        </w:tc>
      </w:tr>
      <w:tr>
        <w:tblPrEx>
          <w:tblW w:w="5000" w:type="pct"/>
        </w:tblPrEx>
        <w:tc>
          <w:tcPr/>
          <w:p>
            <w:pPr>
              <w:jc w:val="center"/>
              <w:rPr>
                <w:rStyle w:val="DefaultParagraphFont"/>
                <w:b w:val="0"/>
                <w:i w:val="0"/>
                <w:strike w:val="0"/>
              </w:rPr>
            </w:pPr>
            <w:r>
              <w:rPr>
                <w:rStyle w:val="DefaultParagraphFont"/>
                <w:b w:val="0"/>
                <w:i w:val="0"/>
                <w:strike w:val="0"/>
              </w:rPr>
              <w:t>membership_id</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Business entity identifier</w:t>
            </w:r>
          </w:p>
        </w:tc>
      </w:tr>
      <w:tr>
        <w:tblPrEx>
          <w:tblW w:w="5000" w:type="pct"/>
        </w:tblPrEx>
        <w:tc>
          <w:tcPr/>
          <w:p>
            <w:pPr>
              <w:jc w:val="center"/>
              <w:rPr>
                <w:rStyle w:val="DefaultParagraphFont"/>
                <w:b w:val="0"/>
                <w:i w:val="0"/>
                <w:strike w:val="0"/>
              </w:rPr>
            </w:pPr>
            <w:r>
              <w:rPr>
                <w:rStyle w:val="DefaultParagraphFont"/>
                <w:b w:val="0"/>
                <w:i w:val="0"/>
                <w:strike w:val="0"/>
              </w:rPr>
              <w:t>service_code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Medical service code (CPT4/HCPC)</w:t>
            </w:r>
          </w:p>
        </w:tc>
      </w:tr>
      <w:tr>
        <w:tblPrEx>
          <w:tblW w:w="5000" w:type="pct"/>
        </w:tblPrEx>
        <w:tc>
          <w:tcPr/>
          <w:p>
            <w:pPr>
              <w:jc w:val="center"/>
              <w:rPr>
                <w:rStyle w:val="DefaultParagraphFont"/>
                <w:b w:val="0"/>
                <w:i w:val="0"/>
                <w:strike w:val="0"/>
              </w:rPr>
            </w:pPr>
            <w:r>
              <w:rPr>
                <w:rStyle w:val="DefaultParagraphFont"/>
                <w:b w:val="0"/>
                <w:i w:val="0"/>
                <w:strike w:val="0"/>
              </w:rPr>
              <w:t>benefit_product_type</w:t>
            </w:r>
          </w:p>
        </w:tc>
        <w:tc>
          <w:tcPr/>
          <w:p>
            <w:pPr>
              <w:jc w:val="center"/>
              <w:rPr>
                <w:rStyle w:val="DefaultParagraphFont"/>
                <w:b w:val="0"/>
                <w:i w:val="0"/>
                <w:strike w:val="0"/>
              </w:rPr>
            </w:pPr>
            <w:r>
              <w:rPr>
                <w:rStyle w:val="DefaultParagraphFont"/>
                <w:b w:val="0"/>
                <w:i w:val="0"/>
                <w:strike w:val="0"/>
              </w:rPr>
              <w:t>STRING</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Benefit product type (Medical, etc.)</w:t>
            </w:r>
          </w:p>
        </w:tc>
      </w:tr>
      <w:tr>
        <w:tblPrEx>
          <w:tblW w:w="5000" w:type="pct"/>
        </w:tblPrEx>
        <w:tc>
          <w:tcPr/>
          <w:p>
            <w:pPr>
              <w:jc w:val="center"/>
              <w:rPr>
                <w:rStyle w:val="DefaultParagraphFont"/>
                <w:b w:val="0"/>
                <w:i w:val="0"/>
                <w:strike w:val="0"/>
              </w:rPr>
            </w:pPr>
            <w:r>
              <w:rPr>
                <w:rStyle w:val="DefaultParagraphFont"/>
                <w:b w:val="0"/>
                <w:i w:val="0"/>
                <w:strike w:val="0"/>
              </w:rPr>
              <w:t>total_duration_ms</w:t>
            </w:r>
          </w:p>
        </w:tc>
        <w:tc>
          <w:tcPr/>
          <w:p>
            <w:pPr>
              <w:jc w:val="center"/>
              <w:rPr>
                <w:rStyle w:val="DefaultParagraphFont"/>
                <w:b w:val="0"/>
                <w:i w:val="0"/>
                <w:strike w:val="0"/>
              </w:rPr>
            </w:pPr>
            <w:r>
              <w:rPr>
                <w:rStyle w:val="DefaultParagraphFont"/>
                <w:b w:val="0"/>
                <w:i w:val="0"/>
                <w:strike w:val="0"/>
              </w:rPr>
              <w:t>FLOAT64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End-to-end duration</w:t>
            </w:r>
          </w:p>
        </w:tc>
      </w:tr>
      <w:tr>
        <w:tblPrEx>
          <w:tblW w:w="5000" w:type="pct"/>
        </w:tblPrEx>
        <w:tc>
          <w:tcPr/>
          <w:p>
            <w:pPr>
              <w:jc w:val="center"/>
              <w:rPr>
                <w:rStyle w:val="DefaultParagraphFont"/>
                <w:b w:val="0"/>
                <w:i w:val="0"/>
                <w:strike w:val="0"/>
              </w:rPr>
            </w:pPr>
            <w:r>
              <w:rPr>
                <w:rStyle w:val="DefaultParagraphFont"/>
                <w:b w:val="0"/>
                <w:i w:val="0"/>
                <w:strike w:val="0"/>
              </w:rPr>
              <w:t>span_count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spans</w:t>
            </w:r>
          </w:p>
        </w:tc>
      </w:tr>
      <w:tr>
        <w:tblPrEx>
          <w:tblW w:w="5000" w:type="pct"/>
        </w:tblPrEx>
        <w:tc>
          <w:tcPr/>
          <w:p>
            <w:pPr>
              <w:jc w:val="center"/>
              <w:rPr>
                <w:rStyle w:val="DefaultParagraphFont"/>
                <w:b w:val="0"/>
                <w:i w:val="0"/>
                <w:strike w:val="0"/>
              </w:rPr>
            </w:pPr>
            <w:r>
              <w:rPr>
                <w:rStyle w:val="DefaultParagraphFont"/>
                <w:b w:val="0"/>
                <w:i w:val="0"/>
                <w:strike w:val="0"/>
              </w:rPr>
              <w:t>has_errors</w:t>
            </w:r>
          </w:p>
        </w:tc>
        <w:tc>
          <w:tcPr/>
          <w:p>
            <w:pPr>
              <w:jc w:val="center"/>
              <w:rPr>
                <w:rStyle w:val="DefaultParagraphFont"/>
                <w:b w:val="0"/>
                <w:i w:val="0"/>
                <w:strike w:val="0"/>
              </w:rPr>
            </w:pPr>
            <w:r>
              <w:rPr>
                <w:rStyle w:val="DefaultParagraphFont"/>
                <w:b w:val="0"/>
                <w:i w:val="0"/>
                <w:strike w:val="0"/>
              </w:rPr>
              <w:t>BOOLEAN</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Error flag</w:t>
            </w:r>
          </w:p>
        </w:tc>
      </w:tr>
      <w:tr>
        <w:tblPrEx>
          <w:tblW w:w="5000" w:type="pct"/>
        </w:tblPrEx>
        <w:tc>
          <w:tcPr/>
          <w:p>
            <w:pPr>
              <w:jc w:val="center"/>
              <w:rPr>
                <w:rStyle w:val="DefaultParagraphFont"/>
                <w:b w:val="0"/>
                <w:i w:val="0"/>
                <w:strike w:val="0"/>
              </w:rPr>
            </w:pPr>
            <w:r>
              <w:rPr>
                <w:rStyle w:val="DefaultParagraphFont"/>
                <w:b w:val="0"/>
                <w:i w:val="0"/>
                <w:strike w:val="0"/>
              </w:rPr>
              <w:t>error_count</w:t>
            </w:r>
          </w:p>
        </w:tc>
        <w:tc>
          <w:tcPr/>
          <w:p>
            <w:pPr>
              <w:jc w:val="center"/>
              <w:rPr>
                <w:rStyle w:val="DefaultParagraphFont"/>
                <w:b w:val="0"/>
                <w:i w:val="0"/>
                <w:strike w:val="0"/>
              </w:rPr>
            </w:pPr>
            <w:r>
              <w:rPr>
                <w:rStyle w:val="DefaultParagraphFont"/>
                <w:b w:val="0"/>
                <w:i w:val="0"/>
                <w:strike w:val="0"/>
              </w:rPr>
              <w:t>INT64</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Number of errors</w:t>
            </w:r>
          </w:p>
        </w:tc>
      </w:tr>
      <w:tr>
        <w:tblPrEx>
          <w:tblW w:w="5000" w:type="pct"/>
        </w:tblPrEx>
        <w:tc>
          <w:tcPr/>
          <w:p>
            <w:pPr>
              <w:jc w:val="center"/>
              <w:rPr>
                <w:rStyle w:val="DefaultParagraphFont"/>
                <w:b w:val="0"/>
                <w:i w:val="0"/>
                <w:strike w:val="0"/>
              </w:rPr>
            </w:pPr>
            <w:r>
              <w:rPr>
                <w:rStyle w:val="DefaultParagraphFont"/>
                <w:b w:val="0"/>
                <w:i w:val="0"/>
                <w:strike w:val="0"/>
              </w:rPr>
              <w:t>trace_timestamp</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NULL</w:t>
            </w:r>
          </w:p>
        </w:tc>
        <w:tc>
          <w:tcPr/>
          <w:p>
            <w:pPr>
              <w:jc w:val="center"/>
              <w:rPr>
                <w:rStyle w:val="DefaultParagraphFont"/>
                <w:b w:val="0"/>
                <w:i w:val="0"/>
                <w:strike w:val="0"/>
              </w:rPr>
            </w:pPr>
            <w:r>
              <w:rPr>
                <w:rStyle w:val="DefaultParagraphFont"/>
                <w:b w:val="0"/>
                <w:i w:val="0"/>
                <w:strike w:val="0"/>
              </w:rPr>
              <w:t>Trace start time</w:t>
            </w:r>
          </w:p>
        </w:tc>
      </w:tr>
      <w:tr>
        <w:tblPrEx>
          <w:tblW w:w="5000" w:type="pct"/>
        </w:tblPrEx>
        <w:tc>
          <w:tcPr/>
          <w:p>
            <w:pPr>
              <w:jc w:val="center"/>
              <w:rPr>
                <w:rStyle w:val="DefaultParagraphFont"/>
                <w:b w:val="0"/>
                <w:i w:val="0"/>
                <w:strike w:val="0"/>
              </w:rPr>
            </w:pPr>
            <w:r>
              <w:rPr>
                <w:rStyle w:val="DefaultParagraphFont"/>
                <w:b w:val="0"/>
                <w:i w:val="0"/>
                <w:strike w:val="0"/>
              </w:rPr>
              <w:t>inserted_at</w:t>
            </w:r>
          </w:p>
        </w:tc>
        <w:tc>
          <w:tcPr/>
          <w:p>
            <w:pPr>
              <w:jc w:val="center"/>
              <w:rPr>
                <w:rStyle w:val="DefaultParagraphFont"/>
                <w:b w:val="0"/>
                <w:i w:val="0"/>
                <w:strike w:val="0"/>
              </w:rPr>
            </w:pPr>
            <w:r>
              <w:rPr>
                <w:rStyle w:val="DefaultParagraphFont"/>
                <w:b w:val="0"/>
                <w:i w:val="0"/>
                <w:strike w:val="0"/>
              </w:rPr>
              <w:t>TIMESTAMP</w:t>
            </w:r>
          </w:p>
        </w:tc>
        <w:tc>
          <w:tcPr/>
          <w:p>
            <w:pPr>
              <w:jc w:val="center"/>
              <w:rPr>
                <w:rStyle w:val="DefaultParagraphFont"/>
                <w:b w:val="0"/>
                <w:i w:val="0"/>
                <w:strike w:val="0"/>
              </w:rPr>
            </w:pPr>
            <w:r>
              <w:rPr>
                <w:rStyle w:val="DefaultParagraphFont"/>
                <w:b w:val="0"/>
                <w:i w:val="0"/>
                <w:strike w:val="0"/>
              </w:rPr>
              <w:t>NOT NULL</w:t>
            </w:r>
          </w:p>
        </w:tc>
        <w:tc>
          <w:tcPr/>
          <w:p>
            <w:pPr>
              <w:jc w:val="center"/>
              <w:rPr>
                <w:rStyle w:val="DefaultParagraphFont"/>
                <w:b w:val="0"/>
                <w:i w:val="0"/>
                <w:strike w:val="0"/>
              </w:rPr>
            </w:pPr>
            <w:r>
              <w:rPr>
                <w:rStyle w:val="DefaultParagraphFont"/>
                <w:b w:val="0"/>
                <w:i w:val="0"/>
                <w:strike w:val="0"/>
              </w:rPr>
              <w:t>When the record was inserted</w:t>
            </w:r>
          </w:p>
        </w:tc>
      </w:tr>
    </w:tbl>
    <w:p>
      <w:pPr>
        <w:rPr>
          <w:rStyle w:val="DefaultParagraphFont"/>
          <w:b w:val="0"/>
          <w:i w:val="0"/>
          <w:strike w:val="0"/>
        </w:rPr>
      </w:pPr>
      <w:r>
        <w:rPr>
          <w:rStyle w:val="DefaultParagraphFont"/>
          <w:b/>
          <w:i w:val="0"/>
          <w:strike w:val="0"/>
        </w:rPr>
        <w:t>Partitioning</w:t>
      </w:r>
      <w:r>
        <w:rPr>
          <w:rStyle w:val="DefaultParagraphFont"/>
          <w:b w:val="0"/>
          <w:i w:val="0"/>
          <w:strike w:val="0"/>
        </w:rPr>
        <w:t>: DATE(trace_timestamp)</w:t>
        <w:br/>
      </w:r>
      <w:r>
        <w:rPr>
          <w:rStyle w:val="DefaultParagraphFont"/>
          <w:b/>
          <w:i w:val="0"/>
          <w:strike w:val="0"/>
        </w:rPr>
        <w:t>Clustering</w:t>
      </w:r>
      <w:r>
        <w:rPr>
          <w:rStyle w:val="DefaultParagraphFont"/>
          <w:b w:val="0"/>
          <w:i w:val="0"/>
          <w:strike w:val="0"/>
        </w:rPr>
        <w:t>: trace_id, service_name</w:t>
      </w:r>
    </w:p>
    <w:p>
      <w:pPr>
        <w:rPr>
          <w:rStyle w:val="DefaultParagraphFont"/>
          <w:b w:val="0"/>
          <w:i w:val="0"/>
          <w:strike w:val="0"/>
        </w:rPr>
      </w:pPr>
      <w:r>
        <w:rPr>
          <w:rStyle w:val="DefaultParagraphFont"/>
          <w:b/>
          <w:i w:val="0"/>
          <w:strike w:val="0"/>
        </w:rPr>
        <w:t>Business Rules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Business context extracted from span attributes</w:t>
      </w:r>
    </w:p>
    <w:p>
      <w:pPr>
        <w:numPr>
          <w:ilvl w:val="0"/>
          <w:numId w:val="1"/>
        </w:numPr>
        <w:rPr>
          <w:rStyle w:val="DefaultParagraphFont"/>
          <w:b w:val="0"/>
          <w:i w:val="0"/>
          <w:strike w:val="0"/>
        </w:rPr>
      </w:pPr>
      <w:r>
        <w:rPr>
          <w:rStyle w:val="DefaultParagraphFont"/>
          <w:b w:val="0"/>
          <w:i w:val="0"/>
          <w:strike w:val="0"/>
        </w:rPr>
        <w:t>Enables business-user friendly queries</w:t>
      </w:r>
    </w:p>
    <w:p>
      <w:pPr>
        <w:rPr>
          <w:rStyle w:val="DefaultParagraphFont"/>
          <w:b w:val="0"/>
          <w:i w:val="0"/>
          <w:strike w:val="0"/>
        </w:rPr>
      </w:pPr>
      <w:r>
        <w:pict>
          <v:rect id="_x0000_i1028"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3. Data Transformation Strategy</w:t>
      </w:r>
    </w:p>
    <w:p>
      <w:pPr>
        <w:pStyle w:val="Heading3"/>
        <w:rPr>
          <w:rStyle w:val="DefaultParagraphFont"/>
          <w:b w:val="0"/>
          <w:i w:val="0"/>
          <w:strike w:val="0"/>
        </w:rPr>
      </w:pPr>
      <w:r>
        <w:rPr>
          <w:rStyle w:val="DefaultParagraphFont"/>
          <w:b w:val="0"/>
          <w:i w:val="0"/>
          <w:strike w:val="0"/>
        </w:rPr>
        <w:t>3.1 Extraction Phase</w:t>
      </w:r>
    </w:p>
    <w:p>
      <w:pPr>
        <w:rPr>
          <w:rStyle w:val="DefaultParagraphFont"/>
          <w:b w:val="0"/>
          <w:i w:val="0"/>
          <w:strike w:val="0"/>
        </w:rPr>
      </w:pPr>
      <w:r>
        <w:rPr>
          <w:rStyle w:val="DefaultParagraphFont"/>
          <w:b/>
          <w:i w:val="0"/>
          <w:strike w:val="0"/>
        </w:rPr>
        <w:t>Objective</w:t>
      </w:r>
      <w:r>
        <w:rPr>
          <w:rStyle w:val="DefaultParagraphFont"/>
          <w:b w:val="0"/>
          <w:i w:val="0"/>
          <w:strike w:val="0"/>
        </w:rPr>
        <w:t>: Extract structured data from JSON strings</w:t>
      </w:r>
    </w:p>
    <w:p>
      <w:pPr>
        <w:rPr>
          <w:rStyle w:val="DefaultParagraphFont"/>
          <w:b w:val="0"/>
          <w:i w:val="0"/>
          <w:strike w:val="0"/>
        </w:rPr>
      </w:pPr>
      <w:r>
        <w:rPr>
          <w:rStyle w:val="DefaultParagraphFont"/>
          <w:b/>
          <w:i w:val="0"/>
          <w:strike w:val="0"/>
        </w:rPr>
        <w:t>Approach</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Use BigQuery JSON_EXTRACT functions (works with string JSON)</w:t>
      </w:r>
    </w:p>
    <w:p>
      <w:pPr>
        <w:numPr>
          <w:ilvl w:val="0"/>
          <w:numId w:val="1"/>
        </w:numPr>
        <w:rPr>
          <w:rStyle w:val="DefaultParagraphFont"/>
          <w:b w:val="0"/>
          <w:i w:val="0"/>
          <w:strike w:val="0"/>
        </w:rPr>
      </w:pPr>
      <w:r>
        <w:rPr>
          <w:rStyle w:val="DefaultParagraphFont"/>
          <w:b w:val="0"/>
          <w:i w:val="0"/>
          <w:strike w:val="0"/>
        </w:rPr>
        <w:t>Handle nested structures with JSON_EXTRACT_ARRAY</w:t>
      </w:r>
    </w:p>
    <w:p>
      <w:pPr>
        <w:numPr>
          <w:ilvl w:val="0"/>
          <w:numId w:val="1"/>
        </w:numPr>
        <w:rPr>
          <w:rStyle w:val="DefaultParagraphFont"/>
          <w:b w:val="0"/>
          <w:i w:val="0"/>
          <w:strike w:val="0"/>
        </w:rPr>
      </w:pPr>
      <w:r>
        <w:rPr>
          <w:rStyle w:val="DefaultParagraphFont"/>
          <w:b w:val="0"/>
          <w:i w:val="0"/>
          <w:strike w:val="0"/>
        </w:rPr>
        <w:t>UNNEST arrays to flatten hierarchical data</w:t>
      </w:r>
    </w:p>
    <w:p>
      <w:pPr>
        <w:rPr>
          <w:rStyle w:val="DefaultParagraphFont"/>
          <w:b w:val="0"/>
          <w:i w:val="0"/>
          <w:strike w:val="0"/>
        </w:rPr>
      </w:pPr>
      <w:r>
        <w:rPr>
          <w:rStyle w:val="DefaultParagraphFont"/>
          <w:b/>
          <w:i w:val="0"/>
          <w:strike w:val="0"/>
        </w:rPr>
        <w:t>Key Transformations</w:t>
      </w:r>
      <w:r>
        <w:rPr>
          <w:rStyle w:val="DefaultParagraphFont"/>
          <w:b w:val="0"/>
          <w:i w:val="0"/>
          <w:strike w:val="0"/>
        </w:rPr>
        <w:t>:</w:t>
      </w:r>
    </w:p>
    <w:p>
      <w:pPr>
        <w:numPr>
          <w:ilvl w:val="0"/>
          <w:numId w:val="4"/>
        </w:numPr>
        <w:rPr>
          <w:rStyle w:val="DefaultParagraphFont"/>
          <w:b w:val="0"/>
          <w:i w:val="0"/>
          <w:strike w:val="0"/>
        </w:rPr>
      </w:pPr>
      <w:r>
        <w:rPr>
          <w:rStyle w:val="DefaultParagraphFont"/>
          <w:b w:val="0"/>
          <w:i w:val="0"/>
          <w:strike w:val="0"/>
        </w:rPr>
        <w:t>Extract spans from batches → fact_spans</w:t>
      </w:r>
    </w:p>
    <w:p>
      <w:pPr>
        <w:numPr>
          <w:ilvl w:val="0"/>
          <w:numId w:val="4"/>
        </w:numPr>
        <w:rPr>
          <w:rStyle w:val="DefaultParagraphFont"/>
          <w:b w:val="0"/>
          <w:i w:val="0"/>
          <w:strike w:val="0"/>
        </w:rPr>
      </w:pPr>
      <w:r>
        <w:rPr>
          <w:rStyle w:val="DefaultParagraphFont"/>
          <w:b w:val="0"/>
          <w:i w:val="0"/>
          <w:strike w:val="0"/>
        </w:rPr>
        <w:t>Extract attributes from spans → fact_span_attributes</w:t>
      </w:r>
    </w:p>
    <w:p>
      <w:pPr>
        <w:numPr>
          <w:ilvl w:val="0"/>
          <w:numId w:val="4"/>
        </w:numPr>
        <w:rPr>
          <w:rStyle w:val="DefaultParagraphFont"/>
          <w:b w:val="0"/>
          <w:i w:val="0"/>
          <w:strike w:val="0"/>
        </w:rPr>
      </w:pPr>
      <w:r>
        <w:rPr>
          <w:rStyle w:val="DefaultParagraphFont"/>
          <w:b w:val="0"/>
          <w:i w:val="0"/>
          <w:strike w:val="0"/>
        </w:rPr>
        <w:t>Extract events from spans → fact_span_events</w:t>
      </w:r>
    </w:p>
    <w:p>
      <w:pPr>
        <w:numPr>
          <w:ilvl w:val="0"/>
          <w:numId w:val="4"/>
        </w:numPr>
        <w:rPr>
          <w:rStyle w:val="DefaultParagraphFont"/>
          <w:b w:val="0"/>
          <w:i w:val="0"/>
          <w:strike w:val="0"/>
        </w:rPr>
      </w:pPr>
      <w:r>
        <w:rPr>
          <w:rStyle w:val="DefaultParagraphFont"/>
          <w:b w:val="0"/>
          <w:i w:val="0"/>
          <w:strike w:val="0"/>
        </w:rPr>
        <w:t>Extract resource attributes → dim_services</w:t>
      </w:r>
    </w:p>
    <w:p>
      <w:pPr>
        <w:pStyle w:val="Heading3"/>
        <w:rPr>
          <w:rStyle w:val="DefaultParagraphFont"/>
          <w:b w:val="0"/>
          <w:i w:val="0"/>
          <w:strike w:val="0"/>
        </w:rPr>
      </w:pPr>
      <w:r>
        <w:rPr>
          <w:rStyle w:val="DefaultParagraphFont"/>
          <w:b w:val="0"/>
          <w:i w:val="0"/>
          <w:strike w:val="0"/>
        </w:rPr>
        <w:t>3.2 Enrichment Phase</w:t>
      </w:r>
    </w:p>
    <w:p>
      <w:pPr>
        <w:rPr>
          <w:rStyle w:val="DefaultParagraphFont"/>
          <w:b w:val="0"/>
          <w:i w:val="0"/>
          <w:strike w:val="0"/>
        </w:rPr>
      </w:pPr>
      <w:r>
        <w:rPr>
          <w:rStyle w:val="DefaultParagraphFont"/>
          <w:b/>
          <w:i w:val="0"/>
          <w:strike w:val="0"/>
        </w:rPr>
        <w:t>Objective</w:t>
      </w:r>
      <w:r>
        <w:rPr>
          <w:rStyle w:val="DefaultParagraphFont"/>
          <w:b w:val="0"/>
          <w:i w:val="0"/>
          <w:strike w:val="0"/>
        </w:rPr>
        <w:t>: Calculate derived metrics and establish relationships</w:t>
      </w:r>
    </w:p>
    <w:p>
      <w:pPr>
        <w:rPr>
          <w:rStyle w:val="DefaultParagraphFont"/>
          <w:b w:val="0"/>
          <w:i w:val="0"/>
          <w:strike w:val="0"/>
        </w:rPr>
      </w:pPr>
      <w:r>
        <w:rPr>
          <w:rStyle w:val="DefaultParagraphFont"/>
          <w:b/>
          <w:i w:val="0"/>
          <w:strike w:val="0"/>
        </w:rPr>
        <w:t>Key Calculations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 xml:space="preserve">Duration: </w:t>
      </w:r>
      <w:r>
        <w:rPr>
          <w:rStyle w:val="InlineCode"/>
          <w:b w:val="0"/>
          <w:i w:val="0"/>
          <w:strike w:val="0"/>
        </w:rPr>
        <w:t>(end_time_unix_nano - start_time_unix_nano) / 1,000,000</w:t>
      </w:r>
    </w:p>
    <w:p>
      <w:pPr>
        <w:numPr>
          <w:ilvl w:val="0"/>
          <w:numId w:val="1"/>
        </w:numPr>
        <w:rPr>
          <w:rStyle w:val="DefaultParagraphFont"/>
          <w:b w:val="0"/>
          <w:i w:val="0"/>
          <w:strike w:val="0"/>
        </w:rPr>
      </w:pPr>
      <w:r>
        <w:rPr>
          <w:rStyle w:val="DefaultParagraphFont"/>
          <w:b w:val="0"/>
          <w:i w:val="0"/>
          <w:strike w:val="0"/>
        </w:rPr>
        <w:t xml:space="preserve">Root span identification: </w:t>
      </w:r>
      <w:r>
        <w:rPr>
          <w:rStyle w:val="InlineCode"/>
          <w:b w:val="0"/>
          <w:i w:val="0"/>
          <w:strike w:val="0"/>
        </w:rPr>
        <w:t>parent_span_id IS NULL OR parent_span_id = '0000000000000000'</w:t>
      </w:r>
    </w:p>
    <w:p>
      <w:pPr>
        <w:numPr>
          <w:ilvl w:val="0"/>
          <w:numId w:val="1"/>
        </w:numPr>
        <w:rPr>
          <w:rStyle w:val="DefaultParagraphFont"/>
          <w:b w:val="0"/>
          <w:i w:val="0"/>
          <w:strike w:val="0"/>
        </w:rPr>
      </w:pPr>
      <w:r>
        <w:rPr>
          <w:rStyle w:val="DefaultParagraphFont"/>
          <w:b w:val="0"/>
          <w:i w:val="0"/>
          <w:strike w:val="0"/>
        </w:rPr>
        <w:t>Trace-level aggregations: COUNT, MIN, MAX, SUM</w:t>
      </w:r>
    </w:p>
    <w:p>
      <w:pPr>
        <w:numPr>
          <w:ilvl w:val="0"/>
          <w:numId w:val="1"/>
        </w:numPr>
        <w:rPr>
          <w:rStyle w:val="DefaultParagraphFont"/>
          <w:b w:val="0"/>
          <w:i w:val="0"/>
          <w:strike w:val="0"/>
        </w:rPr>
      </w:pPr>
      <w:r>
        <w:rPr>
          <w:rStyle w:val="DefaultParagraphFont"/>
          <w:b w:val="0"/>
          <w:i w:val="0"/>
          <w:strike w:val="0"/>
        </w:rPr>
        <w:t xml:space="preserve">Error detection: </w:t>
      </w:r>
      <w:r>
        <w:rPr>
          <w:rStyle w:val="InlineCode"/>
          <w:b w:val="0"/>
          <w:i w:val="0"/>
          <w:strike w:val="0"/>
        </w:rPr>
        <w:t>status_code != 0</w:t>
      </w:r>
    </w:p>
    <w:p>
      <w:pPr>
        <w:pStyle w:val="Heading3"/>
        <w:rPr>
          <w:rStyle w:val="DefaultParagraphFont"/>
          <w:b w:val="0"/>
          <w:i w:val="0"/>
          <w:strike w:val="0"/>
        </w:rPr>
      </w:pPr>
      <w:r>
        <w:rPr>
          <w:rStyle w:val="DefaultParagraphFont"/>
          <w:b w:val="0"/>
          <w:i w:val="0"/>
          <w:strike w:val="0"/>
        </w:rPr>
        <w:t>3.3 Aggregation Phase</w:t>
      </w:r>
    </w:p>
    <w:p>
      <w:pPr>
        <w:rPr>
          <w:rStyle w:val="DefaultParagraphFont"/>
          <w:b w:val="0"/>
          <w:i w:val="0"/>
          <w:strike w:val="0"/>
        </w:rPr>
      </w:pPr>
      <w:r>
        <w:rPr>
          <w:rStyle w:val="DefaultParagraphFont"/>
          <w:b/>
          <w:i w:val="0"/>
          <w:strike w:val="0"/>
        </w:rPr>
        <w:t>Objective</w:t>
      </w:r>
      <w:r>
        <w:rPr>
          <w:rStyle w:val="DefaultParagraphFont"/>
          <w:b w:val="0"/>
          <w:i w:val="0"/>
          <w:strike w:val="0"/>
        </w:rPr>
        <w:t>: Pre-compute common analytical metrics</w:t>
      </w:r>
    </w:p>
    <w:p>
      <w:pPr>
        <w:rPr>
          <w:rStyle w:val="DefaultParagraphFont"/>
          <w:b w:val="0"/>
          <w:i w:val="0"/>
          <w:strike w:val="0"/>
        </w:rPr>
      </w:pPr>
      <w:r>
        <w:rPr>
          <w:rStyle w:val="DefaultParagraphFont"/>
          <w:b/>
          <w:i w:val="0"/>
          <w:strike w:val="0"/>
        </w:rPr>
        <w:t>Aggregations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Service performance: Hourly/daily metrics with percentiles</w:t>
      </w:r>
    </w:p>
    <w:p>
      <w:pPr>
        <w:numPr>
          <w:ilvl w:val="0"/>
          <w:numId w:val="1"/>
        </w:numPr>
        <w:rPr>
          <w:rStyle w:val="DefaultParagraphFont"/>
          <w:b w:val="0"/>
          <w:i w:val="0"/>
          <w:strike w:val="0"/>
        </w:rPr>
      </w:pPr>
      <w:r>
        <w:rPr>
          <w:rStyle w:val="DefaultParagraphFont"/>
          <w:b w:val="0"/>
          <w:i w:val="0"/>
          <w:strike w:val="0"/>
        </w:rPr>
        <w:t>Dependencies: Service-to-service call patterns</w:t>
      </w:r>
    </w:p>
    <w:p>
      <w:pPr>
        <w:numPr>
          <w:ilvl w:val="0"/>
          <w:numId w:val="1"/>
        </w:numPr>
        <w:rPr>
          <w:rStyle w:val="DefaultParagraphFont"/>
          <w:b w:val="0"/>
          <w:i w:val="0"/>
          <w:strike w:val="0"/>
        </w:rPr>
      </w:pPr>
      <w:r>
        <w:rPr>
          <w:rStyle w:val="DefaultParagraphFont"/>
          <w:b w:val="0"/>
          <w:i w:val="0"/>
          <w:strike w:val="0"/>
        </w:rPr>
        <w:t>Trace summaries: Business-context enriched traces</w:t>
      </w:r>
    </w:p>
    <w:p>
      <w:pPr>
        <w:pStyle w:val="Heading3"/>
        <w:rPr>
          <w:rStyle w:val="DefaultParagraphFont"/>
          <w:b w:val="0"/>
          <w:i w:val="0"/>
          <w:strike w:val="0"/>
        </w:rPr>
      </w:pPr>
      <w:r>
        <w:rPr>
          <w:rStyle w:val="DefaultParagraphFont"/>
          <w:b w:val="0"/>
          <w:i w:val="0"/>
          <w:strike w:val="0"/>
        </w:rPr>
        <w:t>3.4 Incremental Processing</w:t>
      </w:r>
    </w:p>
    <w:p>
      <w:pPr>
        <w:rPr>
          <w:rStyle w:val="DefaultParagraphFont"/>
          <w:b w:val="0"/>
          <w:i w:val="0"/>
          <w:strike w:val="0"/>
        </w:rPr>
      </w:pPr>
      <w:r>
        <w:rPr>
          <w:rStyle w:val="DefaultParagraphFont"/>
          <w:b/>
          <w:i w:val="0"/>
          <w:strike w:val="0"/>
        </w:rPr>
        <w:t>Strategy</w:t>
      </w:r>
      <w:r>
        <w:rPr>
          <w:rStyle w:val="DefaultParagraphFont"/>
          <w:b w:val="0"/>
          <w:i w:val="0"/>
          <w:strike w:val="0"/>
        </w:rPr>
        <w:t>: Process only new traces</w:t>
      </w:r>
    </w:p>
    <w:p>
      <w:pPr>
        <w:numPr>
          <w:ilvl w:val="0"/>
          <w:numId w:val="1"/>
        </w:numPr>
        <w:rPr>
          <w:rStyle w:val="DefaultParagraphFont"/>
          <w:b w:val="0"/>
          <w:i w:val="0"/>
          <w:strike w:val="0"/>
        </w:rPr>
      </w:pPr>
      <w:r>
        <w:rPr>
          <w:rStyle w:val="DefaultParagraphFont"/>
          <w:b w:val="0"/>
          <w:i w:val="0"/>
          <w:strike w:val="0"/>
        </w:rPr>
        <w:t xml:space="preserve">Use </w:t>
      </w:r>
      <w:r>
        <w:rPr>
          <w:rStyle w:val="InlineCode"/>
          <w:b w:val="0"/>
          <w:i w:val="0"/>
          <w:strike w:val="0"/>
        </w:rPr>
        <w:t>inserted_at</w:t>
      </w:r>
      <w:r>
        <w:rPr>
          <w:rStyle w:val="DefaultParagraphFont"/>
          <w:b w:val="0"/>
          <w:i w:val="0"/>
          <w:strike w:val="0"/>
        </w:rPr>
        <w:t xml:space="preserve"> timestamps</w:t>
      </w:r>
    </w:p>
    <w:p>
      <w:pPr>
        <w:numPr>
          <w:ilvl w:val="0"/>
          <w:numId w:val="1"/>
        </w:numPr>
        <w:rPr>
          <w:rStyle w:val="DefaultParagraphFont"/>
          <w:b w:val="0"/>
          <w:i w:val="0"/>
          <w:strike w:val="0"/>
        </w:rPr>
      </w:pPr>
      <w:r>
        <w:rPr>
          <w:rStyle w:val="DefaultParagraphFont"/>
          <w:b w:val="0"/>
          <w:i w:val="0"/>
          <w:strike w:val="0"/>
        </w:rPr>
        <w:t>Check for existing trace_id before insert</w:t>
      </w:r>
    </w:p>
    <w:p>
      <w:pPr>
        <w:numPr>
          <w:ilvl w:val="0"/>
          <w:numId w:val="1"/>
        </w:numPr>
        <w:rPr>
          <w:rStyle w:val="DefaultParagraphFont"/>
          <w:b w:val="0"/>
          <w:i w:val="0"/>
          <w:strike w:val="0"/>
        </w:rPr>
      </w:pPr>
      <w:r>
        <w:rPr>
          <w:rStyle w:val="DefaultParagraphFont"/>
          <w:b w:val="0"/>
          <w:i w:val="0"/>
          <w:strike w:val="0"/>
        </w:rPr>
        <w:t>Update dimension tables with latest values</w:t>
      </w:r>
    </w:p>
    <w:p>
      <w:pPr>
        <w:rPr>
          <w:rStyle w:val="DefaultParagraphFont"/>
          <w:b w:val="0"/>
          <w:i w:val="0"/>
          <w:strike w:val="0"/>
        </w:rPr>
      </w:pPr>
      <w:r>
        <w:pict>
          <v:rect id="_x0000_i1029"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4. Query Patterns and Use Cases</w:t>
      </w:r>
    </w:p>
    <w:p>
      <w:pPr>
        <w:pStyle w:val="Heading3"/>
        <w:rPr>
          <w:rStyle w:val="DefaultParagraphFont"/>
          <w:b w:val="0"/>
          <w:i w:val="0"/>
          <w:strike w:val="0"/>
        </w:rPr>
      </w:pPr>
      <w:r>
        <w:rPr>
          <w:rStyle w:val="DefaultParagraphFont"/>
          <w:b w:val="0"/>
          <w:i w:val="0"/>
          <w:strike w:val="0"/>
        </w:rPr>
        <w:t>4.1 Performance Analysis</w:t>
      </w:r>
    </w:p>
    <w:p>
      <w:pPr>
        <w:rPr>
          <w:rStyle w:val="DefaultParagraphFont"/>
          <w:b w:val="0"/>
          <w:i w:val="0"/>
          <w:strike w:val="0"/>
        </w:rPr>
      </w:pPr>
      <w:r>
        <w:rPr>
          <w:rStyle w:val="DefaultParagraphFont"/>
          <w:b/>
          <w:i w:val="0"/>
          <w:strike w:val="0"/>
        </w:rPr>
        <w:t>Use Case</w:t>
      </w:r>
      <w:r>
        <w:rPr>
          <w:rStyle w:val="DefaultParagraphFont"/>
          <w:b w:val="0"/>
          <w:i w:val="0"/>
          <w:strike w:val="0"/>
        </w:rPr>
        <w:t>: Monitor service latency and throughput</w:t>
      </w:r>
    </w:p>
    <w:p>
      <w:pPr>
        <w:rPr>
          <w:rStyle w:val="DefaultParagraphFont"/>
          <w:b w:val="0"/>
          <w:i w:val="0"/>
          <w:strike w:val="0"/>
        </w:rPr>
      </w:pPr>
      <w:r>
        <w:rPr>
          <w:rStyle w:val="DefaultParagraphFont"/>
          <w:b/>
          <w:i w:val="0"/>
          <w:strike w:val="0"/>
        </w:rPr>
        <w:t>Example Queries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Average latency by service over time</w:t>
      </w:r>
    </w:p>
    <w:p>
      <w:pPr>
        <w:numPr>
          <w:ilvl w:val="0"/>
          <w:numId w:val="1"/>
        </w:numPr>
        <w:rPr>
          <w:rStyle w:val="DefaultParagraphFont"/>
          <w:b w:val="0"/>
          <w:i w:val="0"/>
          <w:strike w:val="0"/>
        </w:rPr>
      </w:pPr>
      <w:r>
        <w:rPr>
          <w:rStyle w:val="DefaultParagraphFont"/>
          <w:b w:val="0"/>
          <w:i w:val="0"/>
          <w:strike w:val="0"/>
        </w:rPr>
        <w:t>P95/P99 latency trends</w:t>
      </w:r>
    </w:p>
    <w:p>
      <w:pPr>
        <w:numPr>
          <w:ilvl w:val="0"/>
          <w:numId w:val="1"/>
        </w:numPr>
        <w:rPr>
          <w:rStyle w:val="DefaultParagraphFont"/>
          <w:b w:val="0"/>
          <w:i w:val="0"/>
          <w:strike w:val="0"/>
        </w:rPr>
      </w:pPr>
      <w:r>
        <w:rPr>
          <w:rStyle w:val="DefaultParagraphFont"/>
          <w:b w:val="0"/>
          <w:i w:val="0"/>
          <w:strike w:val="0"/>
        </w:rPr>
        <w:t>Request volume by hour/day</w:t>
      </w:r>
    </w:p>
    <w:p>
      <w:pPr>
        <w:numPr>
          <w:ilvl w:val="0"/>
          <w:numId w:val="1"/>
        </w:numPr>
        <w:rPr>
          <w:rStyle w:val="DefaultParagraphFont"/>
          <w:b w:val="0"/>
          <w:i w:val="0"/>
          <w:strike w:val="0"/>
        </w:rPr>
      </w:pPr>
      <w:r>
        <w:rPr>
          <w:rStyle w:val="DefaultParagraphFont"/>
          <w:b w:val="0"/>
          <w:i w:val="0"/>
          <w:strike w:val="0"/>
        </w:rPr>
        <w:t>Slowest operations identification</w:t>
      </w:r>
    </w:p>
    <w:p>
      <w:pPr>
        <w:rPr>
          <w:rStyle w:val="DefaultParagraphFont"/>
          <w:b w:val="0"/>
          <w:i w:val="0"/>
          <w:strike w:val="0"/>
        </w:rPr>
      </w:pPr>
      <w:r>
        <w:rPr>
          <w:rStyle w:val="DefaultParagraphFont"/>
          <w:b/>
          <w:i w:val="0"/>
          <w:strike w:val="0"/>
        </w:rPr>
        <w:t>Tables Used</w:t>
      </w:r>
      <w:r>
        <w:rPr>
          <w:rStyle w:val="DefaultParagraphFont"/>
          <w:b w:val="0"/>
          <w:i w:val="0"/>
          <w:strike w:val="0"/>
        </w:rPr>
        <w:t xml:space="preserve">: </w:t>
      </w:r>
      <w:r>
        <w:rPr>
          <w:rStyle w:val="InlineCode"/>
          <w:b w:val="0"/>
          <w:i w:val="0"/>
          <w:strike w:val="0"/>
        </w:rPr>
        <w:t>agg_service_performance</w:t>
      </w:r>
      <w:r>
        <w:rPr>
          <w:rStyle w:val="DefaultParagraphFont"/>
          <w:b w:val="0"/>
          <w:i w:val="0"/>
          <w:strike w:val="0"/>
        </w:rPr>
        <w:t xml:space="preserve">, </w:t>
      </w:r>
      <w:r>
        <w:rPr>
          <w:rStyle w:val="InlineCode"/>
          <w:b w:val="0"/>
          <w:i w:val="0"/>
          <w:strike w:val="0"/>
        </w:rPr>
        <w:t>fact_spans</w:t>
      </w:r>
    </w:p>
    <w:p>
      <w:pPr>
        <w:pStyle w:val="Heading3"/>
        <w:rPr>
          <w:rStyle w:val="DefaultParagraphFont"/>
          <w:b w:val="0"/>
          <w:i w:val="0"/>
          <w:strike w:val="0"/>
        </w:rPr>
      </w:pPr>
      <w:r>
        <w:rPr>
          <w:rStyle w:val="DefaultParagraphFont"/>
          <w:b w:val="0"/>
          <w:i w:val="0"/>
          <w:strike w:val="0"/>
        </w:rPr>
        <w:t>4.2 Error Analysis</w:t>
      </w:r>
    </w:p>
    <w:p>
      <w:pPr>
        <w:rPr>
          <w:rStyle w:val="DefaultParagraphFont"/>
          <w:b w:val="0"/>
          <w:i w:val="0"/>
          <w:strike w:val="0"/>
        </w:rPr>
      </w:pPr>
      <w:r>
        <w:rPr>
          <w:rStyle w:val="DefaultParagraphFont"/>
          <w:b/>
          <w:i w:val="0"/>
          <w:strike w:val="0"/>
        </w:rPr>
        <w:t>Use Case</w:t>
      </w:r>
      <w:r>
        <w:rPr>
          <w:rStyle w:val="DefaultParagraphFont"/>
          <w:b w:val="0"/>
          <w:i w:val="0"/>
          <w:strike w:val="0"/>
        </w:rPr>
        <w:t>: Identify and analyze failures</w:t>
      </w:r>
    </w:p>
    <w:p>
      <w:pPr>
        <w:rPr>
          <w:rStyle w:val="DefaultParagraphFont"/>
          <w:b w:val="0"/>
          <w:i w:val="0"/>
          <w:strike w:val="0"/>
        </w:rPr>
      </w:pPr>
      <w:r>
        <w:rPr>
          <w:rStyle w:val="DefaultParagraphFont"/>
          <w:b/>
          <w:i w:val="0"/>
          <w:strike w:val="0"/>
        </w:rPr>
        <w:t>Example Queries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Error rate by service</w:t>
      </w:r>
    </w:p>
    <w:p>
      <w:pPr>
        <w:numPr>
          <w:ilvl w:val="0"/>
          <w:numId w:val="1"/>
        </w:numPr>
        <w:rPr>
          <w:rStyle w:val="DefaultParagraphFont"/>
          <w:b w:val="0"/>
          <w:i w:val="0"/>
          <w:strike w:val="0"/>
        </w:rPr>
      </w:pPr>
      <w:r>
        <w:rPr>
          <w:rStyle w:val="DefaultParagraphFont"/>
          <w:b w:val="0"/>
          <w:i w:val="0"/>
          <w:strike w:val="0"/>
        </w:rPr>
        <w:t>Exception types and frequency</w:t>
      </w:r>
    </w:p>
    <w:p>
      <w:pPr>
        <w:numPr>
          <w:ilvl w:val="0"/>
          <w:numId w:val="1"/>
        </w:numPr>
        <w:rPr>
          <w:rStyle w:val="DefaultParagraphFont"/>
          <w:b w:val="0"/>
          <w:i w:val="0"/>
          <w:strike w:val="0"/>
        </w:rPr>
      </w:pPr>
      <w:r>
        <w:rPr>
          <w:rStyle w:val="DefaultParagraphFont"/>
          <w:b w:val="0"/>
          <w:i w:val="0"/>
          <w:strike w:val="0"/>
        </w:rPr>
        <w:t>Failed requests with business context</w:t>
      </w:r>
    </w:p>
    <w:p>
      <w:pPr>
        <w:numPr>
          <w:ilvl w:val="0"/>
          <w:numId w:val="1"/>
        </w:numPr>
        <w:rPr>
          <w:rStyle w:val="DefaultParagraphFont"/>
          <w:b w:val="0"/>
          <w:i w:val="0"/>
          <w:strike w:val="0"/>
        </w:rPr>
      </w:pPr>
      <w:r>
        <w:rPr>
          <w:rStyle w:val="DefaultParagraphFont"/>
          <w:b w:val="0"/>
          <w:i w:val="0"/>
          <w:strike w:val="0"/>
        </w:rPr>
        <w:t>Error correlation with latency</w:t>
      </w:r>
    </w:p>
    <w:p>
      <w:pPr>
        <w:rPr>
          <w:rStyle w:val="DefaultParagraphFont"/>
          <w:b w:val="0"/>
          <w:i w:val="0"/>
          <w:strike w:val="0"/>
        </w:rPr>
      </w:pPr>
      <w:r>
        <w:rPr>
          <w:rStyle w:val="DefaultParagraphFont"/>
          <w:b/>
          <w:i w:val="0"/>
          <w:strike w:val="0"/>
        </w:rPr>
        <w:t>Tables Used</w:t>
      </w:r>
      <w:r>
        <w:rPr>
          <w:rStyle w:val="DefaultParagraphFont"/>
          <w:b w:val="0"/>
          <w:i w:val="0"/>
          <w:strike w:val="0"/>
        </w:rPr>
        <w:t xml:space="preserve">: </w:t>
      </w:r>
      <w:r>
        <w:rPr>
          <w:rStyle w:val="InlineCode"/>
          <w:b w:val="0"/>
          <w:i w:val="0"/>
          <w:strike w:val="0"/>
        </w:rPr>
        <w:t>fact_span_events</w:t>
      </w:r>
      <w:r>
        <w:rPr>
          <w:rStyle w:val="DefaultParagraphFont"/>
          <w:b w:val="0"/>
          <w:i w:val="0"/>
          <w:strike w:val="0"/>
        </w:rPr>
        <w:t xml:space="preserve">, </w:t>
      </w:r>
      <w:r>
        <w:rPr>
          <w:rStyle w:val="InlineCode"/>
          <w:b w:val="0"/>
          <w:i w:val="0"/>
          <w:strike w:val="0"/>
        </w:rPr>
        <w:t>agg_trace_summary</w:t>
      </w:r>
      <w:r>
        <w:rPr>
          <w:rStyle w:val="DefaultParagraphFont"/>
          <w:b w:val="0"/>
          <w:i w:val="0"/>
          <w:strike w:val="0"/>
        </w:rPr>
        <w:t xml:space="preserve">, </w:t>
      </w:r>
      <w:r>
        <w:rPr>
          <w:rStyle w:val="InlineCode"/>
          <w:b w:val="0"/>
          <w:i w:val="0"/>
          <w:strike w:val="0"/>
        </w:rPr>
        <w:t>fact_spans</w:t>
      </w:r>
    </w:p>
    <w:p>
      <w:pPr>
        <w:pStyle w:val="Heading3"/>
        <w:rPr>
          <w:rStyle w:val="DefaultParagraphFont"/>
          <w:b w:val="0"/>
          <w:i w:val="0"/>
          <w:strike w:val="0"/>
        </w:rPr>
      </w:pPr>
      <w:r>
        <w:rPr>
          <w:rStyle w:val="DefaultParagraphFont"/>
          <w:b w:val="0"/>
          <w:i w:val="0"/>
          <w:strike w:val="0"/>
        </w:rPr>
        <w:t>4.3 Dependency Analysis</w:t>
      </w:r>
    </w:p>
    <w:p>
      <w:pPr>
        <w:rPr>
          <w:rStyle w:val="DefaultParagraphFont"/>
          <w:b w:val="0"/>
          <w:i w:val="0"/>
          <w:strike w:val="0"/>
        </w:rPr>
      </w:pPr>
      <w:r>
        <w:rPr>
          <w:rStyle w:val="DefaultParagraphFont"/>
          <w:b/>
          <w:i w:val="0"/>
          <w:strike w:val="0"/>
        </w:rPr>
        <w:t>Use Case</w:t>
      </w:r>
      <w:r>
        <w:rPr>
          <w:rStyle w:val="DefaultParagraphFont"/>
          <w:b w:val="0"/>
          <w:i w:val="0"/>
          <w:strike w:val="0"/>
        </w:rPr>
        <w:t>: Understand service dependencies and call patterns</w:t>
      </w:r>
    </w:p>
    <w:p>
      <w:pPr>
        <w:rPr>
          <w:rStyle w:val="DefaultParagraphFont"/>
          <w:b w:val="0"/>
          <w:i w:val="0"/>
          <w:strike w:val="0"/>
        </w:rPr>
      </w:pPr>
      <w:r>
        <w:rPr>
          <w:rStyle w:val="DefaultParagraphFont"/>
          <w:b/>
          <w:i w:val="0"/>
          <w:strike w:val="0"/>
        </w:rPr>
        <w:t>Example Queries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Service dependency graph</w:t>
      </w:r>
    </w:p>
    <w:p>
      <w:pPr>
        <w:numPr>
          <w:ilvl w:val="0"/>
          <w:numId w:val="1"/>
        </w:numPr>
        <w:rPr>
          <w:rStyle w:val="DefaultParagraphFont"/>
          <w:b w:val="0"/>
          <w:i w:val="0"/>
          <w:strike w:val="0"/>
        </w:rPr>
      </w:pPr>
      <w:r>
        <w:rPr>
          <w:rStyle w:val="DefaultParagraphFont"/>
          <w:b w:val="0"/>
          <w:i w:val="0"/>
          <w:strike w:val="0"/>
        </w:rPr>
        <w:t>Most called services</w:t>
      </w:r>
    </w:p>
    <w:p>
      <w:pPr>
        <w:numPr>
          <w:ilvl w:val="0"/>
          <w:numId w:val="1"/>
        </w:numPr>
        <w:rPr>
          <w:rStyle w:val="DefaultParagraphFont"/>
          <w:b w:val="0"/>
          <w:i w:val="0"/>
          <w:strike w:val="0"/>
        </w:rPr>
      </w:pPr>
      <w:r>
        <w:rPr>
          <w:rStyle w:val="DefaultParagraphFont"/>
          <w:b w:val="0"/>
          <w:i w:val="0"/>
          <w:strike w:val="0"/>
        </w:rPr>
        <w:t>Service call chains</w:t>
      </w:r>
    </w:p>
    <w:p>
      <w:pPr>
        <w:numPr>
          <w:ilvl w:val="0"/>
          <w:numId w:val="1"/>
        </w:numPr>
        <w:rPr>
          <w:rStyle w:val="DefaultParagraphFont"/>
          <w:b w:val="0"/>
          <w:i w:val="0"/>
          <w:strike w:val="0"/>
        </w:rPr>
      </w:pPr>
      <w:r>
        <w:rPr>
          <w:rStyle w:val="DefaultParagraphFont"/>
          <w:b w:val="0"/>
          <w:i w:val="0"/>
          <w:strike w:val="0"/>
        </w:rPr>
        <w:t>Bottleneck identification</w:t>
      </w:r>
    </w:p>
    <w:p>
      <w:pPr>
        <w:rPr>
          <w:rStyle w:val="DefaultParagraphFont"/>
          <w:b w:val="0"/>
          <w:i w:val="0"/>
          <w:strike w:val="0"/>
        </w:rPr>
      </w:pPr>
      <w:r>
        <w:rPr>
          <w:rStyle w:val="DefaultParagraphFont"/>
          <w:b/>
          <w:i w:val="0"/>
          <w:strike w:val="0"/>
        </w:rPr>
        <w:t>Tables Used</w:t>
      </w:r>
      <w:r>
        <w:rPr>
          <w:rStyle w:val="DefaultParagraphFont"/>
          <w:b w:val="0"/>
          <w:i w:val="0"/>
          <w:strike w:val="0"/>
        </w:rPr>
        <w:t xml:space="preserve">: </w:t>
      </w:r>
      <w:r>
        <w:rPr>
          <w:rStyle w:val="InlineCode"/>
          <w:b w:val="0"/>
          <w:i w:val="0"/>
          <w:strike w:val="0"/>
        </w:rPr>
        <w:t>agg_span_dependencies</w:t>
      </w:r>
      <w:r>
        <w:rPr>
          <w:rStyle w:val="DefaultParagraphFont"/>
          <w:b w:val="0"/>
          <w:i w:val="0"/>
          <w:strike w:val="0"/>
        </w:rPr>
        <w:t xml:space="preserve">, </w:t>
      </w:r>
      <w:r>
        <w:rPr>
          <w:rStyle w:val="InlineCode"/>
          <w:b w:val="0"/>
          <w:i w:val="0"/>
          <w:strike w:val="0"/>
        </w:rPr>
        <w:t>fact_span_attributes</w:t>
      </w:r>
    </w:p>
    <w:p>
      <w:pPr>
        <w:pStyle w:val="Heading3"/>
        <w:rPr>
          <w:rStyle w:val="DefaultParagraphFont"/>
          <w:b w:val="0"/>
          <w:i w:val="0"/>
          <w:strike w:val="0"/>
        </w:rPr>
      </w:pPr>
      <w:r>
        <w:rPr>
          <w:rStyle w:val="DefaultParagraphFont"/>
          <w:b w:val="0"/>
          <w:i w:val="0"/>
          <w:strike w:val="0"/>
        </w:rPr>
        <w:t>4.4 Business Context Analysis</w:t>
      </w:r>
    </w:p>
    <w:p>
      <w:pPr>
        <w:rPr>
          <w:rStyle w:val="DefaultParagraphFont"/>
          <w:b w:val="0"/>
          <w:i w:val="0"/>
          <w:strike w:val="0"/>
        </w:rPr>
      </w:pPr>
      <w:r>
        <w:rPr>
          <w:rStyle w:val="DefaultParagraphFont"/>
          <w:b/>
          <w:i w:val="0"/>
          <w:strike w:val="0"/>
        </w:rPr>
        <w:t>Use Case</w:t>
      </w:r>
      <w:r>
        <w:rPr>
          <w:rStyle w:val="DefaultParagraphFont"/>
          <w:b w:val="0"/>
          <w:i w:val="0"/>
          <w:strike w:val="0"/>
        </w:rPr>
        <w:t>: Correlate technical metrics with business entities</w:t>
      </w:r>
    </w:p>
    <w:p>
      <w:pPr>
        <w:rPr>
          <w:rStyle w:val="DefaultParagraphFont"/>
          <w:b w:val="0"/>
          <w:i w:val="0"/>
          <w:strike w:val="0"/>
        </w:rPr>
      </w:pPr>
      <w:r>
        <w:rPr>
          <w:rStyle w:val="DefaultParagraphFont"/>
          <w:b/>
          <w:i w:val="0"/>
          <w:strike w:val="0"/>
        </w:rPr>
        <w:t>Example Queries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Performance by membership type</w:t>
      </w:r>
    </w:p>
    <w:p>
      <w:pPr>
        <w:numPr>
          <w:ilvl w:val="0"/>
          <w:numId w:val="1"/>
        </w:numPr>
        <w:rPr>
          <w:rStyle w:val="DefaultParagraphFont"/>
          <w:b w:val="0"/>
          <w:i w:val="0"/>
          <w:strike w:val="0"/>
        </w:rPr>
      </w:pPr>
      <w:r>
        <w:rPr>
          <w:rStyle w:val="DefaultParagraphFont"/>
          <w:b w:val="0"/>
          <w:i w:val="0"/>
          <w:strike w:val="0"/>
        </w:rPr>
        <w:t>Service code analysis</w:t>
      </w:r>
    </w:p>
    <w:p>
      <w:pPr>
        <w:numPr>
          <w:ilvl w:val="0"/>
          <w:numId w:val="1"/>
        </w:numPr>
        <w:rPr>
          <w:rStyle w:val="DefaultParagraphFont"/>
          <w:b w:val="0"/>
          <w:i w:val="0"/>
          <w:strike w:val="0"/>
        </w:rPr>
      </w:pPr>
      <w:r>
        <w:rPr>
          <w:rStyle w:val="DefaultParagraphFont"/>
          <w:b w:val="0"/>
          <w:i w:val="0"/>
          <w:strike w:val="0"/>
        </w:rPr>
        <w:t>Benefit product type patterns</w:t>
      </w:r>
    </w:p>
    <w:p>
      <w:pPr>
        <w:numPr>
          <w:ilvl w:val="0"/>
          <w:numId w:val="1"/>
        </w:numPr>
        <w:rPr>
          <w:rStyle w:val="DefaultParagraphFont"/>
          <w:b w:val="0"/>
          <w:i w:val="0"/>
          <w:strike w:val="0"/>
        </w:rPr>
      </w:pPr>
      <w:r>
        <w:rPr>
          <w:rStyle w:val="DefaultParagraphFont"/>
          <w:b w:val="0"/>
          <w:i w:val="0"/>
          <w:strike w:val="0"/>
        </w:rPr>
        <w:t>Request patterns by business entity</w:t>
      </w:r>
    </w:p>
    <w:p>
      <w:pPr>
        <w:rPr>
          <w:rStyle w:val="DefaultParagraphFont"/>
          <w:b w:val="0"/>
          <w:i w:val="0"/>
          <w:strike w:val="0"/>
        </w:rPr>
      </w:pPr>
      <w:r>
        <w:rPr>
          <w:rStyle w:val="DefaultParagraphFont"/>
          <w:b/>
          <w:i w:val="0"/>
          <w:strike w:val="0"/>
        </w:rPr>
        <w:t>Tables Used</w:t>
      </w:r>
      <w:r>
        <w:rPr>
          <w:rStyle w:val="DefaultParagraphFont"/>
          <w:b w:val="0"/>
          <w:i w:val="0"/>
          <w:strike w:val="0"/>
        </w:rPr>
        <w:t xml:space="preserve">: </w:t>
      </w:r>
      <w:r>
        <w:rPr>
          <w:rStyle w:val="InlineCode"/>
          <w:b w:val="0"/>
          <w:i w:val="0"/>
          <w:strike w:val="0"/>
        </w:rPr>
        <w:t>agg_trace_summary</w:t>
      </w:r>
      <w:r>
        <w:rPr>
          <w:rStyle w:val="DefaultParagraphFont"/>
          <w:b w:val="0"/>
          <w:i w:val="0"/>
          <w:strike w:val="0"/>
        </w:rPr>
        <w:t xml:space="preserve">, </w:t>
      </w:r>
      <w:r>
        <w:rPr>
          <w:rStyle w:val="InlineCode"/>
          <w:b w:val="0"/>
          <w:i w:val="0"/>
          <w:strike w:val="0"/>
        </w:rPr>
        <w:t>fact_span_attributes</w:t>
      </w:r>
    </w:p>
    <w:p>
      <w:pPr>
        <w:rPr>
          <w:rStyle w:val="DefaultParagraphFont"/>
          <w:b w:val="0"/>
          <w:i w:val="0"/>
          <w:strike w:val="0"/>
        </w:rPr>
      </w:pPr>
      <w:r>
        <w:pict>
          <v:rect id="_x0000_i1030"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5. Implementation Recommendations</w:t>
      </w:r>
    </w:p>
    <w:p>
      <w:pPr>
        <w:pStyle w:val="Heading3"/>
        <w:rPr>
          <w:rStyle w:val="DefaultParagraphFont"/>
          <w:b w:val="0"/>
          <w:i w:val="0"/>
          <w:strike w:val="0"/>
        </w:rPr>
      </w:pPr>
      <w:r>
        <w:rPr>
          <w:rStyle w:val="DefaultParagraphFont"/>
          <w:b w:val="0"/>
          <w:i w:val="0"/>
          <w:strike w:val="0"/>
        </w:rPr>
        <w:t>5.1 Table Creation</w:t>
      </w:r>
    </w:p>
    <w:p>
      <w:pPr>
        <w:numPr>
          <w:ilvl w:val="0"/>
          <w:numId w:val="5"/>
        </w:numPr>
        <w:rPr>
          <w:rStyle w:val="DefaultParagraphFont"/>
          <w:b w:val="0"/>
          <w:i w:val="0"/>
          <w:strike w:val="0"/>
        </w:rPr>
      </w:pPr>
      <w:r>
        <w:rPr>
          <w:rStyle w:val="DefaultParagraphFont"/>
          <w:b/>
          <w:i w:val="0"/>
          <w:strike w:val="0"/>
        </w:rPr>
        <w:t>Create all tables</w:t>
      </w:r>
      <w:r>
        <w:rPr>
          <w:rStyle w:val="DefaultParagraphFont"/>
          <w:b w:val="0"/>
          <w:i w:val="0"/>
          <w:strike w:val="0"/>
        </w:rPr>
        <w:t xml:space="preserve"> using DDL scripts with proper partitioning and clustering</w:t>
      </w:r>
    </w:p>
    <w:p>
      <w:pPr>
        <w:numPr>
          <w:ilvl w:val="0"/>
          <w:numId w:val="5"/>
        </w:numPr>
        <w:rPr>
          <w:rStyle w:val="DefaultParagraphFont"/>
          <w:b w:val="0"/>
          <w:i w:val="0"/>
          <w:strike w:val="0"/>
        </w:rPr>
      </w:pPr>
      <w:r>
        <w:rPr>
          <w:rStyle w:val="DefaultParagraphFont"/>
          <w:b/>
          <w:i w:val="0"/>
          <w:strike w:val="0"/>
        </w:rPr>
        <w:t>Set up incremental processing</w:t>
      </w:r>
      <w:r>
        <w:rPr>
          <w:rStyle w:val="DefaultParagraphFont"/>
          <w:b w:val="0"/>
          <w:i w:val="0"/>
          <w:strike w:val="0"/>
        </w:rPr>
        <w:t xml:space="preserve"> to avoid duplicate data</w:t>
      </w:r>
    </w:p>
    <w:p>
      <w:pPr>
        <w:numPr>
          <w:ilvl w:val="0"/>
          <w:numId w:val="5"/>
        </w:numPr>
        <w:rPr>
          <w:rStyle w:val="DefaultParagraphFont"/>
          <w:b w:val="0"/>
          <w:i w:val="0"/>
          <w:strike w:val="0"/>
        </w:rPr>
      </w:pPr>
      <w:r>
        <w:rPr>
          <w:rStyle w:val="DefaultParagraphFont"/>
          <w:b/>
          <w:i w:val="0"/>
          <w:strike w:val="0"/>
        </w:rPr>
        <w:t>Implement data quality checks</w:t>
      </w:r>
      <w:r>
        <w:rPr>
          <w:rStyle w:val="DefaultParagraphFont"/>
          <w:b w:val="0"/>
          <w:i w:val="0"/>
          <w:strike w:val="0"/>
        </w:rPr>
        <w:t xml:space="preserve"> to validate transformations</w:t>
      </w:r>
    </w:p>
    <w:p>
      <w:pPr>
        <w:pStyle w:val="Heading3"/>
        <w:rPr>
          <w:rStyle w:val="DefaultParagraphFont"/>
          <w:b w:val="0"/>
          <w:i w:val="0"/>
          <w:strike w:val="0"/>
        </w:rPr>
      </w:pPr>
      <w:r>
        <w:rPr>
          <w:rStyle w:val="DefaultParagraphFont"/>
          <w:b w:val="0"/>
          <w:i w:val="0"/>
          <w:strike w:val="0"/>
        </w:rPr>
        <w:t>5.2 Data Pipeline</w:t>
      </w:r>
    </w:p>
    <w:p>
      <w:pPr>
        <w:numPr>
          <w:ilvl w:val="0"/>
          <w:numId w:val="6"/>
        </w:numPr>
        <w:rPr>
          <w:rStyle w:val="DefaultParagraphFont"/>
          <w:b w:val="0"/>
          <w:i w:val="0"/>
          <w:strike w:val="0"/>
        </w:rPr>
      </w:pPr>
      <w:r>
        <w:rPr>
          <w:rStyle w:val="DefaultParagraphFont"/>
          <w:b/>
          <w:i w:val="0"/>
          <w:strike w:val="0"/>
        </w:rPr>
        <w:t>Extract</w:t>
      </w:r>
      <w:r>
        <w:rPr>
          <w:rStyle w:val="DefaultParagraphFont"/>
          <w:b w:val="0"/>
          <w:i w:val="0"/>
          <w:strike w:val="0"/>
        </w:rPr>
        <w:t>: Transform JSON to fact tables (parallel processing where possible)</w:t>
      </w:r>
    </w:p>
    <w:p>
      <w:pPr>
        <w:numPr>
          <w:ilvl w:val="0"/>
          <w:numId w:val="6"/>
        </w:numPr>
        <w:rPr>
          <w:rStyle w:val="DefaultParagraphFont"/>
          <w:b w:val="0"/>
          <w:i w:val="0"/>
          <w:strike w:val="0"/>
        </w:rPr>
      </w:pPr>
      <w:r>
        <w:rPr>
          <w:rStyle w:val="DefaultParagraphFont"/>
          <w:b/>
          <w:i w:val="0"/>
          <w:strike w:val="0"/>
        </w:rPr>
        <w:t>Enrich</w:t>
      </w:r>
      <w:r>
        <w:rPr>
          <w:rStyle w:val="DefaultParagraphFont"/>
          <w:b w:val="0"/>
          <w:i w:val="0"/>
          <w:strike w:val="0"/>
        </w:rPr>
        <w:t>: Populate dimension tables</w:t>
      </w:r>
    </w:p>
    <w:p>
      <w:pPr>
        <w:numPr>
          <w:ilvl w:val="0"/>
          <w:numId w:val="6"/>
        </w:numPr>
        <w:rPr>
          <w:rStyle w:val="DefaultParagraphFont"/>
          <w:b w:val="0"/>
          <w:i w:val="0"/>
          <w:strike w:val="0"/>
        </w:rPr>
      </w:pPr>
      <w:r>
        <w:rPr>
          <w:rStyle w:val="DefaultParagraphFont"/>
          <w:b/>
          <w:i w:val="0"/>
          <w:strike w:val="0"/>
        </w:rPr>
        <w:t>Aggregate</w:t>
      </w:r>
      <w:r>
        <w:rPr>
          <w:rStyle w:val="DefaultParagraphFont"/>
          <w:b w:val="0"/>
          <w:i w:val="0"/>
          <w:strike w:val="0"/>
        </w:rPr>
        <w:t>: Create aggregated tables for common queries</w:t>
      </w:r>
    </w:p>
    <w:p>
      <w:pPr>
        <w:numPr>
          <w:ilvl w:val="0"/>
          <w:numId w:val="6"/>
        </w:numPr>
        <w:rPr>
          <w:rStyle w:val="DefaultParagraphFont"/>
          <w:b w:val="0"/>
          <w:i w:val="0"/>
          <w:strike w:val="0"/>
        </w:rPr>
      </w:pPr>
      <w:r>
        <w:rPr>
          <w:rStyle w:val="DefaultParagraphFont"/>
          <w:b/>
          <w:i w:val="0"/>
          <w:strike w:val="0"/>
        </w:rPr>
        <w:t>Schedule</w:t>
      </w:r>
      <w:r>
        <w:rPr>
          <w:rStyle w:val="DefaultParagraphFont"/>
          <w:b w:val="0"/>
          <w:i w:val="0"/>
          <w:strike w:val="0"/>
        </w:rPr>
        <w:t>: Run hourly or as data arrives</w:t>
      </w:r>
    </w:p>
    <w:p>
      <w:pPr>
        <w:pStyle w:val="Heading3"/>
        <w:rPr>
          <w:rStyle w:val="DefaultParagraphFont"/>
          <w:b w:val="0"/>
          <w:i w:val="0"/>
          <w:strike w:val="0"/>
        </w:rPr>
      </w:pPr>
      <w:r>
        <w:rPr>
          <w:rStyle w:val="DefaultParagraphFont"/>
          <w:b w:val="0"/>
          <w:i w:val="0"/>
          <w:strike w:val="0"/>
        </w:rPr>
        <w:t>5.3 Performance Optimization</w:t>
      </w:r>
    </w:p>
    <w:p>
      <w:pPr>
        <w:numPr>
          <w:ilvl w:val="0"/>
          <w:numId w:val="7"/>
        </w:numPr>
        <w:rPr>
          <w:rStyle w:val="DefaultParagraphFont"/>
          <w:b w:val="0"/>
          <w:i w:val="0"/>
          <w:strike w:val="0"/>
        </w:rPr>
      </w:pPr>
      <w:r>
        <w:rPr>
          <w:rStyle w:val="DefaultParagraphFont"/>
          <w:b/>
          <w:i w:val="0"/>
          <w:strike w:val="0"/>
        </w:rPr>
        <w:t>Partitioning</w:t>
      </w:r>
      <w:r>
        <w:rPr>
          <w:rStyle w:val="DefaultParagraphFont"/>
          <w:b w:val="0"/>
          <w:i w:val="0"/>
          <w:strike w:val="0"/>
        </w:rPr>
        <w:t>: All fact tables partitioned by date</w:t>
      </w:r>
    </w:p>
    <w:p>
      <w:pPr>
        <w:numPr>
          <w:ilvl w:val="0"/>
          <w:numId w:val="7"/>
        </w:numPr>
        <w:rPr>
          <w:rStyle w:val="DefaultParagraphFont"/>
          <w:b w:val="0"/>
          <w:i w:val="0"/>
          <w:strike w:val="0"/>
        </w:rPr>
      </w:pPr>
      <w:r>
        <w:rPr>
          <w:rStyle w:val="DefaultParagraphFont"/>
          <w:b/>
          <w:i w:val="0"/>
          <w:strike w:val="0"/>
        </w:rPr>
        <w:t>Clustering</w:t>
      </w:r>
      <w:r>
        <w:rPr>
          <w:rStyle w:val="DefaultParagraphFont"/>
          <w:b w:val="0"/>
          <w:i w:val="0"/>
          <w:strike w:val="0"/>
        </w:rPr>
        <w:t>: Strategic clustering on frequently queried columns</w:t>
      </w:r>
    </w:p>
    <w:p>
      <w:pPr>
        <w:numPr>
          <w:ilvl w:val="0"/>
          <w:numId w:val="7"/>
        </w:numPr>
        <w:rPr>
          <w:rStyle w:val="DefaultParagraphFont"/>
          <w:b w:val="0"/>
          <w:i w:val="0"/>
          <w:strike w:val="0"/>
        </w:rPr>
      </w:pPr>
      <w:r>
        <w:rPr>
          <w:rStyle w:val="DefaultParagraphFont"/>
          <w:b/>
          <w:i w:val="0"/>
          <w:strike w:val="0"/>
        </w:rPr>
        <w:t>Indexing</w:t>
      </w:r>
      <w:r>
        <w:rPr>
          <w:rStyle w:val="DefaultParagraphFont"/>
          <w:b w:val="0"/>
          <w:i w:val="0"/>
          <w:strike w:val="0"/>
        </w:rPr>
        <w:t>: Consider additional indexes for specific query patterns</w:t>
      </w:r>
    </w:p>
    <w:p>
      <w:pPr>
        <w:numPr>
          <w:ilvl w:val="0"/>
          <w:numId w:val="7"/>
        </w:numPr>
        <w:rPr>
          <w:rStyle w:val="DefaultParagraphFont"/>
          <w:b w:val="0"/>
          <w:i w:val="0"/>
          <w:strike w:val="0"/>
        </w:rPr>
      </w:pPr>
      <w:r>
        <w:rPr>
          <w:rStyle w:val="DefaultParagraphFont"/>
          <w:b/>
          <w:i w:val="0"/>
          <w:strike w:val="0"/>
        </w:rPr>
        <w:t>Materialized Views</w:t>
      </w:r>
      <w:r>
        <w:rPr>
          <w:rStyle w:val="DefaultParagraphFont"/>
          <w:b w:val="0"/>
          <w:i w:val="0"/>
          <w:strike w:val="0"/>
        </w:rPr>
        <w:t>: For very common query patterns</w:t>
      </w:r>
    </w:p>
    <w:p>
      <w:pPr>
        <w:pStyle w:val="Heading3"/>
        <w:rPr>
          <w:rStyle w:val="DefaultParagraphFont"/>
          <w:b w:val="0"/>
          <w:i w:val="0"/>
          <w:strike w:val="0"/>
        </w:rPr>
      </w:pPr>
      <w:r>
        <w:rPr>
          <w:rStyle w:val="DefaultParagraphFont"/>
          <w:b w:val="0"/>
          <w:i w:val="0"/>
          <w:strike w:val="0"/>
        </w:rPr>
        <w:t>5.4 Data Retention</w:t>
      </w:r>
    </w:p>
    <w:p>
      <w:pPr>
        <w:numPr>
          <w:ilvl w:val="0"/>
          <w:numId w:val="8"/>
        </w:numPr>
        <w:rPr>
          <w:rStyle w:val="DefaultParagraphFont"/>
          <w:b w:val="0"/>
          <w:i w:val="0"/>
          <w:strike w:val="0"/>
        </w:rPr>
      </w:pPr>
      <w:r>
        <w:rPr>
          <w:rStyle w:val="DefaultParagraphFont"/>
          <w:b/>
          <w:i w:val="0"/>
          <w:strike w:val="0"/>
        </w:rPr>
        <w:t>Raw Data</w:t>
      </w:r>
      <w:r>
        <w:rPr>
          <w:rStyle w:val="DefaultParagraphFont"/>
          <w:b w:val="0"/>
          <w:i w:val="0"/>
          <w:strike w:val="0"/>
        </w:rPr>
        <w:t>: Retain for 90 days (configurable)</w:t>
      </w:r>
    </w:p>
    <w:p>
      <w:pPr>
        <w:numPr>
          <w:ilvl w:val="0"/>
          <w:numId w:val="8"/>
        </w:numPr>
        <w:rPr>
          <w:rStyle w:val="DefaultParagraphFont"/>
          <w:b w:val="0"/>
          <w:i w:val="0"/>
          <w:strike w:val="0"/>
        </w:rPr>
      </w:pPr>
      <w:r>
        <w:rPr>
          <w:rStyle w:val="DefaultParagraphFont"/>
          <w:b/>
          <w:i w:val="0"/>
          <w:strike w:val="0"/>
        </w:rPr>
        <w:t>Fact Tables</w:t>
      </w:r>
      <w:r>
        <w:rPr>
          <w:rStyle w:val="DefaultParagraphFont"/>
          <w:b w:val="0"/>
          <w:i w:val="0"/>
          <w:strike w:val="0"/>
        </w:rPr>
        <w:t>: Retain for 365 days</w:t>
      </w:r>
    </w:p>
    <w:p>
      <w:pPr>
        <w:numPr>
          <w:ilvl w:val="0"/>
          <w:numId w:val="8"/>
        </w:numPr>
        <w:rPr>
          <w:rStyle w:val="DefaultParagraphFont"/>
          <w:b w:val="0"/>
          <w:i w:val="0"/>
          <w:strike w:val="0"/>
        </w:rPr>
      </w:pPr>
      <w:r>
        <w:rPr>
          <w:rStyle w:val="DefaultParagraphFont"/>
          <w:b/>
          <w:i w:val="0"/>
          <w:strike w:val="0"/>
        </w:rPr>
        <w:t>Aggregated Tables</w:t>
      </w:r>
      <w:r>
        <w:rPr>
          <w:rStyle w:val="DefaultParagraphFont"/>
          <w:b w:val="0"/>
          <w:i w:val="0"/>
          <w:strike w:val="0"/>
        </w:rPr>
        <w:t>: Retain indefinitely (smaller size)</w:t>
      </w:r>
    </w:p>
    <w:p>
      <w:pPr>
        <w:numPr>
          <w:ilvl w:val="0"/>
          <w:numId w:val="8"/>
        </w:numPr>
        <w:rPr>
          <w:rStyle w:val="DefaultParagraphFont"/>
          <w:b w:val="0"/>
          <w:i w:val="0"/>
          <w:strike w:val="0"/>
        </w:rPr>
      </w:pPr>
      <w:r>
        <w:rPr>
          <w:rStyle w:val="DefaultParagraphFont"/>
          <w:b/>
          <w:i w:val="0"/>
          <w:strike w:val="0"/>
        </w:rPr>
        <w:t>Archive Strategy</w:t>
      </w:r>
      <w:r>
        <w:rPr>
          <w:rStyle w:val="DefaultParagraphFont"/>
          <w:b w:val="0"/>
          <w:i w:val="0"/>
          <w:strike w:val="0"/>
        </w:rPr>
        <w:t>: Move old data to cold storage</w:t>
      </w:r>
    </w:p>
    <w:p>
      <w:pPr>
        <w:pStyle w:val="Heading3"/>
        <w:rPr>
          <w:rStyle w:val="DefaultParagraphFont"/>
          <w:b w:val="0"/>
          <w:i w:val="0"/>
          <w:strike w:val="0"/>
        </w:rPr>
      </w:pPr>
      <w:r>
        <w:rPr>
          <w:rStyle w:val="DefaultParagraphFont"/>
          <w:b w:val="0"/>
          <w:i w:val="0"/>
          <w:strike w:val="0"/>
        </w:rPr>
        <w:t>5.5 Monitoring and Maintenance</w:t>
      </w:r>
    </w:p>
    <w:p>
      <w:pPr>
        <w:numPr>
          <w:ilvl w:val="0"/>
          <w:numId w:val="9"/>
        </w:numPr>
        <w:rPr>
          <w:rStyle w:val="DefaultParagraphFont"/>
          <w:b w:val="0"/>
          <w:i w:val="0"/>
          <w:strike w:val="0"/>
        </w:rPr>
      </w:pPr>
      <w:r>
        <w:rPr>
          <w:rStyle w:val="DefaultParagraphFont"/>
          <w:b/>
          <w:i w:val="0"/>
          <w:strike w:val="0"/>
        </w:rPr>
        <w:t>Data Quality</w:t>
      </w:r>
      <w:r>
        <w:rPr>
          <w:rStyle w:val="DefaultParagraphFont"/>
          <w:b w:val="0"/>
          <w:i w:val="0"/>
          <w:strike w:val="0"/>
        </w:rPr>
        <w:t>: Monitor row counts, null rates, data freshness</w:t>
      </w:r>
    </w:p>
    <w:p>
      <w:pPr>
        <w:numPr>
          <w:ilvl w:val="0"/>
          <w:numId w:val="9"/>
        </w:numPr>
        <w:rPr>
          <w:rStyle w:val="DefaultParagraphFont"/>
          <w:b w:val="0"/>
          <w:i w:val="0"/>
          <w:strike w:val="0"/>
        </w:rPr>
      </w:pPr>
      <w:r>
        <w:rPr>
          <w:rStyle w:val="DefaultParagraphFont"/>
          <w:b/>
          <w:i w:val="0"/>
          <w:strike w:val="0"/>
        </w:rPr>
        <w:t>Performance</w:t>
      </w:r>
      <w:r>
        <w:rPr>
          <w:rStyle w:val="DefaultParagraphFont"/>
          <w:b w:val="0"/>
          <w:i w:val="0"/>
          <w:strike w:val="0"/>
        </w:rPr>
        <w:t>: Track query execution times</w:t>
      </w:r>
    </w:p>
    <w:p>
      <w:pPr>
        <w:numPr>
          <w:ilvl w:val="0"/>
          <w:numId w:val="9"/>
        </w:numPr>
        <w:rPr>
          <w:rStyle w:val="DefaultParagraphFont"/>
          <w:b w:val="0"/>
          <w:i w:val="0"/>
          <w:strike w:val="0"/>
        </w:rPr>
      </w:pPr>
      <w:r>
        <w:rPr>
          <w:rStyle w:val="DefaultParagraphFont"/>
          <w:b/>
          <w:i w:val="0"/>
          <w:strike w:val="0"/>
        </w:rPr>
        <w:t>Cost</w:t>
      </w:r>
      <w:r>
        <w:rPr>
          <w:rStyle w:val="DefaultParagraphFont"/>
          <w:b w:val="0"/>
          <w:i w:val="0"/>
          <w:strike w:val="0"/>
        </w:rPr>
        <w:t>: Monitor BigQuery slot usage and storage costs</w:t>
      </w:r>
    </w:p>
    <w:p>
      <w:pPr>
        <w:numPr>
          <w:ilvl w:val="0"/>
          <w:numId w:val="9"/>
        </w:numPr>
        <w:rPr>
          <w:rStyle w:val="DefaultParagraphFont"/>
          <w:b w:val="0"/>
          <w:i w:val="0"/>
          <w:strike w:val="0"/>
        </w:rPr>
      </w:pPr>
      <w:r>
        <w:rPr>
          <w:rStyle w:val="DefaultParagraphFont"/>
          <w:b/>
          <w:i w:val="0"/>
          <w:strike w:val="0"/>
        </w:rPr>
        <w:t>Alerts</w:t>
      </w:r>
      <w:r>
        <w:rPr>
          <w:rStyle w:val="DefaultParagraphFont"/>
          <w:b w:val="0"/>
          <w:i w:val="0"/>
          <w:strike w:val="0"/>
        </w:rPr>
        <w:t>: Set up alerts for pipeline failures</w:t>
      </w:r>
    </w:p>
    <w:p>
      <w:pPr>
        <w:rPr>
          <w:rStyle w:val="DefaultParagraphFont"/>
          <w:b w:val="0"/>
          <w:i w:val="0"/>
          <w:strike w:val="0"/>
        </w:rPr>
      </w:pPr>
      <w:r>
        <w:pict>
          <v:rect id="_x0000_i1031"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6. Data Quality Considerations</w:t>
      </w:r>
    </w:p>
    <w:p>
      <w:pPr>
        <w:pStyle w:val="Heading3"/>
        <w:rPr>
          <w:rStyle w:val="DefaultParagraphFont"/>
          <w:b w:val="0"/>
          <w:i w:val="0"/>
          <w:strike w:val="0"/>
        </w:rPr>
      </w:pPr>
      <w:r>
        <w:rPr>
          <w:rStyle w:val="DefaultParagraphFont"/>
          <w:b w:val="0"/>
          <w:i w:val="0"/>
          <w:strike w:val="0"/>
        </w:rPr>
        <w:t>6.1 Data Completeness</w:t>
      </w:r>
    </w:p>
    <w:p>
      <w:pPr>
        <w:numPr>
          <w:ilvl w:val="0"/>
          <w:numId w:val="1"/>
        </w:numPr>
        <w:rPr>
          <w:rStyle w:val="DefaultParagraphFont"/>
          <w:b w:val="0"/>
          <w:i w:val="0"/>
          <w:strike w:val="0"/>
        </w:rPr>
      </w:pPr>
      <w:r>
        <w:rPr>
          <w:rStyle w:val="DefaultParagraphFont"/>
          <w:b/>
          <w:i w:val="0"/>
          <w:strike w:val="0"/>
        </w:rPr>
        <w:t>Missing Attributes</w:t>
      </w:r>
      <w:r>
        <w:rPr>
          <w:rStyle w:val="DefaultParagraphFont"/>
          <w:b w:val="0"/>
          <w:i w:val="0"/>
          <w:strike w:val="0"/>
        </w:rPr>
        <w:t>: Some spans may not have all expected attributes</w:t>
      </w:r>
    </w:p>
    <w:p>
      <w:pPr>
        <w:numPr>
          <w:ilvl w:val="0"/>
          <w:numId w:val="1"/>
        </w:numPr>
        <w:rPr>
          <w:rStyle w:val="DefaultParagraphFont"/>
          <w:b w:val="0"/>
          <w:i w:val="0"/>
          <w:strike w:val="0"/>
        </w:rPr>
      </w:pPr>
      <w:r>
        <w:rPr>
          <w:rStyle w:val="DefaultParagraphFont"/>
          <w:b/>
          <w:i w:val="0"/>
          <w:strike w:val="0"/>
        </w:rPr>
        <w:t>Truncated Data</w:t>
      </w:r>
      <w:r>
        <w:rPr>
          <w:rStyle w:val="DefaultParagraphFont"/>
          <w:b w:val="0"/>
          <w:i w:val="0"/>
          <w:strike w:val="0"/>
        </w:rPr>
        <w:t>: Response bodies may be truncated in source data</w:t>
      </w:r>
    </w:p>
    <w:p>
      <w:pPr>
        <w:numPr>
          <w:ilvl w:val="0"/>
          <w:numId w:val="1"/>
        </w:numPr>
        <w:rPr>
          <w:rStyle w:val="DefaultParagraphFont"/>
          <w:b w:val="0"/>
          <w:i w:val="0"/>
          <w:strike w:val="0"/>
        </w:rPr>
      </w:pPr>
      <w:r>
        <w:rPr>
          <w:rStyle w:val="DefaultParagraphFont"/>
          <w:b/>
          <w:i w:val="0"/>
          <w:strike w:val="0"/>
        </w:rPr>
        <w:t>Null Handling</w:t>
      </w:r>
      <w:r>
        <w:rPr>
          <w:rStyle w:val="DefaultParagraphFont"/>
          <w:b w:val="0"/>
          <w:i w:val="0"/>
          <w:strike w:val="0"/>
        </w:rPr>
        <w:t>: Use COALESCE and NULLIF appropriately</w:t>
      </w:r>
    </w:p>
    <w:p>
      <w:pPr>
        <w:pStyle w:val="Heading3"/>
        <w:rPr>
          <w:rStyle w:val="DefaultParagraphFont"/>
          <w:b w:val="0"/>
          <w:i w:val="0"/>
          <w:strike w:val="0"/>
        </w:rPr>
      </w:pPr>
      <w:r>
        <w:rPr>
          <w:rStyle w:val="DefaultParagraphFont"/>
          <w:b w:val="0"/>
          <w:i w:val="0"/>
          <w:strike w:val="0"/>
        </w:rPr>
        <w:t>6.2 Data Consistency</w:t>
      </w:r>
    </w:p>
    <w:p>
      <w:pPr>
        <w:numPr>
          <w:ilvl w:val="0"/>
          <w:numId w:val="1"/>
        </w:numPr>
        <w:rPr>
          <w:rStyle w:val="DefaultParagraphFont"/>
          <w:b w:val="0"/>
          <w:i w:val="0"/>
          <w:strike w:val="0"/>
        </w:rPr>
      </w:pPr>
      <w:r>
        <w:rPr>
          <w:rStyle w:val="DefaultParagraphFont"/>
          <w:b/>
          <w:i w:val="0"/>
          <w:strike w:val="0"/>
        </w:rPr>
        <w:t>Trace Completeness</w:t>
      </w:r>
      <w:r>
        <w:rPr>
          <w:rStyle w:val="DefaultParagraphFont"/>
          <w:b w:val="0"/>
          <w:i w:val="0"/>
          <w:strike w:val="0"/>
        </w:rPr>
        <w:t>: Ensure all spans for a trace are loaded</w:t>
      </w:r>
    </w:p>
    <w:p>
      <w:pPr>
        <w:numPr>
          <w:ilvl w:val="0"/>
          <w:numId w:val="1"/>
        </w:numPr>
        <w:rPr>
          <w:rStyle w:val="DefaultParagraphFont"/>
          <w:b w:val="0"/>
          <w:i w:val="0"/>
          <w:strike w:val="0"/>
        </w:rPr>
      </w:pPr>
      <w:r>
        <w:rPr>
          <w:rStyle w:val="DefaultParagraphFont"/>
          <w:b/>
          <w:i w:val="0"/>
          <w:strike w:val="0"/>
        </w:rPr>
        <w:t>Timing Consistency</w:t>
      </w:r>
      <w:r>
        <w:rPr>
          <w:rStyle w:val="DefaultParagraphFont"/>
          <w:b w:val="0"/>
          <w:i w:val="0"/>
          <w:strike w:val="0"/>
        </w:rPr>
        <w:t>: Validate start_time &lt; end_time</w:t>
      </w:r>
    </w:p>
    <w:p>
      <w:pPr>
        <w:numPr>
          <w:ilvl w:val="0"/>
          <w:numId w:val="1"/>
        </w:numPr>
        <w:rPr>
          <w:rStyle w:val="DefaultParagraphFont"/>
          <w:b w:val="0"/>
          <w:i w:val="0"/>
          <w:strike w:val="0"/>
        </w:rPr>
      </w:pPr>
      <w:r>
        <w:rPr>
          <w:rStyle w:val="DefaultParagraphFont"/>
          <w:b/>
          <w:i w:val="0"/>
          <w:strike w:val="0"/>
        </w:rPr>
        <w:t>Relationship Integrity</w:t>
      </w:r>
      <w:r>
        <w:rPr>
          <w:rStyle w:val="DefaultParagraphFont"/>
          <w:b w:val="0"/>
          <w:i w:val="0"/>
          <w:strike w:val="0"/>
        </w:rPr>
        <w:t>: Validate parent_span_id references</w:t>
      </w:r>
    </w:p>
    <w:p>
      <w:pPr>
        <w:pStyle w:val="Heading3"/>
        <w:rPr>
          <w:rStyle w:val="DefaultParagraphFont"/>
          <w:b w:val="0"/>
          <w:i w:val="0"/>
          <w:strike w:val="0"/>
        </w:rPr>
      </w:pPr>
      <w:r>
        <w:rPr>
          <w:rStyle w:val="DefaultParagraphFont"/>
          <w:b w:val="0"/>
          <w:i w:val="0"/>
          <w:strike w:val="0"/>
        </w:rPr>
        <w:t>6.3 Data Validation Rules</w:t>
      </w:r>
    </w:p>
    <w:p>
      <w:pPr>
        <w:numPr>
          <w:ilvl w:val="0"/>
          <w:numId w:val="10"/>
        </w:numPr>
        <w:rPr>
          <w:rStyle w:val="DefaultParagraphFont"/>
          <w:b w:val="0"/>
          <w:i w:val="0"/>
          <w:strike w:val="0"/>
        </w:rPr>
      </w:pPr>
      <w:r>
        <w:rPr>
          <w:rStyle w:val="DefaultParagraphFont"/>
          <w:b/>
          <w:i w:val="0"/>
          <w:strike w:val="0"/>
        </w:rPr>
        <w:t>Span Validation</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span_id and trace_id must not be NULL</w:t>
      </w:r>
    </w:p>
    <w:p>
      <w:pPr>
        <w:numPr>
          <w:ilvl w:val="1"/>
          <w:numId w:val="1"/>
        </w:numPr>
        <w:rPr>
          <w:rStyle w:val="DefaultParagraphFont"/>
          <w:b w:val="0"/>
          <w:i w:val="0"/>
          <w:strike w:val="0"/>
        </w:rPr>
      </w:pPr>
      <w:r>
        <w:rPr>
          <w:rStyle w:val="DefaultParagraphFont"/>
          <w:b w:val="0"/>
          <w:i w:val="0"/>
          <w:strike w:val="0"/>
        </w:rPr>
        <w:t>duration_ms must be &gt;= 0</w:t>
      </w:r>
    </w:p>
    <w:p>
      <w:pPr>
        <w:numPr>
          <w:ilvl w:val="1"/>
          <w:numId w:val="1"/>
        </w:numPr>
        <w:rPr>
          <w:rStyle w:val="DefaultParagraphFont"/>
          <w:b w:val="0"/>
          <w:i w:val="0"/>
          <w:strike w:val="0"/>
        </w:rPr>
      </w:pPr>
      <w:r>
        <w:rPr>
          <w:rStyle w:val="DefaultParagraphFont"/>
          <w:b w:val="0"/>
          <w:i w:val="0"/>
          <w:strike w:val="0"/>
        </w:rPr>
        <w:t>status_code must be 0, 1, or 2</w:t>
      </w:r>
    </w:p>
    <w:p>
      <w:pPr>
        <w:numPr>
          <w:ilvl w:val="0"/>
          <w:numId w:val="10"/>
        </w:numPr>
        <w:rPr>
          <w:rStyle w:val="DefaultParagraphFont"/>
          <w:b w:val="0"/>
          <w:i w:val="0"/>
          <w:strike w:val="0"/>
        </w:rPr>
      </w:pPr>
      <w:r>
        <w:rPr>
          <w:rStyle w:val="DefaultParagraphFont"/>
          <w:b/>
          <w:i w:val="0"/>
          <w:strike w:val="0"/>
        </w:rPr>
        <w:t>Trace Validation</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total_spans must be &gt; 0</w:t>
      </w:r>
    </w:p>
    <w:p>
      <w:pPr>
        <w:numPr>
          <w:ilvl w:val="1"/>
          <w:numId w:val="1"/>
        </w:numPr>
        <w:rPr>
          <w:rStyle w:val="DefaultParagraphFont"/>
          <w:b w:val="0"/>
          <w:i w:val="0"/>
          <w:strike w:val="0"/>
        </w:rPr>
      </w:pPr>
      <w:r>
        <w:rPr>
          <w:rStyle w:val="DefaultParagraphFont"/>
          <w:b w:val="0"/>
          <w:i w:val="0"/>
          <w:strike w:val="0"/>
        </w:rPr>
        <w:t>total_duration_ms must be &gt;= 0</w:t>
      </w:r>
    </w:p>
    <w:p>
      <w:pPr>
        <w:numPr>
          <w:ilvl w:val="1"/>
          <w:numId w:val="1"/>
        </w:numPr>
        <w:rPr>
          <w:rStyle w:val="DefaultParagraphFont"/>
          <w:b w:val="0"/>
          <w:i w:val="0"/>
          <w:strike w:val="0"/>
        </w:rPr>
      </w:pPr>
      <w:r>
        <w:rPr>
          <w:rStyle w:val="DefaultParagraphFont"/>
          <w:b w:val="0"/>
          <w:i w:val="0"/>
          <w:strike w:val="0"/>
        </w:rPr>
        <w:t>trace_start_time must be &lt;= trace_end_time</w:t>
      </w:r>
    </w:p>
    <w:p>
      <w:pPr>
        <w:numPr>
          <w:ilvl w:val="0"/>
          <w:numId w:val="10"/>
        </w:numPr>
        <w:rPr>
          <w:rStyle w:val="DefaultParagraphFont"/>
          <w:b w:val="0"/>
          <w:i w:val="0"/>
          <w:strike w:val="0"/>
        </w:rPr>
      </w:pPr>
      <w:r>
        <w:rPr>
          <w:rStyle w:val="DefaultParagraphFont"/>
          <w:b/>
          <w:i w:val="0"/>
          <w:strike w:val="0"/>
        </w:rPr>
        <w:t>Attribute Validation</w:t>
      </w:r>
      <w:r>
        <w:rPr>
          <w:rStyle w:val="DefaultParagraphFont"/>
          <w:b w:val="0"/>
          <w:i w:val="0"/>
          <w:strike w:val="0"/>
        </w:rPr>
        <w:t>:</w:t>
      </w:r>
    </w:p>
    <w:p>
      <w:pPr>
        <w:numPr>
          <w:ilvl w:val="1"/>
          <w:numId w:val="1"/>
        </w:numPr>
        <w:rPr>
          <w:rStyle w:val="DefaultParagraphFont"/>
          <w:b w:val="0"/>
          <w:i w:val="0"/>
          <w:strike w:val="0"/>
        </w:rPr>
      </w:pPr>
      <w:r>
        <w:rPr>
          <w:rStyle w:val="DefaultParagraphFont"/>
          <w:b w:val="0"/>
          <w:i w:val="0"/>
          <w:strike w:val="0"/>
        </w:rPr>
        <w:t>Only one value type (string/int/double) populated per row</w:t>
      </w:r>
    </w:p>
    <w:p>
      <w:pPr>
        <w:numPr>
          <w:ilvl w:val="1"/>
          <w:numId w:val="1"/>
        </w:numPr>
        <w:rPr>
          <w:rStyle w:val="DefaultParagraphFont"/>
          <w:b w:val="0"/>
          <w:i w:val="0"/>
          <w:strike w:val="0"/>
        </w:rPr>
      </w:pPr>
      <w:r>
        <w:rPr>
          <w:rStyle w:val="DefaultParagraphFont"/>
          <w:b w:val="0"/>
          <w:i w:val="0"/>
          <w:strike w:val="0"/>
        </w:rPr>
        <w:t>attribute_key must not be NULL</w:t>
      </w:r>
    </w:p>
    <w:p>
      <w:pPr>
        <w:rPr>
          <w:rStyle w:val="DefaultParagraphFont"/>
          <w:b w:val="0"/>
          <w:i w:val="0"/>
          <w:strike w:val="0"/>
        </w:rPr>
      </w:pPr>
      <w:r>
        <w:pict>
          <v:rect id="_x0000_i1032"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7. Future Enhancements</w:t>
      </w:r>
    </w:p>
    <w:p>
      <w:pPr>
        <w:pStyle w:val="Heading3"/>
        <w:rPr>
          <w:rStyle w:val="DefaultParagraphFont"/>
          <w:b w:val="0"/>
          <w:i w:val="0"/>
          <w:strike w:val="0"/>
        </w:rPr>
      </w:pPr>
      <w:r>
        <w:rPr>
          <w:rStyle w:val="DefaultParagraphFont"/>
          <w:b w:val="0"/>
          <w:i w:val="0"/>
          <w:strike w:val="0"/>
        </w:rPr>
        <w:t>7.1 Additional Dimensions</w:t>
      </w:r>
    </w:p>
    <w:p>
      <w:pPr>
        <w:numPr>
          <w:ilvl w:val="0"/>
          <w:numId w:val="1"/>
        </w:numPr>
        <w:rPr>
          <w:rStyle w:val="DefaultParagraphFont"/>
          <w:b w:val="0"/>
          <w:i w:val="0"/>
          <w:strike w:val="0"/>
        </w:rPr>
      </w:pPr>
      <w:r>
        <w:rPr>
          <w:rStyle w:val="DefaultParagraphFont"/>
          <w:b/>
          <w:i w:val="0"/>
          <w:strike w:val="0"/>
        </w:rPr>
        <w:t>dim_providers</w:t>
      </w:r>
      <w:r>
        <w:rPr>
          <w:rStyle w:val="DefaultParagraphFont"/>
          <w:b w:val="0"/>
          <w:i w:val="0"/>
          <w:strike w:val="0"/>
        </w:rPr>
        <w:t>: Provider information from request attributes</w:t>
      </w:r>
    </w:p>
    <w:p>
      <w:pPr>
        <w:numPr>
          <w:ilvl w:val="0"/>
          <w:numId w:val="1"/>
        </w:numPr>
        <w:rPr>
          <w:rStyle w:val="DefaultParagraphFont"/>
          <w:b w:val="0"/>
          <w:i w:val="0"/>
          <w:strike w:val="0"/>
        </w:rPr>
      </w:pPr>
      <w:r>
        <w:rPr>
          <w:rStyle w:val="DefaultParagraphFont"/>
          <w:b/>
          <w:i w:val="0"/>
          <w:strike w:val="0"/>
        </w:rPr>
        <w:t>dim_service_codes</w:t>
      </w:r>
      <w:r>
        <w:rPr>
          <w:rStyle w:val="DefaultParagraphFont"/>
          <w:b w:val="0"/>
          <w:i w:val="0"/>
          <w:strike w:val="0"/>
        </w:rPr>
        <w:t>: Medical service code catalog</w:t>
      </w:r>
    </w:p>
    <w:p>
      <w:pPr>
        <w:numPr>
          <w:ilvl w:val="0"/>
          <w:numId w:val="1"/>
        </w:numPr>
        <w:rPr>
          <w:rStyle w:val="DefaultParagraphFont"/>
          <w:b w:val="0"/>
          <w:i w:val="0"/>
          <w:strike w:val="0"/>
        </w:rPr>
      </w:pPr>
      <w:r>
        <w:rPr>
          <w:rStyle w:val="DefaultParagraphFont"/>
          <w:b/>
          <w:i w:val="0"/>
          <w:strike w:val="0"/>
        </w:rPr>
        <w:t>dim_memberships</w:t>
      </w:r>
      <w:r>
        <w:rPr>
          <w:rStyle w:val="DefaultParagraphFont"/>
          <w:b w:val="0"/>
          <w:i w:val="0"/>
          <w:strike w:val="0"/>
        </w:rPr>
        <w:t>: Membership type and characteristics</w:t>
      </w:r>
    </w:p>
    <w:p>
      <w:pPr>
        <w:pStyle w:val="Heading3"/>
        <w:rPr>
          <w:rStyle w:val="DefaultParagraphFont"/>
          <w:b w:val="0"/>
          <w:i w:val="0"/>
          <w:strike w:val="0"/>
        </w:rPr>
      </w:pPr>
      <w:r>
        <w:rPr>
          <w:rStyle w:val="DefaultParagraphFont"/>
          <w:b w:val="0"/>
          <w:i w:val="0"/>
          <w:strike w:val="0"/>
        </w:rPr>
        <w:t>7.2 Advanced Aggregations</w:t>
      </w:r>
    </w:p>
    <w:p>
      <w:pPr>
        <w:numPr>
          <w:ilvl w:val="0"/>
          <w:numId w:val="1"/>
        </w:numPr>
        <w:rPr>
          <w:rStyle w:val="DefaultParagraphFont"/>
          <w:b w:val="0"/>
          <w:i w:val="0"/>
          <w:strike w:val="0"/>
        </w:rPr>
      </w:pPr>
      <w:r>
        <w:rPr>
          <w:rStyle w:val="DefaultParagraphFont"/>
          <w:b/>
          <w:i w:val="0"/>
          <w:strike w:val="0"/>
        </w:rPr>
        <w:t>agg_trace_flows</w:t>
      </w:r>
      <w:r>
        <w:rPr>
          <w:rStyle w:val="DefaultParagraphFont"/>
          <w:b w:val="0"/>
          <w:i w:val="0"/>
          <w:strike w:val="0"/>
        </w:rPr>
        <w:t>: Complete trace flow analysis</w:t>
      </w:r>
    </w:p>
    <w:p>
      <w:pPr>
        <w:numPr>
          <w:ilvl w:val="0"/>
          <w:numId w:val="1"/>
        </w:numPr>
        <w:rPr>
          <w:rStyle w:val="DefaultParagraphFont"/>
          <w:b w:val="0"/>
          <w:i w:val="0"/>
          <w:strike w:val="0"/>
        </w:rPr>
      </w:pPr>
      <w:r>
        <w:rPr>
          <w:rStyle w:val="DefaultParagraphFont"/>
          <w:b/>
          <w:i w:val="0"/>
          <w:strike w:val="0"/>
        </w:rPr>
        <w:t>agg_error_patterns</w:t>
      </w:r>
      <w:r>
        <w:rPr>
          <w:rStyle w:val="DefaultParagraphFont"/>
          <w:b w:val="0"/>
          <w:i w:val="0"/>
          <w:strike w:val="0"/>
        </w:rPr>
        <w:t>: Error pattern recognition</w:t>
      </w:r>
    </w:p>
    <w:p>
      <w:pPr>
        <w:numPr>
          <w:ilvl w:val="0"/>
          <w:numId w:val="1"/>
        </w:numPr>
        <w:rPr>
          <w:rStyle w:val="DefaultParagraphFont"/>
          <w:b w:val="0"/>
          <w:i w:val="0"/>
          <w:strike w:val="0"/>
        </w:rPr>
      </w:pPr>
      <w:r>
        <w:rPr>
          <w:rStyle w:val="DefaultParagraphFont"/>
          <w:b/>
          <w:i w:val="0"/>
          <w:strike w:val="0"/>
        </w:rPr>
        <w:t>agg_sla_compliance</w:t>
      </w:r>
      <w:r>
        <w:rPr>
          <w:rStyle w:val="DefaultParagraphFont"/>
          <w:b w:val="0"/>
          <w:i w:val="0"/>
          <w:strike w:val="0"/>
        </w:rPr>
        <w:t>: SLA compliance tracking</w:t>
      </w:r>
    </w:p>
    <w:p>
      <w:pPr>
        <w:pStyle w:val="Heading3"/>
        <w:rPr>
          <w:rStyle w:val="DefaultParagraphFont"/>
          <w:b w:val="0"/>
          <w:i w:val="0"/>
          <w:strike w:val="0"/>
        </w:rPr>
      </w:pPr>
      <w:r>
        <w:rPr>
          <w:rStyle w:val="DefaultParagraphFont"/>
          <w:b w:val="0"/>
          <w:i w:val="0"/>
          <w:strike w:val="0"/>
        </w:rPr>
        <w:t>7.3 Real-time Analytics</w:t>
      </w:r>
    </w:p>
    <w:p>
      <w:pPr>
        <w:numPr>
          <w:ilvl w:val="0"/>
          <w:numId w:val="1"/>
        </w:numPr>
        <w:rPr>
          <w:rStyle w:val="DefaultParagraphFont"/>
          <w:b w:val="0"/>
          <w:i w:val="0"/>
          <w:strike w:val="0"/>
        </w:rPr>
      </w:pPr>
      <w:r>
        <w:rPr>
          <w:rStyle w:val="DefaultParagraphFont"/>
          <w:b/>
          <w:i w:val="0"/>
          <w:strike w:val="0"/>
        </w:rPr>
        <w:t>Streaming Pipeline</w:t>
      </w:r>
      <w:r>
        <w:rPr>
          <w:rStyle w:val="DefaultParagraphFont"/>
          <w:b w:val="0"/>
          <w:i w:val="0"/>
          <w:strike w:val="0"/>
        </w:rPr>
        <w:t>: Process traces in near real-time</w:t>
      </w:r>
    </w:p>
    <w:p>
      <w:pPr>
        <w:numPr>
          <w:ilvl w:val="0"/>
          <w:numId w:val="1"/>
        </w:numPr>
        <w:rPr>
          <w:rStyle w:val="DefaultParagraphFont"/>
          <w:b w:val="0"/>
          <w:i w:val="0"/>
          <w:strike w:val="0"/>
        </w:rPr>
      </w:pPr>
      <w:r>
        <w:rPr>
          <w:rStyle w:val="DefaultParagraphFont"/>
          <w:b/>
          <w:i w:val="0"/>
          <w:strike w:val="0"/>
        </w:rPr>
        <w:t>Real-time Dashboards</w:t>
      </w:r>
      <w:r>
        <w:rPr>
          <w:rStyle w:val="DefaultParagraphFont"/>
          <w:b w:val="0"/>
          <w:i w:val="0"/>
          <w:strike w:val="0"/>
        </w:rPr>
        <w:t>: Connect to BI tools for live monitoring</w:t>
      </w:r>
    </w:p>
    <w:p>
      <w:pPr>
        <w:numPr>
          <w:ilvl w:val="0"/>
          <w:numId w:val="1"/>
        </w:numPr>
        <w:rPr>
          <w:rStyle w:val="DefaultParagraphFont"/>
          <w:b w:val="0"/>
          <w:i w:val="0"/>
          <w:strike w:val="0"/>
        </w:rPr>
      </w:pPr>
      <w:r>
        <w:rPr>
          <w:rStyle w:val="DefaultParagraphFont"/>
          <w:b/>
          <w:i w:val="0"/>
          <w:strike w:val="0"/>
        </w:rPr>
        <w:t>Alerting</w:t>
      </w:r>
      <w:r>
        <w:rPr>
          <w:rStyle w:val="DefaultParagraphFont"/>
          <w:b w:val="0"/>
          <w:i w:val="0"/>
          <w:strike w:val="0"/>
        </w:rPr>
        <w:t>: Automated alerts based on thresholds</w:t>
      </w:r>
    </w:p>
    <w:p>
      <w:pPr>
        <w:rPr>
          <w:rStyle w:val="DefaultParagraphFont"/>
          <w:b w:val="0"/>
          <w:i w:val="0"/>
          <w:strike w:val="0"/>
        </w:rPr>
      </w:pPr>
      <w:r>
        <w:pict>
          <v:rect id="_x0000_i1033"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8. Appendix</w:t>
      </w:r>
    </w:p>
    <w:p>
      <w:pPr>
        <w:pStyle w:val="Heading3"/>
        <w:rPr>
          <w:rStyle w:val="DefaultParagraphFont"/>
          <w:b w:val="0"/>
          <w:i w:val="0"/>
          <w:strike w:val="0"/>
        </w:rPr>
      </w:pPr>
      <w:r>
        <w:rPr>
          <w:rStyle w:val="DefaultParagraphFont"/>
          <w:b w:val="0"/>
          <w:i w:val="0"/>
          <w:strike w:val="0"/>
        </w:rPr>
        <w:t>8.1 Sample Trace Statistics</w:t>
      </w:r>
    </w:p>
    <w:p>
      <w:pPr>
        <w:rPr>
          <w:rStyle w:val="DefaultParagraphFont"/>
          <w:b w:val="0"/>
          <w:i w:val="0"/>
          <w:strike w:val="0"/>
        </w:rPr>
      </w:pPr>
      <w:r>
        <w:rPr>
          <w:rStyle w:val="DefaultParagraphFont"/>
          <w:b w:val="0"/>
          <w:i w:val="0"/>
          <w:strike w:val="0"/>
        </w:rPr>
        <w:t>Based on 5 sample traces analyzed:</w:t>
      </w:r>
    </w:p>
    <w:p>
      <w:pPr>
        <w:numPr>
          <w:ilvl w:val="0"/>
          <w:numId w:val="1"/>
        </w:numPr>
        <w:rPr>
          <w:rStyle w:val="DefaultParagraphFont"/>
          <w:b w:val="0"/>
          <w:i w:val="0"/>
          <w:strike w:val="0"/>
        </w:rPr>
      </w:pPr>
      <w:r>
        <w:rPr>
          <w:rStyle w:val="DefaultParagraphFont"/>
          <w:b/>
          <w:i w:val="0"/>
          <w:strike w:val="0"/>
        </w:rPr>
        <w:t>Average Spans per Trace</w:t>
      </w:r>
      <w:r>
        <w:rPr>
          <w:rStyle w:val="DefaultParagraphFont"/>
          <w:b w:val="0"/>
          <w:i w:val="0"/>
          <w:strike w:val="0"/>
        </w:rPr>
        <w:t>: ~10-15 spans</w:t>
      </w:r>
    </w:p>
    <w:p>
      <w:pPr>
        <w:numPr>
          <w:ilvl w:val="0"/>
          <w:numId w:val="1"/>
        </w:numPr>
        <w:rPr>
          <w:rStyle w:val="DefaultParagraphFont"/>
          <w:b w:val="0"/>
          <w:i w:val="0"/>
          <w:strike w:val="0"/>
        </w:rPr>
      </w:pPr>
      <w:r>
        <w:rPr>
          <w:rStyle w:val="DefaultParagraphFont"/>
          <w:b/>
          <w:i w:val="0"/>
          <w:strike w:val="0"/>
        </w:rPr>
        <w:t>Average Trace Duration</w:t>
      </w:r>
      <w:r>
        <w:rPr>
          <w:rStyle w:val="DefaultParagraphFont"/>
          <w:b w:val="0"/>
          <w:i w:val="0"/>
          <w:strike w:val="0"/>
        </w:rPr>
        <w:t>: 100-2000ms</w:t>
      </w:r>
    </w:p>
    <w:p>
      <w:pPr>
        <w:numPr>
          <w:ilvl w:val="0"/>
          <w:numId w:val="1"/>
        </w:numPr>
        <w:rPr>
          <w:rStyle w:val="DefaultParagraphFont"/>
          <w:b w:val="0"/>
          <w:i w:val="0"/>
          <w:strike w:val="0"/>
        </w:rPr>
      </w:pPr>
      <w:r>
        <w:rPr>
          <w:rStyle w:val="DefaultParagraphFont"/>
          <w:b/>
          <w:i w:val="0"/>
          <w:strike w:val="0"/>
        </w:rPr>
        <w:t>Common Span Types</w:t>
      </w:r>
      <w:r>
        <w:rPr>
          <w:rStyle w:val="DefaultParagraphFont"/>
          <w:b w:val="0"/>
          <w:i w:val="0"/>
          <w:strike w:val="0"/>
        </w:rPr>
        <w:t>: SERVER (entry), CLIENT (external calls), INTERNAL (processing)</w:t>
      </w:r>
    </w:p>
    <w:p>
      <w:pPr>
        <w:numPr>
          <w:ilvl w:val="0"/>
          <w:numId w:val="1"/>
        </w:numPr>
        <w:rPr>
          <w:rStyle w:val="DefaultParagraphFont"/>
          <w:b w:val="0"/>
          <w:i w:val="0"/>
          <w:strike w:val="0"/>
        </w:rPr>
      </w:pPr>
      <w:r>
        <w:rPr>
          <w:rStyle w:val="DefaultParagraphFont"/>
          <w:b/>
          <w:i w:val="0"/>
          <w:strike w:val="0"/>
        </w:rPr>
        <w:t>Error Rate</w:t>
      </w:r>
      <w:r>
        <w:rPr>
          <w:rStyle w:val="DefaultParagraphFont"/>
          <w:b w:val="0"/>
          <w:i w:val="0"/>
          <w:strike w:val="0"/>
        </w:rPr>
        <w:t>: ~80% of traces contain errors (sample bias)</w:t>
      </w:r>
    </w:p>
    <w:p>
      <w:pPr>
        <w:numPr>
          <w:ilvl w:val="0"/>
          <w:numId w:val="1"/>
        </w:numPr>
        <w:rPr>
          <w:rStyle w:val="DefaultParagraphFont"/>
          <w:b w:val="0"/>
          <w:i w:val="0"/>
          <w:strike w:val="0"/>
        </w:rPr>
      </w:pPr>
      <w:r>
        <w:rPr>
          <w:rStyle w:val="DefaultParagraphFont"/>
          <w:b/>
          <w:i w:val="0"/>
          <w:strike w:val="0"/>
        </w:rPr>
        <w:t>Common Error</w:t>
      </w:r>
      <w:r>
        <w:rPr>
          <w:rStyle w:val="DefaultParagraphFont"/>
          <w:b w:val="0"/>
          <w:i w:val="0"/>
          <w:strike w:val="0"/>
        </w:rPr>
        <w:t>: "ValueError: Header x-eieusercontext is required"</w:t>
      </w:r>
    </w:p>
    <w:p>
      <w:pPr>
        <w:pStyle w:val="Heading3"/>
        <w:rPr>
          <w:rStyle w:val="DefaultParagraphFont"/>
          <w:b w:val="0"/>
          <w:i w:val="0"/>
          <w:strike w:val="0"/>
        </w:rPr>
      </w:pPr>
      <w:r>
        <w:rPr>
          <w:rStyle w:val="DefaultParagraphFont"/>
          <w:b w:val="0"/>
          <w:i w:val="0"/>
          <w:strike w:val="0"/>
        </w:rPr>
        <w:t>8.2 Key Attributes Catalog</w:t>
      </w:r>
    </w:p>
    <w:p>
      <w:pPr>
        <w:rPr>
          <w:rStyle w:val="DefaultParagraphFont"/>
          <w:b w:val="0"/>
          <w:i w:val="0"/>
          <w:strike w:val="0"/>
        </w:rPr>
      </w:pPr>
      <w:r>
        <w:rPr>
          <w:rStyle w:val="DefaultParagraphFont"/>
          <w:b/>
          <w:i w:val="0"/>
          <w:strike w:val="0"/>
        </w:rPr>
        <w:t>HTTP Attributes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http.method, http.url, http.status_code, http.route, http.path, http.scheme, http.host</w:t>
      </w:r>
    </w:p>
    <w:p>
      <w:pPr>
        <w:rPr>
          <w:rStyle w:val="DefaultParagraphFont"/>
          <w:b w:val="0"/>
          <w:i w:val="0"/>
          <w:strike w:val="0"/>
        </w:rPr>
      </w:pPr>
      <w:r>
        <w:rPr>
          <w:rStyle w:val="DefaultParagraphFont"/>
          <w:b/>
          <w:i w:val="0"/>
          <w:strike w:val="0"/>
        </w:rPr>
        <w:t>Request Attributes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request.membership_id, request.service_code, request.benefit_product_type, request.body, request.num_providers</w:t>
      </w:r>
    </w:p>
    <w:p>
      <w:pPr>
        <w:rPr>
          <w:rStyle w:val="DefaultParagraphFont"/>
          <w:b w:val="0"/>
          <w:i w:val="0"/>
          <w:strike w:val="0"/>
        </w:rPr>
      </w:pPr>
      <w:r>
        <w:rPr>
          <w:rStyle w:val="DefaultParagraphFont"/>
          <w:b/>
          <w:i w:val="0"/>
          <w:strike w:val="0"/>
        </w:rPr>
        <w:t>Response Attributes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response.body, response.type</w:t>
      </w:r>
    </w:p>
    <w:p>
      <w:pPr>
        <w:rPr>
          <w:rStyle w:val="DefaultParagraphFont"/>
          <w:b w:val="0"/>
          <w:i w:val="0"/>
          <w:strike w:val="0"/>
        </w:rPr>
      </w:pPr>
      <w:r>
        <w:rPr>
          <w:rStyle w:val="DefaultParagraphFont"/>
          <w:b/>
          <w:i w:val="0"/>
          <w:strike w:val="0"/>
        </w:rPr>
        <w:t>Function Attributes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function.name, function.module, function.duration_ms</w:t>
      </w:r>
    </w:p>
    <w:p>
      <w:pPr>
        <w:rPr>
          <w:rStyle w:val="DefaultParagraphFont"/>
          <w:b w:val="0"/>
          <w:i w:val="0"/>
          <w:strike w:val="0"/>
        </w:rPr>
      </w:pPr>
      <w:r>
        <w:rPr>
          <w:rStyle w:val="DefaultParagraphFont"/>
          <w:b/>
          <w:i w:val="0"/>
          <w:strike w:val="0"/>
        </w:rPr>
        <w:t>Error Attributes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error.type, error.message</w:t>
      </w:r>
    </w:p>
    <w:p>
      <w:pPr>
        <w:pStyle w:val="Heading3"/>
        <w:rPr>
          <w:rStyle w:val="DefaultParagraphFont"/>
          <w:b w:val="0"/>
          <w:i w:val="0"/>
          <w:strike w:val="0"/>
        </w:rPr>
      </w:pPr>
      <w:r>
        <w:rPr>
          <w:rStyle w:val="DefaultParagraphFont"/>
          <w:b w:val="0"/>
          <w:i w:val="0"/>
          <w:strike w:val="0"/>
        </w:rPr>
        <w:t>8.3 External Services Identified</w:t>
      </w:r>
    </w:p>
    <w:p>
      <w:pPr>
        <w:numPr>
          <w:ilvl w:val="0"/>
          <w:numId w:val="1"/>
        </w:numPr>
        <w:rPr>
          <w:rStyle w:val="DefaultParagraphFont"/>
          <w:b w:val="0"/>
          <w:i w:val="0"/>
          <w:strike w:val="0"/>
        </w:rPr>
      </w:pPr>
      <w:r>
        <w:rPr>
          <w:rStyle w:val="InlineCode"/>
          <w:b w:val="0"/>
          <w:i w:val="0"/>
          <w:strike w:val="0"/>
        </w:rPr>
        <w:t>qaapi01.int.aetna.com/healthcare/qapath2/v5/privapp/auth/oauth2/token</w:t>
      </w:r>
      <w:r>
        <w:rPr>
          <w:rStyle w:val="DefaultParagraphFont"/>
          <w:b w:val="0"/>
          <w:i w:val="0"/>
          <w:strike w:val="0"/>
        </w:rPr>
        <w:t xml:space="preserve"> (OAuth)</w:t>
      </w:r>
    </w:p>
    <w:p>
      <w:pPr>
        <w:numPr>
          <w:ilvl w:val="0"/>
          <w:numId w:val="1"/>
        </w:numPr>
        <w:rPr>
          <w:rStyle w:val="DefaultParagraphFont"/>
          <w:b w:val="0"/>
          <w:i w:val="0"/>
          <w:strike w:val="0"/>
        </w:rPr>
      </w:pPr>
      <w:r>
        <w:rPr>
          <w:rStyle w:val="InlineCode"/>
          <w:b w:val="0"/>
          <w:i w:val="0"/>
          <w:strike w:val="0"/>
        </w:rPr>
        <w:t>qaapi01.int.aetna.com/hcb/qapath2/hcb/v4/internal/servicesbenefits/details/retrieve</w:t>
      </w:r>
      <w:r>
        <w:rPr>
          <w:rStyle w:val="DefaultParagraphFont"/>
          <w:b w:val="0"/>
          <w:i w:val="0"/>
          <w:strike w:val="0"/>
        </w:rPr>
        <w:t xml:space="preserve"> (Benefits)</w:t>
      </w:r>
    </w:p>
    <w:p>
      <w:pPr>
        <w:numPr>
          <w:ilvl w:val="0"/>
          <w:numId w:val="1"/>
        </w:numPr>
        <w:rPr>
          <w:rStyle w:val="DefaultParagraphFont"/>
          <w:b w:val="0"/>
          <w:i w:val="0"/>
          <w:strike w:val="0"/>
        </w:rPr>
      </w:pPr>
      <w:r>
        <w:rPr>
          <w:rStyle w:val="InlineCode"/>
          <w:b w:val="0"/>
          <w:i w:val="0"/>
          <w:strike w:val="0"/>
        </w:rPr>
        <w:t>qaapi01.int.aetna.com/hcb/qapath2/internal/v5/membershipsaccumulators</w:t>
      </w:r>
      <w:r>
        <w:rPr>
          <w:rStyle w:val="DefaultParagraphFont"/>
          <w:b w:val="0"/>
          <w:i w:val="0"/>
          <w:strike w:val="0"/>
        </w:rPr>
        <w:t xml:space="preserve"> (Accumulators)</w:t>
      </w:r>
    </w:p>
    <w:p>
      <w:pPr>
        <w:rPr>
          <w:rStyle w:val="DefaultParagraphFont"/>
          <w:b w:val="0"/>
          <w:i w:val="0"/>
          <w:strike w:val="0"/>
        </w:rPr>
      </w:pPr>
      <w:r>
        <w:pict>
          <v:rect id="_x0000_i1034" style="width:470.3pt;height:1.5pt" o:hrpct="1000" o:hrstd="t" o:hr="t" filled="t" fillcolor="gray" stroked="f">
            <v:path strokeok="f"/>
          </v:rect>
        </w:pict>
      </w:r>
    </w:p>
    <w:p>
      <w:pPr>
        <w:pStyle w:val="Heading2"/>
        <w:rPr>
          <w:rStyle w:val="DefaultParagraphFont"/>
          <w:b w:val="0"/>
          <w:i w:val="0"/>
          <w:strike w:val="0"/>
        </w:rPr>
      </w:pPr>
      <w:r>
        <w:rPr>
          <w:rStyle w:val="DefaultParagraphFont"/>
          <w:b w:val="0"/>
          <w:i w:val="0"/>
          <w:strike w:val="0"/>
        </w:rPr>
        <w:t>Document Control</w:t>
      </w:r>
    </w:p>
    <w:p>
      <w:pPr>
        <w:rPr>
          <w:rStyle w:val="DefaultParagraphFont"/>
          <w:b w:val="0"/>
          <w:i w:val="0"/>
          <w:strike w:val="0"/>
        </w:rPr>
      </w:pPr>
      <w:r>
        <w:rPr>
          <w:rStyle w:val="DefaultParagraphFont"/>
          <w:b/>
          <w:i w:val="0"/>
          <w:strike w:val="0"/>
        </w:rPr>
        <w:t>Version History</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v1.0 (January 2025): Initial analysis and data model design</w:t>
      </w:r>
    </w:p>
    <w:p>
      <w:pPr>
        <w:rPr>
          <w:rStyle w:val="DefaultParagraphFont"/>
          <w:b w:val="0"/>
          <w:i w:val="0"/>
          <w:strike w:val="0"/>
        </w:rPr>
      </w:pPr>
      <w:r>
        <w:rPr>
          <w:rStyle w:val="DefaultParagraphFont"/>
          <w:b/>
          <w:i w:val="0"/>
          <w:strike w:val="0"/>
        </w:rPr>
        <w:t>Approvals</w:t>
      </w:r>
      <w:r>
        <w:rPr>
          <w:rStyle w:val="DefaultParagraphFont"/>
          <w:b w:val="0"/>
          <w:i w:val="0"/>
          <w:strike w:val="0"/>
        </w:rPr>
        <w:t>:</w:t>
      </w:r>
    </w:p>
    <w:p>
      <w:pPr>
        <w:numPr>
          <w:ilvl w:val="0"/>
          <w:numId w:val="1"/>
        </w:numPr>
        <w:rPr>
          <w:rStyle w:val="DefaultParagraphFont"/>
          <w:b w:val="0"/>
          <w:i w:val="0"/>
          <w:strike w:val="0"/>
        </w:rPr>
      </w:pPr>
      <w:r>
        <w:rPr>
          <w:rStyle w:val="DefaultParagraphFont"/>
          <w:b w:val="0"/>
          <w:i w:val="0"/>
          <w:strike w:val="0"/>
        </w:rPr>
        <w:t>[ ] Data Engineering Lead</w:t>
      </w:r>
    </w:p>
    <w:p>
      <w:pPr>
        <w:numPr>
          <w:ilvl w:val="0"/>
          <w:numId w:val="1"/>
        </w:numPr>
        <w:rPr>
          <w:rStyle w:val="DefaultParagraphFont"/>
          <w:b w:val="0"/>
          <w:i w:val="0"/>
          <w:strike w:val="0"/>
        </w:rPr>
      </w:pPr>
      <w:r>
        <w:rPr>
          <w:rStyle w:val="DefaultParagraphFont"/>
          <w:b w:val="0"/>
          <w:i w:val="0"/>
          <w:strike w:val="0"/>
        </w:rPr>
        <w:t>[ ] Architecture Review Board</w:t>
      </w:r>
    </w:p>
    <w:p>
      <w:pPr>
        <w:numPr>
          <w:ilvl w:val="0"/>
          <w:numId w:val="1"/>
        </w:numPr>
        <w:rPr>
          <w:rStyle w:val="DefaultParagraphFont"/>
          <w:b w:val="0"/>
          <w:i w:val="0"/>
          <w:strike w:val="0"/>
        </w:rPr>
      </w:pPr>
      <w:r>
        <w:rPr>
          <w:rStyle w:val="DefaultParagraphFont"/>
          <w:b w:val="0"/>
          <w:i w:val="0"/>
          <w:strike w:val="0"/>
        </w:rPr>
        <w:t>[ ] Business Stakeholders</w:t>
      </w:r>
    </w:p>
    <w:p>
      <w:pPr>
        <w:rPr>
          <w:rStyle w:val="DefaultParagraphFont"/>
          <w:b w:val="0"/>
          <w:i w:val="0"/>
          <w:strike w:val="0"/>
        </w:rPr>
      </w:pPr>
      <w:r>
        <w:rPr>
          <w:rStyle w:val="DefaultParagraphFont"/>
          <w:b/>
          <w:i w:val="0"/>
          <w:strike w:val="0"/>
        </w:rPr>
        <w:t>Next Steps</w:t>
      </w:r>
      <w:r>
        <w:rPr>
          <w:rStyle w:val="DefaultParagraphFont"/>
          <w:b w:val="0"/>
          <w:i w:val="0"/>
          <w:strike w:val="0"/>
        </w:rPr>
        <w:t>:</w:t>
      </w:r>
    </w:p>
    <w:p>
      <w:pPr>
        <w:numPr>
          <w:ilvl w:val="0"/>
          <w:numId w:val="11"/>
        </w:numPr>
        <w:rPr>
          <w:rStyle w:val="DefaultParagraphFont"/>
          <w:b w:val="0"/>
          <w:i w:val="0"/>
          <w:strike w:val="0"/>
        </w:rPr>
      </w:pPr>
      <w:r>
        <w:rPr>
          <w:rStyle w:val="DefaultParagraphFont"/>
          <w:b w:val="0"/>
          <w:i w:val="0"/>
          <w:strike w:val="0"/>
        </w:rPr>
        <w:t>Review and approve data model</w:t>
      </w:r>
    </w:p>
    <w:p>
      <w:pPr>
        <w:numPr>
          <w:ilvl w:val="0"/>
          <w:numId w:val="11"/>
        </w:numPr>
        <w:rPr>
          <w:rStyle w:val="DefaultParagraphFont"/>
          <w:b w:val="0"/>
          <w:i w:val="0"/>
          <w:strike w:val="0"/>
        </w:rPr>
      </w:pPr>
      <w:r>
        <w:rPr>
          <w:rStyle w:val="DefaultParagraphFont"/>
          <w:b w:val="0"/>
          <w:i w:val="0"/>
          <w:strike w:val="0"/>
        </w:rPr>
        <w:t>Create table DDL scripts</w:t>
      </w:r>
    </w:p>
    <w:p>
      <w:pPr>
        <w:numPr>
          <w:ilvl w:val="0"/>
          <w:numId w:val="11"/>
        </w:numPr>
        <w:rPr>
          <w:rStyle w:val="DefaultParagraphFont"/>
          <w:b w:val="0"/>
          <w:i w:val="0"/>
          <w:strike w:val="0"/>
        </w:rPr>
      </w:pPr>
      <w:r>
        <w:rPr>
          <w:rStyle w:val="DefaultParagraphFont"/>
          <w:b w:val="0"/>
          <w:i w:val="0"/>
          <w:strike w:val="0"/>
        </w:rPr>
        <w:t>Develop transformation SQL scripts</w:t>
      </w:r>
    </w:p>
    <w:p>
      <w:pPr>
        <w:numPr>
          <w:ilvl w:val="0"/>
          <w:numId w:val="11"/>
        </w:numPr>
        <w:rPr>
          <w:rStyle w:val="DefaultParagraphFont"/>
          <w:b w:val="0"/>
          <w:i w:val="0"/>
          <w:strike w:val="0"/>
        </w:rPr>
      </w:pPr>
      <w:r>
        <w:rPr>
          <w:rStyle w:val="DefaultParagraphFont"/>
          <w:b w:val="0"/>
          <w:i w:val="0"/>
          <w:strike w:val="0"/>
        </w:rPr>
        <w:t>Implement data pipeline (Airflow DAG)</w:t>
      </w:r>
    </w:p>
    <w:p>
      <w:pPr>
        <w:numPr>
          <w:ilvl w:val="0"/>
          <w:numId w:val="11"/>
        </w:numPr>
        <w:rPr>
          <w:rStyle w:val="DefaultParagraphFont"/>
          <w:b w:val="0"/>
          <w:i w:val="0"/>
          <w:strike w:val="0"/>
        </w:rPr>
      </w:pPr>
      <w:r>
        <w:rPr>
          <w:rStyle w:val="DefaultParagraphFont"/>
          <w:b w:val="0"/>
          <w:i w:val="0"/>
          <w:strike w:val="0"/>
        </w:rPr>
        <w:t>Create analytical queries and dashboards</w:t>
      </w:r>
    </w:p>
    <w:p>
      <w:pPr>
        <w:rPr>
          <w:rStyle w:val="DefaultParagraphFont"/>
          <w:b w:val="0"/>
          <w:i w:val="0"/>
          <w:strike w:val="0"/>
        </w:rPr>
      </w:pPr>
      <w:r>
        <w:pict>
          <v:rect id="_x0000_i1035" style="width:470.3pt;height:1.5pt" o:hrpct="1000" o:hrstd="t" o:hr="t" filled="t" fillcolor="gray" stroked="f">
            <v:path strokeok="f"/>
          </v:rect>
        </w:pict>
      </w:r>
    </w:p>
    <w:p>
      <w:pPr>
        <w:rPr>
          <w:rStyle w:val="DefaultParagraphFont"/>
          <w:b w:val="0"/>
          <w:i w:val="0"/>
          <w:strike w:val="0"/>
        </w:rPr>
      </w:pPr>
      <w:r>
        <w:rPr>
          <w:rStyle w:val="DefaultParagraphFont"/>
          <w:b/>
          <w:i w:val="0"/>
          <w:strike w:val="0"/>
        </w:rPr>
        <w:t>End of Document</w:t>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Courier New" w:hAnsi="Courier New"/>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8"/>
    <w:multiLevelType w:val="hybridMultilevel"/>
    <w:tmpl w:val="00000008"/>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FencedCode">
    <w:name w:val="FencedCode"/>
    <w:pPr>
      <w:shd w:val="solid" w:color="E2E2E2" w:fill="auto"/>
    </w:pPr>
    <w:rPr>
      <w:rFonts w:ascii="Consolas" w:eastAsia="Consolas" w:hAnsi="Consolas" w:cs="Consolas"/>
      <w:sz w:val="20"/>
      <w:szCs w:val="20"/>
    </w:rPr>
  </w:style>
  <w:style w:type="character" w:customStyle="1" w:styleId="InlineCode">
    <w:name w:val="InlineCode"/>
    <w:rPr>
      <w:rFonts w:ascii="Consolas" w:eastAsia="Consolas" w:hAnsi="Consolas" w:cs="Consolas"/>
      <w:color w:val="C7254E"/>
      <w:sz w:val="20"/>
      <w:szCs w:val="20"/>
      <w:highlight w:val="whit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