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1C354C" w:rsidRDefault="0071478A" w:rsidP="001C354C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1C354C">
        <w:rPr>
          <w:rFonts w:ascii="Times New Roman" w:hAnsi="Times New Roman" w:cs="Times New Roman"/>
        </w:rPr>
        <w:t>CONCLUSION</w:t>
      </w:r>
    </w:p>
    <w:p w:rsidR="00423A0C" w:rsidRPr="001C354C" w:rsidRDefault="00423A0C" w:rsidP="001C35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7C" w:rsidRPr="001C354C" w:rsidRDefault="001C354C" w:rsidP="001C35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54C">
        <w:rPr>
          <w:rFonts w:ascii="Times New Roman" w:hAnsi="Times New Roman" w:cs="Times New Roman"/>
          <w:sz w:val="28"/>
          <w:szCs w:val="28"/>
        </w:rPr>
        <w:t>In this study, we have developed novel a 1D CNN model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stress level classification using HRV signals and validated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the proposed model based on a publicly available dataset,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SWELL</w:t>
      </w:r>
      <w:r w:rsidRPr="001C354C">
        <w:rPr>
          <w:rFonts w:ascii="Times New Roman" w:eastAsia="MTSYN" w:hAnsi="Times New Roman" w:cs="Times New Roman"/>
          <w:sz w:val="28"/>
          <w:szCs w:val="28"/>
        </w:rPr>
        <w:t>−</w:t>
      </w:r>
      <w:r w:rsidRPr="001C354C">
        <w:rPr>
          <w:rFonts w:ascii="Times New Roman" w:hAnsi="Times New Roman" w:cs="Times New Roman"/>
          <w:sz w:val="28"/>
          <w:szCs w:val="28"/>
        </w:rPr>
        <w:t>KW. In our model, we also applied an ANOVA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feature selection technique for dimension reduction.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extensive training and validation, we demonstrate that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model outperforms the state-of-the-art models in terms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 xml:space="preserve">major performance metrics, i.e., </w:t>
      </w:r>
      <w:r w:rsidRPr="001C354C">
        <w:rPr>
          <w:rFonts w:ascii="Times New Roman" w:hAnsi="Times New Roman" w:cs="Times New Roman"/>
          <w:i/>
          <w:iCs/>
          <w:sz w:val="28"/>
          <w:szCs w:val="28"/>
        </w:rPr>
        <w:t>Accuracy, Precision, Recall,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i/>
          <w:iCs/>
          <w:sz w:val="28"/>
          <w:szCs w:val="28"/>
        </w:rPr>
        <w:t>F1-score</w:t>
      </w:r>
      <w:r w:rsidRPr="001C354C">
        <w:rPr>
          <w:rFonts w:ascii="Times New Roman" w:hAnsi="Times New Roman" w:cs="Times New Roman"/>
          <w:sz w:val="28"/>
          <w:szCs w:val="28"/>
        </w:rPr>
        <w:t xml:space="preserve">, and </w:t>
      </w:r>
      <w:r w:rsidRPr="001C354C">
        <w:rPr>
          <w:rFonts w:ascii="Times New Roman" w:hAnsi="Times New Roman" w:cs="Times New Roman"/>
          <w:i/>
          <w:iCs/>
          <w:sz w:val="28"/>
          <w:szCs w:val="28"/>
        </w:rPr>
        <w:t xml:space="preserve">MCC </w:t>
      </w:r>
      <w:r w:rsidRPr="001C354C">
        <w:rPr>
          <w:rFonts w:ascii="Times New Roman" w:hAnsi="Times New Roman" w:cs="Times New Roman"/>
          <w:sz w:val="28"/>
          <w:szCs w:val="28"/>
        </w:rPr>
        <w:t>when all features are employed. Furthermore,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our approach with ANOVA feature reduction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achieves excellent performance. For future work, we plan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further investigate the feasibility of optimizing the model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fit it into edge devices so that real-time stress detection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4C">
        <w:rPr>
          <w:rFonts w:ascii="Times New Roman" w:hAnsi="Times New Roman" w:cs="Times New Roman"/>
          <w:sz w:val="28"/>
          <w:szCs w:val="28"/>
        </w:rPr>
        <w:t>become a reality.</w:t>
      </w:r>
    </w:p>
    <w:sectPr w:rsidR="0020557C" w:rsidRPr="001C354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104063"/>
    <w:rsid w:val="001C354C"/>
    <w:rsid w:val="0020557C"/>
    <w:rsid w:val="002522D7"/>
    <w:rsid w:val="003558C2"/>
    <w:rsid w:val="00413239"/>
    <w:rsid w:val="00423A0C"/>
    <w:rsid w:val="0043415A"/>
    <w:rsid w:val="00491F96"/>
    <w:rsid w:val="005021D1"/>
    <w:rsid w:val="00515D06"/>
    <w:rsid w:val="00663DD3"/>
    <w:rsid w:val="006C6B56"/>
    <w:rsid w:val="00711B75"/>
    <w:rsid w:val="0071478A"/>
    <w:rsid w:val="0079321E"/>
    <w:rsid w:val="007C146C"/>
    <w:rsid w:val="00811770"/>
    <w:rsid w:val="00911A10"/>
    <w:rsid w:val="00940930"/>
    <w:rsid w:val="00A6320F"/>
    <w:rsid w:val="00B91F5C"/>
    <w:rsid w:val="00BD6447"/>
    <w:rsid w:val="00C10AA8"/>
    <w:rsid w:val="00C114BA"/>
    <w:rsid w:val="00C272CA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29</cp:revision>
  <dcterms:created xsi:type="dcterms:W3CDTF">2016-12-19T05:52:00Z</dcterms:created>
  <dcterms:modified xsi:type="dcterms:W3CDTF">2023-11-28T13:23:00Z</dcterms:modified>
</cp:coreProperties>
</file>