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3DE7" w:rsidRDefault="00A43DE7">
      <w:pPr>
        <w:jc w:val="center"/>
        <w:rPr>
          <w:sz w:val="36"/>
        </w:rPr>
      </w:pPr>
      <w:bookmarkStart w:id="0" w:name="_Toc330872066"/>
      <w:bookmarkStart w:id="1" w:name="_Toc338831419"/>
    </w:p>
    <w:p w:rsidR="00A43DE7" w:rsidRDefault="00A43DE7">
      <w:pPr>
        <w:jc w:val="center"/>
        <w:rPr>
          <w:sz w:val="36"/>
        </w:rPr>
      </w:pPr>
    </w:p>
    <w:p w:rsidR="00A43DE7" w:rsidRDefault="00A43DE7">
      <w:pPr>
        <w:jc w:val="center"/>
        <w:rPr>
          <w:sz w:val="36"/>
        </w:rPr>
      </w:pPr>
    </w:p>
    <w:p w:rsidR="00A43DE7" w:rsidRDefault="00922336">
      <w:pPr>
        <w:jc w:val="center"/>
        <w:rPr>
          <w:sz w:val="36"/>
        </w:rPr>
      </w:pPr>
      <w:r>
        <w:rPr>
          <w:noProof/>
        </w:rPr>
        <w:drawing>
          <wp:inline distT="0" distB="0" distL="0" distR="0">
            <wp:extent cx="4477180" cy="1587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96749" cy="1594336"/>
                    </a:xfrm>
                    <a:prstGeom prst="rect">
                      <a:avLst/>
                    </a:prstGeom>
                    <a:noFill/>
                    <a:ln w="9525">
                      <a:noFill/>
                      <a:miter lim="800000"/>
                      <a:headEnd/>
                      <a:tailEnd/>
                    </a:ln>
                  </pic:spPr>
                </pic:pic>
              </a:graphicData>
            </a:graphic>
          </wp:inline>
        </w:drawing>
      </w:r>
    </w:p>
    <w:p w:rsidR="00A43DE7" w:rsidRDefault="00A43DE7">
      <w:pPr>
        <w:jc w:val="center"/>
        <w:rPr>
          <w:sz w:val="36"/>
        </w:rPr>
      </w:pPr>
    </w:p>
    <w:p w:rsidR="00A43DE7" w:rsidRDefault="00A43DE7">
      <w:pPr>
        <w:jc w:val="center"/>
        <w:rPr>
          <w:sz w:val="36"/>
        </w:rPr>
      </w:pPr>
    </w:p>
    <w:p w:rsidR="00A43DE7" w:rsidRDefault="00A43DE7">
      <w:pPr>
        <w:jc w:val="center"/>
        <w:rPr>
          <w:sz w:val="36"/>
        </w:rPr>
      </w:pPr>
    </w:p>
    <w:p w:rsidR="00A43DE7" w:rsidRDefault="00A43DE7">
      <w:pPr>
        <w:jc w:val="center"/>
        <w:rPr>
          <w:sz w:val="36"/>
        </w:rPr>
      </w:pPr>
    </w:p>
    <w:p w:rsidR="002870C7" w:rsidRDefault="00601D33">
      <w:pPr>
        <w:jc w:val="center"/>
        <w:rPr>
          <w:b/>
          <w:sz w:val="48"/>
          <w:szCs w:val="48"/>
        </w:rPr>
      </w:pPr>
      <w:r>
        <w:rPr>
          <w:b/>
          <w:sz w:val="48"/>
          <w:szCs w:val="48"/>
        </w:rPr>
        <w:t>Message Delivery Engine</w:t>
      </w:r>
    </w:p>
    <w:p w:rsidR="00A43DE7" w:rsidRPr="002870C7" w:rsidRDefault="002870C7">
      <w:pPr>
        <w:jc w:val="center"/>
        <w:rPr>
          <w:b/>
          <w:sz w:val="48"/>
          <w:szCs w:val="48"/>
        </w:rPr>
      </w:pPr>
      <w:r>
        <w:rPr>
          <w:b/>
          <w:sz w:val="48"/>
          <w:szCs w:val="48"/>
        </w:rPr>
        <w:t>Technical Design</w:t>
      </w:r>
    </w:p>
    <w:p w:rsidR="00A43DE7" w:rsidRDefault="00A43DE7">
      <w:pPr>
        <w:rPr>
          <w:sz w:val="32"/>
        </w:rPr>
      </w:pPr>
    </w:p>
    <w:tbl>
      <w:tblPr>
        <w:tblW w:w="0" w:type="auto"/>
        <w:tblInd w:w="1458" w:type="dxa"/>
        <w:tblLayout w:type="fixed"/>
        <w:tblLook w:val="0000" w:firstRow="0" w:lastRow="0" w:firstColumn="0" w:lastColumn="0" w:noHBand="0" w:noVBand="0"/>
      </w:tblPr>
      <w:tblGrid>
        <w:gridCol w:w="3060"/>
        <w:gridCol w:w="3780"/>
      </w:tblGrid>
      <w:tr w:rsidR="00A43DE7">
        <w:tc>
          <w:tcPr>
            <w:tcW w:w="3060" w:type="dxa"/>
          </w:tcPr>
          <w:p w:rsidR="00A43DE7" w:rsidRDefault="00A43DE7">
            <w:pPr>
              <w:jc w:val="right"/>
            </w:pPr>
            <w:r>
              <w:t>Project Name:</w:t>
            </w:r>
          </w:p>
        </w:tc>
        <w:tc>
          <w:tcPr>
            <w:tcW w:w="3780" w:type="dxa"/>
          </w:tcPr>
          <w:p w:rsidR="00A43DE7" w:rsidRPr="001534DE" w:rsidRDefault="00F33A41" w:rsidP="002870C7">
            <w:pPr>
              <w:rPr>
                <w:rFonts w:cstheme="minorHAnsi"/>
              </w:rPr>
            </w:pPr>
            <w:r>
              <w:t>Lead and prospect Management</w:t>
            </w:r>
          </w:p>
        </w:tc>
      </w:tr>
      <w:tr w:rsidR="00A43DE7">
        <w:tc>
          <w:tcPr>
            <w:tcW w:w="3060" w:type="dxa"/>
          </w:tcPr>
          <w:p w:rsidR="00A43DE7" w:rsidRDefault="00A43DE7">
            <w:pPr>
              <w:jc w:val="right"/>
            </w:pPr>
            <w:r>
              <w:t>External Reference Number:</w:t>
            </w:r>
          </w:p>
        </w:tc>
        <w:tc>
          <w:tcPr>
            <w:tcW w:w="3780" w:type="dxa"/>
          </w:tcPr>
          <w:p w:rsidR="00A43DE7" w:rsidRDefault="002870C7">
            <w:r>
              <w:t>None</w:t>
            </w:r>
          </w:p>
        </w:tc>
      </w:tr>
      <w:tr w:rsidR="00A43DE7">
        <w:tc>
          <w:tcPr>
            <w:tcW w:w="3060" w:type="dxa"/>
          </w:tcPr>
          <w:p w:rsidR="00A43DE7" w:rsidRDefault="00A43DE7">
            <w:pPr>
              <w:jc w:val="right"/>
            </w:pPr>
            <w:r>
              <w:t>Version Number:</w:t>
            </w:r>
          </w:p>
        </w:tc>
        <w:tc>
          <w:tcPr>
            <w:tcW w:w="3780" w:type="dxa"/>
          </w:tcPr>
          <w:p w:rsidR="00A43DE7" w:rsidRDefault="00205AF7" w:rsidP="0016073D">
            <w:pPr>
              <w:rPr>
                <w:vanish/>
              </w:rPr>
            </w:pPr>
            <w:r>
              <w:t>4</w:t>
            </w:r>
            <w:r w:rsidR="000B04FB">
              <w:t>.</w:t>
            </w:r>
            <w:r>
              <w:t>1</w:t>
            </w:r>
          </w:p>
        </w:tc>
      </w:tr>
      <w:tr w:rsidR="00A43DE7">
        <w:tc>
          <w:tcPr>
            <w:tcW w:w="3060" w:type="dxa"/>
          </w:tcPr>
          <w:p w:rsidR="00A43DE7" w:rsidRDefault="00B8107B">
            <w:pPr>
              <w:jc w:val="right"/>
            </w:pPr>
            <w:r>
              <w:t>Date Updated</w:t>
            </w:r>
            <w:r w:rsidR="00A43DE7">
              <w:t>:</w:t>
            </w:r>
          </w:p>
        </w:tc>
        <w:tc>
          <w:tcPr>
            <w:tcW w:w="3780" w:type="dxa"/>
          </w:tcPr>
          <w:p w:rsidR="00A43DE7" w:rsidRDefault="00205AF7" w:rsidP="00444652">
            <w:r>
              <w:t>February 18</w:t>
            </w:r>
            <w:r w:rsidR="003B18FD">
              <w:t>, 2019</w:t>
            </w:r>
          </w:p>
        </w:tc>
      </w:tr>
    </w:tbl>
    <w:p w:rsidR="00A43DE7" w:rsidRDefault="00A43DE7"/>
    <w:p w:rsidR="00A43DE7" w:rsidRDefault="00A43DE7">
      <w:pPr>
        <w:sectPr w:rsidR="00A43DE7">
          <w:headerReference w:type="default" r:id="rId9"/>
          <w:footerReference w:type="default" r:id="rId10"/>
          <w:pgSz w:w="12240" w:h="15840" w:code="1"/>
          <w:pgMar w:top="851" w:right="1418" w:bottom="851" w:left="1418" w:header="720" w:footer="680" w:gutter="0"/>
          <w:cols w:space="720"/>
        </w:sectPr>
      </w:pPr>
    </w:p>
    <w:p w:rsidR="00A43DE7" w:rsidRDefault="00A43DE7">
      <w:pPr>
        <w:pStyle w:val="Heading1"/>
        <w:keepNext/>
      </w:pPr>
      <w:bookmarkStart w:id="2" w:name="_Toc330872069"/>
      <w:bookmarkStart w:id="3" w:name="_Toc466087087"/>
      <w:bookmarkStart w:id="4" w:name="_Toc490469218"/>
      <w:bookmarkStart w:id="5" w:name="_Toc492183231"/>
      <w:bookmarkStart w:id="6" w:name="_Toc492183595"/>
      <w:bookmarkStart w:id="7" w:name="_Toc528235511"/>
      <w:bookmarkEnd w:id="0"/>
      <w:bookmarkEnd w:id="1"/>
      <w:r>
        <w:t>Document Revision History</w:t>
      </w:r>
      <w:bookmarkEnd w:id="2"/>
      <w:bookmarkEnd w:id="3"/>
      <w:bookmarkEnd w:id="4"/>
      <w:bookmarkEnd w:id="5"/>
      <w:bookmarkEnd w:id="6"/>
      <w:bookmarkEnd w:id="7"/>
    </w:p>
    <w:p w:rsidR="00A43DE7" w:rsidRDefault="00A43DE7">
      <w:pPr>
        <w:pStyle w:val="Hidden"/>
      </w:pPr>
      <w:r>
        <w:t>(Add relevant version, date and revisions to table).</w:t>
      </w:r>
    </w:p>
    <w:tbl>
      <w:tblPr>
        <w:tblW w:w="0" w:type="auto"/>
        <w:tblInd w:w="22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1118"/>
        <w:gridCol w:w="1691"/>
        <w:gridCol w:w="2091"/>
        <w:gridCol w:w="3889"/>
      </w:tblGrid>
      <w:tr w:rsidR="00A43DE7" w:rsidTr="002870C7">
        <w:trPr>
          <w:cantSplit/>
        </w:trPr>
        <w:tc>
          <w:tcPr>
            <w:tcW w:w="1118" w:type="dxa"/>
            <w:shd w:val="pct5" w:color="auto" w:fill="auto"/>
          </w:tcPr>
          <w:p w:rsidR="00A43DE7" w:rsidRDefault="00A43DE7">
            <w:pPr>
              <w:pStyle w:val="TableTitle"/>
              <w:rPr>
                <w:color w:val="000080"/>
              </w:rPr>
            </w:pPr>
            <w:r>
              <w:rPr>
                <w:color w:val="000080"/>
              </w:rPr>
              <w:t>Version Number</w:t>
            </w:r>
          </w:p>
        </w:tc>
        <w:tc>
          <w:tcPr>
            <w:tcW w:w="1691" w:type="dxa"/>
            <w:shd w:val="pct5" w:color="auto" w:fill="auto"/>
          </w:tcPr>
          <w:p w:rsidR="00A43DE7" w:rsidRDefault="00A43DE7">
            <w:pPr>
              <w:pStyle w:val="TableTitle"/>
              <w:rPr>
                <w:color w:val="000080"/>
              </w:rPr>
            </w:pPr>
            <w:r>
              <w:rPr>
                <w:color w:val="000080"/>
              </w:rPr>
              <w:t>Update Date</w:t>
            </w:r>
          </w:p>
        </w:tc>
        <w:tc>
          <w:tcPr>
            <w:tcW w:w="2091" w:type="dxa"/>
            <w:shd w:val="pct5" w:color="auto" w:fill="auto"/>
          </w:tcPr>
          <w:p w:rsidR="00A43DE7" w:rsidRDefault="00A43DE7">
            <w:pPr>
              <w:pStyle w:val="TableTitle"/>
              <w:rPr>
                <w:color w:val="000080"/>
              </w:rPr>
            </w:pPr>
            <w:r>
              <w:rPr>
                <w:color w:val="000080"/>
              </w:rPr>
              <w:t>Update Author</w:t>
            </w:r>
          </w:p>
        </w:tc>
        <w:tc>
          <w:tcPr>
            <w:tcW w:w="3889" w:type="dxa"/>
            <w:shd w:val="pct5" w:color="auto" w:fill="auto"/>
          </w:tcPr>
          <w:p w:rsidR="00A43DE7" w:rsidRDefault="00A43DE7">
            <w:pPr>
              <w:pStyle w:val="TableTitle"/>
              <w:rPr>
                <w:color w:val="000080"/>
              </w:rPr>
            </w:pPr>
            <w:r>
              <w:rPr>
                <w:color w:val="000080"/>
              </w:rPr>
              <w:t>Section, Page(s) and Text Updated</w:t>
            </w:r>
          </w:p>
        </w:tc>
      </w:tr>
      <w:tr w:rsidR="00A43DE7" w:rsidTr="002870C7">
        <w:trPr>
          <w:cantSplit/>
          <w:trHeight w:val="426"/>
        </w:trPr>
        <w:tc>
          <w:tcPr>
            <w:tcW w:w="1118" w:type="dxa"/>
          </w:tcPr>
          <w:p w:rsidR="00A43DE7" w:rsidRDefault="00A43DE7">
            <w:pPr>
              <w:pStyle w:val="TableText"/>
              <w:ind w:left="0"/>
              <w:jc w:val="center"/>
              <w:rPr>
                <w:lang w:val="en-US"/>
              </w:rPr>
            </w:pPr>
            <w:r>
              <w:rPr>
                <w:lang w:val="en-US"/>
              </w:rPr>
              <w:t>1.0</w:t>
            </w:r>
          </w:p>
        </w:tc>
        <w:tc>
          <w:tcPr>
            <w:tcW w:w="1691" w:type="dxa"/>
          </w:tcPr>
          <w:p w:rsidR="00A43DE7" w:rsidRDefault="00601D33" w:rsidP="002870C7">
            <w:pPr>
              <w:pStyle w:val="TableText"/>
              <w:jc w:val="center"/>
              <w:rPr>
                <w:lang w:val="en-US"/>
              </w:rPr>
            </w:pPr>
            <w:r>
              <w:rPr>
                <w:lang w:val="en-US"/>
              </w:rPr>
              <w:t>11</w:t>
            </w:r>
            <w:r w:rsidR="0086478F">
              <w:rPr>
                <w:lang w:val="en-US"/>
              </w:rPr>
              <w:t>/</w:t>
            </w:r>
            <w:r>
              <w:rPr>
                <w:lang w:val="en-US"/>
              </w:rPr>
              <w:t>2</w:t>
            </w:r>
            <w:r w:rsidR="0086478F">
              <w:rPr>
                <w:lang w:val="en-US"/>
              </w:rPr>
              <w:t>/2017</w:t>
            </w:r>
          </w:p>
        </w:tc>
        <w:tc>
          <w:tcPr>
            <w:tcW w:w="2091" w:type="dxa"/>
          </w:tcPr>
          <w:p w:rsidR="00A43DE7" w:rsidRDefault="00F33A41">
            <w:pPr>
              <w:pStyle w:val="TableText"/>
              <w:jc w:val="center"/>
              <w:rPr>
                <w:lang w:val="en-US"/>
              </w:rPr>
            </w:pPr>
            <w:r>
              <w:rPr>
                <w:lang w:val="en-US"/>
              </w:rPr>
              <w:t>Matt fisher</w:t>
            </w:r>
          </w:p>
        </w:tc>
        <w:tc>
          <w:tcPr>
            <w:tcW w:w="3889" w:type="dxa"/>
          </w:tcPr>
          <w:p w:rsidR="00A43DE7" w:rsidRDefault="00A43DE7">
            <w:pPr>
              <w:pStyle w:val="TableText"/>
              <w:rPr>
                <w:lang w:val="en-US"/>
              </w:rPr>
            </w:pPr>
            <w:r>
              <w:rPr>
                <w:lang w:val="en-US"/>
              </w:rPr>
              <w:t>Initial Draft.</w:t>
            </w:r>
          </w:p>
        </w:tc>
      </w:tr>
      <w:tr w:rsidR="00170169" w:rsidTr="002870C7">
        <w:trPr>
          <w:cantSplit/>
          <w:trHeight w:val="426"/>
        </w:trPr>
        <w:tc>
          <w:tcPr>
            <w:tcW w:w="1118" w:type="dxa"/>
          </w:tcPr>
          <w:p w:rsidR="00170169" w:rsidRDefault="000373BC">
            <w:pPr>
              <w:pStyle w:val="TableText"/>
              <w:ind w:left="0"/>
              <w:jc w:val="center"/>
              <w:rPr>
                <w:lang w:val="en-US"/>
              </w:rPr>
            </w:pPr>
            <w:r>
              <w:rPr>
                <w:lang w:val="en-US"/>
              </w:rPr>
              <w:t>2.0</w:t>
            </w:r>
          </w:p>
        </w:tc>
        <w:tc>
          <w:tcPr>
            <w:tcW w:w="1691" w:type="dxa"/>
          </w:tcPr>
          <w:p w:rsidR="00170169" w:rsidRDefault="00704DE1" w:rsidP="00451EA1">
            <w:pPr>
              <w:pStyle w:val="TableText"/>
              <w:jc w:val="center"/>
              <w:rPr>
                <w:lang w:val="en-US"/>
              </w:rPr>
            </w:pPr>
            <w:r>
              <w:rPr>
                <w:lang w:val="en-US"/>
              </w:rPr>
              <w:t>03/23/2017</w:t>
            </w:r>
          </w:p>
        </w:tc>
        <w:tc>
          <w:tcPr>
            <w:tcW w:w="2091" w:type="dxa"/>
          </w:tcPr>
          <w:p w:rsidR="00170169" w:rsidRDefault="00250461">
            <w:pPr>
              <w:pStyle w:val="TableText"/>
              <w:jc w:val="center"/>
              <w:rPr>
                <w:lang w:val="en-US"/>
              </w:rPr>
            </w:pPr>
            <w:r>
              <w:rPr>
                <w:lang w:val="en-US"/>
              </w:rPr>
              <w:t>Zhiyi Huang</w:t>
            </w:r>
          </w:p>
        </w:tc>
        <w:tc>
          <w:tcPr>
            <w:tcW w:w="3889" w:type="dxa"/>
          </w:tcPr>
          <w:p w:rsidR="00170169" w:rsidRDefault="000373BC">
            <w:pPr>
              <w:pStyle w:val="TableText"/>
              <w:rPr>
                <w:lang w:val="en-US"/>
              </w:rPr>
            </w:pPr>
            <w:r>
              <w:rPr>
                <w:lang w:val="en-US"/>
              </w:rPr>
              <w:t>Updated Tech Doc</w:t>
            </w:r>
          </w:p>
        </w:tc>
      </w:tr>
      <w:tr w:rsidR="000373BC" w:rsidTr="002870C7">
        <w:trPr>
          <w:cantSplit/>
          <w:trHeight w:val="426"/>
        </w:trPr>
        <w:tc>
          <w:tcPr>
            <w:tcW w:w="1118" w:type="dxa"/>
          </w:tcPr>
          <w:p w:rsidR="000373BC" w:rsidRDefault="000373BC">
            <w:pPr>
              <w:pStyle w:val="TableText"/>
              <w:ind w:left="0"/>
              <w:jc w:val="center"/>
              <w:rPr>
                <w:lang w:val="en-US"/>
              </w:rPr>
            </w:pPr>
            <w:r>
              <w:rPr>
                <w:lang w:val="en-US"/>
              </w:rPr>
              <w:t>3.0</w:t>
            </w:r>
          </w:p>
        </w:tc>
        <w:tc>
          <w:tcPr>
            <w:tcW w:w="1691" w:type="dxa"/>
          </w:tcPr>
          <w:p w:rsidR="000373BC" w:rsidRDefault="000373BC" w:rsidP="00451EA1">
            <w:pPr>
              <w:pStyle w:val="TableText"/>
              <w:jc w:val="center"/>
              <w:rPr>
                <w:lang w:val="en-US"/>
              </w:rPr>
            </w:pPr>
            <w:r>
              <w:rPr>
                <w:lang w:val="en-US"/>
              </w:rPr>
              <w:t>04/02/2018</w:t>
            </w:r>
          </w:p>
        </w:tc>
        <w:tc>
          <w:tcPr>
            <w:tcW w:w="2091" w:type="dxa"/>
          </w:tcPr>
          <w:p w:rsidR="000373BC" w:rsidRDefault="000373BC">
            <w:pPr>
              <w:pStyle w:val="TableText"/>
              <w:jc w:val="center"/>
              <w:rPr>
                <w:lang w:val="en-US"/>
              </w:rPr>
            </w:pPr>
            <w:r>
              <w:rPr>
                <w:lang w:val="en-US"/>
              </w:rPr>
              <w:t>Brigadesh Chandrasekar</w:t>
            </w:r>
          </w:p>
        </w:tc>
        <w:tc>
          <w:tcPr>
            <w:tcW w:w="3889" w:type="dxa"/>
          </w:tcPr>
          <w:p w:rsidR="000373BC" w:rsidRDefault="000373BC">
            <w:pPr>
              <w:pStyle w:val="TableText"/>
              <w:rPr>
                <w:lang w:val="en-US"/>
              </w:rPr>
            </w:pPr>
            <w:r>
              <w:rPr>
                <w:lang w:val="en-US"/>
              </w:rPr>
              <w:t>Added Load Balancing Section</w:t>
            </w:r>
          </w:p>
        </w:tc>
      </w:tr>
      <w:tr w:rsidR="00704DE1" w:rsidTr="00704DE1">
        <w:trPr>
          <w:cantSplit/>
          <w:trHeight w:val="426"/>
        </w:trPr>
        <w:tc>
          <w:tcPr>
            <w:tcW w:w="1118" w:type="dxa"/>
            <w:tcBorders>
              <w:top w:val="single" w:sz="6" w:space="0" w:color="000080"/>
              <w:left w:val="single" w:sz="6" w:space="0" w:color="000080"/>
              <w:bottom w:val="single" w:sz="6" w:space="0" w:color="000080"/>
              <w:right w:val="single" w:sz="6" w:space="0" w:color="000080"/>
            </w:tcBorders>
          </w:tcPr>
          <w:p w:rsidR="00704DE1" w:rsidRDefault="00704DE1" w:rsidP="00F0414C">
            <w:pPr>
              <w:pStyle w:val="TableText"/>
              <w:ind w:left="0"/>
              <w:jc w:val="center"/>
              <w:rPr>
                <w:lang w:val="en-US"/>
              </w:rPr>
            </w:pPr>
            <w:r>
              <w:rPr>
                <w:lang w:val="en-US"/>
              </w:rPr>
              <w:t>3.1</w:t>
            </w:r>
          </w:p>
        </w:tc>
        <w:tc>
          <w:tcPr>
            <w:tcW w:w="1691" w:type="dxa"/>
            <w:tcBorders>
              <w:top w:val="single" w:sz="6" w:space="0" w:color="000080"/>
              <w:left w:val="single" w:sz="6" w:space="0" w:color="000080"/>
              <w:bottom w:val="single" w:sz="6" w:space="0" w:color="000080"/>
              <w:right w:val="single" w:sz="6" w:space="0" w:color="000080"/>
            </w:tcBorders>
          </w:tcPr>
          <w:p w:rsidR="00704DE1" w:rsidRDefault="00B8107B" w:rsidP="00F0414C">
            <w:pPr>
              <w:pStyle w:val="TableText"/>
              <w:jc w:val="center"/>
              <w:rPr>
                <w:lang w:val="en-US"/>
              </w:rPr>
            </w:pPr>
            <w:r>
              <w:rPr>
                <w:lang w:val="en-US"/>
              </w:rPr>
              <w:t>04/06/2018</w:t>
            </w:r>
          </w:p>
        </w:tc>
        <w:tc>
          <w:tcPr>
            <w:tcW w:w="2091" w:type="dxa"/>
            <w:tcBorders>
              <w:top w:val="single" w:sz="6" w:space="0" w:color="000080"/>
              <w:left w:val="single" w:sz="6" w:space="0" w:color="000080"/>
              <w:bottom w:val="single" w:sz="6" w:space="0" w:color="000080"/>
              <w:right w:val="single" w:sz="6" w:space="0" w:color="000080"/>
            </w:tcBorders>
          </w:tcPr>
          <w:p w:rsidR="00704DE1" w:rsidRDefault="00250461" w:rsidP="00F0414C">
            <w:pPr>
              <w:pStyle w:val="TableText"/>
              <w:jc w:val="center"/>
              <w:rPr>
                <w:lang w:val="en-US"/>
              </w:rPr>
            </w:pPr>
            <w:r>
              <w:rPr>
                <w:lang w:val="en-US"/>
              </w:rPr>
              <w:t>Zhiyi Huang</w:t>
            </w:r>
          </w:p>
        </w:tc>
        <w:tc>
          <w:tcPr>
            <w:tcW w:w="3889" w:type="dxa"/>
            <w:tcBorders>
              <w:top w:val="single" w:sz="6" w:space="0" w:color="000080"/>
              <w:left w:val="single" w:sz="6" w:space="0" w:color="000080"/>
              <w:bottom w:val="single" w:sz="6" w:space="0" w:color="000080"/>
              <w:right w:val="single" w:sz="6" w:space="0" w:color="000080"/>
            </w:tcBorders>
          </w:tcPr>
          <w:p w:rsidR="00704DE1" w:rsidRDefault="00704DE1" w:rsidP="00F0414C">
            <w:pPr>
              <w:pStyle w:val="TableText"/>
              <w:rPr>
                <w:lang w:val="en-US"/>
              </w:rPr>
            </w:pPr>
            <w:r>
              <w:rPr>
                <w:lang w:val="en-US"/>
              </w:rPr>
              <w:t>Updated Diagrams</w:t>
            </w:r>
          </w:p>
        </w:tc>
      </w:tr>
      <w:tr w:rsidR="0046606F" w:rsidTr="0046606F">
        <w:trPr>
          <w:cantSplit/>
          <w:trHeight w:val="426"/>
        </w:trPr>
        <w:tc>
          <w:tcPr>
            <w:tcW w:w="1118" w:type="dxa"/>
            <w:tcBorders>
              <w:top w:val="single" w:sz="6" w:space="0" w:color="000080"/>
              <w:left w:val="single" w:sz="6" w:space="0" w:color="000080"/>
              <w:bottom w:val="single" w:sz="6" w:space="0" w:color="000080"/>
              <w:right w:val="single" w:sz="6" w:space="0" w:color="000080"/>
            </w:tcBorders>
          </w:tcPr>
          <w:p w:rsidR="0046606F" w:rsidRDefault="0046606F" w:rsidP="00327751">
            <w:pPr>
              <w:pStyle w:val="TableText"/>
              <w:ind w:left="0"/>
              <w:jc w:val="center"/>
              <w:rPr>
                <w:lang w:val="en-US"/>
              </w:rPr>
            </w:pPr>
            <w:r>
              <w:rPr>
                <w:lang w:val="en-US"/>
              </w:rPr>
              <w:t>3.2</w:t>
            </w:r>
          </w:p>
        </w:tc>
        <w:tc>
          <w:tcPr>
            <w:tcW w:w="1691" w:type="dxa"/>
            <w:tcBorders>
              <w:top w:val="single" w:sz="6" w:space="0" w:color="000080"/>
              <w:left w:val="single" w:sz="6" w:space="0" w:color="000080"/>
              <w:bottom w:val="single" w:sz="6" w:space="0" w:color="000080"/>
              <w:right w:val="single" w:sz="6" w:space="0" w:color="000080"/>
            </w:tcBorders>
          </w:tcPr>
          <w:p w:rsidR="0046606F" w:rsidRDefault="0046606F" w:rsidP="00327751">
            <w:pPr>
              <w:pStyle w:val="TableText"/>
              <w:jc w:val="center"/>
              <w:rPr>
                <w:lang w:val="en-US"/>
              </w:rPr>
            </w:pPr>
            <w:r>
              <w:rPr>
                <w:lang w:val="en-US"/>
              </w:rPr>
              <w:t>05/10/2018</w:t>
            </w:r>
          </w:p>
        </w:tc>
        <w:tc>
          <w:tcPr>
            <w:tcW w:w="2091" w:type="dxa"/>
            <w:tcBorders>
              <w:top w:val="single" w:sz="6" w:space="0" w:color="000080"/>
              <w:left w:val="single" w:sz="6" w:space="0" w:color="000080"/>
              <w:bottom w:val="single" w:sz="6" w:space="0" w:color="000080"/>
              <w:right w:val="single" w:sz="6" w:space="0" w:color="000080"/>
            </w:tcBorders>
          </w:tcPr>
          <w:p w:rsidR="0046606F" w:rsidRDefault="00250461" w:rsidP="00327751">
            <w:pPr>
              <w:pStyle w:val="TableText"/>
              <w:jc w:val="center"/>
              <w:rPr>
                <w:lang w:val="en-US"/>
              </w:rPr>
            </w:pPr>
            <w:r>
              <w:rPr>
                <w:lang w:val="en-US"/>
              </w:rPr>
              <w:t>Zhiyi Huang</w:t>
            </w:r>
          </w:p>
        </w:tc>
        <w:tc>
          <w:tcPr>
            <w:tcW w:w="3889" w:type="dxa"/>
            <w:tcBorders>
              <w:top w:val="single" w:sz="6" w:space="0" w:color="000080"/>
              <w:left w:val="single" w:sz="6" w:space="0" w:color="000080"/>
              <w:bottom w:val="single" w:sz="6" w:space="0" w:color="000080"/>
              <w:right w:val="single" w:sz="6" w:space="0" w:color="000080"/>
            </w:tcBorders>
          </w:tcPr>
          <w:p w:rsidR="0046606F" w:rsidRDefault="0046606F" w:rsidP="00327751">
            <w:pPr>
              <w:pStyle w:val="TableText"/>
              <w:rPr>
                <w:lang w:val="en-US"/>
              </w:rPr>
            </w:pPr>
            <w:r>
              <w:rPr>
                <w:lang w:val="en-US"/>
              </w:rPr>
              <w:t>Add vCard message type</w:t>
            </w:r>
          </w:p>
        </w:tc>
      </w:tr>
      <w:tr w:rsidR="00250461" w:rsidTr="0046606F">
        <w:trPr>
          <w:cantSplit/>
          <w:trHeight w:val="426"/>
        </w:trPr>
        <w:tc>
          <w:tcPr>
            <w:tcW w:w="1118" w:type="dxa"/>
            <w:tcBorders>
              <w:top w:val="single" w:sz="6" w:space="0" w:color="000080"/>
              <w:left w:val="single" w:sz="6" w:space="0" w:color="000080"/>
              <w:bottom w:val="single" w:sz="6" w:space="0" w:color="000080"/>
              <w:right w:val="single" w:sz="6" w:space="0" w:color="000080"/>
            </w:tcBorders>
          </w:tcPr>
          <w:p w:rsidR="00250461" w:rsidRDefault="00250461" w:rsidP="00327751">
            <w:pPr>
              <w:pStyle w:val="TableText"/>
              <w:ind w:left="0"/>
              <w:jc w:val="center"/>
              <w:rPr>
                <w:lang w:val="en-US"/>
              </w:rPr>
            </w:pPr>
            <w:r>
              <w:rPr>
                <w:lang w:val="en-US"/>
              </w:rPr>
              <w:t>3.3</w:t>
            </w:r>
          </w:p>
        </w:tc>
        <w:tc>
          <w:tcPr>
            <w:tcW w:w="1691" w:type="dxa"/>
            <w:tcBorders>
              <w:top w:val="single" w:sz="6" w:space="0" w:color="000080"/>
              <w:left w:val="single" w:sz="6" w:space="0" w:color="000080"/>
              <w:bottom w:val="single" w:sz="6" w:space="0" w:color="000080"/>
              <w:right w:val="single" w:sz="6" w:space="0" w:color="000080"/>
            </w:tcBorders>
          </w:tcPr>
          <w:p w:rsidR="00250461" w:rsidRDefault="00250461" w:rsidP="00327751">
            <w:pPr>
              <w:pStyle w:val="TableText"/>
              <w:jc w:val="center"/>
              <w:rPr>
                <w:lang w:val="en-US"/>
              </w:rPr>
            </w:pPr>
            <w:r>
              <w:rPr>
                <w:lang w:val="en-US"/>
              </w:rPr>
              <w:t>07/30/2018</w:t>
            </w:r>
          </w:p>
        </w:tc>
        <w:tc>
          <w:tcPr>
            <w:tcW w:w="2091" w:type="dxa"/>
            <w:tcBorders>
              <w:top w:val="single" w:sz="6" w:space="0" w:color="000080"/>
              <w:left w:val="single" w:sz="6" w:space="0" w:color="000080"/>
              <w:bottom w:val="single" w:sz="6" w:space="0" w:color="000080"/>
              <w:right w:val="single" w:sz="6" w:space="0" w:color="000080"/>
            </w:tcBorders>
          </w:tcPr>
          <w:p w:rsidR="00250461" w:rsidRDefault="00250461" w:rsidP="00327751">
            <w:pPr>
              <w:pStyle w:val="TableText"/>
              <w:jc w:val="center"/>
              <w:rPr>
                <w:lang w:val="en-US"/>
              </w:rPr>
            </w:pPr>
            <w:r>
              <w:rPr>
                <w:lang w:val="en-US"/>
              </w:rPr>
              <w:t>Zhiyi Huang</w:t>
            </w:r>
          </w:p>
        </w:tc>
        <w:tc>
          <w:tcPr>
            <w:tcW w:w="3889" w:type="dxa"/>
            <w:tcBorders>
              <w:top w:val="single" w:sz="6" w:space="0" w:color="000080"/>
              <w:left w:val="single" w:sz="6" w:space="0" w:color="000080"/>
              <w:bottom w:val="single" w:sz="6" w:space="0" w:color="000080"/>
              <w:right w:val="single" w:sz="6" w:space="0" w:color="000080"/>
            </w:tcBorders>
          </w:tcPr>
          <w:p w:rsidR="00250461" w:rsidRDefault="00250461" w:rsidP="00327751">
            <w:pPr>
              <w:pStyle w:val="TableText"/>
              <w:rPr>
                <w:lang w:val="en-US"/>
              </w:rPr>
            </w:pPr>
            <w:r>
              <w:rPr>
                <w:lang w:val="en-US"/>
              </w:rPr>
              <w:t>Auto Response Queue</w:t>
            </w:r>
          </w:p>
        </w:tc>
      </w:tr>
      <w:tr w:rsidR="00250461" w:rsidTr="0046606F">
        <w:trPr>
          <w:cantSplit/>
          <w:trHeight w:val="426"/>
        </w:trPr>
        <w:tc>
          <w:tcPr>
            <w:tcW w:w="1118" w:type="dxa"/>
            <w:tcBorders>
              <w:top w:val="single" w:sz="6" w:space="0" w:color="000080"/>
              <w:left w:val="single" w:sz="6" w:space="0" w:color="000080"/>
              <w:bottom w:val="single" w:sz="6" w:space="0" w:color="000080"/>
              <w:right w:val="single" w:sz="6" w:space="0" w:color="000080"/>
            </w:tcBorders>
          </w:tcPr>
          <w:p w:rsidR="00250461" w:rsidRDefault="00250461" w:rsidP="00327751">
            <w:pPr>
              <w:pStyle w:val="TableText"/>
              <w:ind w:left="0"/>
              <w:jc w:val="center"/>
              <w:rPr>
                <w:lang w:val="en-US"/>
              </w:rPr>
            </w:pPr>
            <w:r>
              <w:rPr>
                <w:lang w:val="en-US"/>
              </w:rPr>
              <w:t>4.0</w:t>
            </w:r>
          </w:p>
        </w:tc>
        <w:tc>
          <w:tcPr>
            <w:tcW w:w="1691" w:type="dxa"/>
            <w:tcBorders>
              <w:top w:val="single" w:sz="6" w:space="0" w:color="000080"/>
              <w:left w:val="single" w:sz="6" w:space="0" w:color="000080"/>
              <w:bottom w:val="single" w:sz="6" w:space="0" w:color="000080"/>
              <w:right w:val="single" w:sz="6" w:space="0" w:color="000080"/>
            </w:tcBorders>
          </w:tcPr>
          <w:p w:rsidR="00250461" w:rsidRDefault="00250461" w:rsidP="00327751">
            <w:pPr>
              <w:pStyle w:val="TableText"/>
              <w:jc w:val="center"/>
              <w:rPr>
                <w:lang w:val="en-US"/>
              </w:rPr>
            </w:pPr>
            <w:r>
              <w:rPr>
                <w:lang w:val="en-US"/>
              </w:rPr>
              <w:t>10/25/2018</w:t>
            </w:r>
          </w:p>
        </w:tc>
        <w:tc>
          <w:tcPr>
            <w:tcW w:w="2091" w:type="dxa"/>
            <w:tcBorders>
              <w:top w:val="single" w:sz="6" w:space="0" w:color="000080"/>
              <w:left w:val="single" w:sz="6" w:space="0" w:color="000080"/>
              <w:bottom w:val="single" w:sz="6" w:space="0" w:color="000080"/>
              <w:right w:val="single" w:sz="6" w:space="0" w:color="000080"/>
            </w:tcBorders>
          </w:tcPr>
          <w:p w:rsidR="00250461" w:rsidRDefault="00250461" w:rsidP="00327751">
            <w:pPr>
              <w:pStyle w:val="TableText"/>
              <w:jc w:val="center"/>
              <w:rPr>
                <w:lang w:val="en-US"/>
              </w:rPr>
            </w:pPr>
            <w:r>
              <w:rPr>
                <w:lang w:val="en-US"/>
              </w:rPr>
              <w:t>Zhiyi Huang</w:t>
            </w:r>
          </w:p>
        </w:tc>
        <w:tc>
          <w:tcPr>
            <w:tcW w:w="3889" w:type="dxa"/>
            <w:tcBorders>
              <w:top w:val="single" w:sz="6" w:space="0" w:color="000080"/>
              <w:left w:val="single" w:sz="6" w:space="0" w:color="000080"/>
              <w:bottom w:val="single" w:sz="6" w:space="0" w:color="000080"/>
              <w:right w:val="single" w:sz="6" w:space="0" w:color="000080"/>
            </w:tcBorders>
          </w:tcPr>
          <w:p w:rsidR="00250461" w:rsidRDefault="00250461" w:rsidP="00327751">
            <w:pPr>
              <w:pStyle w:val="TableText"/>
              <w:rPr>
                <w:lang w:val="en-US"/>
              </w:rPr>
            </w:pPr>
            <w:r>
              <w:rPr>
                <w:lang w:val="en-US"/>
              </w:rPr>
              <w:t>SMS Suppression Framework</w:t>
            </w:r>
          </w:p>
        </w:tc>
      </w:tr>
      <w:tr w:rsidR="00845379" w:rsidTr="0046606F">
        <w:trPr>
          <w:cantSplit/>
          <w:trHeight w:val="426"/>
        </w:trPr>
        <w:tc>
          <w:tcPr>
            <w:tcW w:w="1118" w:type="dxa"/>
            <w:tcBorders>
              <w:top w:val="single" w:sz="6" w:space="0" w:color="000080"/>
              <w:left w:val="single" w:sz="6" w:space="0" w:color="000080"/>
              <w:bottom w:val="single" w:sz="6" w:space="0" w:color="000080"/>
              <w:right w:val="single" w:sz="6" w:space="0" w:color="000080"/>
            </w:tcBorders>
          </w:tcPr>
          <w:p w:rsidR="00845379" w:rsidRDefault="00845379" w:rsidP="00327751">
            <w:pPr>
              <w:pStyle w:val="TableText"/>
              <w:ind w:left="0"/>
              <w:jc w:val="center"/>
              <w:rPr>
                <w:lang w:val="en-US"/>
              </w:rPr>
            </w:pPr>
            <w:r>
              <w:rPr>
                <w:lang w:val="en-US"/>
              </w:rPr>
              <w:t>4.1</w:t>
            </w:r>
          </w:p>
        </w:tc>
        <w:tc>
          <w:tcPr>
            <w:tcW w:w="1691" w:type="dxa"/>
            <w:tcBorders>
              <w:top w:val="single" w:sz="6" w:space="0" w:color="000080"/>
              <w:left w:val="single" w:sz="6" w:space="0" w:color="000080"/>
              <w:bottom w:val="single" w:sz="6" w:space="0" w:color="000080"/>
              <w:right w:val="single" w:sz="6" w:space="0" w:color="000080"/>
            </w:tcBorders>
          </w:tcPr>
          <w:p w:rsidR="00845379" w:rsidRDefault="00845379" w:rsidP="00327751">
            <w:pPr>
              <w:pStyle w:val="TableText"/>
              <w:jc w:val="center"/>
              <w:rPr>
                <w:lang w:val="en-US"/>
              </w:rPr>
            </w:pPr>
            <w:r>
              <w:rPr>
                <w:lang w:val="en-US"/>
              </w:rPr>
              <w:t>02/18/2019</w:t>
            </w:r>
          </w:p>
        </w:tc>
        <w:tc>
          <w:tcPr>
            <w:tcW w:w="2091" w:type="dxa"/>
            <w:tcBorders>
              <w:top w:val="single" w:sz="6" w:space="0" w:color="000080"/>
              <w:left w:val="single" w:sz="6" w:space="0" w:color="000080"/>
              <w:bottom w:val="single" w:sz="6" w:space="0" w:color="000080"/>
              <w:right w:val="single" w:sz="6" w:space="0" w:color="000080"/>
            </w:tcBorders>
          </w:tcPr>
          <w:p w:rsidR="00845379" w:rsidRDefault="00845379" w:rsidP="00327751">
            <w:pPr>
              <w:pStyle w:val="TableText"/>
              <w:jc w:val="center"/>
              <w:rPr>
                <w:lang w:val="en-US"/>
              </w:rPr>
            </w:pPr>
            <w:r>
              <w:rPr>
                <w:lang w:val="en-US"/>
              </w:rPr>
              <w:t>Zhiyi Huang</w:t>
            </w:r>
          </w:p>
        </w:tc>
        <w:tc>
          <w:tcPr>
            <w:tcW w:w="3889" w:type="dxa"/>
            <w:tcBorders>
              <w:top w:val="single" w:sz="6" w:space="0" w:color="000080"/>
              <w:left w:val="single" w:sz="6" w:space="0" w:color="000080"/>
              <w:bottom w:val="single" w:sz="6" w:space="0" w:color="000080"/>
              <w:right w:val="single" w:sz="6" w:space="0" w:color="000080"/>
            </w:tcBorders>
          </w:tcPr>
          <w:p w:rsidR="00845379" w:rsidRDefault="00845379" w:rsidP="00327751">
            <w:pPr>
              <w:pStyle w:val="TableText"/>
              <w:rPr>
                <w:lang w:val="en-US"/>
              </w:rPr>
            </w:pPr>
            <w:r>
              <w:rPr>
                <w:lang w:val="en-US"/>
              </w:rPr>
              <w:t>Store</w:t>
            </w:r>
            <w:r w:rsidR="00820C00">
              <w:rPr>
                <w:lang w:val="en-US"/>
              </w:rPr>
              <w:t>/SMS</w:t>
            </w:r>
            <w:r>
              <w:rPr>
                <w:lang w:val="en-US"/>
              </w:rPr>
              <w:t xml:space="preserve"> </w:t>
            </w:r>
            <w:proofErr w:type="spellStart"/>
            <w:r>
              <w:rPr>
                <w:lang w:val="en-US"/>
              </w:rPr>
              <w:t>Unsuppress</w:t>
            </w:r>
            <w:r w:rsidR="00820C00">
              <w:rPr>
                <w:lang w:val="en-US"/>
              </w:rPr>
              <w:t>ion</w:t>
            </w:r>
            <w:proofErr w:type="spellEnd"/>
          </w:p>
        </w:tc>
      </w:tr>
      <w:tr w:rsidR="00F30060" w:rsidTr="0046606F">
        <w:trPr>
          <w:cantSplit/>
          <w:trHeight w:val="426"/>
        </w:trPr>
        <w:tc>
          <w:tcPr>
            <w:tcW w:w="1118" w:type="dxa"/>
            <w:tcBorders>
              <w:top w:val="single" w:sz="6" w:space="0" w:color="000080"/>
              <w:left w:val="single" w:sz="6" w:space="0" w:color="000080"/>
              <w:bottom w:val="single" w:sz="6" w:space="0" w:color="000080"/>
              <w:right w:val="single" w:sz="6" w:space="0" w:color="000080"/>
            </w:tcBorders>
          </w:tcPr>
          <w:p w:rsidR="00F30060" w:rsidRDefault="00F30060" w:rsidP="00327751">
            <w:pPr>
              <w:pStyle w:val="TableText"/>
              <w:ind w:left="0"/>
              <w:jc w:val="center"/>
              <w:rPr>
                <w:lang w:val="en-US"/>
              </w:rPr>
            </w:pPr>
            <w:r>
              <w:rPr>
                <w:lang w:val="en-US"/>
              </w:rPr>
              <w:t>5.0</w:t>
            </w:r>
          </w:p>
        </w:tc>
        <w:tc>
          <w:tcPr>
            <w:tcW w:w="1691" w:type="dxa"/>
            <w:tcBorders>
              <w:top w:val="single" w:sz="6" w:space="0" w:color="000080"/>
              <w:left w:val="single" w:sz="6" w:space="0" w:color="000080"/>
              <w:bottom w:val="single" w:sz="6" w:space="0" w:color="000080"/>
              <w:right w:val="single" w:sz="6" w:space="0" w:color="000080"/>
            </w:tcBorders>
          </w:tcPr>
          <w:p w:rsidR="00F30060" w:rsidRDefault="00F30060" w:rsidP="00327751">
            <w:pPr>
              <w:pStyle w:val="TableText"/>
              <w:jc w:val="center"/>
              <w:rPr>
                <w:lang w:val="en-US"/>
              </w:rPr>
            </w:pPr>
            <w:r>
              <w:rPr>
                <w:lang w:val="en-US"/>
              </w:rPr>
              <w:t>6/28/2019</w:t>
            </w:r>
          </w:p>
        </w:tc>
        <w:tc>
          <w:tcPr>
            <w:tcW w:w="2091" w:type="dxa"/>
            <w:tcBorders>
              <w:top w:val="single" w:sz="6" w:space="0" w:color="000080"/>
              <w:left w:val="single" w:sz="6" w:space="0" w:color="000080"/>
              <w:bottom w:val="single" w:sz="6" w:space="0" w:color="000080"/>
              <w:right w:val="single" w:sz="6" w:space="0" w:color="000080"/>
            </w:tcBorders>
          </w:tcPr>
          <w:p w:rsidR="00F30060" w:rsidRDefault="00F30060" w:rsidP="00327751">
            <w:pPr>
              <w:pStyle w:val="TableText"/>
              <w:jc w:val="center"/>
              <w:rPr>
                <w:lang w:val="en-US"/>
              </w:rPr>
            </w:pPr>
            <w:r>
              <w:rPr>
                <w:lang w:val="en-US"/>
              </w:rPr>
              <w:t>Akash Ravi</w:t>
            </w:r>
          </w:p>
        </w:tc>
        <w:tc>
          <w:tcPr>
            <w:tcW w:w="3889" w:type="dxa"/>
            <w:tcBorders>
              <w:top w:val="single" w:sz="6" w:space="0" w:color="000080"/>
              <w:left w:val="single" w:sz="6" w:space="0" w:color="000080"/>
              <w:bottom w:val="single" w:sz="6" w:space="0" w:color="000080"/>
              <w:right w:val="single" w:sz="6" w:space="0" w:color="000080"/>
            </w:tcBorders>
          </w:tcPr>
          <w:p w:rsidR="00F30060" w:rsidRDefault="00F30060" w:rsidP="00327751">
            <w:pPr>
              <w:pStyle w:val="TableText"/>
              <w:rPr>
                <w:lang w:val="en-US"/>
              </w:rPr>
            </w:pPr>
            <w:r>
              <w:rPr>
                <w:lang w:val="en-US"/>
              </w:rPr>
              <w:t>Einstein Language</w:t>
            </w:r>
          </w:p>
        </w:tc>
      </w:tr>
    </w:tbl>
    <w:p w:rsidR="00AA6809" w:rsidRDefault="00A43DE7">
      <w:pPr>
        <w:pStyle w:val="TOC1"/>
        <w:tabs>
          <w:tab w:val="left" w:pos="480"/>
          <w:tab w:val="right" w:leader="dot" w:pos="9408"/>
        </w:tabs>
        <w:rPr>
          <w:noProof/>
        </w:rPr>
      </w:pPr>
      <w:r>
        <w:br w:type="page"/>
      </w:r>
      <w:r w:rsidR="00BA2C74">
        <w:fldChar w:fldCharType="begin"/>
      </w:r>
      <w:r>
        <w:instrText xml:space="preserve"> TOC \o "1-3" \h \z </w:instrText>
      </w:r>
      <w:r w:rsidR="00BA2C74">
        <w:fldChar w:fldCharType="separate"/>
      </w:r>
    </w:p>
    <w:p w:rsidR="00AA6809" w:rsidRDefault="00037A31">
      <w:pPr>
        <w:pStyle w:val="TOC1"/>
        <w:tabs>
          <w:tab w:val="left" w:pos="480"/>
          <w:tab w:val="right" w:leader="dot" w:pos="9408"/>
        </w:tabs>
        <w:rPr>
          <w:b w:val="0"/>
          <w:bCs w:val="0"/>
          <w:caps w:val="0"/>
          <w:noProof/>
        </w:rPr>
      </w:pPr>
      <w:hyperlink w:anchor="_Toc528235511" w:history="1">
        <w:r w:rsidR="00AA6809" w:rsidRPr="00B0144B">
          <w:rPr>
            <w:rStyle w:val="Hyperlink"/>
            <w:noProof/>
          </w:rPr>
          <w:t>1.</w:t>
        </w:r>
        <w:r w:rsidR="00AA6809">
          <w:rPr>
            <w:b w:val="0"/>
            <w:bCs w:val="0"/>
            <w:caps w:val="0"/>
            <w:noProof/>
          </w:rPr>
          <w:tab/>
        </w:r>
        <w:r w:rsidR="00AA6809" w:rsidRPr="00B0144B">
          <w:rPr>
            <w:rStyle w:val="Hyperlink"/>
            <w:noProof/>
          </w:rPr>
          <w:t>Document Revision History</w:t>
        </w:r>
        <w:r w:rsidR="00AA6809">
          <w:rPr>
            <w:noProof/>
            <w:webHidden/>
          </w:rPr>
          <w:tab/>
        </w:r>
        <w:r w:rsidR="00AA6809">
          <w:rPr>
            <w:noProof/>
            <w:webHidden/>
          </w:rPr>
          <w:fldChar w:fldCharType="begin"/>
        </w:r>
        <w:r w:rsidR="00AA6809">
          <w:rPr>
            <w:noProof/>
            <w:webHidden/>
          </w:rPr>
          <w:instrText xml:space="preserve"> PAGEREF _Toc528235511 \h </w:instrText>
        </w:r>
        <w:r w:rsidR="00AA6809">
          <w:rPr>
            <w:noProof/>
            <w:webHidden/>
          </w:rPr>
        </w:r>
        <w:r w:rsidR="00AA6809">
          <w:rPr>
            <w:noProof/>
            <w:webHidden/>
          </w:rPr>
          <w:fldChar w:fldCharType="separate"/>
        </w:r>
        <w:r w:rsidR="00AA6809">
          <w:rPr>
            <w:noProof/>
            <w:webHidden/>
          </w:rPr>
          <w:t>2</w:t>
        </w:r>
        <w:r w:rsidR="00AA6809">
          <w:rPr>
            <w:noProof/>
            <w:webHidden/>
          </w:rPr>
          <w:fldChar w:fldCharType="end"/>
        </w:r>
      </w:hyperlink>
    </w:p>
    <w:p w:rsidR="00AA6809" w:rsidRDefault="00037A31">
      <w:pPr>
        <w:pStyle w:val="TOC1"/>
        <w:tabs>
          <w:tab w:val="left" w:pos="480"/>
          <w:tab w:val="right" w:leader="dot" w:pos="9408"/>
        </w:tabs>
        <w:rPr>
          <w:b w:val="0"/>
          <w:bCs w:val="0"/>
          <w:caps w:val="0"/>
          <w:noProof/>
        </w:rPr>
      </w:pPr>
      <w:hyperlink w:anchor="_Toc528235512" w:history="1">
        <w:r w:rsidR="00AA6809" w:rsidRPr="00B0144B">
          <w:rPr>
            <w:rStyle w:val="Hyperlink"/>
            <w:noProof/>
          </w:rPr>
          <w:t>2.</w:t>
        </w:r>
        <w:r w:rsidR="00AA6809">
          <w:rPr>
            <w:b w:val="0"/>
            <w:bCs w:val="0"/>
            <w:caps w:val="0"/>
            <w:noProof/>
          </w:rPr>
          <w:tab/>
        </w:r>
        <w:r w:rsidR="00AA6809" w:rsidRPr="00B0144B">
          <w:rPr>
            <w:rStyle w:val="Hyperlink"/>
            <w:noProof/>
          </w:rPr>
          <w:t>Introduction</w:t>
        </w:r>
        <w:r w:rsidR="00AA6809">
          <w:rPr>
            <w:noProof/>
            <w:webHidden/>
          </w:rPr>
          <w:tab/>
        </w:r>
        <w:r w:rsidR="00AA6809">
          <w:rPr>
            <w:noProof/>
            <w:webHidden/>
          </w:rPr>
          <w:fldChar w:fldCharType="begin"/>
        </w:r>
        <w:r w:rsidR="00AA6809">
          <w:rPr>
            <w:noProof/>
            <w:webHidden/>
          </w:rPr>
          <w:instrText xml:space="preserve"> PAGEREF _Toc528235512 \h </w:instrText>
        </w:r>
        <w:r w:rsidR="00AA6809">
          <w:rPr>
            <w:noProof/>
            <w:webHidden/>
          </w:rPr>
        </w:r>
        <w:r w:rsidR="00AA6809">
          <w:rPr>
            <w:noProof/>
            <w:webHidden/>
          </w:rPr>
          <w:fldChar w:fldCharType="separate"/>
        </w:r>
        <w:r w:rsidR="00AA6809">
          <w:rPr>
            <w:noProof/>
            <w:webHidden/>
          </w:rPr>
          <w:t>4</w:t>
        </w:r>
        <w:r w:rsidR="00AA6809">
          <w:rPr>
            <w:noProof/>
            <w:webHidden/>
          </w:rPr>
          <w:fldChar w:fldCharType="end"/>
        </w:r>
      </w:hyperlink>
    </w:p>
    <w:p w:rsidR="00AA6809" w:rsidRDefault="00037A31">
      <w:pPr>
        <w:pStyle w:val="TOC1"/>
        <w:tabs>
          <w:tab w:val="left" w:pos="480"/>
          <w:tab w:val="right" w:leader="dot" w:pos="9408"/>
        </w:tabs>
        <w:rPr>
          <w:b w:val="0"/>
          <w:bCs w:val="0"/>
          <w:caps w:val="0"/>
          <w:noProof/>
        </w:rPr>
      </w:pPr>
      <w:hyperlink w:anchor="_Toc528235513" w:history="1">
        <w:r w:rsidR="00AA6809" w:rsidRPr="00B0144B">
          <w:rPr>
            <w:rStyle w:val="Hyperlink"/>
            <w:noProof/>
          </w:rPr>
          <w:t>3.</w:t>
        </w:r>
        <w:r w:rsidR="00AA6809">
          <w:rPr>
            <w:b w:val="0"/>
            <w:bCs w:val="0"/>
            <w:caps w:val="0"/>
            <w:noProof/>
          </w:rPr>
          <w:tab/>
        </w:r>
        <w:r w:rsidR="00AA6809" w:rsidRPr="00B0144B">
          <w:rPr>
            <w:rStyle w:val="Hyperlink"/>
            <w:noProof/>
          </w:rPr>
          <w:t>Application And Design</w:t>
        </w:r>
        <w:r w:rsidR="00AA6809">
          <w:rPr>
            <w:noProof/>
            <w:webHidden/>
          </w:rPr>
          <w:tab/>
        </w:r>
        <w:r w:rsidR="00AA6809">
          <w:rPr>
            <w:noProof/>
            <w:webHidden/>
          </w:rPr>
          <w:fldChar w:fldCharType="begin"/>
        </w:r>
        <w:r w:rsidR="00AA6809">
          <w:rPr>
            <w:noProof/>
            <w:webHidden/>
          </w:rPr>
          <w:instrText xml:space="preserve"> PAGEREF _Toc528235513 \h </w:instrText>
        </w:r>
        <w:r w:rsidR="00AA6809">
          <w:rPr>
            <w:noProof/>
            <w:webHidden/>
          </w:rPr>
        </w:r>
        <w:r w:rsidR="00AA6809">
          <w:rPr>
            <w:noProof/>
            <w:webHidden/>
          </w:rPr>
          <w:fldChar w:fldCharType="separate"/>
        </w:r>
        <w:r w:rsidR="00AA6809">
          <w:rPr>
            <w:noProof/>
            <w:webHidden/>
          </w:rPr>
          <w:t>4</w:t>
        </w:r>
        <w:r w:rsidR="00AA6809">
          <w:rPr>
            <w:noProof/>
            <w:webHidden/>
          </w:rPr>
          <w:fldChar w:fldCharType="end"/>
        </w:r>
      </w:hyperlink>
    </w:p>
    <w:p w:rsidR="00AA6809" w:rsidRDefault="00037A31">
      <w:pPr>
        <w:pStyle w:val="TOC2"/>
        <w:tabs>
          <w:tab w:val="left" w:pos="960"/>
          <w:tab w:val="right" w:leader="dot" w:pos="9408"/>
        </w:tabs>
        <w:rPr>
          <w:smallCaps w:val="0"/>
          <w:noProof/>
        </w:rPr>
      </w:pPr>
      <w:hyperlink w:anchor="_Toc528235514" w:history="1">
        <w:r w:rsidR="00AA6809" w:rsidRPr="00B0144B">
          <w:rPr>
            <w:rStyle w:val="Hyperlink"/>
            <w:noProof/>
          </w:rPr>
          <w:t>3.1</w:t>
        </w:r>
        <w:r w:rsidR="00AA6809">
          <w:rPr>
            <w:smallCaps w:val="0"/>
            <w:noProof/>
          </w:rPr>
          <w:tab/>
        </w:r>
        <w:r w:rsidR="00AA6809" w:rsidRPr="00B0144B">
          <w:rPr>
            <w:rStyle w:val="Hyperlink"/>
            <w:noProof/>
          </w:rPr>
          <w:t>High-Level Functionality &amp; Assumptions</w:t>
        </w:r>
        <w:r w:rsidR="00AA6809">
          <w:rPr>
            <w:noProof/>
            <w:webHidden/>
          </w:rPr>
          <w:tab/>
        </w:r>
        <w:r w:rsidR="00AA6809">
          <w:rPr>
            <w:noProof/>
            <w:webHidden/>
          </w:rPr>
          <w:fldChar w:fldCharType="begin"/>
        </w:r>
        <w:r w:rsidR="00AA6809">
          <w:rPr>
            <w:noProof/>
            <w:webHidden/>
          </w:rPr>
          <w:instrText xml:space="preserve"> PAGEREF _Toc528235514 \h </w:instrText>
        </w:r>
        <w:r w:rsidR="00AA6809">
          <w:rPr>
            <w:noProof/>
            <w:webHidden/>
          </w:rPr>
        </w:r>
        <w:r w:rsidR="00AA6809">
          <w:rPr>
            <w:noProof/>
            <w:webHidden/>
          </w:rPr>
          <w:fldChar w:fldCharType="separate"/>
        </w:r>
        <w:r w:rsidR="00AA6809">
          <w:rPr>
            <w:noProof/>
            <w:webHidden/>
          </w:rPr>
          <w:t>4</w:t>
        </w:r>
        <w:r w:rsidR="00AA6809">
          <w:rPr>
            <w:noProof/>
            <w:webHidden/>
          </w:rPr>
          <w:fldChar w:fldCharType="end"/>
        </w:r>
      </w:hyperlink>
    </w:p>
    <w:p w:rsidR="00AA6809" w:rsidRDefault="00037A31">
      <w:pPr>
        <w:pStyle w:val="TOC2"/>
        <w:tabs>
          <w:tab w:val="left" w:pos="960"/>
          <w:tab w:val="right" w:leader="dot" w:pos="9408"/>
        </w:tabs>
        <w:rPr>
          <w:smallCaps w:val="0"/>
          <w:noProof/>
        </w:rPr>
      </w:pPr>
      <w:hyperlink w:anchor="_Toc528235515" w:history="1">
        <w:r w:rsidR="00AA6809" w:rsidRPr="00B0144B">
          <w:rPr>
            <w:rStyle w:val="Hyperlink"/>
            <w:noProof/>
          </w:rPr>
          <w:t>3.2</w:t>
        </w:r>
        <w:r w:rsidR="00AA6809">
          <w:rPr>
            <w:smallCaps w:val="0"/>
            <w:noProof/>
          </w:rPr>
          <w:tab/>
        </w:r>
        <w:r w:rsidR="00AA6809" w:rsidRPr="00B0144B">
          <w:rPr>
            <w:rStyle w:val="Hyperlink"/>
            <w:noProof/>
          </w:rPr>
          <w:t>High-Level Technical Design</w:t>
        </w:r>
        <w:r w:rsidR="00AA6809">
          <w:rPr>
            <w:noProof/>
            <w:webHidden/>
          </w:rPr>
          <w:tab/>
        </w:r>
        <w:r w:rsidR="00AA6809">
          <w:rPr>
            <w:noProof/>
            <w:webHidden/>
          </w:rPr>
          <w:fldChar w:fldCharType="begin"/>
        </w:r>
        <w:r w:rsidR="00AA6809">
          <w:rPr>
            <w:noProof/>
            <w:webHidden/>
          </w:rPr>
          <w:instrText xml:space="preserve"> PAGEREF _Toc528235515 \h </w:instrText>
        </w:r>
        <w:r w:rsidR="00AA6809">
          <w:rPr>
            <w:noProof/>
            <w:webHidden/>
          </w:rPr>
        </w:r>
        <w:r w:rsidR="00AA6809">
          <w:rPr>
            <w:noProof/>
            <w:webHidden/>
          </w:rPr>
          <w:fldChar w:fldCharType="separate"/>
        </w:r>
        <w:r w:rsidR="00AA6809">
          <w:rPr>
            <w:noProof/>
            <w:webHidden/>
          </w:rPr>
          <w:t>4</w:t>
        </w:r>
        <w:r w:rsidR="00AA6809">
          <w:rPr>
            <w:noProof/>
            <w:webHidden/>
          </w:rPr>
          <w:fldChar w:fldCharType="end"/>
        </w:r>
      </w:hyperlink>
    </w:p>
    <w:p w:rsidR="00AA6809" w:rsidRDefault="00037A31">
      <w:pPr>
        <w:pStyle w:val="TOC2"/>
        <w:tabs>
          <w:tab w:val="left" w:pos="960"/>
          <w:tab w:val="right" w:leader="dot" w:pos="9408"/>
        </w:tabs>
        <w:rPr>
          <w:smallCaps w:val="0"/>
          <w:noProof/>
        </w:rPr>
      </w:pPr>
      <w:hyperlink w:anchor="_Toc528235516" w:history="1">
        <w:r w:rsidR="00AA6809" w:rsidRPr="00B0144B">
          <w:rPr>
            <w:rStyle w:val="Hyperlink"/>
            <w:noProof/>
          </w:rPr>
          <w:t>3.3</w:t>
        </w:r>
        <w:r w:rsidR="00AA6809">
          <w:rPr>
            <w:smallCaps w:val="0"/>
            <w:noProof/>
          </w:rPr>
          <w:tab/>
        </w:r>
        <w:r w:rsidR="00AA6809" w:rsidRPr="00B0144B">
          <w:rPr>
            <w:rStyle w:val="Hyperlink"/>
            <w:noProof/>
          </w:rPr>
          <w:t>Heroku Add-ons required in solution and their intented functions</w:t>
        </w:r>
        <w:r w:rsidR="00AA6809">
          <w:rPr>
            <w:noProof/>
            <w:webHidden/>
          </w:rPr>
          <w:tab/>
        </w:r>
        <w:r w:rsidR="00AA6809">
          <w:rPr>
            <w:noProof/>
            <w:webHidden/>
          </w:rPr>
          <w:fldChar w:fldCharType="begin"/>
        </w:r>
        <w:r w:rsidR="00AA6809">
          <w:rPr>
            <w:noProof/>
            <w:webHidden/>
          </w:rPr>
          <w:instrText xml:space="preserve"> PAGEREF _Toc528235516 \h </w:instrText>
        </w:r>
        <w:r w:rsidR="00AA6809">
          <w:rPr>
            <w:noProof/>
            <w:webHidden/>
          </w:rPr>
        </w:r>
        <w:r w:rsidR="00AA6809">
          <w:rPr>
            <w:noProof/>
            <w:webHidden/>
          </w:rPr>
          <w:fldChar w:fldCharType="separate"/>
        </w:r>
        <w:r w:rsidR="00AA6809">
          <w:rPr>
            <w:noProof/>
            <w:webHidden/>
          </w:rPr>
          <w:t>5</w:t>
        </w:r>
        <w:r w:rsidR="00AA6809">
          <w:rPr>
            <w:noProof/>
            <w:webHidden/>
          </w:rPr>
          <w:fldChar w:fldCharType="end"/>
        </w:r>
      </w:hyperlink>
    </w:p>
    <w:p w:rsidR="00AA6809" w:rsidRDefault="00037A31">
      <w:pPr>
        <w:pStyle w:val="TOC2"/>
        <w:tabs>
          <w:tab w:val="right" w:leader="dot" w:pos="9408"/>
        </w:tabs>
        <w:rPr>
          <w:smallCaps w:val="0"/>
          <w:noProof/>
        </w:rPr>
      </w:pPr>
      <w:hyperlink w:anchor="_Toc528235517" w:history="1">
        <w:r w:rsidR="00AA6809" w:rsidRPr="00B0144B">
          <w:rPr>
            <w:rStyle w:val="Hyperlink"/>
            <w:noProof/>
          </w:rPr>
          <w:t>The below add-ons have been identified by the Salesforce Heroku architects.</w:t>
        </w:r>
        <w:r w:rsidR="00AA6809">
          <w:rPr>
            <w:noProof/>
            <w:webHidden/>
          </w:rPr>
          <w:tab/>
        </w:r>
        <w:r w:rsidR="00AA6809">
          <w:rPr>
            <w:noProof/>
            <w:webHidden/>
          </w:rPr>
          <w:fldChar w:fldCharType="begin"/>
        </w:r>
        <w:r w:rsidR="00AA6809">
          <w:rPr>
            <w:noProof/>
            <w:webHidden/>
          </w:rPr>
          <w:instrText xml:space="preserve"> PAGEREF _Toc528235517 \h </w:instrText>
        </w:r>
        <w:r w:rsidR="00AA6809">
          <w:rPr>
            <w:noProof/>
            <w:webHidden/>
          </w:rPr>
        </w:r>
        <w:r w:rsidR="00AA6809">
          <w:rPr>
            <w:noProof/>
            <w:webHidden/>
          </w:rPr>
          <w:fldChar w:fldCharType="separate"/>
        </w:r>
        <w:r w:rsidR="00AA6809">
          <w:rPr>
            <w:noProof/>
            <w:webHidden/>
          </w:rPr>
          <w:t>5</w:t>
        </w:r>
        <w:r w:rsidR="00AA6809">
          <w:rPr>
            <w:noProof/>
            <w:webHidden/>
          </w:rPr>
          <w:fldChar w:fldCharType="end"/>
        </w:r>
      </w:hyperlink>
    </w:p>
    <w:p w:rsidR="00AA6809" w:rsidRDefault="00037A31">
      <w:pPr>
        <w:pStyle w:val="TOC2"/>
        <w:tabs>
          <w:tab w:val="left" w:pos="960"/>
          <w:tab w:val="right" w:leader="dot" w:pos="9408"/>
        </w:tabs>
        <w:rPr>
          <w:smallCaps w:val="0"/>
          <w:noProof/>
        </w:rPr>
      </w:pPr>
      <w:hyperlink w:anchor="_Toc528235518" w:history="1">
        <w:r w:rsidR="00AA6809" w:rsidRPr="00B0144B">
          <w:rPr>
            <w:rStyle w:val="Hyperlink"/>
            <w:noProof/>
          </w:rPr>
          <w:t>3.4</w:t>
        </w:r>
        <w:r w:rsidR="00AA6809">
          <w:rPr>
            <w:smallCaps w:val="0"/>
            <w:noProof/>
          </w:rPr>
          <w:tab/>
        </w:r>
        <w:r w:rsidR="00AA6809" w:rsidRPr="00B0144B">
          <w:rPr>
            <w:rStyle w:val="Hyperlink"/>
            <w:noProof/>
          </w:rPr>
          <w:t>Javascript Libraries used within the system</w:t>
        </w:r>
        <w:r w:rsidR="00AA6809">
          <w:rPr>
            <w:noProof/>
            <w:webHidden/>
          </w:rPr>
          <w:tab/>
        </w:r>
        <w:r w:rsidR="00AA6809">
          <w:rPr>
            <w:noProof/>
            <w:webHidden/>
          </w:rPr>
          <w:fldChar w:fldCharType="begin"/>
        </w:r>
        <w:r w:rsidR="00AA6809">
          <w:rPr>
            <w:noProof/>
            <w:webHidden/>
          </w:rPr>
          <w:instrText xml:space="preserve"> PAGEREF _Toc528235518 \h </w:instrText>
        </w:r>
        <w:r w:rsidR="00AA6809">
          <w:rPr>
            <w:noProof/>
            <w:webHidden/>
          </w:rPr>
        </w:r>
        <w:r w:rsidR="00AA6809">
          <w:rPr>
            <w:noProof/>
            <w:webHidden/>
          </w:rPr>
          <w:fldChar w:fldCharType="separate"/>
        </w:r>
        <w:r w:rsidR="00AA6809">
          <w:rPr>
            <w:noProof/>
            <w:webHidden/>
          </w:rPr>
          <w:t>5</w:t>
        </w:r>
        <w:r w:rsidR="00AA6809">
          <w:rPr>
            <w:noProof/>
            <w:webHidden/>
          </w:rPr>
          <w:fldChar w:fldCharType="end"/>
        </w:r>
      </w:hyperlink>
    </w:p>
    <w:p w:rsidR="00AA6809" w:rsidRDefault="00037A31">
      <w:pPr>
        <w:pStyle w:val="TOC2"/>
        <w:tabs>
          <w:tab w:val="left" w:pos="960"/>
          <w:tab w:val="right" w:leader="dot" w:pos="9408"/>
        </w:tabs>
        <w:rPr>
          <w:smallCaps w:val="0"/>
          <w:noProof/>
        </w:rPr>
      </w:pPr>
      <w:hyperlink w:anchor="_Toc528235519" w:history="1">
        <w:r w:rsidR="00AA6809" w:rsidRPr="00B0144B">
          <w:rPr>
            <w:rStyle w:val="Hyperlink"/>
            <w:noProof/>
          </w:rPr>
          <w:t>3.5</w:t>
        </w:r>
        <w:r w:rsidR="00AA6809">
          <w:rPr>
            <w:smallCaps w:val="0"/>
            <w:noProof/>
          </w:rPr>
          <w:tab/>
        </w:r>
        <w:r w:rsidR="00AA6809" w:rsidRPr="00B0144B">
          <w:rPr>
            <w:rStyle w:val="Hyperlink"/>
            <w:noProof/>
          </w:rPr>
          <w:t>Heroku data models and data dictionary</w:t>
        </w:r>
        <w:r w:rsidR="00AA6809">
          <w:rPr>
            <w:noProof/>
            <w:webHidden/>
          </w:rPr>
          <w:tab/>
        </w:r>
        <w:r w:rsidR="00AA6809">
          <w:rPr>
            <w:noProof/>
            <w:webHidden/>
          </w:rPr>
          <w:fldChar w:fldCharType="begin"/>
        </w:r>
        <w:r w:rsidR="00AA6809">
          <w:rPr>
            <w:noProof/>
            <w:webHidden/>
          </w:rPr>
          <w:instrText xml:space="preserve"> PAGEREF _Toc528235519 \h </w:instrText>
        </w:r>
        <w:r w:rsidR="00AA6809">
          <w:rPr>
            <w:noProof/>
            <w:webHidden/>
          </w:rPr>
        </w:r>
        <w:r w:rsidR="00AA6809">
          <w:rPr>
            <w:noProof/>
            <w:webHidden/>
          </w:rPr>
          <w:fldChar w:fldCharType="separate"/>
        </w:r>
        <w:r w:rsidR="00AA6809">
          <w:rPr>
            <w:noProof/>
            <w:webHidden/>
          </w:rPr>
          <w:t>5</w:t>
        </w:r>
        <w:r w:rsidR="00AA6809">
          <w:rPr>
            <w:noProof/>
            <w:webHidden/>
          </w:rPr>
          <w:fldChar w:fldCharType="end"/>
        </w:r>
      </w:hyperlink>
    </w:p>
    <w:p w:rsidR="00AA6809" w:rsidRDefault="00037A31">
      <w:pPr>
        <w:pStyle w:val="TOC3"/>
        <w:tabs>
          <w:tab w:val="left" w:pos="1440"/>
          <w:tab w:val="right" w:leader="dot" w:pos="9408"/>
        </w:tabs>
        <w:rPr>
          <w:i w:val="0"/>
          <w:iCs w:val="0"/>
          <w:noProof/>
        </w:rPr>
      </w:pPr>
      <w:hyperlink w:anchor="_Toc528235520" w:history="1">
        <w:r w:rsidR="00AA6809" w:rsidRPr="00B0144B">
          <w:rPr>
            <w:rStyle w:val="Hyperlink"/>
            <w:noProof/>
          </w:rPr>
          <w:t>3.5.1</w:t>
        </w:r>
        <w:r w:rsidR="00AA6809">
          <w:rPr>
            <w:i w:val="0"/>
            <w:iCs w:val="0"/>
            <w:noProof/>
          </w:rPr>
          <w:tab/>
        </w:r>
        <w:r w:rsidR="00AA6809" w:rsidRPr="00B0144B">
          <w:rPr>
            <w:rStyle w:val="Hyperlink"/>
            <w:noProof/>
          </w:rPr>
          <w:t>Postgres tables:</w:t>
        </w:r>
        <w:r w:rsidR="00AA6809">
          <w:rPr>
            <w:noProof/>
            <w:webHidden/>
          </w:rPr>
          <w:tab/>
        </w:r>
        <w:r w:rsidR="00AA6809">
          <w:rPr>
            <w:noProof/>
            <w:webHidden/>
          </w:rPr>
          <w:fldChar w:fldCharType="begin"/>
        </w:r>
        <w:r w:rsidR="00AA6809">
          <w:rPr>
            <w:noProof/>
            <w:webHidden/>
          </w:rPr>
          <w:instrText xml:space="preserve"> PAGEREF _Toc528235520 \h </w:instrText>
        </w:r>
        <w:r w:rsidR="00AA6809">
          <w:rPr>
            <w:noProof/>
            <w:webHidden/>
          </w:rPr>
        </w:r>
        <w:r w:rsidR="00AA6809">
          <w:rPr>
            <w:noProof/>
            <w:webHidden/>
          </w:rPr>
          <w:fldChar w:fldCharType="separate"/>
        </w:r>
        <w:r w:rsidR="00AA6809">
          <w:rPr>
            <w:noProof/>
            <w:webHidden/>
          </w:rPr>
          <w:t>5</w:t>
        </w:r>
        <w:r w:rsidR="00AA6809">
          <w:rPr>
            <w:noProof/>
            <w:webHidden/>
          </w:rPr>
          <w:fldChar w:fldCharType="end"/>
        </w:r>
      </w:hyperlink>
    </w:p>
    <w:p w:rsidR="00AA6809" w:rsidRDefault="00037A31">
      <w:pPr>
        <w:pStyle w:val="TOC2"/>
        <w:tabs>
          <w:tab w:val="left" w:pos="960"/>
          <w:tab w:val="right" w:leader="dot" w:pos="9408"/>
        </w:tabs>
        <w:rPr>
          <w:smallCaps w:val="0"/>
          <w:noProof/>
        </w:rPr>
      </w:pPr>
      <w:hyperlink w:anchor="_Toc528235521" w:history="1">
        <w:r w:rsidR="00AA6809" w:rsidRPr="00B0144B">
          <w:rPr>
            <w:rStyle w:val="Hyperlink"/>
            <w:noProof/>
          </w:rPr>
          <w:t>3.6</w:t>
        </w:r>
        <w:r w:rsidR="00AA6809">
          <w:rPr>
            <w:smallCaps w:val="0"/>
            <w:noProof/>
          </w:rPr>
          <w:tab/>
        </w:r>
        <w:r w:rsidR="00AA6809" w:rsidRPr="00B0144B">
          <w:rPr>
            <w:rStyle w:val="Hyperlink"/>
            <w:noProof/>
          </w:rPr>
          <w:t>Job Queue and Job processing logic</w:t>
        </w:r>
        <w:r w:rsidR="00AA6809">
          <w:rPr>
            <w:noProof/>
            <w:webHidden/>
          </w:rPr>
          <w:tab/>
        </w:r>
        <w:r w:rsidR="00AA6809">
          <w:rPr>
            <w:noProof/>
            <w:webHidden/>
          </w:rPr>
          <w:fldChar w:fldCharType="begin"/>
        </w:r>
        <w:r w:rsidR="00AA6809">
          <w:rPr>
            <w:noProof/>
            <w:webHidden/>
          </w:rPr>
          <w:instrText xml:space="preserve"> PAGEREF _Toc528235521 \h </w:instrText>
        </w:r>
        <w:r w:rsidR="00AA6809">
          <w:rPr>
            <w:noProof/>
            <w:webHidden/>
          </w:rPr>
        </w:r>
        <w:r w:rsidR="00AA6809">
          <w:rPr>
            <w:noProof/>
            <w:webHidden/>
          </w:rPr>
          <w:fldChar w:fldCharType="separate"/>
        </w:r>
        <w:r w:rsidR="00AA6809">
          <w:rPr>
            <w:noProof/>
            <w:webHidden/>
          </w:rPr>
          <w:t>10</w:t>
        </w:r>
        <w:r w:rsidR="00AA6809">
          <w:rPr>
            <w:noProof/>
            <w:webHidden/>
          </w:rPr>
          <w:fldChar w:fldCharType="end"/>
        </w:r>
      </w:hyperlink>
    </w:p>
    <w:p w:rsidR="00AA6809" w:rsidRDefault="00037A31">
      <w:pPr>
        <w:pStyle w:val="TOC3"/>
        <w:tabs>
          <w:tab w:val="left" w:pos="1440"/>
          <w:tab w:val="right" w:leader="dot" w:pos="9408"/>
        </w:tabs>
        <w:rPr>
          <w:i w:val="0"/>
          <w:iCs w:val="0"/>
          <w:noProof/>
        </w:rPr>
      </w:pPr>
      <w:hyperlink w:anchor="_Toc528235522" w:history="1">
        <w:r w:rsidR="00AA6809" w:rsidRPr="00B0144B">
          <w:rPr>
            <w:rStyle w:val="Hyperlink"/>
            <w:noProof/>
          </w:rPr>
          <w:t>3.6.1</w:t>
        </w:r>
        <w:r w:rsidR="00AA6809">
          <w:rPr>
            <w:i w:val="0"/>
            <w:iCs w:val="0"/>
            <w:noProof/>
          </w:rPr>
          <w:tab/>
        </w:r>
        <w:r w:rsidR="00AA6809" w:rsidRPr="00B0144B">
          <w:rPr>
            <w:rStyle w:val="Hyperlink"/>
            <w:noProof/>
          </w:rPr>
          <w:t>Dispatcher Functionality</w:t>
        </w:r>
        <w:r w:rsidR="00AA6809">
          <w:rPr>
            <w:noProof/>
            <w:webHidden/>
          </w:rPr>
          <w:tab/>
        </w:r>
        <w:r w:rsidR="00AA6809">
          <w:rPr>
            <w:noProof/>
            <w:webHidden/>
          </w:rPr>
          <w:fldChar w:fldCharType="begin"/>
        </w:r>
        <w:r w:rsidR="00AA6809">
          <w:rPr>
            <w:noProof/>
            <w:webHidden/>
          </w:rPr>
          <w:instrText xml:space="preserve"> PAGEREF _Toc528235522 \h </w:instrText>
        </w:r>
        <w:r w:rsidR="00AA6809">
          <w:rPr>
            <w:noProof/>
            <w:webHidden/>
          </w:rPr>
        </w:r>
        <w:r w:rsidR="00AA6809">
          <w:rPr>
            <w:noProof/>
            <w:webHidden/>
          </w:rPr>
          <w:fldChar w:fldCharType="separate"/>
        </w:r>
        <w:r w:rsidR="00AA6809">
          <w:rPr>
            <w:noProof/>
            <w:webHidden/>
          </w:rPr>
          <w:t>10</w:t>
        </w:r>
        <w:r w:rsidR="00AA6809">
          <w:rPr>
            <w:noProof/>
            <w:webHidden/>
          </w:rPr>
          <w:fldChar w:fldCharType="end"/>
        </w:r>
      </w:hyperlink>
    </w:p>
    <w:p w:rsidR="00AA6809" w:rsidRDefault="00037A31">
      <w:pPr>
        <w:pStyle w:val="TOC3"/>
        <w:tabs>
          <w:tab w:val="left" w:pos="1440"/>
          <w:tab w:val="right" w:leader="dot" w:pos="9408"/>
        </w:tabs>
        <w:rPr>
          <w:i w:val="0"/>
          <w:iCs w:val="0"/>
          <w:noProof/>
        </w:rPr>
      </w:pPr>
      <w:hyperlink w:anchor="_Toc528235523" w:history="1">
        <w:r w:rsidR="00AA6809" w:rsidRPr="00B0144B">
          <w:rPr>
            <w:rStyle w:val="Hyperlink"/>
            <w:noProof/>
          </w:rPr>
          <w:t>3.6.2</w:t>
        </w:r>
        <w:r w:rsidR="00AA6809">
          <w:rPr>
            <w:i w:val="0"/>
            <w:iCs w:val="0"/>
            <w:noProof/>
          </w:rPr>
          <w:tab/>
        </w:r>
        <w:r w:rsidR="00AA6809" w:rsidRPr="00B0144B">
          <w:rPr>
            <w:rStyle w:val="Hyperlink"/>
            <w:noProof/>
          </w:rPr>
          <w:t>Parse Queue Worker Design</w:t>
        </w:r>
        <w:r w:rsidR="00AA6809">
          <w:rPr>
            <w:noProof/>
            <w:webHidden/>
          </w:rPr>
          <w:tab/>
        </w:r>
        <w:r w:rsidR="00AA6809">
          <w:rPr>
            <w:noProof/>
            <w:webHidden/>
          </w:rPr>
          <w:fldChar w:fldCharType="begin"/>
        </w:r>
        <w:r w:rsidR="00AA6809">
          <w:rPr>
            <w:noProof/>
            <w:webHidden/>
          </w:rPr>
          <w:instrText xml:space="preserve"> PAGEREF _Toc528235523 \h </w:instrText>
        </w:r>
        <w:r w:rsidR="00AA6809">
          <w:rPr>
            <w:noProof/>
            <w:webHidden/>
          </w:rPr>
        </w:r>
        <w:r w:rsidR="00AA6809">
          <w:rPr>
            <w:noProof/>
            <w:webHidden/>
          </w:rPr>
          <w:fldChar w:fldCharType="separate"/>
        </w:r>
        <w:r w:rsidR="00AA6809">
          <w:rPr>
            <w:noProof/>
            <w:webHidden/>
          </w:rPr>
          <w:t>12</w:t>
        </w:r>
        <w:r w:rsidR="00AA6809">
          <w:rPr>
            <w:noProof/>
            <w:webHidden/>
          </w:rPr>
          <w:fldChar w:fldCharType="end"/>
        </w:r>
      </w:hyperlink>
    </w:p>
    <w:p w:rsidR="00AA6809" w:rsidRDefault="00037A31">
      <w:pPr>
        <w:pStyle w:val="TOC3"/>
        <w:tabs>
          <w:tab w:val="left" w:pos="1440"/>
          <w:tab w:val="right" w:leader="dot" w:pos="9408"/>
        </w:tabs>
        <w:rPr>
          <w:i w:val="0"/>
          <w:iCs w:val="0"/>
          <w:noProof/>
        </w:rPr>
      </w:pPr>
      <w:hyperlink w:anchor="_Toc528235524" w:history="1">
        <w:r w:rsidR="00AA6809" w:rsidRPr="00B0144B">
          <w:rPr>
            <w:rStyle w:val="Hyperlink"/>
            <w:noProof/>
          </w:rPr>
          <w:t>3.6.3</w:t>
        </w:r>
        <w:r w:rsidR="00AA6809">
          <w:rPr>
            <w:i w:val="0"/>
            <w:iCs w:val="0"/>
            <w:noProof/>
          </w:rPr>
          <w:tab/>
        </w:r>
        <w:r w:rsidR="00AA6809" w:rsidRPr="00B0144B">
          <w:rPr>
            <w:rStyle w:val="Hyperlink"/>
            <w:noProof/>
          </w:rPr>
          <w:t>Time Zone Queue Worker Design</w:t>
        </w:r>
        <w:r w:rsidR="00AA6809">
          <w:rPr>
            <w:noProof/>
            <w:webHidden/>
          </w:rPr>
          <w:tab/>
        </w:r>
        <w:r w:rsidR="00AA6809">
          <w:rPr>
            <w:noProof/>
            <w:webHidden/>
          </w:rPr>
          <w:fldChar w:fldCharType="begin"/>
        </w:r>
        <w:r w:rsidR="00AA6809">
          <w:rPr>
            <w:noProof/>
            <w:webHidden/>
          </w:rPr>
          <w:instrText xml:space="preserve"> PAGEREF _Toc528235524 \h </w:instrText>
        </w:r>
        <w:r w:rsidR="00AA6809">
          <w:rPr>
            <w:noProof/>
            <w:webHidden/>
          </w:rPr>
        </w:r>
        <w:r w:rsidR="00AA6809">
          <w:rPr>
            <w:noProof/>
            <w:webHidden/>
          </w:rPr>
          <w:fldChar w:fldCharType="separate"/>
        </w:r>
        <w:r w:rsidR="00AA6809">
          <w:rPr>
            <w:noProof/>
            <w:webHidden/>
          </w:rPr>
          <w:t>15</w:t>
        </w:r>
        <w:r w:rsidR="00AA6809">
          <w:rPr>
            <w:noProof/>
            <w:webHidden/>
          </w:rPr>
          <w:fldChar w:fldCharType="end"/>
        </w:r>
      </w:hyperlink>
    </w:p>
    <w:p w:rsidR="001A2E5A" w:rsidRPr="001A2E5A" w:rsidRDefault="00037A31" w:rsidP="001A2E5A">
      <w:pPr>
        <w:pStyle w:val="TOC3"/>
        <w:tabs>
          <w:tab w:val="left" w:pos="1440"/>
          <w:tab w:val="right" w:leader="dot" w:pos="9408"/>
        </w:tabs>
        <w:rPr>
          <w:noProof/>
        </w:rPr>
      </w:pPr>
      <w:hyperlink w:anchor="_Toc528235525" w:history="1">
        <w:r w:rsidR="00AA6809" w:rsidRPr="00B0144B">
          <w:rPr>
            <w:rStyle w:val="Hyperlink"/>
            <w:noProof/>
          </w:rPr>
          <w:t>3.6.4</w:t>
        </w:r>
        <w:r w:rsidR="00AA6809">
          <w:rPr>
            <w:i w:val="0"/>
            <w:iCs w:val="0"/>
            <w:noProof/>
          </w:rPr>
          <w:tab/>
        </w:r>
        <w:r w:rsidR="00AA6809" w:rsidRPr="00B0144B">
          <w:rPr>
            <w:rStyle w:val="Hyperlink"/>
            <w:noProof/>
          </w:rPr>
          <w:t>Immediate SMS Queue Worker Design</w:t>
        </w:r>
        <w:r w:rsidR="00AA6809">
          <w:rPr>
            <w:noProof/>
            <w:webHidden/>
          </w:rPr>
          <w:tab/>
        </w:r>
        <w:r w:rsidR="00AA6809">
          <w:rPr>
            <w:noProof/>
            <w:webHidden/>
          </w:rPr>
          <w:fldChar w:fldCharType="begin"/>
        </w:r>
        <w:r w:rsidR="00AA6809">
          <w:rPr>
            <w:noProof/>
            <w:webHidden/>
          </w:rPr>
          <w:instrText xml:space="preserve"> PAGEREF _Toc528235525 \h </w:instrText>
        </w:r>
        <w:r w:rsidR="00AA6809">
          <w:rPr>
            <w:noProof/>
            <w:webHidden/>
          </w:rPr>
        </w:r>
        <w:r w:rsidR="00AA6809">
          <w:rPr>
            <w:noProof/>
            <w:webHidden/>
          </w:rPr>
          <w:fldChar w:fldCharType="separate"/>
        </w:r>
        <w:r w:rsidR="00AA6809">
          <w:rPr>
            <w:noProof/>
            <w:webHidden/>
          </w:rPr>
          <w:t>18</w:t>
        </w:r>
        <w:r w:rsidR="00AA6809">
          <w:rPr>
            <w:noProof/>
            <w:webHidden/>
          </w:rPr>
          <w:fldChar w:fldCharType="end"/>
        </w:r>
      </w:hyperlink>
    </w:p>
    <w:p w:rsidR="00AA6809" w:rsidRDefault="00037A31">
      <w:pPr>
        <w:pStyle w:val="TOC3"/>
        <w:tabs>
          <w:tab w:val="left" w:pos="1440"/>
          <w:tab w:val="right" w:leader="dot" w:pos="9408"/>
        </w:tabs>
        <w:rPr>
          <w:noProof/>
        </w:rPr>
      </w:pPr>
      <w:hyperlink w:anchor="_Toc528235526" w:history="1">
        <w:r w:rsidR="00AA6809" w:rsidRPr="00B0144B">
          <w:rPr>
            <w:rStyle w:val="Hyperlink"/>
            <w:noProof/>
          </w:rPr>
          <w:t>3.6.5</w:t>
        </w:r>
        <w:r w:rsidR="00AA6809">
          <w:rPr>
            <w:i w:val="0"/>
            <w:iCs w:val="0"/>
            <w:noProof/>
          </w:rPr>
          <w:tab/>
        </w:r>
        <w:r w:rsidR="00AA6809" w:rsidRPr="00B0144B">
          <w:rPr>
            <w:rStyle w:val="Hyperlink"/>
            <w:noProof/>
          </w:rPr>
          <w:t>Core Sync Queue Worker Design</w:t>
        </w:r>
        <w:r w:rsidR="00AA6809">
          <w:rPr>
            <w:noProof/>
            <w:webHidden/>
          </w:rPr>
          <w:tab/>
        </w:r>
        <w:r w:rsidR="00AA6809">
          <w:rPr>
            <w:noProof/>
            <w:webHidden/>
          </w:rPr>
          <w:fldChar w:fldCharType="begin"/>
        </w:r>
        <w:r w:rsidR="00AA6809">
          <w:rPr>
            <w:noProof/>
            <w:webHidden/>
          </w:rPr>
          <w:instrText xml:space="preserve"> PAGEREF _Toc528235526 \h </w:instrText>
        </w:r>
        <w:r w:rsidR="00AA6809">
          <w:rPr>
            <w:noProof/>
            <w:webHidden/>
          </w:rPr>
        </w:r>
        <w:r w:rsidR="00AA6809">
          <w:rPr>
            <w:noProof/>
            <w:webHidden/>
          </w:rPr>
          <w:fldChar w:fldCharType="separate"/>
        </w:r>
        <w:r w:rsidR="00AA6809">
          <w:rPr>
            <w:noProof/>
            <w:webHidden/>
          </w:rPr>
          <w:t>21</w:t>
        </w:r>
        <w:r w:rsidR="00AA6809">
          <w:rPr>
            <w:noProof/>
            <w:webHidden/>
          </w:rPr>
          <w:fldChar w:fldCharType="end"/>
        </w:r>
      </w:hyperlink>
    </w:p>
    <w:p w:rsidR="008155EE" w:rsidRDefault="008155EE" w:rsidP="008155EE">
      <w:pPr>
        <w:spacing w:after="0"/>
        <w:rPr>
          <w:i/>
          <w:noProof/>
        </w:rPr>
      </w:pPr>
      <w:r>
        <w:t xml:space="preserve">         </w:t>
      </w:r>
      <w:r w:rsidRPr="008155EE">
        <w:rPr>
          <w:i/>
        </w:rPr>
        <w:t xml:space="preserve"> </w:t>
      </w:r>
      <w:hyperlink w:anchor="_Toc528235526" w:history="1">
        <w:r w:rsidRPr="008155EE">
          <w:rPr>
            <w:rStyle w:val="Hyperlink"/>
            <w:i/>
            <w:noProof/>
          </w:rPr>
          <w:t>3.6.</w:t>
        </w:r>
        <w:r w:rsidRPr="008155EE">
          <w:rPr>
            <w:rStyle w:val="Hyperlink"/>
            <w:i/>
            <w:noProof/>
          </w:rPr>
          <w:t>6</w:t>
        </w:r>
        <w:r w:rsidRPr="008155EE">
          <w:rPr>
            <w:i/>
            <w:noProof/>
          </w:rPr>
          <w:tab/>
        </w:r>
        <w:r w:rsidRPr="008155EE">
          <w:rPr>
            <w:rStyle w:val="Hyperlink"/>
            <w:i/>
            <w:noProof/>
          </w:rPr>
          <w:t>Einst</w:t>
        </w:r>
        <w:r w:rsidRPr="008155EE">
          <w:rPr>
            <w:rStyle w:val="Hyperlink"/>
            <w:i/>
            <w:noProof/>
          </w:rPr>
          <w:t>e</w:t>
        </w:r>
        <w:r w:rsidRPr="008155EE">
          <w:rPr>
            <w:rStyle w:val="Hyperlink"/>
            <w:i/>
            <w:noProof/>
          </w:rPr>
          <w:t>in Language Functionality</w:t>
        </w:r>
        <w:r w:rsidRPr="008155EE">
          <w:rPr>
            <w:i/>
            <w:noProof/>
            <w:webHidden/>
          </w:rPr>
          <w:tab/>
        </w:r>
        <w:r w:rsidRPr="008155EE">
          <w:rPr>
            <w:i/>
            <w:noProof/>
            <w:webHidden/>
          </w:rPr>
          <w:fldChar w:fldCharType="begin"/>
        </w:r>
        <w:r w:rsidRPr="008155EE">
          <w:rPr>
            <w:i/>
            <w:noProof/>
            <w:webHidden/>
          </w:rPr>
          <w:instrText xml:space="preserve"> PAGEREF _Toc528235526 \h </w:instrText>
        </w:r>
        <w:r w:rsidRPr="008155EE">
          <w:rPr>
            <w:i/>
            <w:noProof/>
            <w:webHidden/>
          </w:rPr>
        </w:r>
        <w:r w:rsidRPr="008155EE">
          <w:rPr>
            <w:i/>
            <w:noProof/>
            <w:webHidden/>
          </w:rPr>
          <w:fldChar w:fldCharType="separate"/>
        </w:r>
        <w:r w:rsidRPr="008155EE">
          <w:rPr>
            <w:i/>
            <w:noProof/>
            <w:webHidden/>
          </w:rPr>
          <w:t>21</w:t>
        </w:r>
        <w:r w:rsidRPr="008155EE">
          <w:rPr>
            <w:i/>
            <w:noProof/>
            <w:webHidden/>
          </w:rPr>
          <w:fldChar w:fldCharType="end"/>
        </w:r>
      </w:hyperlink>
    </w:p>
    <w:p w:rsidR="008155EE" w:rsidRDefault="008155EE" w:rsidP="008155EE">
      <w:pPr>
        <w:pStyle w:val="TOC3"/>
        <w:tabs>
          <w:tab w:val="left" w:pos="1440"/>
          <w:tab w:val="right" w:leader="dot" w:pos="9408"/>
        </w:tabs>
        <w:rPr>
          <w:noProof/>
        </w:rPr>
      </w:pPr>
      <w:r w:rsidRPr="008155EE">
        <w:rPr>
          <w:rStyle w:val="Hyperlink"/>
          <w:noProof/>
        </w:rPr>
        <w:t>3.6</w:t>
      </w:r>
      <w:r>
        <w:rPr>
          <w:rStyle w:val="Hyperlink"/>
          <w:noProof/>
        </w:rPr>
        <w:t>.</w:t>
      </w:r>
      <w:bookmarkStart w:id="8" w:name="_GoBack"/>
      <w:bookmarkEnd w:id="8"/>
      <w:r>
        <w:rPr>
          <w:rStyle w:val="Hyperlink"/>
          <w:noProof/>
        </w:rPr>
        <w:t>7</w:t>
      </w:r>
      <w:r>
        <w:rPr>
          <w:i w:val="0"/>
          <w:iCs w:val="0"/>
          <w:noProof/>
        </w:rPr>
        <w:tab/>
      </w:r>
      <w:r w:rsidRPr="008155EE">
        <w:rPr>
          <w:rStyle w:val="Hyperlink"/>
          <w:noProof/>
        </w:rPr>
        <w:t>ProcessSMSF</w:t>
      </w:r>
      <w:r>
        <w:rPr>
          <w:rStyle w:val="Hyperlink"/>
          <w:noProof/>
        </w:rPr>
        <w:t>orDigital Functionality</w:t>
      </w:r>
    </w:p>
    <w:p w:rsidR="008155EE" w:rsidRPr="008155EE" w:rsidRDefault="008155EE" w:rsidP="008155EE">
      <w:pPr>
        <w:spacing w:after="0"/>
      </w:pPr>
      <w:r>
        <w:t xml:space="preserve">    </w:t>
      </w:r>
    </w:p>
    <w:p w:rsidR="00AA6809" w:rsidRDefault="00037A31" w:rsidP="008155EE">
      <w:pPr>
        <w:pStyle w:val="TOC2"/>
        <w:tabs>
          <w:tab w:val="left" w:pos="960"/>
          <w:tab w:val="right" w:leader="dot" w:pos="9408"/>
        </w:tabs>
        <w:rPr>
          <w:smallCaps w:val="0"/>
          <w:noProof/>
        </w:rPr>
      </w:pPr>
      <w:hyperlink w:anchor="_Toc528235527" w:history="1">
        <w:r w:rsidR="00AA6809" w:rsidRPr="00B0144B">
          <w:rPr>
            <w:rStyle w:val="Hyperlink"/>
            <w:noProof/>
          </w:rPr>
          <w:t>3.7</w:t>
        </w:r>
        <w:r w:rsidR="00AA6809">
          <w:rPr>
            <w:smallCaps w:val="0"/>
            <w:noProof/>
          </w:rPr>
          <w:tab/>
        </w:r>
        <w:r w:rsidR="00AA6809" w:rsidRPr="00B0144B">
          <w:rPr>
            <w:rStyle w:val="Hyperlink"/>
            <w:noProof/>
          </w:rPr>
          <w:t>Job Priority</w:t>
        </w:r>
        <w:r w:rsidR="00AA6809">
          <w:rPr>
            <w:noProof/>
            <w:webHidden/>
          </w:rPr>
          <w:tab/>
        </w:r>
        <w:r w:rsidR="00AA6809">
          <w:rPr>
            <w:noProof/>
            <w:webHidden/>
          </w:rPr>
          <w:fldChar w:fldCharType="begin"/>
        </w:r>
        <w:r w:rsidR="00AA6809">
          <w:rPr>
            <w:noProof/>
            <w:webHidden/>
          </w:rPr>
          <w:instrText xml:space="preserve"> PAGEREF _Toc528235527 \h </w:instrText>
        </w:r>
        <w:r w:rsidR="00AA6809">
          <w:rPr>
            <w:noProof/>
            <w:webHidden/>
          </w:rPr>
        </w:r>
        <w:r w:rsidR="00AA6809">
          <w:rPr>
            <w:noProof/>
            <w:webHidden/>
          </w:rPr>
          <w:fldChar w:fldCharType="separate"/>
        </w:r>
        <w:r w:rsidR="00AA6809">
          <w:rPr>
            <w:noProof/>
            <w:webHidden/>
          </w:rPr>
          <w:t>25</w:t>
        </w:r>
        <w:r w:rsidR="00AA6809">
          <w:rPr>
            <w:noProof/>
            <w:webHidden/>
          </w:rPr>
          <w:fldChar w:fldCharType="end"/>
        </w:r>
      </w:hyperlink>
    </w:p>
    <w:p w:rsidR="00AA6809" w:rsidRDefault="00037A31" w:rsidP="008155EE">
      <w:pPr>
        <w:pStyle w:val="TOC2"/>
        <w:tabs>
          <w:tab w:val="left" w:pos="960"/>
          <w:tab w:val="right" w:leader="dot" w:pos="9408"/>
        </w:tabs>
        <w:rPr>
          <w:smallCaps w:val="0"/>
          <w:noProof/>
        </w:rPr>
      </w:pPr>
      <w:hyperlink w:anchor="_Toc528235528" w:history="1">
        <w:r w:rsidR="00AA6809" w:rsidRPr="00B0144B">
          <w:rPr>
            <w:rStyle w:val="Hyperlink"/>
            <w:noProof/>
          </w:rPr>
          <w:t>3.8</w:t>
        </w:r>
        <w:r w:rsidR="00AA6809">
          <w:rPr>
            <w:smallCaps w:val="0"/>
            <w:noProof/>
          </w:rPr>
          <w:tab/>
        </w:r>
        <w:r w:rsidR="00AA6809" w:rsidRPr="00B0144B">
          <w:rPr>
            <w:rStyle w:val="Hyperlink"/>
            <w:noProof/>
          </w:rPr>
          <w:t>Application Monitoring</w:t>
        </w:r>
        <w:r w:rsidR="00AA6809">
          <w:rPr>
            <w:noProof/>
            <w:webHidden/>
          </w:rPr>
          <w:tab/>
        </w:r>
        <w:r w:rsidR="00AA6809">
          <w:rPr>
            <w:noProof/>
            <w:webHidden/>
          </w:rPr>
          <w:fldChar w:fldCharType="begin"/>
        </w:r>
        <w:r w:rsidR="00AA6809">
          <w:rPr>
            <w:noProof/>
            <w:webHidden/>
          </w:rPr>
          <w:instrText xml:space="preserve"> PAGEREF _Toc528235528 \h </w:instrText>
        </w:r>
        <w:r w:rsidR="00AA6809">
          <w:rPr>
            <w:noProof/>
            <w:webHidden/>
          </w:rPr>
        </w:r>
        <w:r w:rsidR="00AA6809">
          <w:rPr>
            <w:noProof/>
            <w:webHidden/>
          </w:rPr>
          <w:fldChar w:fldCharType="separate"/>
        </w:r>
        <w:r w:rsidR="00AA6809">
          <w:rPr>
            <w:noProof/>
            <w:webHidden/>
          </w:rPr>
          <w:t>25</w:t>
        </w:r>
        <w:r w:rsidR="00AA6809">
          <w:rPr>
            <w:noProof/>
            <w:webHidden/>
          </w:rPr>
          <w:fldChar w:fldCharType="end"/>
        </w:r>
      </w:hyperlink>
    </w:p>
    <w:p w:rsidR="00AA6809" w:rsidRDefault="00037A31" w:rsidP="008155EE">
      <w:pPr>
        <w:pStyle w:val="TOC3"/>
        <w:tabs>
          <w:tab w:val="left" w:pos="1440"/>
          <w:tab w:val="right" w:leader="dot" w:pos="9408"/>
        </w:tabs>
        <w:rPr>
          <w:i w:val="0"/>
          <w:iCs w:val="0"/>
          <w:noProof/>
        </w:rPr>
      </w:pPr>
      <w:hyperlink w:anchor="_Toc528235529" w:history="1">
        <w:r w:rsidR="00AA6809" w:rsidRPr="00B0144B">
          <w:rPr>
            <w:rStyle w:val="Hyperlink"/>
            <w:noProof/>
          </w:rPr>
          <w:t>3.8.1</w:t>
        </w:r>
        <w:r w:rsidR="00AA6809">
          <w:rPr>
            <w:i w:val="0"/>
            <w:iCs w:val="0"/>
            <w:noProof/>
          </w:rPr>
          <w:tab/>
        </w:r>
        <w:r w:rsidR="00AA6809" w:rsidRPr="00B0144B">
          <w:rPr>
            <w:rStyle w:val="Hyperlink"/>
            <w:noProof/>
          </w:rPr>
          <w:t>Monitoring Queue Activity</w:t>
        </w:r>
        <w:r w:rsidR="00AA6809">
          <w:rPr>
            <w:noProof/>
            <w:webHidden/>
          </w:rPr>
          <w:tab/>
        </w:r>
        <w:r w:rsidR="00AA6809">
          <w:rPr>
            <w:noProof/>
            <w:webHidden/>
          </w:rPr>
          <w:fldChar w:fldCharType="begin"/>
        </w:r>
        <w:r w:rsidR="00AA6809">
          <w:rPr>
            <w:noProof/>
            <w:webHidden/>
          </w:rPr>
          <w:instrText xml:space="preserve"> PAGEREF _Toc528235529 \h </w:instrText>
        </w:r>
        <w:r w:rsidR="00AA6809">
          <w:rPr>
            <w:noProof/>
            <w:webHidden/>
          </w:rPr>
        </w:r>
        <w:r w:rsidR="00AA6809">
          <w:rPr>
            <w:noProof/>
            <w:webHidden/>
          </w:rPr>
          <w:fldChar w:fldCharType="separate"/>
        </w:r>
        <w:r w:rsidR="00AA6809">
          <w:rPr>
            <w:noProof/>
            <w:webHidden/>
          </w:rPr>
          <w:t>25</w:t>
        </w:r>
        <w:r w:rsidR="00AA6809">
          <w:rPr>
            <w:noProof/>
            <w:webHidden/>
          </w:rPr>
          <w:fldChar w:fldCharType="end"/>
        </w:r>
      </w:hyperlink>
    </w:p>
    <w:p w:rsidR="00AA6809" w:rsidRDefault="00037A31" w:rsidP="008155EE">
      <w:pPr>
        <w:pStyle w:val="TOC3"/>
        <w:tabs>
          <w:tab w:val="left" w:pos="1440"/>
          <w:tab w:val="right" w:leader="dot" w:pos="9408"/>
        </w:tabs>
        <w:rPr>
          <w:i w:val="0"/>
          <w:iCs w:val="0"/>
          <w:noProof/>
        </w:rPr>
      </w:pPr>
      <w:hyperlink w:anchor="_Toc528235530" w:history="1">
        <w:r w:rsidR="00AA6809" w:rsidRPr="00B0144B">
          <w:rPr>
            <w:rStyle w:val="Hyperlink"/>
            <w:noProof/>
          </w:rPr>
          <w:t>3.8.2</w:t>
        </w:r>
        <w:r w:rsidR="00AA6809">
          <w:rPr>
            <w:i w:val="0"/>
            <w:iCs w:val="0"/>
            <w:noProof/>
          </w:rPr>
          <w:tab/>
        </w:r>
        <w:r w:rsidR="00AA6809" w:rsidRPr="00B0144B">
          <w:rPr>
            <w:rStyle w:val="Hyperlink"/>
            <w:noProof/>
          </w:rPr>
          <w:t>Librato Configuration and queue monitoring</w:t>
        </w:r>
        <w:r w:rsidR="00AA6809">
          <w:rPr>
            <w:noProof/>
            <w:webHidden/>
          </w:rPr>
          <w:tab/>
        </w:r>
        <w:r w:rsidR="00AA6809">
          <w:rPr>
            <w:noProof/>
            <w:webHidden/>
          </w:rPr>
          <w:fldChar w:fldCharType="begin"/>
        </w:r>
        <w:r w:rsidR="00AA6809">
          <w:rPr>
            <w:noProof/>
            <w:webHidden/>
          </w:rPr>
          <w:instrText xml:space="preserve"> PAGEREF _Toc528235530 \h </w:instrText>
        </w:r>
        <w:r w:rsidR="00AA6809">
          <w:rPr>
            <w:noProof/>
            <w:webHidden/>
          </w:rPr>
        </w:r>
        <w:r w:rsidR="00AA6809">
          <w:rPr>
            <w:noProof/>
            <w:webHidden/>
          </w:rPr>
          <w:fldChar w:fldCharType="separate"/>
        </w:r>
        <w:r w:rsidR="00AA6809">
          <w:rPr>
            <w:noProof/>
            <w:webHidden/>
          </w:rPr>
          <w:t>26</w:t>
        </w:r>
        <w:r w:rsidR="00AA6809">
          <w:rPr>
            <w:noProof/>
            <w:webHidden/>
          </w:rPr>
          <w:fldChar w:fldCharType="end"/>
        </w:r>
      </w:hyperlink>
    </w:p>
    <w:p w:rsidR="00AA6809" w:rsidRDefault="00037A31" w:rsidP="008155EE">
      <w:pPr>
        <w:pStyle w:val="TOC2"/>
        <w:tabs>
          <w:tab w:val="left" w:pos="960"/>
          <w:tab w:val="right" w:leader="dot" w:pos="9408"/>
        </w:tabs>
        <w:rPr>
          <w:smallCaps w:val="0"/>
          <w:noProof/>
        </w:rPr>
      </w:pPr>
      <w:hyperlink w:anchor="_Toc528235531" w:history="1">
        <w:r w:rsidR="00AA6809" w:rsidRPr="00B0144B">
          <w:rPr>
            <w:rStyle w:val="Hyperlink"/>
            <w:noProof/>
          </w:rPr>
          <w:t>3.9</w:t>
        </w:r>
        <w:r w:rsidR="00AA6809">
          <w:rPr>
            <w:smallCaps w:val="0"/>
            <w:noProof/>
          </w:rPr>
          <w:tab/>
        </w:r>
        <w:r w:rsidR="00AA6809" w:rsidRPr="00B0144B">
          <w:rPr>
            <w:rStyle w:val="Hyperlink"/>
            <w:noProof/>
          </w:rPr>
          <w:t>Load Balancing</w:t>
        </w:r>
        <w:r w:rsidR="00AA6809">
          <w:rPr>
            <w:noProof/>
            <w:webHidden/>
          </w:rPr>
          <w:tab/>
        </w:r>
        <w:r w:rsidR="00AA6809">
          <w:rPr>
            <w:noProof/>
            <w:webHidden/>
          </w:rPr>
          <w:fldChar w:fldCharType="begin"/>
        </w:r>
        <w:r w:rsidR="00AA6809">
          <w:rPr>
            <w:noProof/>
            <w:webHidden/>
          </w:rPr>
          <w:instrText xml:space="preserve"> PAGEREF _Toc528235531 \h </w:instrText>
        </w:r>
        <w:r w:rsidR="00AA6809">
          <w:rPr>
            <w:noProof/>
            <w:webHidden/>
          </w:rPr>
        </w:r>
        <w:r w:rsidR="00AA6809">
          <w:rPr>
            <w:noProof/>
            <w:webHidden/>
          </w:rPr>
          <w:fldChar w:fldCharType="separate"/>
        </w:r>
        <w:r w:rsidR="00AA6809">
          <w:rPr>
            <w:noProof/>
            <w:webHidden/>
          </w:rPr>
          <w:t>26</w:t>
        </w:r>
        <w:r w:rsidR="00AA6809">
          <w:rPr>
            <w:noProof/>
            <w:webHidden/>
          </w:rPr>
          <w:fldChar w:fldCharType="end"/>
        </w:r>
      </w:hyperlink>
    </w:p>
    <w:p w:rsidR="00AA6809" w:rsidRDefault="00037A31" w:rsidP="008155EE">
      <w:pPr>
        <w:pStyle w:val="TOC3"/>
        <w:tabs>
          <w:tab w:val="left" w:pos="1440"/>
          <w:tab w:val="right" w:leader="dot" w:pos="9408"/>
        </w:tabs>
        <w:rPr>
          <w:i w:val="0"/>
          <w:iCs w:val="0"/>
          <w:noProof/>
        </w:rPr>
      </w:pPr>
      <w:hyperlink w:anchor="_Toc528235532" w:history="1">
        <w:r w:rsidR="00AA6809" w:rsidRPr="00B0144B">
          <w:rPr>
            <w:rStyle w:val="Hyperlink"/>
            <w:noProof/>
          </w:rPr>
          <w:t>3.9.1</w:t>
        </w:r>
        <w:r w:rsidR="00AA6809">
          <w:rPr>
            <w:i w:val="0"/>
            <w:iCs w:val="0"/>
            <w:noProof/>
          </w:rPr>
          <w:tab/>
        </w:r>
        <w:r w:rsidR="00AA6809" w:rsidRPr="00B0144B">
          <w:rPr>
            <w:rStyle w:val="Hyperlink"/>
            <w:noProof/>
          </w:rPr>
          <w:t>Current bandwidth in jobs/sec allocated for different time zones</w:t>
        </w:r>
        <w:r w:rsidR="00AA6809">
          <w:rPr>
            <w:noProof/>
            <w:webHidden/>
          </w:rPr>
          <w:tab/>
        </w:r>
        <w:r w:rsidR="00AA6809">
          <w:rPr>
            <w:noProof/>
            <w:webHidden/>
          </w:rPr>
          <w:fldChar w:fldCharType="begin"/>
        </w:r>
        <w:r w:rsidR="00AA6809">
          <w:rPr>
            <w:noProof/>
            <w:webHidden/>
          </w:rPr>
          <w:instrText xml:space="preserve"> PAGEREF _Toc528235532 \h </w:instrText>
        </w:r>
        <w:r w:rsidR="00AA6809">
          <w:rPr>
            <w:noProof/>
            <w:webHidden/>
          </w:rPr>
        </w:r>
        <w:r w:rsidR="00AA6809">
          <w:rPr>
            <w:noProof/>
            <w:webHidden/>
          </w:rPr>
          <w:fldChar w:fldCharType="separate"/>
        </w:r>
        <w:r w:rsidR="00AA6809">
          <w:rPr>
            <w:noProof/>
            <w:webHidden/>
          </w:rPr>
          <w:t>26</w:t>
        </w:r>
        <w:r w:rsidR="00AA6809">
          <w:rPr>
            <w:noProof/>
            <w:webHidden/>
          </w:rPr>
          <w:fldChar w:fldCharType="end"/>
        </w:r>
      </w:hyperlink>
    </w:p>
    <w:p w:rsidR="00AA6809" w:rsidRDefault="00037A31" w:rsidP="008155EE">
      <w:pPr>
        <w:pStyle w:val="TOC3"/>
        <w:tabs>
          <w:tab w:val="left" w:pos="1440"/>
          <w:tab w:val="right" w:leader="dot" w:pos="9408"/>
        </w:tabs>
        <w:rPr>
          <w:i w:val="0"/>
          <w:iCs w:val="0"/>
          <w:noProof/>
        </w:rPr>
      </w:pPr>
      <w:hyperlink w:anchor="_Toc528235533" w:history="1">
        <w:r w:rsidR="00AA6809" w:rsidRPr="00B0144B">
          <w:rPr>
            <w:rStyle w:val="Hyperlink"/>
            <w:noProof/>
          </w:rPr>
          <w:t>3.9.2</w:t>
        </w:r>
        <w:r w:rsidR="00AA6809">
          <w:rPr>
            <w:i w:val="0"/>
            <w:iCs w:val="0"/>
            <w:noProof/>
          </w:rPr>
          <w:tab/>
        </w:r>
        <w:r w:rsidR="00AA6809" w:rsidRPr="00B0144B">
          <w:rPr>
            <w:rStyle w:val="Hyperlink"/>
            <w:noProof/>
          </w:rPr>
          <w:t>Load balancing by adjusting speed on time zone queues at specific time intervals</w:t>
        </w:r>
        <w:r w:rsidR="00AA6809">
          <w:rPr>
            <w:noProof/>
            <w:webHidden/>
          </w:rPr>
          <w:tab/>
        </w:r>
        <w:r w:rsidR="00AA6809">
          <w:rPr>
            <w:noProof/>
            <w:webHidden/>
          </w:rPr>
          <w:fldChar w:fldCharType="begin"/>
        </w:r>
        <w:r w:rsidR="00AA6809">
          <w:rPr>
            <w:noProof/>
            <w:webHidden/>
          </w:rPr>
          <w:instrText xml:space="preserve"> PAGEREF _Toc528235533 \h </w:instrText>
        </w:r>
        <w:r w:rsidR="00AA6809">
          <w:rPr>
            <w:noProof/>
            <w:webHidden/>
          </w:rPr>
        </w:r>
        <w:r w:rsidR="00AA6809">
          <w:rPr>
            <w:noProof/>
            <w:webHidden/>
          </w:rPr>
          <w:fldChar w:fldCharType="separate"/>
        </w:r>
        <w:r w:rsidR="00AA6809">
          <w:rPr>
            <w:noProof/>
            <w:webHidden/>
          </w:rPr>
          <w:t>27</w:t>
        </w:r>
        <w:r w:rsidR="00AA6809">
          <w:rPr>
            <w:noProof/>
            <w:webHidden/>
          </w:rPr>
          <w:fldChar w:fldCharType="end"/>
        </w:r>
      </w:hyperlink>
    </w:p>
    <w:p w:rsidR="00AA6809" w:rsidRDefault="00037A31" w:rsidP="008155EE">
      <w:pPr>
        <w:pStyle w:val="TOC1"/>
        <w:tabs>
          <w:tab w:val="left" w:pos="480"/>
          <w:tab w:val="right" w:leader="dot" w:pos="9408"/>
        </w:tabs>
        <w:spacing w:after="0"/>
        <w:rPr>
          <w:b w:val="0"/>
          <w:bCs w:val="0"/>
          <w:caps w:val="0"/>
          <w:noProof/>
        </w:rPr>
      </w:pPr>
      <w:hyperlink w:anchor="_Toc528235534" w:history="1">
        <w:r w:rsidR="00AA6809" w:rsidRPr="00B0144B">
          <w:rPr>
            <w:rStyle w:val="Hyperlink"/>
            <w:noProof/>
          </w:rPr>
          <w:t>4.</w:t>
        </w:r>
        <w:r w:rsidR="00AA6809">
          <w:rPr>
            <w:b w:val="0"/>
            <w:bCs w:val="0"/>
            <w:caps w:val="0"/>
            <w:noProof/>
          </w:rPr>
          <w:tab/>
        </w:r>
        <w:r w:rsidR="00AA6809" w:rsidRPr="00B0144B">
          <w:rPr>
            <w:rStyle w:val="Hyperlink"/>
            <w:noProof/>
          </w:rPr>
          <w:t>Contacts</w:t>
        </w:r>
        <w:r w:rsidR="00AA6809">
          <w:rPr>
            <w:noProof/>
            <w:webHidden/>
          </w:rPr>
          <w:tab/>
        </w:r>
        <w:r w:rsidR="00AA6809">
          <w:rPr>
            <w:noProof/>
            <w:webHidden/>
          </w:rPr>
          <w:fldChar w:fldCharType="begin"/>
        </w:r>
        <w:r w:rsidR="00AA6809">
          <w:rPr>
            <w:noProof/>
            <w:webHidden/>
          </w:rPr>
          <w:instrText xml:space="preserve"> PAGEREF _Toc528235534 \h </w:instrText>
        </w:r>
        <w:r w:rsidR="00AA6809">
          <w:rPr>
            <w:noProof/>
            <w:webHidden/>
          </w:rPr>
        </w:r>
        <w:r w:rsidR="00AA6809">
          <w:rPr>
            <w:noProof/>
            <w:webHidden/>
          </w:rPr>
          <w:fldChar w:fldCharType="separate"/>
        </w:r>
        <w:r w:rsidR="00AA6809">
          <w:rPr>
            <w:noProof/>
            <w:webHidden/>
          </w:rPr>
          <w:t>30</w:t>
        </w:r>
        <w:r w:rsidR="00AA6809">
          <w:rPr>
            <w:noProof/>
            <w:webHidden/>
          </w:rPr>
          <w:fldChar w:fldCharType="end"/>
        </w:r>
      </w:hyperlink>
    </w:p>
    <w:p w:rsidR="00A43DE7" w:rsidRDefault="00BA2C74">
      <w:r>
        <w:fldChar w:fldCharType="end"/>
      </w:r>
    </w:p>
    <w:p w:rsidR="00A43DE7" w:rsidRDefault="00A43DE7"/>
    <w:p w:rsidR="008D6B54" w:rsidRDefault="008D6B54"/>
    <w:p w:rsidR="008D6B54" w:rsidRDefault="008D6B54"/>
    <w:p w:rsidR="009A4782" w:rsidRDefault="009A4782"/>
    <w:p w:rsidR="009A4782" w:rsidRDefault="009A4782"/>
    <w:p w:rsidR="009A4782" w:rsidRDefault="009A4782">
      <w:r>
        <w:br w:type="page"/>
      </w:r>
    </w:p>
    <w:p w:rsidR="00A43DE7" w:rsidRPr="00897C8B" w:rsidRDefault="00A43DE7" w:rsidP="00897C8B">
      <w:pPr>
        <w:pStyle w:val="Heading1"/>
      </w:pPr>
      <w:bookmarkStart w:id="9" w:name="_Toc528235512"/>
      <w:r w:rsidRPr="00897C8B">
        <w:t>Introduction</w:t>
      </w:r>
      <w:bookmarkEnd w:id="9"/>
    </w:p>
    <w:p w:rsidR="00513392" w:rsidRPr="00A86787" w:rsidRDefault="00513392" w:rsidP="00A86787">
      <w:r w:rsidRPr="00A86787">
        <w:t>The scope of</w:t>
      </w:r>
      <w:r w:rsidR="00A86787">
        <w:t xml:space="preserve"> </w:t>
      </w:r>
      <w:r w:rsidR="00601D33">
        <w:t xml:space="preserve">the Message delivery system encompasses the connection points from Salesforce Core to Heroku and then back to Salesforce Core after the message has been delivered to the customer via </w:t>
      </w:r>
      <w:proofErr w:type="spellStart"/>
      <w:r w:rsidR="00601D33">
        <w:t>LiveMessage</w:t>
      </w:r>
      <w:proofErr w:type="spellEnd"/>
      <w:r w:rsidR="00601D33">
        <w:t xml:space="preserve">.  This document will include the </w:t>
      </w:r>
      <w:proofErr w:type="spellStart"/>
      <w:r w:rsidR="00601D33">
        <w:t>postgres</w:t>
      </w:r>
      <w:proofErr w:type="spellEnd"/>
      <w:r w:rsidR="00601D33">
        <w:t xml:space="preserve"> database design, Heroku connect settings and </w:t>
      </w:r>
      <w:proofErr w:type="gramStart"/>
      <w:r w:rsidR="00601D33">
        <w:t>any and all</w:t>
      </w:r>
      <w:proofErr w:type="gramEnd"/>
      <w:r w:rsidR="00601D33">
        <w:t xml:space="preserve"> application code required within the Message Delivery system.</w:t>
      </w:r>
    </w:p>
    <w:p w:rsidR="002870C7" w:rsidRPr="002870C7" w:rsidRDefault="002870C7" w:rsidP="002870C7"/>
    <w:p w:rsidR="00A43DE7" w:rsidRDefault="00A43DE7" w:rsidP="00CF2C88">
      <w:pPr>
        <w:pStyle w:val="Heading1"/>
      </w:pPr>
      <w:bookmarkStart w:id="10" w:name="_Toc528235513"/>
      <w:r>
        <w:t>Application</w:t>
      </w:r>
      <w:r w:rsidR="00F33A41">
        <w:t xml:space="preserve"> And Design</w:t>
      </w:r>
      <w:bookmarkEnd w:id="10"/>
    </w:p>
    <w:p w:rsidR="00601D33" w:rsidRDefault="002870C7" w:rsidP="00601D33">
      <w:pPr>
        <w:pStyle w:val="Heading2"/>
      </w:pPr>
      <w:bookmarkStart w:id="11" w:name="_Toc528235514"/>
      <w:r>
        <w:t>High-L</w:t>
      </w:r>
      <w:r w:rsidR="008D6B54" w:rsidRPr="00F479D8">
        <w:t xml:space="preserve">evel </w:t>
      </w:r>
      <w:r>
        <w:t>Functionality &amp; Assumption</w:t>
      </w:r>
      <w:r w:rsidR="00601D33">
        <w:t>s</w:t>
      </w:r>
      <w:bookmarkEnd w:id="11"/>
    </w:p>
    <w:p w:rsidR="00601D33" w:rsidRDefault="00601D33" w:rsidP="00601D33">
      <w:pPr>
        <w:ind w:left="720"/>
      </w:pPr>
      <w:r>
        <w:t>The following assumptions have been identified throughout the design phase of this application</w:t>
      </w:r>
    </w:p>
    <w:p w:rsidR="00601D33" w:rsidRDefault="00601D33" w:rsidP="00306953">
      <w:pPr>
        <w:pStyle w:val="ListParagraph"/>
        <w:numPr>
          <w:ilvl w:val="0"/>
          <w:numId w:val="7"/>
        </w:numPr>
      </w:pPr>
      <w:r>
        <w:t>The Heroku platform will be utilized as the platform to host the application due to scalability limitations within the Salesforce Core platform.</w:t>
      </w:r>
    </w:p>
    <w:p w:rsidR="00601D33" w:rsidRDefault="00F311BD" w:rsidP="00306953">
      <w:pPr>
        <w:pStyle w:val="ListParagraph"/>
        <w:numPr>
          <w:ilvl w:val="0"/>
          <w:numId w:val="7"/>
        </w:numPr>
      </w:pPr>
      <w:r>
        <w:t>Node.js will be utilized to instantiate the logic required to deliver the message</w:t>
      </w:r>
    </w:p>
    <w:p w:rsidR="00F311BD" w:rsidRDefault="00F311BD" w:rsidP="00306953">
      <w:pPr>
        <w:pStyle w:val="ListParagraph"/>
        <w:numPr>
          <w:ilvl w:val="0"/>
          <w:numId w:val="7"/>
        </w:numPr>
      </w:pPr>
      <w:r>
        <w:t xml:space="preserve">Heroku Connect cannot be used to sync back to Salesforce Core in a </w:t>
      </w:r>
      <w:r w:rsidR="00A40324">
        <w:t>near</w:t>
      </w:r>
      <w:r>
        <w:t xml:space="preserve"> real-time requirement setting.</w:t>
      </w:r>
    </w:p>
    <w:p w:rsidR="00F33A41" w:rsidRDefault="00F311BD" w:rsidP="00306953">
      <w:pPr>
        <w:pStyle w:val="ListParagraph"/>
        <w:numPr>
          <w:ilvl w:val="0"/>
          <w:numId w:val="7"/>
        </w:numPr>
      </w:pPr>
      <w:r>
        <w:t>Heroku Connect will be utilized to synchronize between Salesforce Core and the Heroku database called Postgres</w:t>
      </w:r>
      <w:bookmarkStart w:id="12" w:name="_Toc495326648"/>
    </w:p>
    <w:p w:rsidR="00F33A41" w:rsidRDefault="00F33A41" w:rsidP="00F33A41">
      <w:pPr>
        <w:ind w:left="720"/>
      </w:pPr>
    </w:p>
    <w:p w:rsidR="00F33A41" w:rsidRDefault="00F33A41" w:rsidP="00F33A41">
      <w:pPr>
        <w:pStyle w:val="Heading2"/>
      </w:pPr>
      <w:bookmarkStart w:id="13" w:name="_Toc528235515"/>
      <w:r>
        <w:t>High-L</w:t>
      </w:r>
      <w:r w:rsidRPr="00F479D8">
        <w:t xml:space="preserve">evel </w:t>
      </w:r>
      <w:r>
        <w:t>Technical Design</w:t>
      </w:r>
      <w:bookmarkEnd w:id="13"/>
    </w:p>
    <w:p w:rsidR="00A86787" w:rsidRDefault="004C6EC1" w:rsidP="00A86787">
      <w:r w:rsidRPr="004C6EC1">
        <w:rPr>
          <w:noProof/>
        </w:rPr>
        <w:drawing>
          <wp:inline distT="0" distB="0" distL="0" distR="0" wp14:anchorId="5AC69135" wp14:editId="164A7BAB">
            <wp:extent cx="5535261" cy="31135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8022" cy="3126387"/>
                    </a:xfrm>
                    <a:prstGeom prst="rect">
                      <a:avLst/>
                    </a:prstGeom>
                  </pic:spPr>
                </pic:pic>
              </a:graphicData>
            </a:graphic>
          </wp:inline>
        </w:drawing>
      </w:r>
    </w:p>
    <w:p w:rsidR="00662B2C" w:rsidRDefault="00662B2C" w:rsidP="00A86787"/>
    <w:p w:rsidR="00662B2C" w:rsidRDefault="00662B2C" w:rsidP="00A86787">
      <w:r>
        <w:t xml:space="preserve">The above design shows that all messages that will be sent out to a customer/employee go thru a </w:t>
      </w:r>
      <w:proofErr w:type="gramStart"/>
      <w:r>
        <w:t>3 step</w:t>
      </w:r>
      <w:proofErr w:type="gramEnd"/>
      <w:r>
        <w:t xml:space="preserve"> process.  Process one is the parsing (taking dynamic content and formulating the real message), assigning the message to a time </w:t>
      </w:r>
      <w:proofErr w:type="gramStart"/>
      <w:r>
        <w:t>zone based</w:t>
      </w:r>
      <w:proofErr w:type="gramEnd"/>
      <w:r>
        <w:t xml:space="preserve"> Job queue, and finally to the Core sync job queue where the results will be updated back on the Salesforce Core platform.</w:t>
      </w:r>
    </w:p>
    <w:p w:rsidR="00455652" w:rsidRDefault="00D26C7D" w:rsidP="00455652">
      <w:pPr>
        <w:pStyle w:val="Heading2"/>
      </w:pPr>
      <w:bookmarkStart w:id="14" w:name="_Toc528235516"/>
      <w:r>
        <w:t>Heroku Add-ons required in solution and their intented functions</w:t>
      </w:r>
      <w:bookmarkEnd w:id="14"/>
    </w:p>
    <w:p w:rsidR="00D26C7D" w:rsidRDefault="00D26C7D" w:rsidP="00D26C7D">
      <w:pPr>
        <w:pStyle w:val="Heading2"/>
        <w:numPr>
          <w:ilvl w:val="0"/>
          <w:numId w:val="0"/>
        </w:numPr>
        <w:ind w:left="720"/>
        <w:rPr>
          <w:rFonts w:asciiTheme="minorHAnsi" w:hAnsiTheme="minorHAnsi" w:cstheme="minorBidi"/>
          <w:bCs w:val="0"/>
          <w:iCs w:val="0"/>
          <w:noProof w:val="0"/>
          <w:color w:val="auto"/>
          <w:sz w:val="22"/>
          <w:szCs w:val="22"/>
        </w:rPr>
      </w:pPr>
      <w:bookmarkStart w:id="15" w:name="_Toc528235517"/>
      <w:r w:rsidRPr="00D26C7D">
        <w:rPr>
          <w:rFonts w:asciiTheme="minorHAnsi" w:hAnsiTheme="minorHAnsi" w:cstheme="minorBidi"/>
          <w:bCs w:val="0"/>
          <w:iCs w:val="0"/>
          <w:noProof w:val="0"/>
          <w:color w:val="auto"/>
          <w:sz w:val="22"/>
          <w:szCs w:val="22"/>
        </w:rPr>
        <w:t>The below</w:t>
      </w:r>
      <w:r>
        <w:rPr>
          <w:rFonts w:asciiTheme="minorHAnsi" w:hAnsiTheme="minorHAnsi" w:cstheme="minorBidi"/>
          <w:bCs w:val="0"/>
          <w:iCs w:val="0"/>
          <w:noProof w:val="0"/>
          <w:color w:val="auto"/>
          <w:sz w:val="22"/>
          <w:szCs w:val="22"/>
        </w:rPr>
        <w:t xml:space="preserve"> add-ons have been identified by the Salesforce Heroku architects.</w:t>
      </w:r>
      <w:bookmarkEnd w:id="15"/>
    </w:p>
    <w:p w:rsidR="00D26C7D" w:rsidRDefault="00D26C7D" w:rsidP="00D26C7D"/>
    <w:tbl>
      <w:tblPr>
        <w:tblStyle w:val="TableGrid"/>
        <w:tblW w:w="0" w:type="auto"/>
        <w:tblLook w:val="04A0" w:firstRow="1" w:lastRow="0" w:firstColumn="1" w:lastColumn="0" w:noHBand="0" w:noVBand="1"/>
      </w:tblPr>
      <w:tblGrid>
        <w:gridCol w:w="2065"/>
        <w:gridCol w:w="5580"/>
        <w:gridCol w:w="1763"/>
      </w:tblGrid>
      <w:tr w:rsidR="00D26C7D" w:rsidTr="00A0091E">
        <w:tc>
          <w:tcPr>
            <w:tcW w:w="2065" w:type="dxa"/>
          </w:tcPr>
          <w:p w:rsidR="00D26C7D" w:rsidRPr="00D26C7D" w:rsidRDefault="00D26C7D" w:rsidP="007958B1">
            <w:pPr>
              <w:jc w:val="center"/>
              <w:rPr>
                <w:b/>
                <w:u w:val="single"/>
              </w:rPr>
            </w:pPr>
            <w:r w:rsidRPr="00D26C7D">
              <w:rPr>
                <w:b/>
                <w:u w:val="single"/>
              </w:rPr>
              <w:t>Add-On Name</w:t>
            </w:r>
          </w:p>
        </w:tc>
        <w:tc>
          <w:tcPr>
            <w:tcW w:w="5580" w:type="dxa"/>
          </w:tcPr>
          <w:p w:rsidR="00D26C7D" w:rsidRPr="00D26C7D" w:rsidRDefault="00D26C7D" w:rsidP="007958B1">
            <w:pPr>
              <w:jc w:val="center"/>
              <w:rPr>
                <w:b/>
                <w:u w:val="single"/>
              </w:rPr>
            </w:pPr>
            <w:r w:rsidRPr="00D26C7D">
              <w:rPr>
                <w:b/>
                <w:u w:val="single"/>
              </w:rPr>
              <w:t>Function</w:t>
            </w:r>
          </w:p>
        </w:tc>
        <w:tc>
          <w:tcPr>
            <w:tcW w:w="1763" w:type="dxa"/>
          </w:tcPr>
          <w:p w:rsidR="00D26C7D" w:rsidRPr="00D26C7D" w:rsidRDefault="00D26C7D" w:rsidP="007958B1">
            <w:pPr>
              <w:jc w:val="center"/>
              <w:rPr>
                <w:b/>
                <w:u w:val="single"/>
              </w:rPr>
            </w:pPr>
            <w:r w:rsidRPr="00D26C7D">
              <w:rPr>
                <w:b/>
                <w:u w:val="single"/>
              </w:rPr>
              <w:t>Licensed Plan</w:t>
            </w:r>
          </w:p>
        </w:tc>
      </w:tr>
      <w:tr w:rsidR="00D26C7D" w:rsidTr="00A0091E">
        <w:tc>
          <w:tcPr>
            <w:tcW w:w="2065" w:type="dxa"/>
          </w:tcPr>
          <w:p w:rsidR="00D26C7D" w:rsidRDefault="00D26C7D" w:rsidP="00D26C7D">
            <w:r>
              <w:t>Heroku Postgres</w:t>
            </w:r>
          </w:p>
        </w:tc>
        <w:tc>
          <w:tcPr>
            <w:tcW w:w="5580" w:type="dxa"/>
          </w:tcPr>
          <w:p w:rsidR="00D26C7D" w:rsidRDefault="00980711" w:rsidP="00D26C7D">
            <w:r>
              <w:t xml:space="preserve">Database store that is hosted within the private space in Heroku.  Data is encrypted at rest </w:t>
            </w:r>
          </w:p>
        </w:tc>
        <w:tc>
          <w:tcPr>
            <w:tcW w:w="1763" w:type="dxa"/>
          </w:tcPr>
          <w:p w:rsidR="00D26C7D" w:rsidRDefault="007958B1" w:rsidP="00D26C7D">
            <w:r>
              <w:t>Private-4</w:t>
            </w:r>
          </w:p>
        </w:tc>
      </w:tr>
      <w:tr w:rsidR="00D26C7D" w:rsidTr="00A0091E">
        <w:tc>
          <w:tcPr>
            <w:tcW w:w="2065" w:type="dxa"/>
          </w:tcPr>
          <w:p w:rsidR="00D26C7D" w:rsidRDefault="007958B1" w:rsidP="00D26C7D">
            <w:r>
              <w:t>Heroku Connect</w:t>
            </w:r>
          </w:p>
        </w:tc>
        <w:tc>
          <w:tcPr>
            <w:tcW w:w="5580" w:type="dxa"/>
          </w:tcPr>
          <w:p w:rsidR="00D26C7D" w:rsidRDefault="007958B1" w:rsidP="00D26C7D">
            <w:r>
              <w:t>Product build by Heroku that is used to synchronize data between Salesforce Core and Postgres</w:t>
            </w:r>
          </w:p>
        </w:tc>
        <w:tc>
          <w:tcPr>
            <w:tcW w:w="1763" w:type="dxa"/>
          </w:tcPr>
          <w:p w:rsidR="00D26C7D" w:rsidRDefault="007958B1" w:rsidP="00D26C7D">
            <w:r>
              <w:t>Production</w:t>
            </w:r>
          </w:p>
        </w:tc>
      </w:tr>
      <w:tr w:rsidR="00D26C7D" w:rsidTr="00A0091E">
        <w:tc>
          <w:tcPr>
            <w:tcW w:w="2065" w:type="dxa"/>
          </w:tcPr>
          <w:p w:rsidR="00D26C7D" w:rsidRDefault="007958B1" w:rsidP="00D26C7D">
            <w:r>
              <w:t>Redis</w:t>
            </w:r>
          </w:p>
        </w:tc>
        <w:tc>
          <w:tcPr>
            <w:tcW w:w="5580" w:type="dxa"/>
          </w:tcPr>
          <w:p w:rsidR="00D26C7D" w:rsidRDefault="007958B1" w:rsidP="00D26C7D">
            <w:r>
              <w:t>A NoSQL database that is being used to store messages within a job queue</w:t>
            </w:r>
          </w:p>
        </w:tc>
        <w:tc>
          <w:tcPr>
            <w:tcW w:w="1763" w:type="dxa"/>
          </w:tcPr>
          <w:p w:rsidR="00D26C7D" w:rsidRDefault="007958B1" w:rsidP="00D26C7D">
            <w:r>
              <w:t>Private-</w:t>
            </w:r>
            <w:r w:rsidR="00B47F4A">
              <w:t>10</w:t>
            </w:r>
          </w:p>
        </w:tc>
      </w:tr>
      <w:tr w:rsidR="007958B1" w:rsidTr="00A0091E">
        <w:tc>
          <w:tcPr>
            <w:tcW w:w="2065" w:type="dxa"/>
          </w:tcPr>
          <w:p w:rsidR="007958B1" w:rsidRDefault="007958B1" w:rsidP="00D26C7D">
            <w:proofErr w:type="spellStart"/>
            <w:r>
              <w:t>PaperTrail</w:t>
            </w:r>
            <w:proofErr w:type="spellEnd"/>
          </w:p>
        </w:tc>
        <w:tc>
          <w:tcPr>
            <w:tcW w:w="5580" w:type="dxa"/>
          </w:tcPr>
          <w:p w:rsidR="007958B1" w:rsidRDefault="007958B1" w:rsidP="00D26C7D">
            <w:r>
              <w:t>Syslog (console functionality) that is used to capture system messages from within the add-ons and dyno’s</w:t>
            </w:r>
          </w:p>
        </w:tc>
        <w:tc>
          <w:tcPr>
            <w:tcW w:w="1763" w:type="dxa"/>
          </w:tcPr>
          <w:p w:rsidR="007958B1" w:rsidRDefault="00B47F4A" w:rsidP="00D26C7D">
            <w:proofErr w:type="spellStart"/>
            <w:r>
              <w:t>Bekant</w:t>
            </w:r>
            <w:proofErr w:type="spellEnd"/>
          </w:p>
        </w:tc>
      </w:tr>
      <w:tr w:rsidR="00EF2984" w:rsidTr="00A0091E">
        <w:tc>
          <w:tcPr>
            <w:tcW w:w="2065" w:type="dxa"/>
          </w:tcPr>
          <w:p w:rsidR="00EF2984" w:rsidRDefault="00EF2984" w:rsidP="00D26C7D">
            <w:proofErr w:type="spellStart"/>
            <w:r>
              <w:t>Librarto</w:t>
            </w:r>
            <w:proofErr w:type="spellEnd"/>
          </w:p>
        </w:tc>
        <w:tc>
          <w:tcPr>
            <w:tcW w:w="5580" w:type="dxa"/>
          </w:tcPr>
          <w:p w:rsidR="00EF2984" w:rsidRDefault="00EF2984" w:rsidP="00D26C7D">
            <w:r>
              <w:t>System monitoring add-on</w:t>
            </w:r>
          </w:p>
        </w:tc>
        <w:tc>
          <w:tcPr>
            <w:tcW w:w="1763" w:type="dxa"/>
          </w:tcPr>
          <w:p w:rsidR="00EF2984" w:rsidRDefault="00B47F4A" w:rsidP="00D26C7D">
            <w:r>
              <w:t>Nickel</w:t>
            </w:r>
          </w:p>
        </w:tc>
      </w:tr>
      <w:tr w:rsidR="00F30060" w:rsidTr="00A0091E">
        <w:tc>
          <w:tcPr>
            <w:tcW w:w="2065" w:type="dxa"/>
          </w:tcPr>
          <w:p w:rsidR="00F30060" w:rsidRDefault="00F30060" w:rsidP="00D26C7D">
            <w:r>
              <w:t>Einstein Vision and Language</w:t>
            </w:r>
          </w:p>
        </w:tc>
        <w:tc>
          <w:tcPr>
            <w:tcW w:w="5580" w:type="dxa"/>
          </w:tcPr>
          <w:p w:rsidR="00F30060" w:rsidRDefault="00F30060" w:rsidP="00D26C7D">
            <w:r>
              <w:t>Add on for sentiment and intent analysis of customer responses</w:t>
            </w:r>
          </w:p>
        </w:tc>
        <w:tc>
          <w:tcPr>
            <w:tcW w:w="1763" w:type="dxa"/>
          </w:tcPr>
          <w:p w:rsidR="00F30060" w:rsidRDefault="00F30060" w:rsidP="00D26C7D">
            <w:r>
              <w:t>Starter</w:t>
            </w:r>
          </w:p>
        </w:tc>
      </w:tr>
    </w:tbl>
    <w:p w:rsidR="007958B1" w:rsidRDefault="007958B1" w:rsidP="007958B1">
      <w:pPr>
        <w:pStyle w:val="Heading2"/>
      </w:pPr>
      <w:bookmarkStart w:id="16" w:name="_Toc528235518"/>
      <w:r>
        <w:t>Javascript Libraries used within the system</w:t>
      </w:r>
      <w:bookmarkEnd w:id="16"/>
    </w:p>
    <w:tbl>
      <w:tblPr>
        <w:tblStyle w:val="TableGrid"/>
        <w:tblW w:w="0" w:type="auto"/>
        <w:tblLook w:val="04A0" w:firstRow="1" w:lastRow="0" w:firstColumn="1" w:lastColumn="0" w:noHBand="0" w:noVBand="1"/>
      </w:tblPr>
      <w:tblGrid>
        <w:gridCol w:w="1869"/>
        <w:gridCol w:w="5776"/>
      </w:tblGrid>
      <w:tr w:rsidR="007958B1" w:rsidRPr="00D26C7D" w:rsidTr="00D54BA9">
        <w:tc>
          <w:tcPr>
            <w:tcW w:w="1869" w:type="dxa"/>
          </w:tcPr>
          <w:p w:rsidR="007958B1" w:rsidRPr="00D26C7D" w:rsidRDefault="007958B1" w:rsidP="007958B1">
            <w:pPr>
              <w:jc w:val="center"/>
              <w:rPr>
                <w:b/>
                <w:u w:val="single"/>
              </w:rPr>
            </w:pPr>
            <w:r>
              <w:rPr>
                <w:b/>
                <w:u w:val="single"/>
              </w:rPr>
              <w:t>Library</w:t>
            </w:r>
          </w:p>
        </w:tc>
        <w:tc>
          <w:tcPr>
            <w:tcW w:w="5776" w:type="dxa"/>
          </w:tcPr>
          <w:p w:rsidR="007958B1" w:rsidRPr="00D26C7D" w:rsidRDefault="007958B1" w:rsidP="007958B1">
            <w:pPr>
              <w:jc w:val="center"/>
              <w:rPr>
                <w:b/>
                <w:u w:val="single"/>
              </w:rPr>
            </w:pPr>
            <w:r w:rsidRPr="00D26C7D">
              <w:rPr>
                <w:b/>
                <w:u w:val="single"/>
              </w:rPr>
              <w:t>Function</w:t>
            </w:r>
          </w:p>
        </w:tc>
      </w:tr>
      <w:tr w:rsidR="007958B1" w:rsidTr="00D54BA9">
        <w:tc>
          <w:tcPr>
            <w:tcW w:w="1869" w:type="dxa"/>
          </w:tcPr>
          <w:p w:rsidR="007958B1" w:rsidRDefault="007958B1" w:rsidP="00D54BA9">
            <w:r>
              <w:t>Bull</w:t>
            </w:r>
          </w:p>
        </w:tc>
        <w:tc>
          <w:tcPr>
            <w:tcW w:w="5776" w:type="dxa"/>
          </w:tcPr>
          <w:p w:rsidR="007958B1" w:rsidRDefault="007958B1" w:rsidP="00D54BA9">
            <w:r>
              <w:t>Bull is an open</w:t>
            </w:r>
            <w:r w:rsidR="00634D48">
              <w:t xml:space="preserve"> </w:t>
            </w:r>
            <w:r>
              <w:t xml:space="preserve">source job queuing and job management framework </w:t>
            </w:r>
          </w:p>
        </w:tc>
      </w:tr>
      <w:tr w:rsidR="007958B1" w:rsidTr="00D54BA9">
        <w:tc>
          <w:tcPr>
            <w:tcW w:w="1869" w:type="dxa"/>
          </w:tcPr>
          <w:p w:rsidR="007958B1" w:rsidRDefault="005F5EE9" w:rsidP="00D54BA9">
            <w:r>
              <w:t>Moment-</w:t>
            </w:r>
            <w:proofErr w:type="spellStart"/>
            <w:r>
              <w:t>Timezone</w:t>
            </w:r>
            <w:proofErr w:type="spellEnd"/>
          </w:p>
        </w:tc>
        <w:tc>
          <w:tcPr>
            <w:tcW w:w="5776" w:type="dxa"/>
          </w:tcPr>
          <w:p w:rsidR="007958B1" w:rsidRDefault="007958B1" w:rsidP="00D54BA9">
            <w:r>
              <w:t xml:space="preserve">JS framework that is used to </w:t>
            </w:r>
            <w:r w:rsidR="005F5EE9">
              <w:t xml:space="preserve">help calculate </w:t>
            </w:r>
            <w:proofErr w:type="spellStart"/>
            <w:r w:rsidR="005F5EE9">
              <w:t>timezone</w:t>
            </w:r>
            <w:proofErr w:type="spellEnd"/>
            <w:r w:rsidR="005F5EE9">
              <w:t xml:space="preserve"> </w:t>
            </w:r>
            <w:r>
              <w:t>differences within the JS code</w:t>
            </w:r>
          </w:p>
        </w:tc>
      </w:tr>
      <w:tr w:rsidR="007958B1" w:rsidTr="00D54BA9">
        <w:tc>
          <w:tcPr>
            <w:tcW w:w="1869" w:type="dxa"/>
          </w:tcPr>
          <w:p w:rsidR="007958B1" w:rsidRDefault="007958B1" w:rsidP="00D54BA9">
            <w:r>
              <w:t>Redis</w:t>
            </w:r>
          </w:p>
        </w:tc>
        <w:tc>
          <w:tcPr>
            <w:tcW w:w="5776" w:type="dxa"/>
          </w:tcPr>
          <w:p w:rsidR="007958B1" w:rsidRDefault="007958B1" w:rsidP="007958B1">
            <w:r>
              <w:t xml:space="preserve">JS framework that is required by bull to work with </w:t>
            </w:r>
            <w:proofErr w:type="spellStart"/>
            <w:r>
              <w:t>redis</w:t>
            </w:r>
            <w:proofErr w:type="spellEnd"/>
          </w:p>
        </w:tc>
      </w:tr>
      <w:tr w:rsidR="007958B1" w:rsidTr="00D54BA9">
        <w:tc>
          <w:tcPr>
            <w:tcW w:w="1869" w:type="dxa"/>
          </w:tcPr>
          <w:p w:rsidR="007958B1" w:rsidRDefault="007958B1" w:rsidP="00D54BA9">
            <w:proofErr w:type="spellStart"/>
            <w:r>
              <w:t>Pg</w:t>
            </w:r>
            <w:proofErr w:type="spellEnd"/>
          </w:p>
        </w:tc>
        <w:tc>
          <w:tcPr>
            <w:tcW w:w="5776" w:type="dxa"/>
          </w:tcPr>
          <w:p w:rsidR="007958B1" w:rsidRDefault="007958B1" w:rsidP="00D54BA9">
            <w:r>
              <w:t>JS framework that is required to work with Heroku Postgres</w:t>
            </w:r>
          </w:p>
        </w:tc>
      </w:tr>
      <w:tr w:rsidR="006B2313" w:rsidTr="00D54BA9">
        <w:tc>
          <w:tcPr>
            <w:tcW w:w="1869" w:type="dxa"/>
          </w:tcPr>
          <w:p w:rsidR="006B2313" w:rsidRDefault="006B2313" w:rsidP="00D54BA9">
            <w:proofErr w:type="spellStart"/>
            <w:r>
              <w:t>Pg</w:t>
            </w:r>
            <w:proofErr w:type="spellEnd"/>
            <w:r>
              <w:t>-</w:t>
            </w:r>
            <w:r w:rsidR="00934ECB">
              <w:t>Pool</w:t>
            </w:r>
          </w:p>
        </w:tc>
        <w:tc>
          <w:tcPr>
            <w:tcW w:w="5776" w:type="dxa"/>
          </w:tcPr>
          <w:p w:rsidR="006B2313" w:rsidRDefault="00934ECB" w:rsidP="00D54BA9">
            <w:r>
              <w:t>Js framework that provides connection pooling to Heroku Postgres</w:t>
            </w:r>
          </w:p>
        </w:tc>
      </w:tr>
      <w:tr w:rsidR="00EF2984" w:rsidTr="00D54BA9">
        <w:tc>
          <w:tcPr>
            <w:tcW w:w="1869" w:type="dxa"/>
          </w:tcPr>
          <w:p w:rsidR="00EF2984" w:rsidRDefault="00EF2984" w:rsidP="00D54BA9">
            <w:proofErr w:type="spellStart"/>
            <w:r>
              <w:t>Logfmt</w:t>
            </w:r>
            <w:proofErr w:type="spellEnd"/>
          </w:p>
        </w:tc>
        <w:tc>
          <w:tcPr>
            <w:tcW w:w="5776" w:type="dxa"/>
          </w:tcPr>
          <w:p w:rsidR="00EF2984" w:rsidRDefault="00EF2984" w:rsidP="00D54BA9">
            <w:r>
              <w:t xml:space="preserve">JS framework that generates logs in specific format so </w:t>
            </w:r>
            <w:proofErr w:type="spellStart"/>
            <w:r>
              <w:t>librarto</w:t>
            </w:r>
            <w:proofErr w:type="spellEnd"/>
            <w:r>
              <w:t xml:space="preserve"> can </w:t>
            </w:r>
            <w:proofErr w:type="spellStart"/>
            <w:r>
              <w:t>ipck</w:t>
            </w:r>
            <w:proofErr w:type="spellEnd"/>
            <w:r>
              <w:t xml:space="preserve"> it up and create charts</w:t>
            </w:r>
          </w:p>
        </w:tc>
      </w:tr>
      <w:tr w:rsidR="0047115C" w:rsidTr="00D54BA9">
        <w:tc>
          <w:tcPr>
            <w:tcW w:w="1869" w:type="dxa"/>
          </w:tcPr>
          <w:p w:rsidR="0047115C" w:rsidRDefault="00310455" w:rsidP="00D54BA9">
            <w:proofErr w:type="spellStart"/>
            <w:r>
              <w:t>JS</w:t>
            </w:r>
            <w:r w:rsidR="0047115C">
              <w:t>force</w:t>
            </w:r>
            <w:proofErr w:type="spellEnd"/>
          </w:p>
        </w:tc>
        <w:tc>
          <w:tcPr>
            <w:tcW w:w="5776" w:type="dxa"/>
          </w:tcPr>
          <w:p w:rsidR="0047115C" w:rsidRDefault="00634D48" w:rsidP="00D54BA9">
            <w:r w:rsidRPr="00634D48">
              <w:t>JavaScript Libra</w:t>
            </w:r>
            <w:r>
              <w:t>ry that utilizes Salesforce's API making asynchronous calls</w:t>
            </w:r>
            <w:r w:rsidRPr="00634D48">
              <w:t>.</w:t>
            </w:r>
          </w:p>
        </w:tc>
      </w:tr>
    </w:tbl>
    <w:p w:rsidR="00D26C7D" w:rsidRPr="00D26C7D" w:rsidRDefault="00D26C7D" w:rsidP="00D26C7D"/>
    <w:p w:rsidR="007958B1" w:rsidRDefault="007958B1" w:rsidP="007958B1">
      <w:pPr>
        <w:pStyle w:val="Heading2"/>
      </w:pPr>
      <w:bookmarkStart w:id="17" w:name="_Toc528235519"/>
      <w:r>
        <w:t>Heroku data models and data dictionary</w:t>
      </w:r>
      <w:bookmarkEnd w:id="17"/>
    </w:p>
    <w:p w:rsidR="00400744" w:rsidRPr="00400744" w:rsidRDefault="00400744" w:rsidP="00400744">
      <w:pPr>
        <w:ind w:left="720"/>
      </w:pPr>
    </w:p>
    <w:p w:rsidR="00D92283" w:rsidRDefault="00755B10" w:rsidP="007C4883">
      <w:pPr>
        <w:pStyle w:val="Heading3"/>
      </w:pPr>
      <w:bookmarkStart w:id="18" w:name="_Toc528235520"/>
      <w:r>
        <w:t>Postgres tables</w:t>
      </w:r>
      <w:r w:rsidR="00D92283">
        <w:t>:</w:t>
      </w:r>
      <w:bookmarkEnd w:id="18"/>
    </w:p>
    <w:p w:rsidR="007C4883" w:rsidRDefault="007C4883" w:rsidP="002F2B76">
      <w:pPr>
        <w:ind w:firstLine="720"/>
      </w:pPr>
    </w:p>
    <w:p w:rsidR="00455652" w:rsidRDefault="00755B10" w:rsidP="00D92283">
      <w:pPr>
        <w:ind w:left="720"/>
      </w:pPr>
      <w:r>
        <w:t>The table below is a list of tables that are utilized within the Message Delivery system.</w:t>
      </w:r>
    </w:p>
    <w:tbl>
      <w:tblPr>
        <w:tblStyle w:val="TableGrid"/>
        <w:tblW w:w="0" w:type="auto"/>
        <w:tblInd w:w="720" w:type="dxa"/>
        <w:tblLook w:val="04A0" w:firstRow="1" w:lastRow="0" w:firstColumn="1" w:lastColumn="0" w:noHBand="0" w:noVBand="1"/>
      </w:tblPr>
      <w:tblGrid>
        <w:gridCol w:w="5575"/>
        <w:gridCol w:w="6300"/>
      </w:tblGrid>
      <w:tr w:rsidR="00755B10" w:rsidTr="00BC3502">
        <w:tc>
          <w:tcPr>
            <w:tcW w:w="5575" w:type="dxa"/>
          </w:tcPr>
          <w:p w:rsidR="00755B10" w:rsidRPr="00755B10" w:rsidRDefault="00755B10" w:rsidP="00755B10">
            <w:pPr>
              <w:jc w:val="center"/>
              <w:rPr>
                <w:b/>
                <w:u w:val="single"/>
              </w:rPr>
            </w:pPr>
            <w:r w:rsidRPr="00755B10">
              <w:rPr>
                <w:b/>
                <w:u w:val="single"/>
              </w:rPr>
              <w:t>Table Name</w:t>
            </w:r>
          </w:p>
        </w:tc>
        <w:tc>
          <w:tcPr>
            <w:tcW w:w="6300" w:type="dxa"/>
          </w:tcPr>
          <w:p w:rsidR="00755B10" w:rsidRPr="00755B10" w:rsidRDefault="00755B10" w:rsidP="00755B10">
            <w:pPr>
              <w:jc w:val="center"/>
              <w:rPr>
                <w:b/>
                <w:u w:val="single"/>
              </w:rPr>
            </w:pPr>
            <w:r w:rsidRPr="00755B10">
              <w:rPr>
                <w:b/>
                <w:u w:val="single"/>
              </w:rPr>
              <w:t>Description</w:t>
            </w:r>
          </w:p>
        </w:tc>
      </w:tr>
      <w:tr w:rsidR="00755B10" w:rsidTr="00BC3502">
        <w:tc>
          <w:tcPr>
            <w:tcW w:w="5575" w:type="dxa"/>
          </w:tcPr>
          <w:p w:rsidR="00755B10" w:rsidRDefault="00755B10" w:rsidP="00D92283">
            <w:r>
              <w:t>SalesforceProd.ccpm_</w:t>
            </w:r>
            <w:proofErr w:type="spellStart"/>
            <w:r>
              <w:t>SM</w:t>
            </w:r>
            <w:r w:rsidR="006A6F53">
              <w:t>S</w:t>
            </w:r>
            <w:r>
              <w:t>Message</w:t>
            </w:r>
            <w:proofErr w:type="spellEnd"/>
            <w:r>
              <w:t>__c</w:t>
            </w:r>
          </w:p>
        </w:tc>
        <w:tc>
          <w:tcPr>
            <w:tcW w:w="6300" w:type="dxa"/>
          </w:tcPr>
          <w:p w:rsidR="00755B10" w:rsidRDefault="00C77256" w:rsidP="00D92283">
            <w:r>
              <w:t xml:space="preserve">SMS </w:t>
            </w:r>
            <w:r w:rsidR="00755B10">
              <w:t xml:space="preserve">Table that is synchronized between Salesforce Core and </w:t>
            </w:r>
            <w:proofErr w:type="spellStart"/>
            <w:r w:rsidR="00755B10">
              <w:t>postgres</w:t>
            </w:r>
            <w:proofErr w:type="spellEnd"/>
          </w:p>
        </w:tc>
      </w:tr>
      <w:tr w:rsidR="00C77256" w:rsidTr="00BC3502">
        <w:tc>
          <w:tcPr>
            <w:tcW w:w="5575" w:type="dxa"/>
          </w:tcPr>
          <w:p w:rsidR="00C77256" w:rsidRDefault="00C77256" w:rsidP="00D92283">
            <w:proofErr w:type="spellStart"/>
            <w:r>
              <w:t>SalesforceProd.ccpm_Store__c</w:t>
            </w:r>
            <w:proofErr w:type="spellEnd"/>
          </w:p>
        </w:tc>
        <w:tc>
          <w:tcPr>
            <w:tcW w:w="6300" w:type="dxa"/>
          </w:tcPr>
          <w:p w:rsidR="00C77256" w:rsidRDefault="00C77256" w:rsidP="00D92283">
            <w:r>
              <w:t xml:space="preserve">Store Table that is synchronized between Salesforce Core and </w:t>
            </w:r>
            <w:proofErr w:type="spellStart"/>
            <w:r>
              <w:t>postgres</w:t>
            </w:r>
            <w:proofErr w:type="spellEnd"/>
          </w:p>
        </w:tc>
      </w:tr>
      <w:tr w:rsidR="00755B10" w:rsidTr="00BC3502">
        <w:tc>
          <w:tcPr>
            <w:tcW w:w="5575" w:type="dxa"/>
          </w:tcPr>
          <w:p w:rsidR="00755B10" w:rsidRDefault="00B366AC" w:rsidP="00D92283">
            <w:proofErr w:type="spellStart"/>
            <w:r>
              <w:t>M</w:t>
            </w:r>
            <w:r w:rsidR="00755B10">
              <w:t>sgsync</w:t>
            </w:r>
            <w:proofErr w:type="spellEnd"/>
          </w:p>
        </w:tc>
        <w:tc>
          <w:tcPr>
            <w:tcW w:w="6300" w:type="dxa"/>
          </w:tcPr>
          <w:p w:rsidR="00755B10" w:rsidRDefault="00755B10" w:rsidP="00D92283">
            <w:r>
              <w:t>The authoritative source of truth for all messages and their current states within the delivery system.</w:t>
            </w:r>
          </w:p>
        </w:tc>
      </w:tr>
      <w:tr w:rsidR="00C77256" w:rsidTr="00BC3502">
        <w:tc>
          <w:tcPr>
            <w:tcW w:w="5575" w:type="dxa"/>
          </w:tcPr>
          <w:p w:rsidR="00C77256" w:rsidRDefault="00B366AC" w:rsidP="00D92283">
            <w:proofErr w:type="spellStart"/>
            <w:r>
              <w:t>S</w:t>
            </w:r>
            <w:r w:rsidR="00C77256">
              <w:t>toresync</w:t>
            </w:r>
            <w:proofErr w:type="spellEnd"/>
          </w:p>
        </w:tc>
        <w:tc>
          <w:tcPr>
            <w:tcW w:w="6300" w:type="dxa"/>
          </w:tcPr>
          <w:p w:rsidR="00C77256" w:rsidRDefault="00C77256" w:rsidP="00D92283">
            <w:r>
              <w:t>The table recording all the stores to be un-suppressed.</w:t>
            </w:r>
          </w:p>
        </w:tc>
      </w:tr>
      <w:tr w:rsidR="00897227" w:rsidTr="00BC3502">
        <w:tc>
          <w:tcPr>
            <w:tcW w:w="5575" w:type="dxa"/>
          </w:tcPr>
          <w:p w:rsidR="00897227" w:rsidRDefault="00C77256" w:rsidP="00D92283">
            <w:proofErr w:type="spellStart"/>
            <w:r>
              <w:t>SalesforceProd.</w:t>
            </w:r>
            <w:r w:rsidR="00897227">
              <w:t>Businesshours</w:t>
            </w:r>
            <w:proofErr w:type="spellEnd"/>
          </w:p>
        </w:tc>
        <w:tc>
          <w:tcPr>
            <w:tcW w:w="6300" w:type="dxa"/>
          </w:tcPr>
          <w:p w:rsidR="00897227" w:rsidRDefault="002C49C0" w:rsidP="00D92283">
            <w:r>
              <w:t>Hours of operation by time zone as defined in Salesforce Core</w:t>
            </w:r>
          </w:p>
        </w:tc>
      </w:tr>
      <w:tr w:rsidR="00F30060" w:rsidTr="00BC3502">
        <w:tc>
          <w:tcPr>
            <w:tcW w:w="5575" w:type="dxa"/>
          </w:tcPr>
          <w:p w:rsidR="00F30060" w:rsidRDefault="00F30060" w:rsidP="00D92283">
            <w:proofErr w:type="spellStart"/>
            <w:r>
              <w:t>SalesforceProd</w:t>
            </w:r>
            <w:proofErr w:type="spellEnd"/>
            <w:r>
              <w:t>.</w:t>
            </w:r>
            <w:r w:rsidR="00BC3502">
              <w:t xml:space="preserve"> ccpm_</w:t>
            </w:r>
            <w:proofErr w:type="spellStart"/>
            <w:r w:rsidR="00BC3502">
              <w:t>inboundCustomerResponse</w:t>
            </w:r>
            <w:proofErr w:type="spellEnd"/>
            <w:r w:rsidR="00BC3502">
              <w:t>__c</w:t>
            </w:r>
          </w:p>
        </w:tc>
        <w:tc>
          <w:tcPr>
            <w:tcW w:w="6300" w:type="dxa"/>
          </w:tcPr>
          <w:p w:rsidR="00F30060" w:rsidRDefault="00BC3502" w:rsidP="00D92283">
            <w:r>
              <w:t>Customer response record synced from Salesforce</w:t>
            </w:r>
          </w:p>
        </w:tc>
      </w:tr>
      <w:tr w:rsidR="00F30060" w:rsidTr="00BC3502">
        <w:tc>
          <w:tcPr>
            <w:tcW w:w="5575" w:type="dxa"/>
          </w:tcPr>
          <w:p w:rsidR="00F30060" w:rsidRDefault="00BC3502" w:rsidP="00D92283">
            <w:proofErr w:type="spellStart"/>
            <w:r>
              <w:t>SalesforceProd</w:t>
            </w:r>
            <w:proofErr w:type="spellEnd"/>
            <w:r>
              <w:t>.</w:t>
            </w:r>
            <w:r w:rsidRPr="00850577">
              <w:rPr>
                <w:rFonts w:cstheme="minorHAnsi"/>
                <w:color w:val="000000" w:themeColor="text1"/>
                <w:shd w:val="clear" w:color="auto" w:fill="F5F5F8"/>
              </w:rPr>
              <w:t xml:space="preserve"> CCPM_</w:t>
            </w:r>
            <w:proofErr w:type="spellStart"/>
            <w:r w:rsidRPr="00850577">
              <w:rPr>
                <w:rFonts w:cstheme="minorHAnsi"/>
                <w:color w:val="000000" w:themeColor="text1"/>
                <w:shd w:val="clear" w:color="auto" w:fill="F5F5F8"/>
              </w:rPr>
              <w:t>priorityDetermination</w:t>
            </w:r>
            <w:proofErr w:type="spellEnd"/>
            <w:r w:rsidRPr="00850577">
              <w:rPr>
                <w:rFonts w:cstheme="minorHAnsi"/>
                <w:color w:val="000000" w:themeColor="text1"/>
                <w:shd w:val="clear" w:color="auto" w:fill="F5F5F8"/>
              </w:rPr>
              <w:t>__c</w:t>
            </w:r>
          </w:p>
        </w:tc>
        <w:tc>
          <w:tcPr>
            <w:tcW w:w="6300" w:type="dxa"/>
          </w:tcPr>
          <w:p w:rsidR="00F30060" w:rsidRDefault="00BC3502" w:rsidP="00D92283">
            <w:r>
              <w:t xml:space="preserve">Priority Determination table synced from Salesforce </w:t>
            </w:r>
          </w:p>
        </w:tc>
      </w:tr>
      <w:tr w:rsidR="00F30060" w:rsidTr="00BC3502">
        <w:tc>
          <w:tcPr>
            <w:tcW w:w="5575" w:type="dxa"/>
          </w:tcPr>
          <w:p w:rsidR="00F30060" w:rsidRDefault="00B366AC" w:rsidP="00D92283">
            <w:proofErr w:type="spellStart"/>
            <w:r>
              <w:t>I</w:t>
            </w:r>
            <w:r w:rsidR="00BC3502">
              <w:t>crsync</w:t>
            </w:r>
            <w:proofErr w:type="spellEnd"/>
          </w:p>
        </w:tc>
        <w:tc>
          <w:tcPr>
            <w:tcW w:w="6300" w:type="dxa"/>
          </w:tcPr>
          <w:p w:rsidR="00F30060" w:rsidRDefault="00BC3502" w:rsidP="00D92283">
            <w:r>
              <w:t>Postgres table that keeps a track of all inbound customer responses and their status before the automated response is sent out from Heroku</w:t>
            </w:r>
          </w:p>
        </w:tc>
      </w:tr>
    </w:tbl>
    <w:p w:rsidR="00F47201" w:rsidRDefault="00F47201" w:rsidP="00306953">
      <w:pPr>
        <w:pStyle w:val="Heading4"/>
        <w:numPr>
          <w:ilvl w:val="3"/>
          <w:numId w:val="16"/>
        </w:numPr>
      </w:pPr>
      <w:r>
        <w:t>SalesforceProd.Business Hours definition</w:t>
      </w:r>
    </w:p>
    <w:p w:rsidR="00F47201" w:rsidRPr="00F47201" w:rsidRDefault="00F47201" w:rsidP="00F47201"/>
    <w:tbl>
      <w:tblPr>
        <w:tblStyle w:val="TableGrid"/>
        <w:tblW w:w="0" w:type="auto"/>
        <w:tblInd w:w="720" w:type="dxa"/>
        <w:tblLook w:val="04A0" w:firstRow="1" w:lastRow="0" w:firstColumn="1" w:lastColumn="0" w:noHBand="0" w:noVBand="1"/>
      </w:tblPr>
      <w:tblGrid>
        <w:gridCol w:w="2269"/>
        <w:gridCol w:w="3936"/>
      </w:tblGrid>
      <w:tr w:rsidR="00F47201" w:rsidRPr="00755B10" w:rsidTr="00F47201">
        <w:tc>
          <w:tcPr>
            <w:tcW w:w="2269" w:type="dxa"/>
          </w:tcPr>
          <w:p w:rsidR="00F47201" w:rsidRPr="00755B10" w:rsidRDefault="00F47201" w:rsidP="006A6F53">
            <w:pPr>
              <w:pStyle w:val="ListParagraph"/>
              <w:ind w:left="0"/>
              <w:jc w:val="center"/>
              <w:rPr>
                <w:b/>
                <w:u w:val="single"/>
              </w:rPr>
            </w:pPr>
            <w:r w:rsidRPr="00755B10">
              <w:rPr>
                <w:b/>
                <w:u w:val="single"/>
              </w:rPr>
              <w:t>Field Name</w:t>
            </w:r>
          </w:p>
        </w:tc>
        <w:tc>
          <w:tcPr>
            <w:tcW w:w="3936" w:type="dxa"/>
          </w:tcPr>
          <w:p w:rsidR="00F47201" w:rsidRPr="00755B10" w:rsidRDefault="00F47201" w:rsidP="006A6F53">
            <w:pPr>
              <w:pStyle w:val="ListParagraph"/>
              <w:ind w:left="0"/>
              <w:jc w:val="center"/>
              <w:rPr>
                <w:b/>
                <w:u w:val="single"/>
              </w:rPr>
            </w:pPr>
            <w:r w:rsidRPr="00755B10">
              <w:rPr>
                <w:b/>
                <w:u w:val="single"/>
              </w:rPr>
              <w:t>Data Type</w:t>
            </w:r>
          </w:p>
        </w:tc>
      </w:tr>
      <w:tr w:rsidR="00B91F61" w:rsidRPr="00755B10" w:rsidTr="00F47201">
        <w:tc>
          <w:tcPr>
            <w:tcW w:w="2269" w:type="dxa"/>
          </w:tcPr>
          <w:p w:rsidR="00B91F61" w:rsidRDefault="00B91F61" w:rsidP="006A6F53">
            <w:pPr>
              <w:pStyle w:val="ListParagraph"/>
              <w:ind w:left="0"/>
              <w:jc w:val="center"/>
            </w:pPr>
            <w:r>
              <w:t>Name</w:t>
            </w:r>
          </w:p>
        </w:tc>
        <w:tc>
          <w:tcPr>
            <w:tcW w:w="3936" w:type="dxa"/>
          </w:tcPr>
          <w:p w:rsidR="00B91F61" w:rsidRDefault="00B91F61" w:rsidP="006A6F53">
            <w:pPr>
              <w:pStyle w:val="ListParagraph"/>
              <w:ind w:left="0"/>
              <w:jc w:val="center"/>
            </w:pPr>
            <w:r>
              <w:t xml:space="preserve">Text (ex. Est, </w:t>
            </w:r>
            <w:proofErr w:type="spellStart"/>
            <w:proofErr w:type="gramStart"/>
            <w:r>
              <w:t>mst,pst</w:t>
            </w:r>
            <w:proofErr w:type="spellEnd"/>
            <w:proofErr w:type="gramEnd"/>
            <w:r>
              <w:t>)</w:t>
            </w:r>
          </w:p>
        </w:tc>
      </w:tr>
      <w:tr w:rsidR="00F47201" w:rsidRPr="00755B10" w:rsidTr="00F47201">
        <w:tc>
          <w:tcPr>
            <w:tcW w:w="2269" w:type="dxa"/>
          </w:tcPr>
          <w:p w:rsidR="00F47201" w:rsidRDefault="00F47201" w:rsidP="006A6F53">
            <w:pPr>
              <w:pStyle w:val="ListParagraph"/>
              <w:ind w:left="0"/>
              <w:jc w:val="center"/>
            </w:pPr>
            <w:proofErr w:type="spellStart"/>
            <w:r>
              <w:t>Sundaystarttime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Sundayendtime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Mondaystarttime</w:t>
            </w:r>
            <w:proofErr w:type="spellEnd"/>
          </w:p>
        </w:tc>
        <w:tc>
          <w:tcPr>
            <w:tcW w:w="3936" w:type="dxa"/>
          </w:tcPr>
          <w:p w:rsidR="00F47201" w:rsidRP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Mondayendtime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Pr="00F47201" w:rsidRDefault="00F47201" w:rsidP="006A6F53">
            <w:pPr>
              <w:pStyle w:val="ListParagraph"/>
              <w:ind w:left="0"/>
              <w:jc w:val="center"/>
            </w:pPr>
            <w:proofErr w:type="spellStart"/>
            <w:r>
              <w:t>Tuesdaystarttime</w:t>
            </w:r>
            <w:proofErr w:type="spellEnd"/>
          </w:p>
        </w:tc>
        <w:tc>
          <w:tcPr>
            <w:tcW w:w="3936" w:type="dxa"/>
          </w:tcPr>
          <w:p w:rsidR="00F47201" w:rsidRPr="00755B10" w:rsidRDefault="00F47201" w:rsidP="006A6F53">
            <w:pPr>
              <w:pStyle w:val="ListParagraph"/>
              <w:ind w:left="0"/>
              <w:jc w:val="center"/>
              <w:rPr>
                <w:b/>
                <w:u w:val="single"/>
              </w:rPr>
            </w:pPr>
            <w:r w:rsidRPr="00F47201">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Tuesdayendtime</w:t>
            </w:r>
            <w:proofErr w:type="spellEnd"/>
          </w:p>
        </w:tc>
        <w:tc>
          <w:tcPr>
            <w:tcW w:w="3936" w:type="dxa"/>
          </w:tcPr>
          <w:p w:rsidR="00F47201" w:rsidRP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Wednesdaystarttime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Wednesdayendtime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Thursdaystarttime</w:t>
            </w:r>
            <w:proofErr w:type="spellEnd"/>
          </w:p>
        </w:tc>
        <w:tc>
          <w:tcPr>
            <w:tcW w:w="3936" w:type="dxa"/>
          </w:tcPr>
          <w:p w:rsidR="00F47201" w:rsidRP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Thursdayendtime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Fridaystarttime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Fridayendtime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Saturdaystarttime</w:t>
            </w:r>
            <w:proofErr w:type="spellEnd"/>
          </w:p>
        </w:tc>
        <w:tc>
          <w:tcPr>
            <w:tcW w:w="3936" w:type="dxa"/>
          </w:tcPr>
          <w:p w:rsidR="00F47201" w:rsidRDefault="00F47201" w:rsidP="006A6F53">
            <w:pPr>
              <w:pStyle w:val="ListParagraph"/>
              <w:ind w:left="0"/>
              <w:jc w:val="center"/>
            </w:pPr>
            <w:r>
              <w:t>Time without time zone</w:t>
            </w:r>
          </w:p>
        </w:tc>
      </w:tr>
      <w:tr w:rsidR="00F47201" w:rsidRPr="00755B10" w:rsidTr="00F47201">
        <w:tc>
          <w:tcPr>
            <w:tcW w:w="2269" w:type="dxa"/>
          </w:tcPr>
          <w:p w:rsidR="00F47201" w:rsidRDefault="00F47201" w:rsidP="006A6F53">
            <w:pPr>
              <w:pStyle w:val="ListParagraph"/>
              <w:ind w:left="0"/>
              <w:jc w:val="center"/>
            </w:pPr>
            <w:proofErr w:type="spellStart"/>
            <w:r>
              <w:t>Saturdayendtime</w:t>
            </w:r>
            <w:proofErr w:type="spellEnd"/>
          </w:p>
        </w:tc>
        <w:tc>
          <w:tcPr>
            <w:tcW w:w="3936" w:type="dxa"/>
          </w:tcPr>
          <w:p w:rsidR="00F47201" w:rsidRDefault="00F47201" w:rsidP="006A6F53">
            <w:pPr>
              <w:pStyle w:val="ListParagraph"/>
              <w:ind w:left="0"/>
              <w:jc w:val="center"/>
            </w:pPr>
            <w:r>
              <w:t>Time without time zone</w:t>
            </w:r>
          </w:p>
        </w:tc>
      </w:tr>
    </w:tbl>
    <w:p w:rsidR="00755B10" w:rsidRDefault="00755B10" w:rsidP="00D92283">
      <w:pPr>
        <w:ind w:left="720"/>
      </w:pPr>
    </w:p>
    <w:p w:rsidR="00F47201" w:rsidRPr="00455652" w:rsidRDefault="00F47201" w:rsidP="00D92283">
      <w:pPr>
        <w:ind w:left="720"/>
      </w:pPr>
      <w:r>
        <w:t xml:space="preserve">This definition is from the standard business hours feature on Salesforce core.  The records are maintained on core and synced </w:t>
      </w:r>
      <w:proofErr w:type="spellStart"/>
      <w:r>
        <w:t>oneway</w:t>
      </w:r>
      <w:proofErr w:type="spellEnd"/>
      <w:r>
        <w:t xml:space="preserve"> for Heroku to </w:t>
      </w:r>
      <w:proofErr w:type="spellStart"/>
      <w:r>
        <w:t>pickup</w:t>
      </w:r>
      <w:proofErr w:type="spellEnd"/>
      <w:r>
        <w:t>.</w:t>
      </w:r>
    </w:p>
    <w:p w:rsidR="007C4883" w:rsidRDefault="007C4883" w:rsidP="00C77256">
      <w:pPr>
        <w:pStyle w:val="Heading4"/>
      </w:pPr>
      <w:r>
        <w:t>msgsync data definition</w:t>
      </w:r>
    </w:p>
    <w:p w:rsidR="007C4883" w:rsidRDefault="007C4883" w:rsidP="00755B10">
      <w:pPr>
        <w:pStyle w:val="ListParagraph"/>
        <w:rPr>
          <w:b/>
        </w:rPr>
      </w:pPr>
    </w:p>
    <w:p w:rsidR="00755B10" w:rsidRDefault="00755B10" w:rsidP="00755B10">
      <w:pPr>
        <w:pStyle w:val="ListParagraph"/>
        <w:rPr>
          <w:b/>
        </w:rPr>
      </w:pPr>
    </w:p>
    <w:tbl>
      <w:tblPr>
        <w:tblStyle w:val="TableGrid"/>
        <w:tblW w:w="0" w:type="auto"/>
        <w:tblInd w:w="720" w:type="dxa"/>
        <w:tblLook w:val="04A0" w:firstRow="1" w:lastRow="0" w:firstColumn="1" w:lastColumn="0" w:noHBand="0" w:noVBand="1"/>
      </w:tblPr>
      <w:tblGrid>
        <w:gridCol w:w="2269"/>
        <w:gridCol w:w="2156"/>
        <w:gridCol w:w="2132"/>
        <w:gridCol w:w="2131"/>
      </w:tblGrid>
      <w:tr w:rsidR="00755B10" w:rsidTr="00361A51">
        <w:tc>
          <w:tcPr>
            <w:tcW w:w="2269" w:type="dxa"/>
          </w:tcPr>
          <w:p w:rsidR="00755B10" w:rsidRPr="00755B10" w:rsidRDefault="00755B10" w:rsidP="00755B10">
            <w:pPr>
              <w:pStyle w:val="ListParagraph"/>
              <w:ind w:left="0"/>
              <w:jc w:val="center"/>
              <w:rPr>
                <w:b/>
                <w:u w:val="single"/>
              </w:rPr>
            </w:pPr>
            <w:r w:rsidRPr="00755B10">
              <w:rPr>
                <w:b/>
                <w:u w:val="single"/>
              </w:rPr>
              <w:t>Field Name</w:t>
            </w:r>
          </w:p>
        </w:tc>
        <w:tc>
          <w:tcPr>
            <w:tcW w:w="2156" w:type="dxa"/>
          </w:tcPr>
          <w:p w:rsidR="00755B10" w:rsidRPr="00755B10" w:rsidRDefault="00755B10" w:rsidP="00755B10">
            <w:pPr>
              <w:pStyle w:val="ListParagraph"/>
              <w:ind w:left="0"/>
              <w:jc w:val="center"/>
              <w:rPr>
                <w:b/>
                <w:u w:val="single"/>
              </w:rPr>
            </w:pPr>
            <w:r w:rsidRPr="00755B10">
              <w:rPr>
                <w:b/>
                <w:u w:val="single"/>
              </w:rPr>
              <w:t>Data Type</w:t>
            </w:r>
          </w:p>
        </w:tc>
        <w:tc>
          <w:tcPr>
            <w:tcW w:w="2132" w:type="dxa"/>
          </w:tcPr>
          <w:p w:rsidR="00755B10" w:rsidRPr="00755B10" w:rsidRDefault="00755B10" w:rsidP="00755B10">
            <w:pPr>
              <w:pStyle w:val="ListParagraph"/>
              <w:ind w:left="0"/>
              <w:jc w:val="center"/>
              <w:rPr>
                <w:b/>
                <w:u w:val="single"/>
              </w:rPr>
            </w:pPr>
            <w:r w:rsidRPr="00755B10">
              <w:rPr>
                <w:b/>
                <w:u w:val="single"/>
              </w:rPr>
              <w:t>Description</w:t>
            </w:r>
          </w:p>
        </w:tc>
        <w:tc>
          <w:tcPr>
            <w:tcW w:w="2131" w:type="dxa"/>
          </w:tcPr>
          <w:p w:rsidR="00755B10" w:rsidRPr="00755B10" w:rsidRDefault="00755B10" w:rsidP="00755B10">
            <w:pPr>
              <w:pStyle w:val="ListParagraph"/>
              <w:ind w:left="0"/>
              <w:jc w:val="center"/>
              <w:rPr>
                <w:b/>
                <w:u w:val="single"/>
              </w:rPr>
            </w:pPr>
            <w:r w:rsidRPr="00755B10">
              <w:rPr>
                <w:b/>
                <w:u w:val="single"/>
              </w:rPr>
              <w:t>Constraints</w:t>
            </w:r>
          </w:p>
        </w:tc>
      </w:tr>
      <w:tr w:rsidR="00755B10" w:rsidTr="00361A51">
        <w:tc>
          <w:tcPr>
            <w:tcW w:w="2269" w:type="dxa"/>
          </w:tcPr>
          <w:p w:rsidR="00755B10" w:rsidRDefault="00755B10" w:rsidP="00755B10">
            <w:pPr>
              <w:pStyle w:val="ListParagraph"/>
              <w:ind w:left="0"/>
            </w:pPr>
            <w:proofErr w:type="spellStart"/>
            <w:r>
              <w:t>Sfid</w:t>
            </w:r>
            <w:proofErr w:type="spellEnd"/>
          </w:p>
        </w:tc>
        <w:tc>
          <w:tcPr>
            <w:tcW w:w="2156" w:type="dxa"/>
          </w:tcPr>
          <w:p w:rsidR="00755B10" w:rsidRDefault="00755B10" w:rsidP="00755B10">
            <w:pPr>
              <w:pStyle w:val="ListParagraph"/>
              <w:ind w:left="0"/>
            </w:pPr>
            <w:proofErr w:type="gramStart"/>
            <w:r>
              <w:t>Varchar(</w:t>
            </w:r>
            <w:proofErr w:type="gramEnd"/>
            <w:r>
              <w:t>18)</w:t>
            </w:r>
          </w:p>
        </w:tc>
        <w:tc>
          <w:tcPr>
            <w:tcW w:w="2132" w:type="dxa"/>
          </w:tcPr>
          <w:p w:rsidR="00755B10" w:rsidRDefault="00755B10" w:rsidP="00755B10">
            <w:pPr>
              <w:pStyle w:val="ListParagraph"/>
              <w:ind w:left="0"/>
            </w:pPr>
            <w:r>
              <w:t>Unique Salesforce record number.  Values are always 18 characters</w:t>
            </w:r>
          </w:p>
        </w:tc>
        <w:tc>
          <w:tcPr>
            <w:tcW w:w="2131" w:type="dxa"/>
          </w:tcPr>
          <w:p w:rsidR="00755B10" w:rsidRDefault="00755B10" w:rsidP="00755B10">
            <w:pPr>
              <w:pStyle w:val="ListParagraph"/>
              <w:ind w:left="0"/>
            </w:pPr>
            <w:r>
              <w:t>Unique Index</w:t>
            </w:r>
          </w:p>
        </w:tc>
      </w:tr>
      <w:tr w:rsidR="00755B10" w:rsidTr="00361A51">
        <w:tc>
          <w:tcPr>
            <w:tcW w:w="2269" w:type="dxa"/>
          </w:tcPr>
          <w:p w:rsidR="00755B10" w:rsidRDefault="00755B10" w:rsidP="00755B10">
            <w:pPr>
              <w:pStyle w:val="ListParagraph"/>
              <w:ind w:left="0"/>
            </w:pPr>
            <w:proofErr w:type="spellStart"/>
            <w:r>
              <w:t>lm_responsemsg</w:t>
            </w:r>
            <w:proofErr w:type="spellEnd"/>
          </w:p>
        </w:tc>
        <w:tc>
          <w:tcPr>
            <w:tcW w:w="2156" w:type="dxa"/>
          </w:tcPr>
          <w:p w:rsidR="00755B10" w:rsidRDefault="00755B10" w:rsidP="00755B10">
            <w:pPr>
              <w:pStyle w:val="ListParagraph"/>
              <w:ind w:left="0"/>
            </w:pPr>
            <w:proofErr w:type="gramStart"/>
            <w:r>
              <w:t>Varchar(</w:t>
            </w:r>
            <w:proofErr w:type="gramEnd"/>
            <w:r>
              <w:t>100)</w:t>
            </w:r>
          </w:p>
        </w:tc>
        <w:tc>
          <w:tcPr>
            <w:tcW w:w="2132" w:type="dxa"/>
          </w:tcPr>
          <w:p w:rsidR="00755B10" w:rsidRDefault="00755B10" w:rsidP="00755B10">
            <w:pPr>
              <w:pStyle w:val="ListParagraph"/>
              <w:ind w:left="0"/>
            </w:pPr>
            <w:r>
              <w:t xml:space="preserve">Response message returned form LM after an </w:t>
            </w:r>
            <w:proofErr w:type="spellStart"/>
            <w:r>
              <w:t>api</w:t>
            </w:r>
            <w:proofErr w:type="spellEnd"/>
            <w:r>
              <w:t xml:space="preserve"> call</w:t>
            </w:r>
          </w:p>
        </w:tc>
        <w:tc>
          <w:tcPr>
            <w:tcW w:w="2131" w:type="dxa"/>
          </w:tcPr>
          <w:p w:rsidR="00755B10" w:rsidRDefault="00755B10" w:rsidP="00755B10">
            <w:pPr>
              <w:pStyle w:val="ListParagraph"/>
              <w:ind w:left="0"/>
            </w:pPr>
            <w:r>
              <w:t>N/A</w:t>
            </w:r>
          </w:p>
        </w:tc>
      </w:tr>
      <w:tr w:rsidR="00755B10" w:rsidTr="00361A51">
        <w:tc>
          <w:tcPr>
            <w:tcW w:w="2269" w:type="dxa"/>
          </w:tcPr>
          <w:p w:rsidR="00755B10" w:rsidRDefault="00755B10" w:rsidP="00755B10">
            <w:pPr>
              <w:pStyle w:val="ListParagraph"/>
              <w:ind w:left="0"/>
            </w:pPr>
            <w:proofErr w:type="spellStart"/>
            <w:r>
              <w:t>Lm_responsecode</w:t>
            </w:r>
            <w:proofErr w:type="spellEnd"/>
          </w:p>
        </w:tc>
        <w:tc>
          <w:tcPr>
            <w:tcW w:w="2156" w:type="dxa"/>
          </w:tcPr>
          <w:p w:rsidR="00755B10" w:rsidRDefault="00755B10" w:rsidP="00755B10">
            <w:pPr>
              <w:pStyle w:val="ListParagraph"/>
              <w:ind w:left="0"/>
            </w:pPr>
            <w:proofErr w:type="gramStart"/>
            <w:r>
              <w:t>Varchar(</w:t>
            </w:r>
            <w:proofErr w:type="gramEnd"/>
            <w:r>
              <w:t>5)</w:t>
            </w:r>
          </w:p>
        </w:tc>
        <w:tc>
          <w:tcPr>
            <w:tcW w:w="2132" w:type="dxa"/>
          </w:tcPr>
          <w:p w:rsidR="00755B10" w:rsidRDefault="00755B10" w:rsidP="00755B10">
            <w:pPr>
              <w:pStyle w:val="ListParagraph"/>
              <w:ind w:left="0"/>
            </w:pPr>
            <w:r>
              <w:t xml:space="preserve">HTTP code that is returned from the LM </w:t>
            </w:r>
            <w:proofErr w:type="spellStart"/>
            <w:r>
              <w:t>api</w:t>
            </w:r>
            <w:proofErr w:type="spellEnd"/>
          </w:p>
        </w:tc>
        <w:tc>
          <w:tcPr>
            <w:tcW w:w="2131" w:type="dxa"/>
          </w:tcPr>
          <w:p w:rsidR="00755B10" w:rsidRDefault="00755B10" w:rsidP="00755B10">
            <w:pPr>
              <w:pStyle w:val="ListParagraph"/>
              <w:ind w:left="0"/>
            </w:pPr>
            <w:r>
              <w:t>N/A</w:t>
            </w:r>
          </w:p>
        </w:tc>
      </w:tr>
      <w:tr w:rsidR="00755B10" w:rsidTr="00361A51">
        <w:tc>
          <w:tcPr>
            <w:tcW w:w="2269" w:type="dxa"/>
          </w:tcPr>
          <w:p w:rsidR="00755B10" w:rsidRDefault="00755B10" w:rsidP="00755B10">
            <w:pPr>
              <w:pStyle w:val="ListParagraph"/>
              <w:ind w:left="0"/>
            </w:pPr>
            <w:proofErr w:type="spellStart"/>
            <w:r>
              <w:t>Lm_requestId</w:t>
            </w:r>
            <w:proofErr w:type="spellEnd"/>
          </w:p>
        </w:tc>
        <w:tc>
          <w:tcPr>
            <w:tcW w:w="2156" w:type="dxa"/>
          </w:tcPr>
          <w:p w:rsidR="00755B10" w:rsidRDefault="00755B10" w:rsidP="00755B10">
            <w:pPr>
              <w:pStyle w:val="ListParagraph"/>
              <w:ind w:left="0"/>
            </w:pPr>
            <w:proofErr w:type="gramStart"/>
            <w:r>
              <w:t>Varchar(</w:t>
            </w:r>
            <w:proofErr w:type="gramEnd"/>
            <w:r>
              <w:t>255)</w:t>
            </w:r>
          </w:p>
        </w:tc>
        <w:tc>
          <w:tcPr>
            <w:tcW w:w="2132" w:type="dxa"/>
          </w:tcPr>
          <w:p w:rsidR="00755B10" w:rsidRDefault="00755B10" w:rsidP="00755B10">
            <w:pPr>
              <w:pStyle w:val="ListParagraph"/>
              <w:ind w:left="0"/>
            </w:pPr>
            <w:r>
              <w:t xml:space="preserve">Unique Id that LM returns once you get a successful </w:t>
            </w:r>
            <w:proofErr w:type="spellStart"/>
            <w:r>
              <w:t>api</w:t>
            </w:r>
            <w:proofErr w:type="spellEnd"/>
            <w:r>
              <w:t xml:space="preserve"> call</w:t>
            </w:r>
          </w:p>
        </w:tc>
        <w:tc>
          <w:tcPr>
            <w:tcW w:w="2131" w:type="dxa"/>
          </w:tcPr>
          <w:p w:rsidR="00755B10" w:rsidRDefault="00755B10" w:rsidP="00755B10">
            <w:pPr>
              <w:pStyle w:val="ListParagraph"/>
              <w:ind w:left="0"/>
            </w:pPr>
            <w:r>
              <w:t>N/A</w:t>
            </w:r>
          </w:p>
        </w:tc>
      </w:tr>
      <w:tr w:rsidR="00755B10" w:rsidTr="00361A51">
        <w:tc>
          <w:tcPr>
            <w:tcW w:w="2269" w:type="dxa"/>
          </w:tcPr>
          <w:p w:rsidR="00755B10" w:rsidRDefault="007960BD" w:rsidP="00755B10">
            <w:pPr>
              <w:pStyle w:val="ListParagraph"/>
              <w:ind w:left="0"/>
            </w:pPr>
            <w:proofErr w:type="spellStart"/>
            <w:r w:rsidRPr="007960BD">
              <w:t>Lm_smsfailcounter</w:t>
            </w:r>
            <w:proofErr w:type="spellEnd"/>
          </w:p>
        </w:tc>
        <w:tc>
          <w:tcPr>
            <w:tcW w:w="2156" w:type="dxa"/>
          </w:tcPr>
          <w:p w:rsidR="00755B10" w:rsidRDefault="00755B10" w:rsidP="00755B10">
            <w:pPr>
              <w:pStyle w:val="ListParagraph"/>
              <w:ind w:left="0"/>
            </w:pPr>
            <w:r>
              <w:t>Integer</w:t>
            </w:r>
          </w:p>
        </w:tc>
        <w:tc>
          <w:tcPr>
            <w:tcW w:w="2132" w:type="dxa"/>
          </w:tcPr>
          <w:p w:rsidR="00755B10" w:rsidRDefault="00755B10" w:rsidP="00755B10">
            <w:pPr>
              <w:pStyle w:val="ListParagraph"/>
              <w:ind w:left="0"/>
            </w:pPr>
            <w:r>
              <w:t xml:space="preserve">If </w:t>
            </w:r>
            <w:proofErr w:type="spellStart"/>
            <w:r>
              <w:t>api</w:t>
            </w:r>
            <w:proofErr w:type="spellEnd"/>
            <w:r>
              <w:t xml:space="preserve"> </w:t>
            </w:r>
            <w:proofErr w:type="spellStart"/>
            <w:proofErr w:type="gramStart"/>
            <w:r>
              <w:t>call’s</w:t>
            </w:r>
            <w:proofErr w:type="spellEnd"/>
            <w:proofErr w:type="gramEnd"/>
            <w:r>
              <w:t xml:space="preserve"> are failing we are counting out how many times</w:t>
            </w:r>
          </w:p>
        </w:tc>
        <w:tc>
          <w:tcPr>
            <w:tcW w:w="2131" w:type="dxa"/>
          </w:tcPr>
          <w:p w:rsidR="00755B10" w:rsidRDefault="00755B10" w:rsidP="00755B10">
            <w:pPr>
              <w:pStyle w:val="ListParagraph"/>
              <w:ind w:left="0"/>
            </w:pPr>
            <w:r>
              <w:t>N/A</w:t>
            </w:r>
          </w:p>
        </w:tc>
      </w:tr>
      <w:tr w:rsidR="00755B10" w:rsidTr="00361A51">
        <w:tc>
          <w:tcPr>
            <w:tcW w:w="2269" w:type="dxa"/>
          </w:tcPr>
          <w:p w:rsidR="00755B10" w:rsidRDefault="00755B10" w:rsidP="00755B10">
            <w:pPr>
              <w:pStyle w:val="ListParagraph"/>
              <w:ind w:left="0"/>
            </w:pPr>
            <w:proofErr w:type="spellStart"/>
            <w:r>
              <w:t>Smssentactualtime</w:t>
            </w:r>
            <w:proofErr w:type="spellEnd"/>
          </w:p>
        </w:tc>
        <w:tc>
          <w:tcPr>
            <w:tcW w:w="2156" w:type="dxa"/>
          </w:tcPr>
          <w:p w:rsidR="00755B10" w:rsidRDefault="00755B10" w:rsidP="00755B10">
            <w:pPr>
              <w:pStyle w:val="ListParagraph"/>
              <w:ind w:left="0"/>
            </w:pPr>
            <w:r>
              <w:t>Timestamp</w:t>
            </w:r>
          </w:p>
        </w:tc>
        <w:tc>
          <w:tcPr>
            <w:tcW w:w="2132" w:type="dxa"/>
          </w:tcPr>
          <w:p w:rsidR="00755B10" w:rsidRDefault="00755B10" w:rsidP="00755B10">
            <w:pPr>
              <w:pStyle w:val="ListParagraph"/>
              <w:ind w:left="0"/>
            </w:pPr>
            <w:r>
              <w:t>Date/Time value for when the API call to LM was executed</w:t>
            </w:r>
          </w:p>
        </w:tc>
        <w:tc>
          <w:tcPr>
            <w:tcW w:w="2131" w:type="dxa"/>
          </w:tcPr>
          <w:p w:rsidR="00755B10" w:rsidRDefault="00755B10" w:rsidP="00755B10">
            <w:pPr>
              <w:pStyle w:val="ListParagraph"/>
              <w:ind w:left="0"/>
            </w:pPr>
            <w:r>
              <w:t>N/A</w:t>
            </w:r>
          </w:p>
        </w:tc>
      </w:tr>
      <w:tr w:rsidR="00755B10" w:rsidTr="00361A51">
        <w:tc>
          <w:tcPr>
            <w:tcW w:w="2269" w:type="dxa"/>
          </w:tcPr>
          <w:p w:rsidR="00755B10" w:rsidRDefault="00755B10" w:rsidP="00755B10">
            <w:pPr>
              <w:pStyle w:val="ListParagraph"/>
              <w:ind w:left="0"/>
            </w:pPr>
            <w:proofErr w:type="spellStart"/>
            <w:r>
              <w:t>Msgbody</w:t>
            </w:r>
            <w:proofErr w:type="spellEnd"/>
          </w:p>
        </w:tc>
        <w:tc>
          <w:tcPr>
            <w:tcW w:w="2156" w:type="dxa"/>
          </w:tcPr>
          <w:p w:rsidR="00755B10" w:rsidRDefault="00755B10" w:rsidP="00755B10">
            <w:pPr>
              <w:pStyle w:val="ListParagraph"/>
              <w:ind w:left="0"/>
            </w:pPr>
            <w:proofErr w:type="gramStart"/>
            <w:r>
              <w:t>Varchar(</w:t>
            </w:r>
            <w:proofErr w:type="gramEnd"/>
            <w:r>
              <w:t>500)</w:t>
            </w:r>
          </w:p>
        </w:tc>
        <w:tc>
          <w:tcPr>
            <w:tcW w:w="2132" w:type="dxa"/>
          </w:tcPr>
          <w:p w:rsidR="00755B10" w:rsidRDefault="00755B10" w:rsidP="00755B10">
            <w:pPr>
              <w:pStyle w:val="ListParagraph"/>
              <w:ind w:left="0"/>
            </w:pPr>
            <w:proofErr w:type="gramStart"/>
            <w:r>
              <w:t>Actually</w:t>
            </w:r>
            <w:proofErr w:type="gramEnd"/>
            <w:r>
              <w:t xml:space="preserve"> message that will be sent to customer</w:t>
            </w:r>
          </w:p>
        </w:tc>
        <w:tc>
          <w:tcPr>
            <w:tcW w:w="2131" w:type="dxa"/>
          </w:tcPr>
          <w:p w:rsidR="00755B10" w:rsidRDefault="00755B10" w:rsidP="00755B10">
            <w:pPr>
              <w:pStyle w:val="ListParagraph"/>
              <w:ind w:left="0"/>
            </w:pPr>
            <w:r>
              <w:t>N/A</w:t>
            </w:r>
          </w:p>
        </w:tc>
      </w:tr>
      <w:tr w:rsidR="00755B10" w:rsidTr="00361A51">
        <w:tc>
          <w:tcPr>
            <w:tcW w:w="2269" w:type="dxa"/>
          </w:tcPr>
          <w:p w:rsidR="00755B10" w:rsidRDefault="00755B10" w:rsidP="00755B10">
            <w:pPr>
              <w:pStyle w:val="ListParagraph"/>
              <w:ind w:left="0"/>
            </w:pPr>
            <w:proofErr w:type="spellStart"/>
            <w:r>
              <w:t>Msgstatus</w:t>
            </w:r>
            <w:proofErr w:type="spellEnd"/>
          </w:p>
        </w:tc>
        <w:tc>
          <w:tcPr>
            <w:tcW w:w="2156" w:type="dxa"/>
          </w:tcPr>
          <w:p w:rsidR="00755B10" w:rsidRDefault="00755B10" w:rsidP="00755B10">
            <w:pPr>
              <w:pStyle w:val="ListParagraph"/>
              <w:ind w:left="0"/>
            </w:pPr>
            <w:proofErr w:type="gramStart"/>
            <w:r>
              <w:t>Varchar(</w:t>
            </w:r>
            <w:proofErr w:type="gramEnd"/>
            <w:r>
              <w:t>50)</w:t>
            </w:r>
          </w:p>
        </w:tc>
        <w:tc>
          <w:tcPr>
            <w:tcW w:w="2132" w:type="dxa"/>
          </w:tcPr>
          <w:p w:rsidR="00755B10" w:rsidRDefault="00755B10" w:rsidP="00755B10">
            <w:pPr>
              <w:pStyle w:val="ListParagraph"/>
              <w:ind w:left="0"/>
            </w:pPr>
            <w:r>
              <w:t>The message status tracks where in the set of queues the message is</w:t>
            </w:r>
          </w:p>
        </w:tc>
        <w:tc>
          <w:tcPr>
            <w:tcW w:w="2131" w:type="dxa"/>
          </w:tcPr>
          <w:p w:rsidR="00755B10" w:rsidRDefault="00755B10" w:rsidP="00755B10">
            <w:pPr>
              <w:pStyle w:val="ListParagraph"/>
              <w:ind w:left="0"/>
            </w:pPr>
            <w:r>
              <w:t>Valid Value = NEW, Queued for Parsing, Queued for Sending,</w:t>
            </w:r>
          </w:p>
          <w:p w:rsidR="00755B10" w:rsidRDefault="00755B10" w:rsidP="00755B10">
            <w:pPr>
              <w:pStyle w:val="ListParagraph"/>
              <w:ind w:left="0"/>
            </w:pPr>
            <w:r>
              <w:t>Sending, Sent, Synced</w:t>
            </w:r>
          </w:p>
        </w:tc>
      </w:tr>
      <w:tr w:rsidR="00D54BA9" w:rsidTr="00361A51">
        <w:tc>
          <w:tcPr>
            <w:tcW w:w="2269" w:type="dxa"/>
          </w:tcPr>
          <w:p w:rsidR="00D54BA9" w:rsidRDefault="00B366AC" w:rsidP="00755B10">
            <w:pPr>
              <w:pStyle w:val="ListParagraph"/>
              <w:ind w:left="0"/>
            </w:pPr>
            <w:proofErr w:type="spellStart"/>
            <w:r>
              <w:t>S</w:t>
            </w:r>
            <w:r w:rsidR="00D54BA9">
              <w:t>cheduleddatetime</w:t>
            </w:r>
            <w:proofErr w:type="spellEnd"/>
          </w:p>
        </w:tc>
        <w:tc>
          <w:tcPr>
            <w:tcW w:w="2156" w:type="dxa"/>
          </w:tcPr>
          <w:p w:rsidR="00D54BA9" w:rsidRDefault="00B366AC" w:rsidP="00755B10">
            <w:pPr>
              <w:pStyle w:val="ListParagraph"/>
              <w:ind w:left="0"/>
            </w:pPr>
            <w:r>
              <w:t>T</w:t>
            </w:r>
            <w:r w:rsidR="00D54BA9">
              <w:t>imestamp</w:t>
            </w:r>
          </w:p>
        </w:tc>
        <w:tc>
          <w:tcPr>
            <w:tcW w:w="2132" w:type="dxa"/>
          </w:tcPr>
          <w:p w:rsidR="00D54BA9" w:rsidRDefault="00755BE1" w:rsidP="00755B10">
            <w:pPr>
              <w:pStyle w:val="ListParagraph"/>
              <w:ind w:left="0"/>
            </w:pPr>
            <w:r>
              <w:t>Scheduled datetime of the message</w:t>
            </w:r>
          </w:p>
        </w:tc>
        <w:tc>
          <w:tcPr>
            <w:tcW w:w="2131" w:type="dxa"/>
          </w:tcPr>
          <w:p w:rsidR="00D54BA9" w:rsidRDefault="00755BE1" w:rsidP="00755B10">
            <w:pPr>
              <w:pStyle w:val="ListParagraph"/>
              <w:ind w:left="0"/>
            </w:pPr>
            <w:r>
              <w:t>N/A</w:t>
            </w:r>
          </w:p>
        </w:tc>
      </w:tr>
      <w:tr w:rsidR="00C32227" w:rsidTr="00361A51">
        <w:tc>
          <w:tcPr>
            <w:tcW w:w="2269" w:type="dxa"/>
          </w:tcPr>
          <w:p w:rsidR="00C32227" w:rsidRDefault="00C32227" w:rsidP="00755B10">
            <w:pPr>
              <w:pStyle w:val="ListParagraph"/>
              <w:ind w:left="0"/>
            </w:pPr>
            <w:proofErr w:type="spellStart"/>
            <w:r>
              <w:t>Msgtimezone</w:t>
            </w:r>
            <w:proofErr w:type="spellEnd"/>
          </w:p>
        </w:tc>
        <w:tc>
          <w:tcPr>
            <w:tcW w:w="2156" w:type="dxa"/>
          </w:tcPr>
          <w:p w:rsidR="00C32227" w:rsidRDefault="00C32227" w:rsidP="00755B10">
            <w:pPr>
              <w:pStyle w:val="ListParagraph"/>
              <w:ind w:left="0"/>
            </w:pPr>
            <w:proofErr w:type="gramStart"/>
            <w:r>
              <w:t>Varchar(</w:t>
            </w:r>
            <w:proofErr w:type="gramEnd"/>
            <w:r>
              <w:t>5)</w:t>
            </w:r>
          </w:p>
        </w:tc>
        <w:tc>
          <w:tcPr>
            <w:tcW w:w="2132" w:type="dxa"/>
          </w:tcPr>
          <w:p w:rsidR="00C32227" w:rsidRDefault="00C32227" w:rsidP="00755B10">
            <w:pPr>
              <w:pStyle w:val="ListParagraph"/>
              <w:ind w:left="0"/>
            </w:pPr>
            <w:r>
              <w:t>Time zone that the message is intended for</w:t>
            </w:r>
          </w:p>
        </w:tc>
        <w:tc>
          <w:tcPr>
            <w:tcW w:w="2131" w:type="dxa"/>
          </w:tcPr>
          <w:p w:rsidR="00C32227" w:rsidRDefault="00C32227" w:rsidP="00755B10">
            <w:pPr>
              <w:pStyle w:val="ListParagraph"/>
              <w:ind w:left="0"/>
            </w:pPr>
            <w:r>
              <w:t>Valid values (EST, CST, MST, PST, AKST, HST)</w:t>
            </w:r>
          </w:p>
        </w:tc>
      </w:tr>
      <w:tr w:rsidR="00897227" w:rsidTr="00361A51">
        <w:tc>
          <w:tcPr>
            <w:tcW w:w="2269" w:type="dxa"/>
          </w:tcPr>
          <w:p w:rsidR="00897227" w:rsidRDefault="00897227" w:rsidP="00755B10">
            <w:pPr>
              <w:pStyle w:val="ListParagraph"/>
              <w:ind w:left="0"/>
            </w:pPr>
            <w:proofErr w:type="spellStart"/>
            <w:r>
              <w:t>Lm_livetextnumber</w:t>
            </w:r>
            <w:proofErr w:type="spellEnd"/>
          </w:p>
        </w:tc>
        <w:tc>
          <w:tcPr>
            <w:tcW w:w="2156" w:type="dxa"/>
          </w:tcPr>
          <w:p w:rsidR="00897227" w:rsidRDefault="00F9241B" w:rsidP="00755B10">
            <w:pPr>
              <w:pStyle w:val="ListParagraph"/>
              <w:ind w:left="0"/>
            </w:pPr>
            <w:proofErr w:type="gramStart"/>
            <w:r>
              <w:t>Varchar(</w:t>
            </w:r>
            <w:proofErr w:type="gramEnd"/>
            <w:r>
              <w:t>20)</w:t>
            </w:r>
          </w:p>
        </w:tc>
        <w:tc>
          <w:tcPr>
            <w:tcW w:w="2132" w:type="dxa"/>
          </w:tcPr>
          <w:p w:rsidR="00897227" w:rsidRDefault="00F9241B" w:rsidP="00755B10">
            <w:pPr>
              <w:pStyle w:val="ListParagraph"/>
              <w:ind w:left="0"/>
            </w:pPr>
            <w:r>
              <w:t>Number to text from in LM</w:t>
            </w:r>
          </w:p>
        </w:tc>
        <w:tc>
          <w:tcPr>
            <w:tcW w:w="2131" w:type="dxa"/>
          </w:tcPr>
          <w:p w:rsidR="00897227" w:rsidRDefault="00F9241B" w:rsidP="00755B10">
            <w:pPr>
              <w:pStyle w:val="ListParagraph"/>
              <w:ind w:left="0"/>
            </w:pPr>
            <w:r>
              <w:t>Phone number format</w:t>
            </w:r>
          </w:p>
        </w:tc>
      </w:tr>
      <w:tr w:rsidR="00897227" w:rsidTr="00361A51">
        <w:tc>
          <w:tcPr>
            <w:tcW w:w="2269" w:type="dxa"/>
          </w:tcPr>
          <w:p w:rsidR="00897227" w:rsidRDefault="00B366AC" w:rsidP="00755B10">
            <w:pPr>
              <w:pStyle w:val="ListParagraph"/>
              <w:ind w:left="0"/>
            </w:pPr>
            <w:proofErr w:type="spellStart"/>
            <w:r>
              <w:t>M</w:t>
            </w:r>
            <w:r w:rsidR="00897227">
              <w:t>sgtonumber</w:t>
            </w:r>
            <w:proofErr w:type="spellEnd"/>
          </w:p>
        </w:tc>
        <w:tc>
          <w:tcPr>
            <w:tcW w:w="2156" w:type="dxa"/>
          </w:tcPr>
          <w:p w:rsidR="00897227" w:rsidRDefault="00F9241B" w:rsidP="00755B10">
            <w:pPr>
              <w:pStyle w:val="ListParagraph"/>
              <w:ind w:left="0"/>
            </w:pPr>
            <w:proofErr w:type="gramStart"/>
            <w:r>
              <w:t>Varchar(</w:t>
            </w:r>
            <w:proofErr w:type="gramEnd"/>
            <w:r>
              <w:t>20)</w:t>
            </w:r>
          </w:p>
        </w:tc>
        <w:tc>
          <w:tcPr>
            <w:tcW w:w="2132" w:type="dxa"/>
          </w:tcPr>
          <w:p w:rsidR="00897227" w:rsidRDefault="00F9241B" w:rsidP="00755B10">
            <w:pPr>
              <w:pStyle w:val="ListParagraph"/>
              <w:ind w:left="0"/>
            </w:pPr>
            <w:r>
              <w:t>Customer number</w:t>
            </w:r>
          </w:p>
        </w:tc>
        <w:tc>
          <w:tcPr>
            <w:tcW w:w="2131" w:type="dxa"/>
          </w:tcPr>
          <w:p w:rsidR="00897227" w:rsidRDefault="00F9241B" w:rsidP="00755B10">
            <w:pPr>
              <w:pStyle w:val="ListParagraph"/>
              <w:ind w:left="0"/>
            </w:pPr>
            <w:r>
              <w:t>Phone number format</w:t>
            </w:r>
          </w:p>
        </w:tc>
      </w:tr>
      <w:tr w:rsidR="00361A51" w:rsidTr="00361A51">
        <w:tc>
          <w:tcPr>
            <w:tcW w:w="2269" w:type="dxa"/>
          </w:tcPr>
          <w:p w:rsidR="00361A51" w:rsidRDefault="00361A51" w:rsidP="00361A51">
            <w:pPr>
              <w:pStyle w:val="ListParagraph"/>
              <w:ind w:left="0"/>
            </w:pPr>
            <w:proofErr w:type="spellStart"/>
            <w:r>
              <w:t>Msgtype</w:t>
            </w:r>
            <w:proofErr w:type="spellEnd"/>
          </w:p>
        </w:tc>
        <w:tc>
          <w:tcPr>
            <w:tcW w:w="2156" w:type="dxa"/>
          </w:tcPr>
          <w:p w:rsidR="00361A51" w:rsidRDefault="00361A51" w:rsidP="00361A51">
            <w:pPr>
              <w:pStyle w:val="ListParagraph"/>
              <w:ind w:left="0"/>
            </w:pPr>
            <w:proofErr w:type="gramStart"/>
            <w:r>
              <w:t>Varchar(</w:t>
            </w:r>
            <w:proofErr w:type="gramEnd"/>
            <w:r>
              <w:t>100)</w:t>
            </w:r>
          </w:p>
        </w:tc>
        <w:tc>
          <w:tcPr>
            <w:tcW w:w="2132" w:type="dxa"/>
          </w:tcPr>
          <w:p w:rsidR="00361A51" w:rsidRDefault="00361A51" w:rsidP="00361A51">
            <w:pPr>
              <w:pStyle w:val="ListParagraph"/>
              <w:ind w:left="0"/>
            </w:pPr>
            <w:r>
              <w:t xml:space="preserve">The </w:t>
            </w:r>
            <w:proofErr w:type="spellStart"/>
            <w:r>
              <w:t>sms</w:t>
            </w:r>
            <w:proofErr w:type="spellEnd"/>
            <w:r>
              <w:t xml:space="preserve"> message type in core</w:t>
            </w:r>
          </w:p>
        </w:tc>
        <w:tc>
          <w:tcPr>
            <w:tcW w:w="2131" w:type="dxa"/>
          </w:tcPr>
          <w:p w:rsidR="00361A51" w:rsidRDefault="00361A51" w:rsidP="00361A51">
            <w:pPr>
              <w:pStyle w:val="ListParagraph"/>
              <w:ind w:left="0"/>
            </w:pPr>
            <w:r>
              <w:t>N/A</w:t>
            </w:r>
          </w:p>
        </w:tc>
      </w:tr>
      <w:tr w:rsidR="00361A51" w:rsidTr="00361A51">
        <w:tc>
          <w:tcPr>
            <w:tcW w:w="2269" w:type="dxa"/>
          </w:tcPr>
          <w:p w:rsidR="00361A51" w:rsidRDefault="00361A51" w:rsidP="00361A51">
            <w:pPr>
              <w:pStyle w:val="ListParagraph"/>
              <w:ind w:left="0"/>
            </w:pPr>
            <w:proofErr w:type="spellStart"/>
            <w:r>
              <w:t>Leadrecord</w:t>
            </w:r>
            <w:proofErr w:type="spellEnd"/>
          </w:p>
        </w:tc>
        <w:tc>
          <w:tcPr>
            <w:tcW w:w="2156" w:type="dxa"/>
          </w:tcPr>
          <w:p w:rsidR="00361A51" w:rsidRDefault="00361A51" w:rsidP="00361A51">
            <w:pPr>
              <w:pStyle w:val="ListParagraph"/>
              <w:ind w:left="0"/>
            </w:pPr>
            <w:proofErr w:type="gramStart"/>
            <w:r>
              <w:t>Varchar(</w:t>
            </w:r>
            <w:proofErr w:type="gramEnd"/>
            <w:r>
              <w:t>20)</w:t>
            </w:r>
          </w:p>
        </w:tc>
        <w:tc>
          <w:tcPr>
            <w:tcW w:w="2132" w:type="dxa"/>
          </w:tcPr>
          <w:p w:rsidR="00361A51" w:rsidRDefault="00361A51" w:rsidP="00361A51">
            <w:pPr>
              <w:pStyle w:val="ListParagraph"/>
              <w:ind w:left="0"/>
            </w:pPr>
            <w:r>
              <w:t>The lead record connected to the message</w:t>
            </w:r>
          </w:p>
        </w:tc>
        <w:tc>
          <w:tcPr>
            <w:tcW w:w="2131" w:type="dxa"/>
          </w:tcPr>
          <w:p w:rsidR="00361A51" w:rsidRDefault="00361A51" w:rsidP="00361A51">
            <w:pPr>
              <w:pStyle w:val="ListParagraph"/>
              <w:ind w:left="0"/>
            </w:pPr>
            <w:r>
              <w:t>N/A</w:t>
            </w:r>
          </w:p>
        </w:tc>
      </w:tr>
      <w:tr w:rsidR="00361A51" w:rsidTr="00361A51">
        <w:tc>
          <w:tcPr>
            <w:tcW w:w="2269" w:type="dxa"/>
          </w:tcPr>
          <w:p w:rsidR="00361A51" w:rsidRDefault="00361A51" w:rsidP="004C67E4">
            <w:pPr>
              <w:pStyle w:val="ListParagraph"/>
              <w:ind w:left="0"/>
            </w:pPr>
            <w:proofErr w:type="spellStart"/>
            <w:r>
              <w:t>Errordescription</w:t>
            </w:r>
            <w:proofErr w:type="spellEnd"/>
          </w:p>
        </w:tc>
        <w:tc>
          <w:tcPr>
            <w:tcW w:w="2156" w:type="dxa"/>
          </w:tcPr>
          <w:p w:rsidR="00361A51" w:rsidRDefault="00361A51" w:rsidP="004C67E4">
            <w:pPr>
              <w:pStyle w:val="ListParagraph"/>
              <w:ind w:left="0"/>
            </w:pPr>
            <w:proofErr w:type="gramStart"/>
            <w:r>
              <w:t>Varchar(</w:t>
            </w:r>
            <w:proofErr w:type="gramEnd"/>
            <w:r>
              <w:t>255)</w:t>
            </w:r>
          </w:p>
        </w:tc>
        <w:tc>
          <w:tcPr>
            <w:tcW w:w="2132" w:type="dxa"/>
          </w:tcPr>
          <w:p w:rsidR="00361A51" w:rsidRDefault="00361A51" w:rsidP="004C67E4">
            <w:pPr>
              <w:pStyle w:val="ListParagraph"/>
              <w:ind w:left="0"/>
            </w:pPr>
            <w:r>
              <w:t>Error description in Heroku during the message process</w:t>
            </w:r>
          </w:p>
        </w:tc>
        <w:tc>
          <w:tcPr>
            <w:tcW w:w="2131" w:type="dxa"/>
          </w:tcPr>
          <w:p w:rsidR="00361A51" w:rsidRDefault="00361A51" w:rsidP="004C67E4">
            <w:pPr>
              <w:pStyle w:val="ListParagraph"/>
              <w:ind w:left="0"/>
            </w:pPr>
            <w:r>
              <w:t>N/A</w:t>
            </w:r>
          </w:p>
        </w:tc>
      </w:tr>
      <w:tr w:rsidR="00361A51" w:rsidTr="00361A51">
        <w:tc>
          <w:tcPr>
            <w:tcW w:w="2269" w:type="dxa"/>
          </w:tcPr>
          <w:p w:rsidR="00361A51" w:rsidRDefault="001333FF" w:rsidP="004C67E4">
            <w:pPr>
              <w:pStyle w:val="ListParagraph"/>
              <w:ind w:left="0"/>
            </w:pPr>
            <w:proofErr w:type="spellStart"/>
            <w:r>
              <w:t>Retrycounter</w:t>
            </w:r>
            <w:proofErr w:type="spellEnd"/>
          </w:p>
        </w:tc>
        <w:tc>
          <w:tcPr>
            <w:tcW w:w="2156" w:type="dxa"/>
          </w:tcPr>
          <w:p w:rsidR="00361A51" w:rsidRDefault="001333FF" w:rsidP="004C67E4">
            <w:pPr>
              <w:pStyle w:val="ListParagraph"/>
              <w:ind w:left="0"/>
            </w:pPr>
            <w:r>
              <w:t>Integer</w:t>
            </w:r>
          </w:p>
        </w:tc>
        <w:tc>
          <w:tcPr>
            <w:tcW w:w="2132" w:type="dxa"/>
          </w:tcPr>
          <w:p w:rsidR="00361A51" w:rsidRDefault="001333FF" w:rsidP="004C67E4">
            <w:pPr>
              <w:pStyle w:val="ListParagraph"/>
              <w:ind w:left="0"/>
            </w:pPr>
            <w:r>
              <w:t>Number of times failed messages have retried</w:t>
            </w:r>
          </w:p>
        </w:tc>
        <w:tc>
          <w:tcPr>
            <w:tcW w:w="2131" w:type="dxa"/>
          </w:tcPr>
          <w:p w:rsidR="00361A51" w:rsidRDefault="00361A51" w:rsidP="004C67E4">
            <w:pPr>
              <w:pStyle w:val="ListParagraph"/>
              <w:ind w:left="0"/>
            </w:pPr>
            <w:r>
              <w:t>N/A</w:t>
            </w:r>
          </w:p>
        </w:tc>
      </w:tr>
      <w:tr w:rsidR="00361A51" w:rsidTr="00361A51">
        <w:tc>
          <w:tcPr>
            <w:tcW w:w="2269" w:type="dxa"/>
          </w:tcPr>
          <w:p w:rsidR="00051800" w:rsidRDefault="001333FF" w:rsidP="004C67E4">
            <w:pPr>
              <w:pStyle w:val="ListParagraph"/>
              <w:ind w:left="0"/>
            </w:pPr>
            <w:proofErr w:type="spellStart"/>
            <w:r>
              <w:t>Leadtype</w:t>
            </w:r>
            <w:proofErr w:type="spellEnd"/>
          </w:p>
          <w:p w:rsidR="00361A51" w:rsidRPr="00051800" w:rsidRDefault="00361A51" w:rsidP="00051800">
            <w:pPr>
              <w:ind w:firstLine="720"/>
            </w:pPr>
          </w:p>
        </w:tc>
        <w:tc>
          <w:tcPr>
            <w:tcW w:w="2156" w:type="dxa"/>
          </w:tcPr>
          <w:p w:rsidR="00361A51" w:rsidRDefault="00DC64A8" w:rsidP="004C67E4">
            <w:pPr>
              <w:pStyle w:val="ListParagraph"/>
              <w:ind w:left="0"/>
            </w:pPr>
            <w:proofErr w:type="gramStart"/>
            <w:r>
              <w:t>Varchar(</w:t>
            </w:r>
            <w:proofErr w:type="gramEnd"/>
            <w:r>
              <w:t>255</w:t>
            </w:r>
            <w:r w:rsidR="00361A51">
              <w:t>)</w:t>
            </w:r>
          </w:p>
        </w:tc>
        <w:tc>
          <w:tcPr>
            <w:tcW w:w="2132" w:type="dxa"/>
          </w:tcPr>
          <w:p w:rsidR="00361A51" w:rsidRDefault="008E481D" w:rsidP="004C67E4">
            <w:pPr>
              <w:pStyle w:val="ListParagraph"/>
              <w:ind w:left="0"/>
            </w:pPr>
            <w:r>
              <w:t>Lead type of the lead record to implement priority queues</w:t>
            </w:r>
          </w:p>
        </w:tc>
        <w:tc>
          <w:tcPr>
            <w:tcW w:w="2131" w:type="dxa"/>
          </w:tcPr>
          <w:p w:rsidR="00361A51" w:rsidRDefault="008E481D" w:rsidP="004C67E4">
            <w:pPr>
              <w:pStyle w:val="ListParagraph"/>
              <w:ind w:left="0"/>
            </w:pPr>
            <w:r>
              <w:t>N/A</w:t>
            </w:r>
          </w:p>
        </w:tc>
      </w:tr>
      <w:tr w:rsidR="00250461" w:rsidTr="007372F1">
        <w:tc>
          <w:tcPr>
            <w:tcW w:w="2269" w:type="dxa"/>
          </w:tcPr>
          <w:p w:rsidR="00250461" w:rsidRDefault="00250461" w:rsidP="007372F1">
            <w:pPr>
              <w:pStyle w:val="ListParagraph"/>
              <w:ind w:left="0"/>
            </w:pPr>
            <w:r>
              <w:t>store</w:t>
            </w:r>
          </w:p>
          <w:p w:rsidR="00250461" w:rsidRPr="00051800" w:rsidRDefault="00250461" w:rsidP="007372F1">
            <w:pPr>
              <w:ind w:firstLine="720"/>
            </w:pPr>
          </w:p>
        </w:tc>
        <w:tc>
          <w:tcPr>
            <w:tcW w:w="2156" w:type="dxa"/>
          </w:tcPr>
          <w:p w:rsidR="00250461" w:rsidRDefault="00250461" w:rsidP="007372F1">
            <w:pPr>
              <w:pStyle w:val="ListParagraph"/>
              <w:ind w:left="0"/>
            </w:pPr>
            <w:proofErr w:type="gramStart"/>
            <w:r>
              <w:t>Varchar(</w:t>
            </w:r>
            <w:proofErr w:type="gramEnd"/>
            <w:r>
              <w:t>18)</w:t>
            </w:r>
          </w:p>
        </w:tc>
        <w:tc>
          <w:tcPr>
            <w:tcW w:w="2132" w:type="dxa"/>
          </w:tcPr>
          <w:p w:rsidR="00250461" w:rsidRDefault="00250461" w:rsidP="007372F1">
            <w:pPr>
              <w:pStyle w:val="ListParagraph"/>
              <w:ind w:left="0"/>
            </w:pPr>
            <w:r>
              <w:t>Store linked to the message</w:t>
            </w:r>
            <w:r w:rsidR="00A5618E">
              <w:t xml:space="preserve"> and lead</w:t>
            </w:r>
          </w:p>
        </w:tc>
        <w:tc>
          <w:tcPr>
            <w:tcW w:w="2131" w:type="dxa"/>
          </w:tcPr>
          <w:p w:rsidR="00250461" w:rsidRDefault="00250461" w:rsidP="007372F1">
            <w:pPr>
              <w:pStyle w:val="ListParagraph"/>
              <w:ind w:left="0"/>
            </w:pPr>
            <w:r>
              <w:t>N/A</w:t>
            </w:r>
          </w:p>
        </w:tc>
      </w:tr>
      <w:tr w:rsidR="00250461" w:rsidTr="00361A51">
        <w:tc>
          <w:tcPr>
            <w:tcW w:w="2269" w:type="dxa"/>
          </w:tcPr>
          <w:p w:rsidR="00250461" w:rsidRDefault="00250461" w:rsidP="00250461">
            <w:pPr>
              <w:pStyle w:val="ListParagraph"/>
              <w:ind w:left="0"/>
            </w:pPr>
            <w:proofErr w:type="spellStart"/>
            <w:r>
              <w:t>smssuppressedtime</w:t>
            </w:r>
            <w:proofErr w:type="spellEnd"/>
          </w:p>
          <w:p w:rsidR="00250461" w:rsidRPr="00051800" w:rsidRDefault="00250461" w:rsidP="00250461">
            <w:pPr>
              <w:ind w:firstLine="720"/>
            </w:pPr>
          </w:p>
        </w:tc>
        <w:tc>
          <w:tcPr>
            <w:tcW w:w="2156" w:type="dxa"/>
          </w:tcPr>
          <w:p w:rsidR="00250461" w:rsidRDefault="00B366AC" w:rsidP="00250461">
            <w:pPr>
              <w:pStyle w:val="ListParagraph"/>
              <w:ind w:left="0"/>
            </w:pPr>
            <w:r>
              <w:t>T</w:t>
            </w:r>
            <w:r w:rsidR="00250461">
              <w:t>imestamp</w:t>
            </w:r>
          </w:p>
        </w:tc>
        <w:tc>
          <w:tcPr>
            <w:tcW w:w="2132" w:type="dxa"/>
          </w:tcPr>
          <w:p w:rsidR="00250461" w:rsidRDefault="00250461" w:rsidP="00250461">
            <w:pPr>
              <w:pStyle w:val="ListParagraph"/>
              <w:ind w:left="0"/>
            </w:pPr>
            <w:r>
              <w:t>Time</w:t>
            </w:r>
            <w:r w:rsidR="00A5618E">
              <w:t xml:space="preserve"> when</w:t>
            </w:r>
            <w:r>
              <w:t xml:space="preserve"> the message </w:t>
            </w:r>
            <w:r w:rsidR="00A5618E">
              <w:t>got</w:t>
            </w:r>
            <w:r>
              <w:t xml:space="preserve"> suppressed</w:t>
            </w:r>
          </w:p>
        </w:tc>
        <w:tc>
          <w:tcPr>
            <w:tcW w:w="2131" w:type="dxa"/>
          </w:tcPr>
          <w:p w:rsidR="00250461" w:rsidRDefault="00250461" w:rsidP="00250461">
            <w:pPr>
              <w:pStyle w:val="ListParagraph"/>
              <w:ind w:left="0"/>
            </w:pPr>
            <w:r>
              <w:t>N/A</w:t>
            </w:r>
          </w:p>
        </w:tc>
      </w:tr>
      <w:tr w:rsidR="00B366AC" w:rsidTr="00361A51">
        <w:tc>
          <w:tcPr>
            <w:tcW w:w="2269" w:type="dxa"/>
          </w:tcPr>
          <w:p w:rsidR="00B366AC" w:rsidRDefault="00B366AC" w:rsidP="00250461">
            <w:pPr>
              <w:pStyle w:val="ListParagraph"/>
              <w:ind w:left="0"/>
            </w:pPr>
            <w:proofErr w:type="spellStart"/>
            <w:r>
              <w:t>accountnumber</w:t>
            </w:r>
            <w:proofErr w:type="spellEnd"/>
          </w:p>
        </w:tc>
        <w:tc>
          <w:tcPr>
            <w:tcW w:w="2156" w:type="dxa"/>
          </w:tcPr>
          <w:p w:rsidR="00B366AC" w:rsidRDefault="00B366AC" w:rsidP="00250461">
            <w:pPr>
              <w:pStyle w:val="ListParagraph"/>
              <w:ind w:left="0"/>
            </w:pPr>
            <w:proofErr w:type="gramStart"/>
            <w:r>
              <w:t>Varchar(</w:t>
            </w:r>
            <w:proofErr w:type="gramEnd"/>
            <w:r>
              <w:t>20)</w:t>
            </w:r>
          </w:p>
        </w:tc>
        <w:tc>
          <w:tcPr>
            <w:tcW w:w="2132" w:type="dxa"/>
          </w:tcPr>
          <w:p w:rsidR="00B366AC" w:rsidRDefault="008B4CA0" w:rsidP="00250461">
            <w:pPr>
              <w:pStyle w:val="ListParagraph"/>
              <w:ind w:left="0"/>
            </w:pPr>
            <w:r>
              <w:t>Account number related to msg record</w:t>
            </w:r>
          </w:p>
        </w:tc>
        <w:tc>
          <w:tcPr>
            <w:tcW w:w="2131" w:type="dxa"/>
          </w:tcPr>
          <w:p w:rsidR="00B366AC" w:rsidRDefault="008B4CA0" w:rsidP="00250461">
            <w:pPr>
              <w:pStyle w:val="ListParagraph"/>
              <w:ind w:left="0"/>
            </w:pPr>
            <w:r>
              <w:t>N/A</w:t>
            </w:r>
          </w:p>
        </w:tc>
      </w:tr>
      <w:tr w:rsidR="00B366AC" w:rsidTr="00361A51">
        <w:tc>
          <w:tcPr>
            <w:tcW w:w="2269" w:type="dxa"/>
          </w:tcPr>
          <w:p w:rsidR="00B366AC" w:rsidRDefault="008B4CA0" w:rsidP="00250461">
            <w:pPr>
              <w:pStyle w:val="ListParagraph"/>
              <w:ind w:left="0"/>
            </w:pPr>
            <w:proofErr w:type="spellStart"/>
            <w:r>
              <w:t>Icrsfid</w:t>
            </w:r>
            <w:proofErr w:type="spellEnd"/>
          </w:p>
        </w:tc>
        <w:tc>
          <w:tcPr>
            <w:tcW w:w="2156" w:type="dxa"/>
          </w:tcPr>
          <w:p w:rsidR="00B366AC" w:rsidRDefault="008B4CA0" w:rsidP="00250461">
            <w:pPr>
              <w:pStyle w:val="ListParagraph"/>
              <w:ind w:left="0"/>
            </w:pPr>
            <w:proofErr w:type="gramStart"/>
            <w:r>
              <w:t>Varchar(</w:t>
            </w:r>
            <w:proofErr w:type="gramEnd"/>
            <w:r>
              <w:t>18)</w:t>
            </w:r>
          </w:p>
        </w:tc>
        <w:tc>
          <w:tcPr>
            <w:tcW w:w="2132" w:type="dxa"/>
          </w:tcPr>
          <w:p w:rsidR="00B366AC" w:rsidRDefault="008B4CA0" w:rsidP="00250461">
            <w:pPr>
              <w:pStyle w:val="ListParagraph"/>
              <w:ind w:left="0"/>
            </w:pPr>
            <w:proofErr w:type="spellStart"/>
            <w:r>
              <w:t>Sfid</w:t>
            </w:r>
            <w:proofErr w:type="spellEnd"/>
            <w:r>
              <w:t xml:space="preserve"> of the ICR object synced from </w:t>
            </w:r>
            <w:proofErr w:type="gramStart"/>
            <w:r>
              <w:t>SF(</w:t>
            </w:r>
            <w:proofErr w:type="gramEnd"/>
            <w:r>
              <w:t>ccpm_</w:t>
            </w:r>
            <w:proofErr w:type="spellStart"/>
            <w:r>
              <w:t>inboundCustomerResponse</w:t>
            </w:r>
            <w:proofErr w:type="spellEnd"/>
            <w:r>
              <w:t>__c)</w:t>
            </w:r>
          </w:p>
        </w:tc>
        <w:tc>
          <w:tcPr>
            <w:tcW w:w="2131" w:type="dxa"/>
          </w:tcPr>
          <w:p w:rsidR="00B366AC" w:rsidRDefault="008B4CA0" w:rsidP="00250461">
            <w:pPr>
              <w:pStyle w:val="ListParagraph"/>
              <w:ind w:left="0"/>
            </w:pPr>
            <w:r>
              <w:t>N/A</w:t>
            </w:r>
          </w:p>
        </w:tc>
      </w:tr>
    </w:tbl>
    <w:p w:rsidR="00755B10" w:rsidRDefault="00755B10" w:rsidP="00755B10">
      <w:pPr>
        <w:pStyle w:val="ListParagraph"/>
      </w:pPr>
    </w:p>
    <w:p w:rsidR="00755B10" w:rsidRPr="00455652" w:rsidRDefault="00755B10" w:rsidP="00755B10">
      <w:pPr>
        <w:ind w:left="720"/>
      </w:pPr>
    </w:p>
    <w:p w:rsidR="007C4883" w:rsidRDefault="007C4883" w:rsidP="00755B10">
      <w:pPr>
        <w:pStyle w:val="ListParagraph"/>
        <w:rPr>
          <w:b/>
        </w:rPr>
      </w:pPr>
    </w:p>
    <w:p w:rsidR="007C4883" w:rsidRDefault="007C4883" w:rsidP="00C77256">
      <w:pPr>
        <w:pStyle w:val="Heading4"/>
      </w:pPr>
      <w:r>
        <w:t>SalesforceProd.ccpm_smsmessage__c definition</w:t>
      </w:r>
    </w:p>
    <w:p w:rsidR="00755B10" w:rsidRDefault="002C498F" w:rsidP="00755B10">
      <w:pPr>
        <w:pStyle w:val="ListParagraph"/>
        <w:rPr>
          <w:b/>
        </w:rPr>
      </w:pPr>
      <w:r>
        <w:rPr>
          <w:b/>
        </w:rPr>
        <w:tab/>
      </w:r>
    </w:p>
    <w:p w:rsidR="00D92283" w:rsidRDefault="00D92283" w:rsidP="00D92283"/>
    <w:p w:rsidR="00D92283" w:rsidRDefault="002C498F" w:rsidP="002C498F">
      <w:pPr>
        <w:ind w:left="720"/>
      </w:pPr>
      <w:r>
        <w:t xml:space="preserve">The table fields are defined by the mapping that is completed within the Heroku Connect application.  There has been one small change on this object though and that is </w:t>
      </w:r>
      <w:proofErr w:type="gramStart"/>
      <w:r>
        <w:t>a the</w:t>
      </w:r>
      <w:proofErr w:type="gramEnd"/>
      <w:r>
        <w:t xml:space="preserve"> addition of a </w:t>
      </w:r>
      <w:proofErr w:type="spellStart"/>
      <w:r>
        <w:t>postgres</w:t>
      </w:r>
      <w:proofErr w:type="spellEnd"/>
      <w:r>
        <w:t xml:space="preserve"> trigger</w:t>
      </w:r>
    </w:p>
    <w:p w:rsidR="00D36608" w:rsidRDefault="00D36608" w:rsidP="002C498F">
      <w:pPr>
        <w:ind w:left="720"/>
      </w:pPr>
    </w:p>
    <w:tbl>
      <w:tblPr>
        <w:tblStyle w:val="TableGrid"/>
        <w:tblW w:w="0" w:type="auto"/>
        <w:tblInd w:w="720" w:type="dxa"/>
        <w:tblLook w:val="04A0" w:firstRow="1" w:lastRow="0" w:firstColumn="1" w:lastColumn="0" w:noHBand="0" w:noVBand="1"/>
      </w:tblPr>
      <w:tblGrid>
        <w:gridCol w:w="3924"/>
        <w:gridCol w:w="1842"/>
        <w:gridCol w:w="2922"/>
      </w:tblGrid>
      <w:tr w:rsidR="002C49C0" w:rsidRPr="00755B10" w:rsidTr="002C49C0">
        <w:tc>
          <w:tcPr>
            <w:tcW w:w="2315" w:type="dxa"/>
          </w:tcPr>
          <w:p w:rsidR="002C49C0" w:rsidRPr="00755B10" w:rsidRDefault="002C49C0" w:rsidP="00897227">
            <w:pPr>
              <w:pStyle w:val="ListParagraph"/>
              <w:ind w:left="0"/>
              <w:jc w:val="center"/>
              <w:rPr>
                <w:b/>
                <w:u w:val="single"/>
              </w:rPr>
            </w:pPr>
            <w:r w:rsidRPr="00755B10">
              <w:rPr>
                <w:b/>
                <w:u w:val="single"/>
              </w:rPr>
              <w:t>Field Name</w:t>
            </w:r>
          </w:p>
        </w:tc>
        <w:tc>
          <w:tcPr>
            <w:tcW w:w="2142" w:type="dxa"/>
          </w:tcPr>
          <w:p w:rsidR="002C49C0" w:rsidRPr="00755B10" w:rsidRDefault="002C49C0" w:rsidP="00897227">
            <w:pPr>
              <w:pStyle w:val="ListParagraph"/>
              <w:ind w:left="0"/>
              <w:jc w:val="center"/>
              <w:rPr>
                <w:b/>
                <w:u w:val="single"/>
              </w:rPr>
            </w:pPr>
            <w:r w:rsidRPr="00755B10">
              <w:rPr>
                <w:b/>
                <w:u w:val="single"/>
              </w:rPr>
              <w:t>Data Type</w:t>
            </w:r>
          </w:p>
        </w:tc>
        <w:tc>
          <w:tcPr>
            <w:tcW w:w="4088" w:type="dxa"/>
          </w:tcPr>
          <w:p w:rsidR="002C49C0" w:rsidRPr="00755B10" w:rsidRDefault="002C49C0" w:rsidP="00897227">
            <w:pPr>
              <w:pStyle w:val="ListParagraph"/>
              <w:ind w:left="0"/>
              <w:jc w:val="center"/>
              <w:rPr>
                <w:b/>
                <w:u w:val="single"/>
              </w:rPr>
            </w:pPr>
            <w:r w:rsidRPr="00755B10">
              <w:rPr>
                <w:b/>
                <w:u w:val="single"/>
              </w:rPr>
              <w:t>Description</w:t>
            </w:r>
          </w:p>
        </w:tc>
      </w:tr>
      <w:tr w:rsidR="002C49C0" w:rsidTr="002C49C0">
        <w:tc>
          <w:tcPr>
            <w:tcW w:w="2315" w:type="dxa"/>
          </w:tcPr>
          <w:p w:rsidR="002C49C0" w:rsidRDefault="002C49C0" w:rsidP="00897227">
            <w:pPr>
              <w:pStyle w:val="ListParagraph"/>
              <w:ind w:left="0"/>
            </w:pPr>
            <w:r>
              <w:t>ccpm_</w:t>
            </w:r>
            <w:proofErr w:type="spellStart"/>
            <w:r>
              <w:t>messagetype</w:t>
            </w:r>
            <w:proofErr w:type="spellEnd"/>
            <w:r>
              <w:t>__c</w:t>
            </w:r>
          </w:p>
        </w:tc>
        <w:tc>
          <w:tcPr>
            <w:tcW w:w="2142" w:type="dxa"/>
          </w:tcPr>
          <w:p w:rsidR="002C49C0" w:rsidRDefault="002C49C0" w:rsidP="00897227">
            <w:pPr>
              <w:pStyle w:val="ListParagraph"/>
              <w:ind w:left="0"/>
            </w:pPr>
            <w:proofErr w:type="gramStart"/>
            <w:r>
              <w:t>Varchar(</w:t>
            </w:r>
            <w:proofErr w:type="gramEnd"/>
            <w:r>
              <w:t>255)</w:t>
            </w:r>
          </w:p>
        </w:tc>
        <w:tc>
          <w:tcPr>
            <w:tcW w:w="4088" w:type="dxa"/>
          </w:tcPr>
          <w:p w:rsidR="002C49C0" w:rsidRDefault="002C49C0" w:rsidP="00897227">
            <w:pPr>
              <w:pStyle w:val="ListParagraph"/>
              <w:ind w:left="0"/>
            </w:pPr>
          </w:p>
        </w:tc>
      </w:tr>
      <w:tr w:rsidR="002C49C0" w:rsidTr="002C49C0">
        <w:tc>
          <w:tcPr>
            <w:tcW w:w="2315" w:type="dxa"/>
          </w:tcPr>
          <w:p w:rsidR="002C49C0" w:rsidRDefault="002C49C0" w:rsidP="00897227">
            <w:pPr>
              <w:pStyle w:val="ListParagraph"/>
              <w:ind w:left="0"/>
            </w:pPr>
            <w:r>
              <w:t>ccpm_</w:t>
            </w:r>
            <w:proofErr w:type="spellStart"/>
            <w:r>
              <w:t>tophonenumber</w:t>
            </w:r>
            <w:proofErr w:type="spellEnd"/>
            <w:r>
              <w:t>__c</w:t>
            </w:r>
          </w:p>
        </w:tc>
        <w:tc>
          <w:tcPr>
            <w:tcW w:w="2142" w:type="dxa"/>
          </w:tcPr>
          <w:p w:rsidR="002C49C0" w:rsidRDefault="002C49C0" w:rsidP="00897227">
            <w:pPr>
              <w:pStyle w:val="ListParagraph"/>
              <w:ind w:left="0"/>
            </w:pPr>
            <w:proofErr w:type="gramStart"/>
            <w:r>
              <w:t>Varchar(</w:t>
            </w:r>
            <w:proofErr w:type="gramEnd"/>
            <w:r>
              <w:t>40)</w:t>
            </w:r>
          </w:p>
        </w:tc>
        <w:tc>
          <w:tcPr>
            <w:tcW w:w="4088" w:type="dxa"/>
          </w:tcPr>
          <w:p w:rsidR="002C49C0" w:rsidRDefault="00D941AE" w:rsidP="00897227">
            <w:pPr>
              <w:pStyle w:val="ListParagraph"/>
              <w:ind w:left="0"/>
            </w:pPr>
            <w:r>
              <w:t>Phone number that will receive the SMS</w:t>
            </w:r>
          </w:p>
        </w:tc>
      </w:tr>
      <w:tr w:rsidR="002C49C0" w:rsidTr="002C49C0">
        <w:tc>
          <w:tcPr>
            <w:tcW w:w="2315" w:type="dxa"/>
          </w:tcPr>
          <w:p w:rsidR="002C49C0" w:rsidRDefault="002C49C0" w:rsidP="00897227">
            <w:pPr>
              <w:pStyle w:val="ListParagraph"/>
              <w:ind w:left="0"/>
            </w:pPr>
            <w:r>
              <w:t>ccpm_</w:t>
            </w:r>
            <w:proofErr w:type="spellStart"/>
            <w:r>
              <w:t>formattedtophone</w:t>
            </w:r>
            <w:proofErr w:type="spellEnd"/>
            <w:r>
              <w:t>__c</w:t>
            </w:r>
          </w:p>
        </w:tc>
        <w:tc>
          <w:tcPr>
            <w:tcW w:w="2142" w:type="dxa"/>
          </w:tcPr>
          <w:p w:rsidR="002C49C0" w:rsidRDefault="002C49C0" w:rsidP="00897227">
            <w:pPr>
              <w:pStyle w:val="ListParagraph"/>
              <w:ind w:left="0"/>
            </w:pPr>
            <w:proofErr w:type="gramStart"/>
            <w:r>
              <w:t>Varchar(</w:t>
            </w:r>
            <w:proofErr w:type="gramEnd"/>
            <w:r>
              <w:t>1300)</w:t>
            </w:r>
          </w:p>
        </w:tc>
        <w:tc>
          <w:tcPr>
            <w:tcW w:w="4088" w:type="dxa"/>
          </w:tcPr>
          <w:p w:rsidR="002C49C0" w:rsidRDefault="002C49C0" w:rsidP="00897227">
            <w:pPr>
              <w:pStyle w:val="ListParagraph"/>
              <w:ind w:left="0"/>
            </w:pPr>
          </w:p>
        </w:tc>
      </w:tr>
      <w:tr w:rsidR="002C49C0" w:rsidTr="002C49C0">
        <w:tc>
          <w:tcPr>
            <w:tcW w:w="2315" w:type="dxa"/>
          </w:tcPr>
          <w:p w:rsidR="002C49C0" w:rsidRDefault="002C49C0" w:rsidP="00897227">
            <w:pPr>
              <w:pStyle w:val="ListParagraph"/>
              <w:ind w:left="0"/>
            </w:pPr>
            <w:r>
              <w:t>ccpm_</w:t>
            </w:r>
            <w:proofErr w:type="spellStart"/>
            <w:r>
              <w:t>messagestatus</w:t>
            </w:r>
            <w:proofErr w:type="spellEnd"/>
            <w:r>
              <w:t>__c</w:t>
            </w:r>
          </w:p>
        </w:tc>
        <w:tc>
          <w:tcPr>
            <w:tcW w:w="2142" w:type="dxa"/>
          </w:tcPr>
          <w:p w:rsidR="002C49C0" w:rsidRDefault="002C49C0" w:rsidP="00897227">
            <w:pPr>
              <w:pStyle w:val="ListParagraph"/>
              <w:ind w:left="0"/>
            </w:pPr>
            <w:proofErr w:type="gramStart"/>
            <w:r>
              <w:t>Varchar(</w:t>
            </w:r>
            <w:proofErr w:type="gramEnd"/>
            <w:r>
              <w:t>255)</w:t>
            </w:r>
          </w:p>
        </w:tc>
        <w:tc>
          <w:tcPr>
            <w:tcW w:w="4088" w:type="dxa"/>
          </w:tcPr>
          <w:p w:rsidR="002C49C0" w:rsidRDefault="00D941AE" w:rsidP="00897227">
            <w:pPr>
              <w:pStyle w:val="ListParagraph"/>
              <w:ind w:left="0"/>
            </w:pPr>
            <w:r>
              <w:t xml:space="preserve">(Queued, </w:t>
            </w:r>
            <w:proofErr w:type="spellStart"/>
            <w:proofErr w:type="gramStart"/>
            <w:r>
              <w:t>Error,Resend</w:t>
            </w:r>
            <w:proofErr w:type="spellEnd"/>
            <w:proofErr w:type="gramEnd"/>
            <w:r>
              <w:t xml:space="preserve"> Failed, Sent, Removed)</w:t>
            </w:r>
          </w:p>
        </w:tc>
      </w:tr>
      <w:tr w:rsidR="002C49C0" w:rsidTr="002C49C0">
        <w:tc>
          <w:tcPr>
            <w:tcW w:w="2315" w:type="dxa"/>
          </w:tcPr>
          <w:p w:rsidR="002C49C0" w:rsidRDefault="002C49C0" w:rsidP="00897227">
            <w:pPr>
              <w:pStyle w:val="ListParagraph"/>
              <w:ind w:left="0"/>
            </w:pPr>
            <w:r>
              <w:t>ccpm_</w:t>
            </w:r>
            <w:proofErr w:type="spellStart"/>
            <w:r>
              <w:t>internalcommunication</w:t>
            </w:r>
            <w:proofErr w:type="spellEnd"/>
            <w:r>
              <w:t>__c</w:t>
            </w:r>
          </w:p>
        </w:tc>
        <w:tc>
          <w:tcPr>
            <w:tcW w:w="2142" w:type="dxa"/>
          </w:tcPr>
          <w:p w:rsidR="002C49C0" w:rsidRDefault="002C49C0" w:rsidP="00897227">
            <w:pPr>
              <w:pStyle w:val="ListParagraph"/>
              <w:ind w:left="0"/>
            </w:pPr>
            <w:proofErr w:type="spellStart"/>
            <w:r>
              <w:t>boolean</w:t>
            </w:r>
            <w:proofErr w:type="spellEnd"/>
          </w:p>
        </w:tc>
        <w:tc>
          <w:tcPr>
            <w:tcW w:w="4088" w:type="dxa"/>
          </w:tcPr>
          <w:p w:rsidR="002C49C0" w:rsidRDefault="002C49C0" w:rsidP="00897227">
            <w:pPr>
              <w:pStyle w:val="ListParagraph"/>
              <w:ind w:left="0"/>
            </w:pPr>
          </w:p>
        </w:tc>
      </w:tr>
      <w:tr w:rsidR="002C49C0" w:rsidTr="002C49C0">
        <w:tc>
          <w:tcPr>
            <w:tcW w:w="2315" w:type="dxa"/>
          </w:tcPr>
          <w:p w:rsidR="002C49C0" w:rsidRDefault="002C49C0" w:rsidP="00897227">
            <w:pPr>
              <w:pStyle w:val="ListParagraph"/>
              <w:ind w:left="0"/>
            </w:pPr>
            <w:r>
              <w:t>ccpm_</w:t>
            </w:r>
            <w:proofErr w:type="spellStart"/>
            <w:r>
              <w:t>sentto</w:t>
            </w:r>
            <w:proofErr w:type="spellEnd"/>
            <w:r>
              <w:t>__c</w:t>
            </w:r>
          </w:p>
        </w:tc>
        <w:tc>
          <w:tcPr>
            <w:tcW w:w="2142" w:type="dxa"/>
          </w:tcPr>
          <w:p w:rsidR="002C49C0" w:rsidRDefault="002C49C0" w:rsidP="00897227">
            <w:pPr>
              <w:pStyle w:val="ListParagraph"/>
              <w:ind w:left="0"/>
            </w:pPr>
            <w:proofErr w:type="gramStart"/>
            <w:r>
              <w:t>Varchar(</w:t>
            </w:r>
            <w:proofErr w:type="gramEnd"/>
            <w:r>
              <w:t>18)</w:t>
            </w:r>
          </w:p>
        </w:tc>
        <w:tc>
          <w:tcPr>
            <w:tcW w:w="4088" w:type="dxa"/>
          </w:tcPr>
          <w:p w:rsidR="002C49C0" w:rsidRDefault="00D941AE" w:rsidP="00897227">
            <w:pPr>
              <w:pStyle w:val="ListParagraph"/>
              <w:ind w:left="0"/>
            </w:pPr>
            <w:r>
              <w:t>What Employee user is the message being sent to</w:t>
            </w:r>
          </w:p>
        </w:tc>
      </w:tr>
      <w:tr w:rsidR="002C49C0" w:rsidTr="002C49C0">
        <w:tc>
          <w:tcPr>
            <w:tcW w:w="2315" w:type="dxa"/>
          </w:tcPr>
          <w:p w:rsidR="002C49C0" w:rsidRDefault="002C49C0" w:rsidP="00897227">
            <w:pPr>
              <w:pStyle w:val="ListParagraph"/>
              <w:ind w:left="0"/>
            </w:pPr>
            <w:r>
              <w:t>Ccpm_</w:t>
            </w:r>
            <w:proofErr w:type="spellStart"/>
            <w:r>
              <w:t>dynamicecode</w:t>
            </w:r>
            <w:proofErr w:type="spellEnd"/>
            <w:r>
              <w:t>__c</w:t>
            </w:r>
          </w:p>
        </w:tc>
        <w:tc>
          <w:tcPr>
            <w:tcW w:w="2142" w:type="dxa"/>
          </w:tcPr>
          <w:p w:rsidR="002C49C0" w:rsidRDefault="002C49C0" w:rsidP="00897227">
            <w:pPr>
              <w:pStyle w:val="ListParagraph"/>
              <w:ind w:left="0"/>
            </w:pPr>
            <w:proofErr w:type="gramStart"/>
            <w:r>
              <w:t>Varchar(</w:t>
            </w:r>
            <w:proofErr w:type="gramEnd"/>
            <w:r>
              <w:t>255)</w:t>
            </w:r>
          </w:p>
        </w:tc>
        <w:tc>
          <w:tcPr>
            <w:tcW w:w="4088" w:type="dxa"/>
          </w:tcPr>
          <w:p w:rsidR="002C49C0" w:rsidRDefault="002C49C0" w:rsidP="00897227">
            <w:pPr>
              <w:pStyle w:val="ListParagraph"/>
              <w:ind w:left="0"/>
            </w:pPr>
          </w:p>
        </w:tc>
      </w:tr>
      <w:tr w:rsidR="002C49C0" w:rsidTr="002C49C0">
        <w:tc>
          <w:tcPr>
            <w:tcW w:w="2315" w:type="dxa"/>
          </w:tcPr>
          <w:p w:rsidR="002C49C0" w:rsidRDefault="002C49C0" w:rsidP="00897227">
            <w:pPr>
              <w:pStyle w:val="ListParagraph"/>
              <w:ind w:left="0"/>
            </w:pPr>
            <w:proofErr w:type="spellStart"/>
            <w:r>
              <w:t>Ownerid</w:t>
            </w:r>
            <w:proofErr w:type="spellEnd"/>
          </w:p>
        </w:tc>
        <w:tc>
          <w:tcPr>
            <w:tcW w:w="2142" w:type="dxa"/>
          </w:tcPr>
          <w:p w:rsidR="002C49C0" w:rsidRDefault="002C49C0" w:rsidP="00897227">
            <w:pPr>
              <w:pStyle w:val="ListParagraph"/>
              <w:ind w:left="0"/>
            </w:pPr>
            <w:proofErr w:type="gramStart"/>
            <w:r>
              <w:t>Varchar(</w:t>
            </w:r>
            <w:proofErr w:type="gramEnd"/>
            <w:r>
              <w:t>18)</w:t>
            </w:r>
          </w:p>
        </w:tc>
        <w:tc>
          <w:tcPr>
            <w:tcW w:w="4088" w:type="dxa"/>
          </w:tcPr>
          <w:p w:rsidR="002C49C0" w:rsidRDefault="002C49C0" w:rsidP="00897227">
            <w:pPr>
              <w:pStyle w:val="ListParagraph"/>
              <w:ind w:left="0"/>
            </w:pPr>
            <w:r>
              <w:t>Owner of the record in core</w:t>
            </w:r>
          </w:p>
        </w:tc>
      </w:tr>
      <w:tr w:rsidR="002C49C0" w:rsidTr="002C49C0">
        <w:tc>
          <w:tcPr>
            <w:tcW w:w="2315" w:type="dxa"/>
          </w:tcPr>
          <w:p w:rsidR="002C49C0" w:rsidRDefault="002C49C0" w:rsidP="00897227">
            <w:pPr>
              <w:pStyle w:val="ListParagraph"/>
              <w:ind w:left="0"/>
            </w:pPr>
            <w:r>
              <w:t>ccpm_</w:t>
            </w:r>
            <w:proofErr w:type="spellStart"/>
            <w:r>
              <w:t>scheduledatetime</w:t>
            </w:r>
            <w:proofErr w:type="spellEnd"/>
            <w:r>
              <w:t>__c</w:t>
            </w:r>
          </w:p>
        </w:tc>
        <w:tc>
          <w:tcPr>
            <w:tcW w:w="2142" w:type="dxa"/>
          </w:tcPr>
          <w:p w:rsidR="002C49C0" w:rsidRDefault="002C49C0" w:rsidP="00897227">
            <w:pPr>
              <w:pStyle w:val="ListParagraph"/>
              <w:ind w:left="0"/>
            </w:pPr>
            <w:r>
              <w:t>Timestamp without time zone</w:t>
            </w:r>
          </w:p>
        </w:tc>
        <w:tc>
          <w:tcPr>
            <w:tcW w:w="4088" w:type="dxa"/>
          </w:tcPr>
          <w:p w:rsidR="002C49C0" w:rsidRDefault="002C49C0" w:rsidP="00897227">
            <w:pPr>
              <w:pStyle w:val="ListParagraph"/>
              <w:ind w:left="0"/>
            </w:pPr>
            <w:r>
              <w:t>Date/time that message has been scheduled for delivery</w:t>
            </w:r>
          </w:p>
        </w:tc>
      </w:tr>
      <w:tr w:rsidR="002C49C0" w:rsidTr="002C49C0">
        <w:tc>
          <w:tcPr>
            <w:tcW w:w="2315" w:type="dxa"/>
          </w:tcPr>
          <w:p w:rsidR="002C49C0" w:rsidRDefault="002C49C0" w:rsidP="00897227">
            <w:pPr>
              <w:pStyle w:val="ListParagraph"/>
              <w:ind w:left="0"/>
            </w:pPr>
            <w:r>
              <w:t>ccpm_</w:t>
            </w:r>
            <w:proofErr w:type="spellStart"/>
            <w:r>
              <w:t>dynamicstorerecommendedhrs</w:t>
            </w:r>
            <w:proofErr w:type="spellEnd"/>
            <w:r>
              <w:t>__c</w:t>
            </w:r>
          </w:p>
        </w:tc>
        <w:tc>
          <w:tcPr>
            <w:tcW w:w="2142" w:type="dxa"/>
          </w:tcPr>
          <w:p w:rsidR="002C49C0" w:rsidRDefault="002C49C0" w:rsidP="00897227">
            <w:pPr>
              <w:pStyle w:val="ListParagraph"/>
              <w:ind w:left="0"/>
            </w:pPr>
            <w:proofErr w:type="gramStart"/>
            <w:r>
              <w:t>Varchar(</w:t>
            </w:r>
            <w:proofErr w:type="gramEnd"/>
            <w:r>
              <w:t>255)</w:t>
            </w:r>
          </w:p>
        </w:tc>
        <w:tc>
          <w:tcPr>
            <w:tcW w:w="4088" w:type="dxa"/>
          </w:tcPr>
          <w:p w:rsidR="002C49C0" w:rsidRDefault="002C49C0" w:rsidP="00897227">
            <w:pPr>
              <w:pStyle w:val="ListParagraph"/>
              <w:ind w:left="0"/>
            </w:pPr>
            <w:r>
              <w:t>Recommended hours of operation</w:t>
            </w:r>
          </w:p>
        </w:tc>
      </w:tr>
      <w:tr w:rsidR="002C49C0" w:rsidTr="002C49C0">
        <w:tc>
          <w:tcPr>
            <w:tcW w:w="2315" w:type="dxa"/>
          </w:tcPr>
          <w:p w:rsidR="002C49C0" w:rsidRDefault="002C49C0" w:rsidP="00897227">
            <w:pPr>
              <w:pStyle w:val="ListParagraph"/>
              <w:ind w:left="0"/>
            </w:pPr>
            <w:r>
              <w:t>ccpm_</w:t>
            </w:r>
            <w:proofErr w:type="spellStart"/>
            <w:r>
              <w:t>smstimezone</w:t>
            </w:r>
            <w:proofErr w:type="spellEnd"/>
            <w:r>
              <w:t>__c</w:t>
            </w:r>
          </w:p>
        </w:tc>
        <w:tc>
          <w:tcPr>
            <w:tcW w:w="2142" w:type="dxa"/>
          </w:tcPr>
          <w:p w:rsidR="002C49C0" w:rsidRDefault="002C49C0" w:rsidP="00897227">
            <w:pPr>
              <w:pStyle w:val="ListParagraph"/>
              <w:ind w:left="0"/>
            </w:pPr>
            <w:proofErr w:type="gramStart"/>
            <w:r>
              <w:t>Varchar(</w:t>
            </w:r>
            <w:proofErr w:type="gramEnd"/>
            <w:r>
              <w:t>1300)</w:t>
            </w:r>
          </w:p>
        </w:tc>
        <w:tc>
          <w:tcPr>
            <w:tcW w:w="4088" w:type="dxa"/>
          </w:tcPr>
          <w:p w:rsidR="002C49C0" w:rsidRDefault="002C49C0" w:rsidP="00897227">
            <w:pPr>
              <w:pStyle w:val="ListParagraph"/>
              <w:ind w:left="0"/>
            </w:pPr>
            <w:r>
              <w:t>Time zone of the store that the lead is associate to</w:t>
            </w:r>
          </w:p>
        </w:tc>
      </w:tr>
      <w:tr w:rsidR="002C49C0" w:rsidTr="002C49C0">
        <w:tc>
          <w:tcPr>
            <w:tcW w:w="2315" w:type="dxa"/>
          </w:tcPr>
          <w:p w:rsidR="002C49C0" w:rsidRDefault="002C49C0" w:rsidP="00897227">
            <w:pPr>
              <w:pStyle w:val="ListParagraph"/>
              <w:ind w:left="0"/>
            </w:pPr>
            <w:r>
              <w:t>ccpm_</w:t>
            </w:r>
            <w:proofErr w:type="spellStart"/>
            <w:r>
              <w:t>leadrecord</w:t>
            </w:r>
            <w:proofErr w:type="spellEnd"/>
            <w:r>
              <w:t>__c</w:t>
            </w:r>
          </w:p>
        </w:tc>
        <w:tc>
          <w:tcPr>
            <w:tcW w:w="2142" w:type="dxa"/>
          </w:tcPr>
          <w:p w:rsidR="002C49C0" w:rsidRDefault="002C49C0" w:rsidP="00897227">
            <w:pPr>
              <w:pStyle w:val="ListParagraph"/>
              <w:ind w:left="0"/>
            </w:pPr>
            <w:proofErr w:type="gramStart"/>
            <w:r>
              <w:t>Varchar(</w:t>
            </w:r>
            <w:proofErr w:type="gramEnd"/>
            <w:r>
              <w:t>18)</w:t>
            </w:r>
          </w:p>
        </w:tc>
        <w:tc>
          <w:tcPr>
            <w:tcW w:w="4088" w:type="dxa"/>
          </w:tcPr>
          <w:p w:rsidR="002C49C0" w:rsidRDefault="002C49C0" w:rsidP="00897227">
            <w:pPr>
              <w:pStyle w:val="ListParagraph"/>
              <w:ind w:left="0"/>
            </w:pPr>
            <w:r>
              <w:t>Lead that is related to this SMS message record</w:t>
            </w:r>
          </w:p>
        </w:tc>
      </w:tr>
      <w:tr w:rsidR="002C49C0" w:rsidTr="002C49C0">
        <w:tc>
          <w:tcPr>
            <w:tcW w:w="2315" w:type="dxa"/>
          </w:tcPr>
          <w:p w:rsidR="002C49C0" w:rsidRDefault="002C49C0" w:rsidP="00897227">
            <w:pPr>
              <w:pStyle w:val="ListParagraph"/>
              <w:ind w:left="0"/>
            </w:pPr>
            <w:proofErr w:type="spellStart"/>
            <w:r>
              <w:t>ccpm_message__c</w:t>
            </w:r>
            <w:proofErr w:type="spellEnd"/>
          </w:p>
        </w:tc>
        <w:tc>
          <w:tcPr>
            <w:tcW w:w="2142" w:type="dxa"/>
          </w:tcPr>
          <w:p w:rsidR="002C49C0" w:rsidRDefault="002C49C0" w:rsidP="00897227">
            <w:pPr>
              <w:pStyle w:val="ListParagraph"/>
              <w:ind w:left="0"/>
            </w:pPr>
            <w:proofErr w:type="gramStart"/>
            <w:r>
              <w:t>Varchar(</w:t>
            </w:r>
            <w:proofErr w:type="gramEnd"/>
            <w:r>
              <w:t>500)</w:t>
            </w:r>
          </w:p>
        </w:tc>
        <w:tc>
          <w:tcPr>
            <w:tcW w:w="4088" w:type="dxa"/>
          </w:tcPr>
          <w:p w:rsidR="002C49C0" w:rsidRDefault="002C49C0" w:rsidP="00897227">
            <w:pPr>
              <w:pStyle w:val="ListParagraph"/>
              <w:ind w:left="0"/>
            </w:pPr>
            <w:r>
              <w:t>Templated version of scheduled message</w:t>
            </w:r>
          </w:p>
        </w:tc>
      </w:tr>
      <w:tr w:rsidR="002C49C0" w:rsidTr="002C49C0">
        <w:tc>
          <w:tcPr>
            <w:tcW w:w="2315" w:type="dxa"/>
          </w:tcPr>
          <w:p w:rsidR="002C49C0" w:rsidRDefault="007540A3" w:rsidP="00897227">
            <w:pPr>
              <w:pStyle w:val="ListParagraph"/>
              <w:ind w:left="0"/>
            </w:pPr>
            <w:r>
              <w:t>c</w:t>
            </w:r>
            <w:r w:rsidR="002C49C0">
              <w:t>cpm_</w:t>
            </w:r>
            <w:proofErr w:type="spellStart"/>
            <w:r w:rsidR="002C49C0">
              <w:t>dynamicleadownername</w:t>
            </w:r>
            <w:proofErr w:type="spellEnd"/>
            <w:r w:rsidR="002C49C0">
              <w:t>__c</w:t>
            </w:r>
          </w:p>
        </w:tc>
        <w:tc>
          <w:tcPr>
            <w:tcW w:w="2142" w:type="dxa"/>
          </w:tcPr>
          <w:p w:rsidR="002C49C0" w:rsidRDefault="002C49C0" w:rsidP="00897227">
            <w:pPr>
              <w:pStyle w:val="ListParagraph"/>
              <w:ind w:left="0"/>
            </w:pPr>
            <w:proofErr w:type="gramStart"/>
            <w:r>
              <w:t>Varchar(</w:t>
            </w:r>
            <w:proofErr w:type="gramEnd"/>
            <w:r>
              <w:t>255)</w:t>
            </w:r>
          </w:p>
        </w:tc>
        <w:tc>
          <w:tcPr>
            <w:tcW w:w="4088" w:type="dxa"/>
          </w:tcPr>
          <w:p w:rsidR="002C49C0" w:rsidRDefault="007540A3" w:rsidP="00897227">
            <w:pPr>
              <w:pStyle w:val="ListParagraph"/>
              <w:ind w:left="0"/>
            </w:pPr>
            <w:r>
              <w:t>Name of lead owner from core</w:t>
            </w:r>
          </w:p>
        </w:tc>
      </w:tr>
      <w:tr w:rsidR="007540A3" w:rsidTr="002C49C0">
        <w:tc>
          <w:tcPr>
            <w:tcW w:w="2315" w:type="dxa"/>
          </w:tcPr>
          <w:p w:rsidR="007540A3" w:rsidRDefault="007540A3" w:rsidP="00897227">
            <w:pPr>
              <w:pStyle w:val="ListParagraph"/>
              <w:ind w:left="0"/>
            </w:pPr>
            <w:r>
              <w:t>ccpm_</w:t>
            </w:r>
            <w:proofErr w:type="spellStart"/>
            <w:r>
              <w:t>livetextnumber</w:t>
            </w:r>
            <w:proofErr w:type="spellEnd"/>
            <w:r>
              <w:t>__c</w:t>
            </w:r>
          </w:p>
        </w:tc>
        <w:tc>
          <w:tcPr>
            <w:tcW w:w="2142" w:type="dxa"/>
          </w:tcPr>
          <w:p w:rsidR="007540A3" w:rsidRDefault="007540A3" w:rsidP="00897227">
            <w:pPr>
              <w:pStyle w:val="ListParagraph"/>
              <w:ind w:left="0"/>
            </w:pPr>
            <w:proofErr w:type="gramStart"/>
            <w:r>
              <w:t>Varchar(</w:t>
            </w:r>
            <w:proofErr w:type="gramEnd"/>
            <w:r>
              <w:t>255)</w:t>
            </w:r>
          </w:p>
        </w:tc>
        <w:tc>
          <w:tcPr>
            <w:tcW w:w="4088" w:type="dxa"/>
          </w:tcPr>
          <w:p w:rsidR="007540A3" w:rsidRDefault="007540A3" w:rsidP="00897227">
            <w:pPr>
              <w:pStyle w:val="ListParagraph"/>
              <w:ind w:left="0"/>
            </w:pPr>
            <w:r>
              <w:t>Live Message (from number).  Either short code or 800 long code</w:t>
            </w:r>
          </w:p>
        </w:tc>
      </w:tr>
      <w:tr w:rsidR="007540A3" w:rsidTr="002C49C0">
        <w:tc>
          <w:tcPr>
            <w:tcW w:w="2315" w:type="dxa"/>
          </w:tcPr>
          <w:p w:rsidR="007540A3" w:rsidRDefault="007540A3" w:rsidP="00897227">
            <w:pPr>
              <w:pStyle w:val="ListParagraph"/>
              <w:ind w:left="0"/>
            </w:pPr>
            <w:proofErr w:type="spellStart"/>
            <w:r>
              <w:t>Sfid</w:t>
            </w:r>
            <w:proofErr w:type="spellEnd"/>
          </w:p>
        </w:tc>
        <w:tc>
          <w:tcPr>
            <w:tcW w:w="2142" w:type="dxa"/>
          </w:tcPr>
          <w:p w:rsidR="007540A3" w:rsidRDefault="007540A3" w:rsidP="00897227">
            <w:pPr>
              <w:pStyle w:val="ListParagraph"/>
              <w:ind w:left="0"/>
            </w:pPr>
            <w:proofErr w:type="gramStart"/>
            <w:r>
              <w:t>Varchar(</w:t>
            </w:r>
            <w:proofErr w:type="gramEnd"/>
            <w:r>
              <w:t>18)</w:t>
            </w:r>
          </w:p>
        </w:tc>
        <w:tc>
          <w:tcPr>
            <w:tcW w:w="4088" w:type="dxa"/>
          </w:tcPr>
          <w:p w:rsidR="007540A3" w:rsidRDefault="007540A3" w:rsidP="00897227">
            <w:pPr>
              <w:pStyle w:val="ListParagraph"/>
              <w:ind w:left="0"/>
            </w:pPr>
            <w:r>
              <w:t>Sf unique id for each record</w:t>
            </w:r>
          </w:p>
        </w:tc>
      </w:tr>
      <w:tr w:rsidR="006132D7" w:rsidTr="002C49C0">
        <w:tc>
          <w:tcPr>
            <w:tcW w:w="2315" w:type="dxa"/>
          </w:tcPr>
          <w:p w:rsidR="006132D7" w:rsidRDefault="006132D7" w:rsidP="00897227">
            <w:pPr>
              <w:pStyle w:val="ListParagraph"/>
              <w:ind w:left="0"/>
            </w:pPr>
            <w:r>
              <w:t>ccpm_</w:t>
            </w:r>
            <w:proofErr w:type="spellStart"/>
            <w:r>
              <w:t>leadtype</w:t>
            </w:r>
            <w:proofErr w:type="spellEnd"/>
            <w:r>
              <w:t>__c</w:t>
            </w:r>
          </w:p>
        </w:tc>
        <w:tc>
          <w:tcPr>
            <w:tcW w:w="2142" w:type="dxa"/>
          </w:tcPr>
          <w:p w:rsidR="006132D7" w:rsidRDefault="006132D7" w:rsidP="00897227">
            <w:pPr>
              <w:pStyle w:val="ListParagraph"/>
              <w:ind w:left="0"/>
            </w:pPr>
            <w:proofErr w:type="gramStart"/>
            <w:r>
              <w:t>Varchar(</w:t>
            </w:r>
            <w:proofErr w:type="gramEnd"/>
            <w:r>
              <w:t>50)</w:t>
            </w:r>
          </w:p>
        </w:tc>
        <w:tc>
          <w:tcPr>
            <w:tcW w:w="4088" w:type="dxa"/>
          </w:tcPr>
          <w:p w:rsidR="006132D7" w:rsidRDefault="00A5618E" w:rsidP="00897227">
            <w:pPr>
              <w:pStyle w:val="ListParagraph"/>
              <w:ind w:left="0"/>
            </w:pPr>
            <w:r>
              <w:t>Lead type of the message</w:t>
            </w:r>
          </w:p>
        </w:tc>
      </w:tr>
      <w:tr w:rsidR="00250461" w:rsidTr="002C49C0">
        <w:tc>
          <w:tcPr>
            <w:tcW w:w="2315" w:type="dxa"/>
          </w:tcPr>
          <w:p w:rsidR="00250461" w:rsidRDefault="00250461" w:rsidP="00897227">
            <w:pPr>
              <w:pStyle w:val="ListParagraph"/>
              <w:ind w:left="0"/>
            </w:pPr>
            <w:proofErr w:type="spellStart"/>
            <w:r>
              <w:t>Ccpm_store__c</w:t>
            </w:r>
            <w:proofErr w:type="spellEnd"/>
          </w:p>
        </w:tc>
        <w:tc>
          <w:tcPr>
            <w:tcW w:w="2142" w:type="dxa"/>
          </w:tcPr>
          <w:p w:rsidR="00250461" w:rsidRDefault="00250461" w:rsidP="00897227">
            <w:pPr>
              <w:pStyle w:val="ListParagraph"/>
              <w:ind w:left="0"/>
            </w:pPr>
            <w:proofErr w:type="gramStart"/>
            <w:r>
              <w:t>Varchar(</w:t>
            </w:r>
            <w:proofErr w:type="gramEnd"/>
            <w:r>
              <w:t>18)</w:t>
            </w:r>
          </w:p>
        </w:tc>
        <w:tc>
          <w:tcPr>
            <w:tcW w:w="4088" w:type="dxa"/>
          </w:tcPr>
          <w:p w:rsidR="00250461" w:rsidRDefault="00250461" w:rsidP="00897227">
            <w:pPr>
              <w:pStyle w:val="ListParagraph"/>
              <w:ind w:left="0"/>
            </w:pPr>
            <w:r>
              <w:t>Sf id for the store lookup</w:t>
            </w:r>
          </w:p>
        </w:tc>
      </w:tr>
      <w:tr w:rsidR="008B4CA0" w:rsidTr="002C49C0">
        <w:tc>
          <w:tcPr>
            <w:tcW w:w="2315" w:type="dxa"/>
          </w:tcPr>
          <w:p w:rsidR="008B4CA0" w:rsidRDefault="008B4CA0" w:rsidP="00897227">
            <w:pPr>
              <w:pStyle w:val="ListParagraph"/>
              <w:ind w:left="0"/>
            </w:pPr>
            <w:r>
              <w:t>CCPM_</w:t>
            </w:r>
            <w:proofErr w:type="spellStart"/>
            <w:r>
              <w:t>accountNumber</w:t>
            </w:r>
            <w:proofErr w:type="spellEnd"/>
            <w:r>
              <w:t>__c</w:t>
            </w:r>
          </w:p>
        </w:tc>
        <w:tc>
          <w:tcPr>
            <w:tcW w:w="2142" w:type="dxa"/>
          </w:tcPr>
          <w:p w:rsidR="008B4CA0" w:rsidRDefault="008B4CA0" w:rsidP="00897227">
            <w:pPr>
              <w:pStyle w:val="ListParagraph"/>
              <w:ind w:left="0"/>
            </w:pPr>
            <w:proofErr w:type="gramStart"/>
            <w:r>
              <w:t>Varchar(</w:t>
            </w:r>
            <w:proofErr w:type="gramEnd"/>
            <w:r>
              <w:t>20)</w:t>
            </w:r>
          </w:p>
        </w:tc>
        <w:tc>
          <w:tcPr>
            <w:tcW w:w="4088" w:type="dxa"/>
          </w:tcPr>
          <w:p w:rsidR="008B4CA0" w:rsidRDefault="008B4CA0" w:rsidP="00897227">
            <w:pPr>
              <w:pStyle w:val="ListParagraph"/>
              <w:ind w:left="0"/>
            </w:pPr>
            <w:r>
              <w:t>Account number related to message record</w:t>
            </w:r>
          </w:p>
        </w:tc>
      </w:tr>
    </w:tbl>
    <w:p w:rsidR="00897227" w:rsidRDefault="00897227" w:rsidP="002C498F">
      <w:pPr>
        <w:ind w:left="720"/>
      </w:pPr>
    </w:p>
    <w:p w:rsidR="00897227" w:rsidRDefault="00897227" w:rsidP="002C498F">
      <w:pPr>
        <w:ind w:left="720"/>
      </w:pPr>
    </w:p>
    <w:p w:rsidR="00D36608" w:rsidRDefault="00D36608" w:rsidP="002C498F">
      <w:pPr>
        <w:ind w:left="720"/>
      </w:pPr>
      <w:r>
        <w:t xml:space="preserve">The trigger </w:t>
      </w:r>
      <w:proofErr w:type="spellStart"/>
      <w:r>
        <w:t>hc_trigger</w:t>
      </w:r>
      <w:proofErr w:type="spellEnd"/>
      <w:r>
        <w:t xml:space="preserve"> has been added to the SalesforceProd.CCPM_</w:t>
      </w:r>
      <w:proofErr w:type="spellStart"/>
      <w:r>
        <w:t>SMSMessage</w:t>
      </w:r>
      <w:proofErr w:type="spellEnd"/>
      <w:r>
        <w:t xml:space="preserve">__c.  The sole purpose of this trigger is to start the flow of required processing for each </w:t>
      </w:r>
      <w:r w:rsidR="00E34ED8">
        <w:t>message (parsing, sending</w:t>
      </w:r>
      <w:r w:rsidR="00663F06">
        <w:t>, sent</w:t>
      </w:r>
      <w:r w:rsidR="00E34ED8">
        <w:t>, synced)</w:t>
      </w:r>
    </w:p>
    <w:p w:rsidR="00D36608" w:rsidRDefault="00D36608" w:rsidP="002C498F">
      <w:pPr>
        <w:ind w:left="720"/>
      </w:pPr>
    </w:p>
    <w:p w:rsidR="0056150F" w:rsidRDefault="006A6F53" w:rsidP="0056150F">
      <w:pPr>
        <w:ind w:left="720"/>
      </w:pPr>
      <w:r>
        <w:t xml:space="preserve">* </w:t>
      </w:r>
      <w:r w:rsidR="00D36608">
        <w:t xml:space="preserve">Please note that if </w:t>
      </w:r>
      <w:r w:rsidR="006D126E">
        <w:t>Heroku</w:t>
      </w:r>
      <w:r w:rsidR="00D36608">
        <w:t xml:space="preserve"> connect is refreshed or uninstalled and reinstalled this custom trigger will be removed.  </w:t>
      </w:r>
    </w:p>
    <w:p w:rsidR="00867512" w:rsidRDefault="00867512" w:rsidP="0056150F">
      <w:pPr>
        <w:ind w:left="720"/>
      </w:pPr>
    </w:p>
    <w:p w:rsidR="0056150F" w:rsidRDefault="0056150F" w:rsidP="0056150F">
      <w:pPr>
        <w:ind w:left="720"/>
      </w:pPr>
    </w:p>
    <w:p w:rsidR="00867512" w:rsidRDefault="00867512" w:rsidP="00C77256">
      <w:pPr>
        <w:pStyle w:val="Heading4"/>
      </w:pPr>
      <w:r>
        <w:t>SalesforceProd.ccpm_store__c definition</w:t>
      </w:r>
    </w:p>
    <w:p w:rsidR="00867512" w:rsidRDefault="00867512" w:rsidP="00867512">
      <w:pPr>
        <w:ind w:left="720"/>
      </w:pPr>
      <w:r>
        <w:t xml:space="preserve">The table fields are defined by the mapping that is completed within the Heroku Connect application.  </w:t>
      </w:r>
    </w:p>
    <w:tbl>
      <w:tblPr>
        <w:tblStyle w:val="TableGrid"/>
        <w:tblW w:w="0" w:type="auto"/>
        <w:tblInd w:w="720" w:type="dxa"/>
        <w:tblLook w:val="04A0" w:firstRow="1" w:lastRow="0" w:firstColumn="1" w:lastColumn="0" w:noHBand="0" w:noVBand="1"/>
      </w:tblPr>
      <w:tblGrid>
        <w:gridCol w:w="3975"/>
        <w:gridCol w:w="1892"/>
        <w:gridCol w:w="2821"/>
      </w:tblGrid>
      <w:tr w:rsidR="00867512" w:rsidRPr="00755B10" w:rsidTr="00C0225D">
        <w:tc>
          <w:tcPr>
            <w:tcW w:w="3975" w:type="dxa"/>
          </w:tcPr>
          <w:p w:rsidR="00867512" w:rsidRPr="00755B10" w:rsidRDefault="00867512" w:rsidP="007372F1">
            <w:pPr>
              <w:pStyle w:val="ListParagraph"/>
              <w:ind w:left="0"/>
              <w:jc w:val="center"/>
              <w:rPr>
                <w:b/>
                <w:u w:val="single"/>
              </w:rPr>
            </w:pPr>
            <w:r w:rsidRPr="00755B10">
              <w:rPr>
                <w:b/>
                <w:u w:val="single"/>
              </w:rPr>
              <w:t>Field Name</w:t>
            </w:r>
          </w:p>
        </w:tc>
        <w:tc>
          <w:tcPr>
            <w:tcW w:w="1892" w:type="dxa"/>
          </w:tcPr>
          <w:p w:rsidR="00867512" w:rsidRPr="00755B10" w:rsidRDefault="00867512" w:rsidP="007372F1">
            <w:pPr>
              <w:pStyle w:val="ListParagraph"/>
              <w:ind w:left="0"/>
              <w:jc w:val="center"/>
              <w:rPr>
                <w:b/>
                <w:u w:val="single"/>
              </w:rPr>
            </w:pPr>
            <w:r w:rsidRPr="00755B10">
              <w:rPr>
                <w:b/>
                <w:u w:val="single"/>
              </w:rPr>
              <w:t>Data Type</w:t>
            </w:r>
          </w:p>
        </w:tc>
        <w:tc>
          <w:tcPr>
            <w:tcW w:w="2821" w:type="dxa"/>
          </w:tcPr>
          <w:p w:rsidR="00867512" w:rsidRPr="00755B10" w:rsidRDefault="00867512" w:rsidP="007372F1">
            <w:pPr>
              <w:pStyle w:val="ListParagraph"/>
              <w:ind w:left="0"/>
              <w:jc w:val="center"/>
              <w:rPr>
                <w:b/>
                <w:u w:val="single"/>
              </w:rPr>
            </w:pPr>
            <w:r w:rsidRPr="00755B10">
              <w:rPr>
                <w:b/>
                <w:u w:val="single"/>
              </w:rPr>
              <w:t>Description</w:t>
            </w:r>
          </w:p>
        </w:tc>
      </w:tr>
      <w:tr w:rsidR="00867512" w:rsidTr="00C0225D">
        <w:tc>
          <w:tcPr>
            <w:tcW w:w="3975" w:type="dxa"/>
          </w:tcPr>
          <w:p w:rsidR="00867512" w:rsidRDefault="00867512" w:rsidP="007372F1">
            <w:pPr>
              <w:pStyle w:val="ListParagraph"/>
              <w:ind w:left="0"/>
            </w:pPr>
            <w:r w:rsidRPr="00867512">
              <w:t>ccpm_</w:t>
            </w:r>
            <w:proofErr w:type="spellStart"/>
            <w:r w:rsidRPr="00867512">
              <w:t>issuppressed</w:t>
            </w:r>
            <w:proofErr w:type="spellEnd"/>
            <w:r w:rsidRPr="00867512">
              <w:t>__c</w:t>
            </w:r>
          </w:p>
        </w:tc>
        <w:tc>
          <w:tcPr>
            <w:tcW w:w="1892" w:type="dxa"/>
          </w:tcPr>
          <w:p w:rsidR="00867512" w:rsidRDefault="00867512" w:rsidP="007372F1">
            <w:pPr>
              <w:pStyle w:val="ListParagraph"/>
              <w:ind w:left="0"/>
            </w:pPr>
            <w:proofErr w:type="spellStart"/>
            <w:r>
              <w:t>boolean</w:t>
            </w:r>
            <w:proofErr w:type="spellEnd"/>
          </w:p>
        </w:tc>
        <w:tc>
          <w:tcPr>
            <w:tcW w:w="2821" w:type="dxa"/>
          </w:tcPr>
          <w:p w:rsidR="00867512" w:rsidRDefault="00C0225D" w:rsidP="007372F1">
            <w:pPr>
              <w:pStyle w:val="ListParagraph"/>
              <w:ind w:left="0"/>
            </w:pPr>
            <w:r>
              <w:t>Whether or not the store is suppressed.</w:t>
            </w:r>
          </w:p>
        </w:tc>
      </w:tr>
      <w:tr w:rsidR="00867512" w:rsidTr="00C0225D">
        <w:tc>
          <w:tcPr>
            <w:tcW w:w="3975" w:type="dxa"/>
          </w:tcPr>
          <w:p w:rsidR="00867512" w:rsidRDefault="00867512" w:rsidP="007372F1">
            <w:pPr>
              <w:pStyle w:val="ListParagraph"/>
              <w:ind w:left="0"/>
            </w:pPr>
            <w:r w:rsidRPr="00867512">
              <w:t>ccpm_</w:t>
            </w:r>
            <w:proofErr w:type="spellStart"/>
            <w:r w:rsidRPr="00867512">
              <w:t>leadtypesforsmsremoval</w:t>
            </w:r>
            <w:proofErr w:type="spellEnd"/>
            <w:r w:rsidRPr="00867512">
              <w:t>__c</w:t>
            </w:r>
          </w:p>
        </w:tc>
        <w:tc>
          <w:tcPr>
            <w:tcW w:w="1892" w:type="dxa"/>
          </w:tcPr>
          <w:p w:rsidR="00867512" w:rsidRDefault="00867512" w:rsidP="007372F1">
            <w:pPr>
              <w:pStyle w:val="ListParagraph"/>
              <w:ind w:left="0"/>
            </w:pPr>
            <w:proofErr w:type="gramStart"/>
            <w:r>
              <w:t>Varchar(</w:t>
            </w:r>
            <w:proofErr w:type="gramEnd"/>
            <w:r>
              <w:t>4099)</w:t>
            </w:r>
          </w:p>
        </w:tc>
        <w:tc>
          <w:tcPr>
            <w:tcW w:w="2821" w:type="dxa"/>
          </w:tcPr>
          <w:p w:rsidR="00867512" w:rsidRDefault="00C0225D" w:rsidP="007372F1">
            <w:pPr>
              <w:pStyle w:val="ListParagraph"/>
              <w:ind w:left="0"/>
            </w:pPr>
            <w:r>
              <w:t>Lead types to be removed if the store is suppressed</w:t>
            </w:r>
          </w:p>
        </w:tc>
      </w:tr>
      <w:tr w:rsidR="00C0225D" w:rsidTr="00C0225D">
        <w:tc>
          <w:tcPr>
            <w:tcW w:w="3975" w:type="dxa"/>
          </w:tcPr>
          <w:p w:rsidR="00C0225D" w:rsidRDefault="00C0225D" w:rsidP="00C0225D">
            <w:pPr>
              <w:pStyle w:val="ListParagraph"/>
              <w:ind w:left="0"/>
            </w:pPr>
            <w:r w:rsidRPr="00867512">
              <w:t>ccpm_</w:t>
            </w:r>
            <w:proofErr w:type="spellStart"/>
            <w:r w:rsidRPr="00867512">
              <w:t>leadtypesforsmssuppression</w:t>
            </w:r>
            <w:proofErr w:type="spellEnd"/>
            <w:r w:rsidRPr="00867512">
              <w:t>__c</w:t>
            </w:r>
          </w:p>
        </w:tc>
        <w:tc>
          <w:tcPr>
            <w:tcW w:w="1892" w:type="dxa"/>
          </w:tcPr>
          <w:p w:rsidR="00C0225D" w:rsidRDefault="00C0225D" w:rsidP="00C0225D">
            <w:pPr>
              <w:pStyle w:val="ListParagraph"/>
              <w:ind w:left="0"/>
            </w:pPr>
            <w:proofErr w:type="gramStart"/>
            <w:r>
              <w:t>Varchar(</w:t>
            </w:r>
            <w:proofErr w:type="gramEnd"/>
            <w:r>
              <w:t>4099)</w:t>
            </w:r>
          </w:p>
        </w:tc>
        <w:tc>
          <w:tcPr>
            <w:tcW w:w="2821" w:type="dxa"/>
          </w:tcPr>
          <w:p w:rsidR="00C0225D" w:rsidRDefault="00C0225D" w:rsidP="00C0225D">
            <w:pPr>
              <w:pStyle w:val="ListParagraph"/>
              <w:ind w:left="0"/>
            </w:pPr>
            <w:r>
              <w:t>Lead types to be suppressed if the store is suppressed</w:t>
            </w:r>
          </w:p>
        </w:tc>
      </w:tr>
      <w:tr w:rsidR="00A5618E" w:rsidTr="00C0225D">
        <w:tc>
          <w:tcPr>
            <w:tcW w:w="3975" w:type="dxa"/>
          </w:tcPr>
          <w:p w:rsidR="00A5618E" w:rsidRDefault="00A5618E" w:rsidP="00A5618E">
            <w:pPr>
              <w:pStyle w:val="ListParagraph"/>
              <w:ind w:left="0"/>
            </w:pPr>
            <w:proofErr w:type="spellStart"/>
            <w:r>
              <w:t>Sfid</w:t>
            </w:r>
            <w:proofErr w:type="spellEnd"/>
          </w:p>
        </w:tc>
        <w:tc>
          <w:tcPr>
            <w:tcW w:w="1892" w:type="dxa"/>
          </w:tcPr>
          <w:p w:rsidR="00A5618E" w:rsidRDefault="00A5618E" w:rsidP="00A5618E">
            <w:pPr>
              <w:pStyle w:val="ListParagraph"/>
              <w:ind w:left="0"/>
            </w:pPr>
            <w:proofErr w:type="gramStart"/>
            <w:r>
              <w:t>Varchar(</w:t>
            </w:r>
            <w:proofErr w:type="gramEnd"/>
            <w:r>
              <w:t>18)</w:t>
            </w:r>
          </w:p>
        </w:tc>
        <w:tc>
          <w:tcPr>
            <w:tcW w:w="2821" w:type="dxa"/>
          </w:tcPr>
          <w:p w:rsidR="00A5618E" w:rsidRDefault="00A5618E" w:rsidP="00A5618E">
            <w:pPr>
              <w:pStyle w:val="ListParagraph"/>
              <w:ind w:left="0"/>
            </w:pPr>
            <w:r>
              <w:t xml:space="preserve">Sf unique id for each store </w:t>
            </w:r>
          </w:p>
        </w:tc>
      </w:tr>
    </w:tbl>
    <w:p w:rsidR="00BC3502" w:rsidRPr="00BC3502" w:rsidRDefault="00C77256" w:rsidP="00BC3502">
      <w:pPr>
        <w:pStyle w:val="Heading4"/>
      </w:pPr>
      <w:r>
        <w:t>Storesync data definitio</w:t>
      </w:r>
      <w:r w:rsidR="00BC3502">
        <w:t>n</w:t>
      </w:r>
    </w:p>
    <w:tbl>
      <w:tblPr>
        <w:tblStyle w:val="TableGrid"/>
        <w:tblW w:w="0" w:type="auto"/>
        <w:tblInd w:w="720" w:type="dxa"/>
        <w:tblLook w:val="04A0" w:firstRow="1" w:lastRow="0" w:firstColumn="1" w:lastColumn="0" w:noHBand="0" w:noVBand="1"/>
      </w:tblPr>
      <w:tblGrid>
        <w:gridCol w:w="3975"/>
        <w:gridCol w:w="1892"/>
        <w:gridCol w:w="2821"/>
      </w:tblGrid>
      <w:tr w:rsidR="00C77256" w:rsidRPr="00755B10" w:rsidTr="00CE7959">
        <w:tc>
          <w:tcPr>
            <w:tcW w:w="3975" w:type="dxa"/>
          </w:tcPr>
          <w:p w:rsidR="00C77256" w:rsidRPr="00755B10" w:rsidRDefault="00C77256" w:rsidP="00CE7959">
            <w:pPr>
              <w:pStyle w:val="ListParagraph"/>
              <w:ind w:left="0"/>
              <w:jc w:val="center"/>
              <w:rPr>
                <w:b/>
                <w:u w:val="single"/>
              </w:rPr>
            </w:pPr>
            <w:r w:rsidRPr="00755B10">
              <w:rPr>
                <w:b/>
                <w:u w:val="single"/>
              </w:rPr>
              <w:t>Field Name</w:t>
            </w:r>
          </w:p>
        </w:tc>
        <w:tc>
          <w:tcPr>
            <w:tcW w:w="1892" w:type="dxa"/>
          </w:tcPr>
          <w:p w:rsidR="00C77256" w:rsidRPr="00755B10" w:rsidRDefault="00C77256" w:rsidP="00CE7959">
            <w:pPr>
              <w:pStyle w:val="ListParagraph"/>
              <w:ind w:left="0"/>
              <w:jc w:val="center"/>
              <w:rPr>
                <w:b/>
                <w:u w:val="single"/>
              </w:rPr>
            </w:pPr>
            <w:r w:rsidRPr="00755B10">
              <w:rPr>
                <w:b/>
                <w:u w:val="single"/>
              </w:rPr>
              <w:t>Data Type</w:t>
            </w:r>
          </w:p>
        </w:tc>
        <w:tc>
          <w:tcPr>
            <w:tcW w:w="2821" w:type="dxa"/>
          </w:tcPr>
          <w:p w:rsidR="00C77256" w:rsidRPr="00755B10" w:rsidRDefault="00C77256" w:rsidP="00CE7959">
            <w:pPr>
              <w:pStyle w:val="ListParagraph"/>
              <w:ind w:left="0"/>
              <w:jc w:val="center"/>
              <w:rPr>
                <w:b/>
                <w:u w:val="single"/>
              </w:rPr>
            </w:pPr>
            <w:r w:rsidRPr="00755B10">
              <w:rPr>
                <w:b/>
                <w:u w:val="single"/>
              </w:rPr>
              <w:t>Description</w:t>
            </w:r>
          </w:p>
        </w:tc>
      </w:tr>
      <w:tr w:rsidR="00C77256" w:rsidTr="00CE7959">
        <w:tc>
          <w:tcPr>
            <w:tcW w:w="3975" w:type="dxa"/>
          </w:tcPr>
          <w:p w:rsidR="00C77256" w:rsidRDefault="00C77256" w:rsidP="00CE7959">
            <w:pPr>
              <w:pStyle w:val="ListParagraph"/>
              <w:ind w:left="0"/>
            </w:pPr>
            <w:r>
              <w:t>Id</w:t>
            </w:r>
          </w:p>
        </w:tc>
        <w:tc>
          <w:tcPr>
            <w:tcW w:w="1892" w:type="dxa"/>
          </w:tcPr>
          <w:p w:rsidR="00C77256" w:rsidRDefault="00C77256" w:rsidP="00CE7959">
            <w:pPr>
              <w:pStyle w:val="ListParagraph"/>
              <w:ind w:left="0"/>
            </w:pPr>
            <w:r>
              <w:t>Serial Primary Key</w:t>
            </w:r>
          </w:p>
        </w:tc>
        <w:tc>
          <w:tcPr>
            <w:tcW w:w="2821" w:type="dxa"/>
          </w:tcPr>
          <w:p w:rsidR="00C77256" w:rsidRDefault="00C77256" w:rsidP="00CE7959">
            <w:pPr>
              <w:pStyle w:val="ListParagraph"/>
              <w:ind w:left="0"/>
            </w:pPr>
            <w:r>
              <w:t xml:space="preserve">Id of the store </w:t>
            </w:r>
            <w:proofErr w:type="spellStart"/>
            <w:r>
              <w:t>unsuppression</w:t>
            </w:r>
            <w:proofErr w:type="spellEnd"/>
            <w:r>
              <w:t xml:space="preserve"> record</w:t>
            </w:r>
          </w:p>
        </w:tc>
      </w:tr>
      <w:tr w:rsidR="00C77256" w:rsidTr="00CE7959">
        <w:tc>
          <w:tcPr>
            <w:tcW w:w="3975" w:type="dxa"/>
          </w:tcPr>
          <w:p w:rsidR="00C77256" w:rsidRDefault="00C77256" w:rsidP="00CE7959">
            <w:pPr>
              <w:pStyle w:val="ListParagraph"/>
              <w:ind w:left="0"/>
            </w:pPr>
            <w:proofErr w:type="spellStart"/>
            <w:r>
              <w:t>Storeid</w:t>
            </w:r>
            <w:proofErr w:type="spellEnd"/>
          </w:p>
        </w:tc>
        <w:tc>
          <w:tcPr>
            <w:tcW w:w="1892" w:type="dxa"/>
          </w:tcPr>
          <w:p w:rsidR="00C77256" w:rsidRDefault="00C77256" w:rsidP="00CE7959">
            <w:pPr>
              <w:pStyle w:val="ListParagraph"/>
              <w:ind w:left="0"/>
            </w:pPr>
            <w:proofErr w:type="gramStart"/>
            <w:r>
              <w:t>Varchar(</w:t>
            </w:r>
            <w:proofErr w:type="gramEnd"/>
            <w:r>
              <w:t>18)</w:t>
            </w:r>
          </w:p>
        </w:tc>
        <w:tc>
          <w:tcPr>
            <w:tcW w:w="2821" w:type="dxa"/>
          </w:tcPr>
          <w:p w:rsidR="00C77256" w:rsidRDefault="00C77256" w:rsidP="00CE7959">
            <w:pPr>
              <w:pStyle w:val="ListParagraph"/>
              <w:ind w:left="0"/>
            </w:pPr>
            <w:r>
              <w:t xml:space="preserve">The </w:t>
            </w:r>
            <w:proofErr w:type="spellStart"/>
            <w:r>
              <w:t>sfid</w:t>
            </w:r>
            <w:proofErr w:type="spellEnd"/>
            <w:r>
              <w:t xml:space="preserve"> of the store </w:t>
            </w:r>
          </w:p>
        </w:tc>
      </w:tr>
      <w:tr w:rsidR="00C77256" w:rsidTr="00CE7959">
        <w:tc>
          <w:tcPr>
            <w:tcW w:w="3975" w:type="dxa"/>
          </w:tcPr>
          <w:p w:rsidR="00C77256" w:rsidRDefault="00C77256" w:rsidP="00CE7959">
            <w:pPr>
              <w:pStyle w:val="ListParagraph"/>
              <w:ind w:left="0"/>
            </w:pPr>
            <w:proofErr w:type="spellStart"/>
            <w:r>
              <w:t>storestatus</w:t>
            </w:r>
            <w:proofErr w:type="spellEnd"/>
          </w:p>
        </w:tc>
        <w:tc>
          <w:tcPr>
            <w:tcW w:w="1892" w:type="dxa"/>
          </w:tcPr>
          <w:p w:rsidR="00C77256" w:rsidRDefault="00C77256" w:rsidP="00CE7959">
            <w:pPr>
              <w:pStyle w:val="ListParagraph"/>
              <w:ind w:left="0"/>
            </w:pPr>
            <w:proofErr w:type="gramStart"/>
            <w:r>
              <w:t>Varchar(</w:t>
            </w:r>
            <w:proofErr w:type="gramEnd"/>
            <w:r>
              <w:t>50)</w:t>
            </w:r>
          </w:p>
        </w:tc>
        <w:tc>
          <w:tcPr>
            <w:tcW w:w="2821" w:type="dxa"/>
          </w:tcPr>
          <w:p w:rsidR="00C77256" w:rsidRDefault="00C77256" w:rsidP="00CE7959">
            <w:pPr>
              <w:pStyle w:val="ListParagraph"/>
              <w:ind w:left="0"/>
            </w:pPr>
            <w:r>
              <w:t xml:space="preserve">Status of this </w:t>
            </w:r>
            <w:proofErr w:type="spellStart"/>
            <w:r>
              <w:t>unsuppression</w:t>
            </w:r>
            <w:proofErr w:type="spellEnd"/>
            <w:r>
              <w:t>. Possible values: ‘New’, ‘Queued’, ‘Unsuppressed’, ‘Error’</w:t>
            </w:r>
          </w:p>
        </w:tc>
      </w:tr>
      <w:tr w:rsidR="00C77256" w:rsidTr="00CE7959">
        <w:tc>
          <w:tcPr>
            <w:tcW w:w="3975" w:type="dxa"/>
          </w:tcPr>
          <w:p w:rsidR="00C77256" w:rsidRDefault="00C77256" w:rsidP="00CE7959">
            <w:pPr>
              <w:pStyle w:val="ListParagraph"/>
              <w:ind w:left="0"/>
            </w:pPr>
            <w:proofErr w:type="spellStart"/>
            <w:r>
              <w:t>Lastmodifiedtime</w:t>
            </w:r>
            <w:proofErr w:type="spellEnd"/>
          </w:p>
        </w:tc>
        <w:tc>
          <w:tcPr>
            <w:tcW w:w="1892" w:type="dxa"/>
          </w:tcPr>
          <w:p w:rsidR="00C77256" w:rsidRDefault="00C77256" w:rsidP="00CE7959">
            <w:pPr>
              <w:pStyle w:val="ListParagraph"/>
              <w:ind w:left="0"/>
            </w:pPr>
            <w:r>
              <w:t>Timestamp</w:t>
            </w:r>
          </w:p>
        </w:tc>
        <w:tc>
          <w:tcPr>
            <w:tcW w:w="2821" w:type="dxa"/>
          </w:tcPr>
          <w:p w:rsidR="00C77256" w:rsidRDefault="00C77256" w:rsidP="00CE7959">
            <w:pPr>
              <w:pStyle w:val="ListParagraph"/>
              <w:ind w:left="0"/>
            </w:pPr>
            <w:proofErr w:type="gramStart"/>
            <w:r>
              <w:t>Tracking  last</w:t>
            </w:r>
            <w:proofErr w:type="gramEnd"/>
            <w:r>
              <w:t xml:space="preserve"> modified time</w:t>
            </w:r>
          </w:p>
        </w:tc>
      </w:tr>
    </w:tbl>
    <w:p w:rsidR="00C77256" w:rsidRDefault="00C77256" w:rsidP="00C77256">
      <w:pPr>
        <w:ind w:left="720"/>
      </w:pPr>
    </w:p>
    <w:p w:rsidR="00AE0829" w:rsidRDefault="00AE0829" w:rsidP="00AE0829">
      <w:pPr>
        <w:pStyle w:val="Heading4"/>
      </w:pPr>
      <w:r>
        <w:t>SalesforceProd.</w:t>
      </w:r>
      <w:r w:rsidRPr="00AE0829">
        <w:t xml:space="preserve"> </w:t>
      </w:r>
      <w:r>
        <w:t>ccpm_inboundCustomerResponse__c data definition</w:t>
      </w:r>
    </w:p>
    <w:tbl>
      <w:tblPr>
        <w:tblStyle w:val="TableGrid"/>
        <w:tblW w:w="0" w:type="auto"/>
        <w:tblInd w:w="720" w:type="dxa"/>
        <w:tblLook w:val="04A0" w:firstRow="1" w:lastRow="0" w:firstColumn="1" w:lastColumn="0" w:noHBand="0" w:noVBand="1"/>
      </w:tblPr>
      <w:tblGrid>
        <w:gridCol w:w="3975"/>
        <w:gridCol w:w="1892"/>
        <w:gridCol w:w="2821"/>
      </w:tblGrid>
      <w:tr w:rsidR="00AE0829" w:rsidRPr="00755B10" w:rsidTr="0054037C">
        <w:tc>
          <w:tcPr>
            <w:tcW w:w="3975" w:type="dxa"/>
          </w:tcPr>
          <w:p w:rsidR="00AE0829" w:rsidRPr="00755B10" w:rsidRDefault="00AE0829" w:rsidP="0054037C">
            <w:pPr>
              <w:pStyle w:val="ListParagraph"/>
              <w:ind w:left="0"/>
              <w:jc w:val="center"/>
              <w:rPr>
                <w:b/>
                <w:u w:val="single"/>
              </w:rPr>
            </w:pPr>
            <w:r w:rsidRPr="00755B10">
              <w:rPr>
                <w:b/>
                <w:u w:val="single"/>
              </w:rPr>
              <w:t>Field Name</w:t>
            </w:r>
          </w:p>
        </w:tc>
        <w:tc>
          <w:tcPr>
            <w:tcW w:w="1892" w:type="dxa"/>
          </w:tcPr>
          <w:p w:rsidR="00AE0829" w:rsidRPr="00755B10" w:rsidRDefault="00AE0829" w:rsidP="0054037C">
            <w:pPr>
              <w:pStyle w:val="ListParagraph"/>
              <w:ind w:left="0"/>
              <w:jc w:val="center"/>
              <w:rPr>
                <w:b/>
                <w:u w:val="single"/>
              </w:rPr>
            </w:pPr>
            <w:r w:rsidRPr="00755B10">
              <w:rPr>
                <w:b/>
                <w:u w:val="single"/>
              </w:rPr>
              <w:t>Data Type</w:t>
            </w:r>
          </w:p>
        </w:tc>
        <w:tc>
          <w:tcPr>
            <w:tcW w:w="2821" w:type="dxa"/>
          </w:tcPr>
          <w:p w:rsidR="00AE0829" w:rsidRPr="00755B10" w:rsidRDefault="00AE0829" w:rsidP="0054037C">
            <w:pPr>
              <w:pStyle w:val="ListParagraph"/>
              <w:ind w:left="0"/>
              <w:jc w:val="center"/>
              <w:rPr>
                <w:b/>
                <w:u w:val="single"/>
              </w:rPr>
            </w:pPr>
            <w:r w:rsidRPr="00755B10">
              <w:rPr>
                <w:b/>
                <w:u w:val="single"/>
              </w:rPr>
              <w:t>Description</w:t>
            </w:r>
          </w:p>
        </w:tc>
      </w:tr>
      <w:tr w:rsidR="00AE0829" w:rsidTr="0054037C">
        <w:tc>
          <w:tcPr>
            <w:tcW w:w="3975" w:type="dxa"/>
          </w:tcPr>
          <w:p w:rsidR="00AE0829" w:rsidRDefault="00AE0829" w:rsidP="0054037C">
            <w:pPr>
              <w:pStyle w:val="ListParagraph"/>
              <w:ind w:left="0"/>
            </w:pPr>
            <w:proofErr w:type="spellStart"/>
            <w:r w:rsidRPr="00AE0829">
              <w:t>CCPM_ITR__c</w:t>
            </w:r>
            <w:proofErr w:type="spellEnd"/>
          </w:p>
        </w:tc>
        <w:tc>
          <w:tcPr>
            <w:tcW w:w="1892" w:type="dxa"/>
          </w:tcPr>
          <w:p w:rsidR="00AE0829" w:rsidRDefault="00F878CE" w:rsidP="0054037C">
            <w:pPr>
              <w:pStyle w:val="ListParagraph"/>
              <w:ind w:left="0"/>
            </w:pPr>
            <w:proofErr w:type="gramStart"/>
            <w:r>
              <w:t>Varchar(</w:t>
            </w:r>
            <w:proofErr w:type="gramEnd"/>
            <w:r>
              <w:t>18)</w:t>
            </w:r>
          </w:p>
        </w:tc>
        <w:tc>
          <w:tcPr>
            <w:tcW w:w="2821" w:type="dxa"/>
          </w:tcPr>
          <w:p w:rsidR="00AE0829" w:rsidRDefault="00AE0829" w:rsidP="0054037C">
            <w:pPr>
              <w:pStyle w:val="ListParagraph"/>
              <w:ind w:left="0"/>
            </w:pPr>
            <w:r>
              <w:t xml:space="preserve">Id of the </w:t>
            </w:r>
            <w:r w:rsidR="00F878CE">
              <w:t>inbound customer response record</w:t>
            </w:r>
          </w:p>
        </w:tc>
      </w:tr>
      <w:tr w:rsidR="00AE0829" w:rsidTr="0054037C">
        <w:tc>
          <w:tcPr>
            <w:tcW w:w="3975" w:type="dxa"/>
          </w:tcPr>
          <w:p w:rsidR="00AE0829" w:rsidRDefault="00AE0829" w:rsidP="0054037C">
            <w:pPr>
              <w:pStyle w:val="ListParagraph"/>
              <w:ind w:left="0"/>
            </w:pPr>
            <w:r w:rsidRPr="00AE0829">
              <w:t>CCPM_</w:t>
            </w:r>
            <w:proofErr w:type="spellStart"/>
            <w:r w:rsidRPr="00AE0829">
              <w:t>customerResponse</w:t>
            </w:r>
            <w:proofErr w:type="spellEnd"/>
            <w:r w:rsidRPr="00AE0829">
              <w:t>__c</w:t>
            </w:r>
          </w:p>
        </w:tc>
        <w:tc>
          <w:tcPr>
            <w:tcW w:w="1892" w:type="dxa"/>
          </w:tcPr>
          <w:p w:rsidR="00AE0829" w:rsidRDefault="00AE0829" w:rsidP="0054037C">
            <w:pPr>
              <w:pStyle w:val="ListParagraph"/>
              <w:ind w:left="0"/>
            </w:pPr>
            <w:proofErr w:type="gramStart"/>
            <w:r>
              <w:t>Varchar(</w:t>
            </w:r>
            <w:proofErr w:type="gramEnd"/>
            <w:r w:rsidR="00F878CE">
              <w:t>700</w:t>
            </w:r>
            <w:r>
              <w:t>)</w:t>
            </w:r>
          </w:p>
        </w:tc>
        <w:tc>
          <w:tcPr>
            <w:tcW w:w="2821" w:type="dxa"/>
          </w:tcPr>
          <w:p w:rsidR="00AE0829" w:rsidRDefault="00F878CE" w:rsidP="0054037C">
            <w:pPr>
              <w:pStyle w:val="ListParagraph"/>
              <w:ind w:left="0"/>
            </w:pPr>
            <w:r>
              <w:t>Customer response text</w:t>
            </w:r>
          </w:p>
        </w:tc>
      </w:tr>
      <w:tr w:rsidR="00AE0829" w:rsidTr="0054037C">
        <w:tc>
          <w:tcPr>
            <w:tcW w:w="3975" w:type="dxa"/>
          </w:tcPr>
          <w:p w:rsidR="00AE0829" w:rsidRDefault="00AE0829" w:rsidP="0054037C">
            <w:pPr>
              <w:pStyle w:val="ListParagraph"/>
              <w:ind w:left="0"/>
            </w:pPr>
            <w:r w:rsidRPr="00AE0829">
              <w:t>CCPM_</w:t>
            </w:r>
            <w:proofErr w:type="spellStart"/>
            <w:r w:rsidRPr="00AE0829">
              <w:t>intentModelId</w:t>
            </w:r>
            <w:proofErr w:type="spellEnd"/>
            <w:r w:rsidRPr="00AE0829">
              <w:t>__c</w:t>
            </w:r>
          </w:p>
        </w:tc>
        <w:tc>
          <w:tcPr>
            <w:tcW w:w="1892" w:type="dxa"/>
          </w:tcPr>
          <w:p w:rsidR="00AE0829" w:rsidRDefault="00AE0829" w:rsidP="0054037C">
            <w:pPr>
              <w:pStyle w:val="ListParagraph"/>
              <w:ind w:left="0"/>
            </w:pPr>
            <w:proofErr w:type="gramStart"/>
            <w:r>
              <w:t>Varchar(</w:t>
            </w:r>
            <w:proofErr w:type="gramEnd"/>
            <w:r w:rsidR="00F878CE">
              <w:t>255</w:t>
            </w:r>
            <w:r>
              <w:t>)</w:t>
            </w:r>
          </w:p>
        </w:tc>
        <w:tc>
          <w:tcPr>
            <w:tcW w:w="2821" w:type="dxa"/>
          </w:tcPr>
          <w:p w:rsidR="00AE0829" w:rsidRDefault="00F878CE" w:rsidP="0054037C">
            <w:pPr>
              <w:pStyle w:val="ListParagraph"/>
              <w:ind w:left="0"/>
            </w:pPr>
            <w:r>
              <w:t xml:space="preserve">The id used to identify the </w:t>
            </w:r>
            <w:proofErr w:type="spellStart"/>
            <w:r>
              <w:t>einstein</w:t>
            </w:r>
            <w:proofErr w:type="spellEnd"/>
            <w:r>
              <w:t xml:space="preserve"> model used to train intent</w:t>
            </w:r>
          </w:p>
        </w:tc>
      </w:tr>
      <w:tr w:rsidR="00AE0829" w:rsidTr="0054037C">
        <w:tc>
          <w:tcPr>
            <w:tcW w:w="3975" w:type="dxa"/>
          </w:tcPr>
          <w:p w:rsidR="00AE0829" w:rsidRDefault="00AE0829" w:rsidP="0054037C">
            <w:pPr>
              <w:pStyle w:val="ListParagraph"/>
              <w:ind w:left="0"/>
            </w:pPr>
            <w:r w:rsidRPr="00AE0829">
              <w:t>CCPM_</w:t>
            </w:r>
            <w:proofErr w:type="spellStart"/>
            <w:r w:rsidRPr="00AE0829">
              <w:t>intentProbability</w:t>
            </w:r>
            <w:proofErr w:type="spellEnd"/>
            <w:r w:rsidRPr="00AE0829">
              <w:t>__c</w:t>
            </w:r>
          </w:p>
        </w:tc>
        <w:tc>
          <w:tcPr>
            <w:tcW w:w="1892" w:type="dxa"/>
          </w:tcPr>
          <w:p w:rsidR="00AE0829" w:rsidRDefault="00F878CE" w:rsidP="0054037C">
            <w:pPr>
              <w:pStyle w:val="ListParagraph"/>
              <w:ind w:left="0"/>
            </w:pPr>
            <w:proofErr w:type="gramStart"/>
            <w:r>
              <w:t>Varchar(</w:t>
            </w:r>
            <w:proofErr w:type="gramEnd"/>
            <w:r>
              <w:t>255)</w:t>
            </w:r>
          </w:p>
        </w:tc>
        <w:tc>
          <w:tcPr>
            <w:tcW w:w="2821" w:type="dxa"/>
          </w:tcPr>
          <w:p w:rsidR="00AE0829" w:rsidRDefault="00F878CE" w:rsidP="0054037C">
            <w:pPr>
              <w:pStyle w:val="ListParagraph"/>
              <w:ind w:left="0"/>
            </w:pPr>
            <w:r>
              <w:t xml:space="preserve">Probability </w:t>
            </w:r>
            <w:proofErr w:type="gramStart"/>
            <w:r>
              <w:t>value(</w:t>
            </w:r>
            <w:proofErr w:type="gramEnd"/>
            <w:r>
              <w:t xml:space="preserve">between 0 and 1) for the customer’s intent as predicted by </w:t>
            </w:r>
            <w:proofErr w:type="spellStart"/>
            <w:r>
              <w:t>einstein</w:t>
            </w:r>
            <w:proofErr w:type="spellEnd"/>
          </w:p>
        </w:tc>
      </w:tr>
      <w:tr w:rsidR="00AE0829" w:rsidTr="0054037C">
        <w:tc>
          <w:tcPr>
            <w:tcW w:w="3975" w:type="dxa"/>
          </w:tcPr>
          <w:p w:rsidR="00AE0829" w:rsidRDefault="00AE0829" w:rsidP="00AE0829">
            <w:pPr>
              <w:pStyle w:val="ListParagraph"/>
              <w:ind w:left="0"/>
            </w:pPr>
            <w:proofErr w:type="spellStart"/>
            <w:r w:rsidRPr="00AE0829">
              <w:t>CCPM_intent__c</w:t>
            </w:r>
            <w:proofErr w:type="spellEnd"/>
          </w:p>
        </w:tc>
        <w:tc>
          <w:tcPr>
            <w:tcW w:w="1892" w:type="dxa"/>
          </w:tcPr>
          <w:p w:rsidR="00AE0829" w:rsidRDefault="00F878CE" w:rsidP="00AE0829">
            <w:pPr>
              <w:pStyle w:val="ListParagraph"/>
              <w:ind w:left="0"/>
            </w:pPr>
            <w:r>
              <w:t>Picklist</w:t>
            </w:r>
          </w:p>
        </w:tc>
        <w:tc>
          <w:tcPr>
            <w:tcW w:w="2821" w:type="dxa"/>
          </w:tcPr>
          <w:p w:rsidR="00AE0829" w:rsidRDefault="00F878CE" w:rsidP="00AE0829">
            <w:pPr>
              <w:pStyle w:val="ListParagraph"/>
              <w:ind w:left="0"/>
            </w:pPr>
            <w:r>
              <w:t>The customer’s intent predicted from their response</w:t>
            </w:r>
          </w:p>
        </w:tc>
      </w:tr>
      <w:tr w:rsidR="00AE0829" w:rsidTr="0054037C">
        <w:tc>
          <w:tcPr>
            <w:tcW w:w="3975" w:type="dxa"/>
          </w:tcPr>
          <w:p w:rsidR="00AE0829" w:rsidRDefault="00AE0829" w:rsidP="00AE0829">
            <w:pPr>
              <w:pStyle w:val="ListParagraph"/>
              <w:ind w:left="0"/>
            </w:pPr>
            <w:r w:rsidRPr="00AE0829">
              <w:t>CCPM_</w:t>
            </w:r>
            <w:proofErr w:type="spellStart"/>
            <w:r w:rsidRPr="00AE0829">
              <w:t>isCustomer</w:t>
            </w:r>
            <w:proofErr w:type="spellEnd"/>
            <w:r w:rsidRPr="00AE0829">
              <w:t>__c</w:t>
            </w:r>
          </w:p>
        </w:tc>
        <w:tc>
          <w:tcPr>
            <w:tcW w:w="1892" w:type="dxa"/>
          </w:tcPr>
          <w:p w:rsidR="00AE0829" w:rsidRDefault="00F878CE" w:rsidP="00AE0829">
            <w:pPr>
              <w:pStyle w:val="ListParagraph"/>
              <w:ind w:left="0"/>
            </w:pPr>
            <w:r>
              <w:t>Boolean</w:t>
            </w:r>
          </w:p>
        </w:tc>
        <w:tc>
          <w:tcPr>
            <w:tcW w:w="2821" w:type="dxa"/>
          </w:tcPr>
          <w:p w:rsidR="00AE0829" w:rsidRDefault="00F878CE" w:rsidP="00AE0829">
            <w:pPr>
              <w:pStyle w:val="ListParagraph"/>
              <w:ind w:left="0"/>
            </w:pPr>
            <w:r>
              <w:t>Flag to indicate if the response is from a customer or prospect</w:t>
            </w:r>
          </w:p>
        </w:tc>
      </w:tr>
      <w:tr w:rsidR="00AE0829" w:rsidTr="0054037C">
        <w:tc>
          <w:tcPr>
            <w:tcW w:w="3975" w:type="dxa"/>
          </w:tcPr>
          <w:p w:rsidR="00AE0829" w:rsidRDefault="00AE0829" w:rsidP="00AE0829">
            <w:pPr>
              <w:pStyle w:val="ListParagraph"/>
              <w:ind w:left="0"/>
            </w:pPr>
            <w:proofErr w:type="spellStart"/>
            <w:r w:rsidRPr="00AE0829">
              <w:t>CCPM_lead__c</w:t>
            </w:r>
            <w:proofErr w:type="spellEnd"/>
          </w:p>
        </w:tc>
        <w:tc>
          <w:tcPr>
            <w:tcW w:w="1892" w:type="dxa"/>
          </w:tcPr>
          <w:p w:rsidR="00AE0829" w:rsidRDefault="00F878CE" w:rsidP="00AE0829">
            <w:pPr>
              <w:pStyle w:val="ListParagraph"/>
              <w:ind w:left="0"/>
            </w:pPr>
            <w:proofErr w:type="gramStart"/>
            <w:r>
              <w:t>Varchar(</w:t>
            </w:r>
            <w:proofErr w:type="gramEnd"/>
            <w:r>
              <w:t>18)</w:t>
            </w:r>
          </w:p>
        </w:tc>
        <w:tc>
          <w:tcPr>
            <w:tcW w:w="2821" w:type="dxa"/>
          </w:tcPr>
          <w:p w:rsidR="00AE0829" w:rsidRDefault="00F878CE" w:rsidP="00AE0829">
            <w:pPr>
              <w:pStyle w:val="ListParagraph"/>
              <w:ind w:left="0"/>
            </w:pPr>
            <w:r>
              <w:t>Id of the lead associated with the ICR record</w:t>
            </w:r>
          </w:p>
        </w:tc>
      </w:tr>
      <w:tr w:rsidR="00AE0829" w:rsidTr="0054037C">
        <w:tc>
          <w:tcPr>
            <w:tcW w:w="3975" w:type="dxa"/>
          </w:tcPr>
          <w:p w:rsidR="00AE0829" w:rsidRDefault="00AE0829" w:rsidP="00AE0829">
            <w:pPr>
              <w:pStyle w:val="ListParagraph"/>
              <w:ind w:left="0"/>
            </w:pPr>
            <w:r w:rsidRPr="00AE0829">
              <w:t>CCPM_</w:t>
            </w:r>
            <w:proofErr w:type="spellStart"/>
            <w:r w:rsidRPr="00AE0829">
              <w:t>liveTextNumber</w:t>
            </w:r>
            <w:proofErr w:type="spellEnd"/>
            <w:r w:rsidRPr="00AE0829">
              <w:t>__c</w:t>
            </w:r>
          </w:p>
        </w:tc>
        <w:tc>
          <w:tcPr>
            <w:tcW w:w="1892" w:type="dxa"/>
          </w:tcPr>
          <w:p w:rsidR="00AE0829" w:rsidRDefault="00F878CE" w:rsidP="00AE0829">
            <w:pPr>
              <w:pStyle w:val="ListParagraph"/>
              <w:ind w:left="0"/>
            </w:pPr>
            <w:proofErr w:type="gramStart"/>
            <w:r>
              <w:t>Varchar(</w:t>
            </w:r>
            <w:proofErr w:type="gramEnd"/>
            <w:r>
              <w:t>40)</w:t>
            </w:r>
          </w:p>
        </w:tc>
        <w:tc>
          <w:tcPr>
            <w:tcW w:w="2821" w:type="dxa"/>
          </w:tcPr>
          <w:p w:rsidR="00AE0829" w:rsidRDefault="00F878CE" w:rsidP="00AE0829">
            <w:pPr>
              <w:pStyle w:val="ListParagraph"/>
              <w:ind w:left="0"/>
            </w:pPr>
            <w:r>
              <w:t>The number from which the auto response message will be sent out</w:t>
            </w:r>
          </w:p>
        </w:tc>
      </w:tr>
      <w:tr w:rsidR="00AE0829" w:rsidTr="0054037C">
        <w:tc>
          <w:tcPr>
            <w:tcW w:w="3975" w:type="dxa"/>
          </w:tcPr>
          <w:p w:rsidR="00AE0829" w:rsidRDefault="00AE0829" w:rsidP="00AE0829">
            <w:pPr>
              <w:pStyle w:val="ListParagraph"/>
              <w:ind w:left="0"/>
            </w:pPr>
            <w:r w:rsidRPr="00AE0829">
              <w:t>CCPM_</w:t>
            </w:r>
            <w:proofErr w:type="spellStart"/>
            <w:r w:rsidRPr="00AE0829">
              <w:t>messageType</w:t>
            </w:r>
            <w:proofErr w:type="spellEnd"/>
            <w:r w:rsidRPr="00AE0829">
              <w:t>__c</w:t>
            </w:r>
          </w:p>
        </w:tc>
        <w:tc>
          <w:tcPr>
            <w:tcW w:w="1892" w:type="dxa"/>
          </w:tcPr>
          <w:p w:rsidR="00AE0829" w:rsidRDefault="00C25748" w:rsidP="00AE0829">
            <w:pPr>
              <w:pStyle w:val="ListParagraph"/>
              <w:ind w:left="0"/>
            </w:pPr>
            <w:r>
              <w:t>Picklist</w:t>
            </w:r>
          </w:p>
        </w:tc>
        <w:tc>
          <w:tcPr>
            <w:tcW w:w="2821" w:type="dxa"/>
          </w:tcPr>
          <w:p w:rsidR="00AE0829" w:rsidRDefault="00C25748" w:rsidP="00AE0829">
            <w:pPr>
              <w:pStyle w:val="ListParagraph"/>
              <w:ind w:left="0"/>
            </w:pPr>
            <w:r>
              <w:t>Message type will be ‘</w:t>
            </w:r>
            <w:proofErr w:type="spellStart"/>
            <w:r>
              <w:t>Autoresponse</w:t>
            </w:r>
            <w:proofErr w:type="spellEnd"/>
            <w:r>
              <w:t>’</w:t>
            </w:r>
          </w:p>
        </w:tc>
      </w:tr>
      <w:tr w:rsidR="00AE0829" w:rsidTr="0054037C">
        <w:tc>
          <w:tcPr>
            <w:tcW w:w="3975" w:type="dxa"/>
          </w:tcPr>
          <w:p w:rsidR="00AE0829" w:rsidRDefault="00AE0829" w:rsidP="00AE0829">
            <w:pPr>
              <w:pStyle w:val="ListParagraph"/>
              <w:ind w:left="0"/>
            </w:pPr>
            <w:proofErr w:type="spellStart"/>
            <w:r w:rsidRPr="00AE0829">
              <w:t>CCPM_priority__c</w:t>
            </w:r>
            <w:proofErr w:type="spellEnd"/>
          </w:p>
        </w:tc>
        <w:tc>
          <w:tcPr>
            <w:tcW w:w="1892" w:type="dxa"/>
          </w:tcPr>
          <w:p w:rsidR="00AE0829" w:rsidRDefault="00C25748" w:rsidP="00AE0829">
            <w:pPr>
              <w:pStyle w:val="ListParagraph"/>
              <w:ind w:left="0"/>
            </w:pPr>
            <w:r>
              <w:t>Picklist</w:t>
            </w:r>
          </w:p>
        </w:tc>
        <w:tc>
          <w:tcPr>
            <w:tcW w:w="2821" w:type="dxa"/>
          </w:tcPr>
          <w:p w:rsidR="00AE0829" w:rsidRDefault="00C25748" w:rsidP="00AE0829">
            <w:pPr>
              <w:pStyle w:val="ListParagraph"/>
              <w:ind w:left="0"/>
            </w:pPr>
            <w:r>
              <w:t>The priority estimated for the customer response based on intent and sentiment</w:t>
            </w:r>
          </w:p>
        </w:tc>
      </w:tr>
      <w:tr w:rsidR="00AE0829" w:rsidTr="0054037C">
        <w:tc>
          <w:tcPr>
            <w:tcW w:w="3975" w:type="dxa"/>
          </w:tcPr>
          <w:p w:rsidR="00AE0829" w:rsidRDefault="00AE0829" w:rsidP="00AE0829">
            <w:pPr>
              <w:pStyle w:val="ListParagraph"/>
              <w:ind w:left="0"/>
            </w:pPr>
            <w:r w:rsidRPr="00AE0829">
              <w:t>CCPM_</w:t>
            </w:r>
            <w:proofErr w:type="spellStart"/>
            <w:r w:rsidRPr="00AE0829">
              <w:t>sentimentModelId</w:t>
            </w:r>
            <w:proofErr w:type="spellEnd"/>
            <w:r w:rsidRPr="00AE0829">
              <w:t>__c</w:t>
            </w:r>
          </w:p>
        </w:tc>
        <w:tc>
          <w:tcPr>
            <w:tcW w:w="1892" w:type="dxa"/>
          </w:tcPr>
          <w:p w:rsidR="00AE0829" w:rsidRDefault="00C25748" w:rsidP="00AE0829">
            <w:pPr>
              <w:pStyle w:val="ListParagraph"/>
              <w:ind w:left="0"/>
            </w:pPr>
            <w:proofErr w:type="gramStart"/>
            <w:r>
              <w:t>Varchar(</w:t>
            </w:r>
            <w:proofErr w:type="gramEnd"/>
            <w:r>
              <w:t>255)</w:t>
            </w:r>
          </w:p>
        </w:tc>
        <w:tc>
          <w:tcPr>
            <w:tcW w:w="2821" w:type="dxa"/>
          </w:tcPr>
          <w:p w:rsidR="00AE0829" w:rsidRDefault="00C25748" w:rsidP="00AE0829">
            <w:pPr>
              <w:pStyle w:val="ListParagraph"/>
              <w:ind w:left="0"/>
            </w:pPr>
            <w:r>
              <w:t xml:space="preserve">The id used to identify the </w:t>
            </w:r>
            <w:proofErr w:type="spellStart"/>
            <w:r>
              <w:t>einstein</w:t>
            </w:r>
            <w:proofErr w:type="spellEnd"/>
            <w:r>
              <w:t xml:space="preserve"> model used to train sentiment</w:t>
            </w:r>
          </w:p>
        </w:tc>
      </w:tr>
      <w:tr w:rsidR="00AE0829" w:rsidTr="0054037C">
        <w:tc>
          <w:tcPr>
            <w:tcW w:w="3975" w:type="dxa"/>
          </w:tcPr>
          <w:p w:rsidR="00AE0829" w:rsidRDefault="00AE0829" w:rsidP="00AE0829">
            <w:pPr>
              <w:pStyle w:val="ListParagraph"/>
              <w:ind w:left="0"/>
            </w:pPr>
            <w:r w:rsidRPr="00AE0829">
              <w:t>CCPM_</w:t>
            </w:r>
            <w:proofErr w:type="spellStart"/>
            <w:r w:rsidRPr="00AE0829">
              <w:t>sentimentProbability</w:t>
            </w:r>
            <w:proofErr w:type="spellEnd"/>
            <w:r w:rsidRPr="00AE0829">
              <w:t>__c</w:t>
            </w:r>
          </w:p>
        </w:tc>
        <w:tc>
          <w:tcPr>
            <w:tcW w:w="1892" w:type="dxa"/>
          </w:tcPr>
          <w:p w:rsidR="00AE0829" w:rsidRDefault="00C25748" w:rsidP="00AE0829">
            <w:pPr>
              <w:pStyle w:val="ListParagraph"/>
              <w:ind w:left="0"/>
            </w:pPr>
            <w:proofErr w:type="gramStart"/>
            <w:r>
              <w:t>Varchar(</w:t>
            </w:r>
            <w:proofErr w:type="gramEnd"/>
            <w:r>
              <w:t>255)</w:t>
            </w:r>
          </w:p>
        </w:tc>
        <w:tc>
          <w:tcPr>
            <w:tcW w:w="2821" w:type="dxa"/>
          </w:tcPr>
          <w:p w:rsidR="00AE0829" w:rsidRDefault="00C25748" w:rsidP="00AE0829">
            <w:pPr>
              <w:pStyle w:val="ListParagraph"/>
              <w:ind w:left="0"/>
            </w:pPr>
            <w:r>
              <w:t xml:space="preserve">Probability </w:t>
            </w:r>
            <w:proofErr w:type="gramStart"/>
            <w:r>
              <w:t>value(</w:t>
            </w:r>
            <w:proofErr w:type="gramEnd"/>
            <w:r>
              <w:t xml:space="preserve">between 0 and 1) for the customer’s sentiment as predicted by </w:t>
            </w:r>
            <w:proofErr w:type="spellStart"/>
            <w:r>
              <w:t>einstein</w:t>
            </w:r>
            <w:proofErr w:type="spellEnd"/>
          </w:p>
        </w:tc>
      </w:tr>
      <w:tr w:rsidR="00C25748" w:rsidTr="0054037C">
        <w:tc>
          <w:tcPr>
            <w:tcW w:w="3975" w:type="dxa"/>
          </w:tcPr>
          <w:p w:rsidR="00C25748" w:rsidRPr="00AE0829" w:rsidRDefault="00C25748" w:rsidP="00C25748">
            <w:pPr>
              <w:pStyle w:val="ListParagraph"/>
              <w:ind w:left="0"/>
            </w:pPr>
            <w:proofErr w:type="spellStart"/>
            <w:r w:rsidRPr="00AE0829">
              <w:t>CCPM_sentiment__c</w:t>
            </w:r>
            <w:proofErr w:type="spellEnd"/>
          </w:p>
        </w:tc>
        <w:tc>
          <w:tcPr>
            <w:tcW w:w="1892" w:type="dxa"/>
          </w:tcPr>
          <w:p w:rsidR="00C25748" w:rsidRDefault="00C25748" w:rsidP="00C25748">
            <w:pPr>
              <w:pStyle w:val="ListParagraph"/>
              <w:ind w:left="0"/>
            </w:pPr>
            <w:r>
              <w:t>Picklist</w:t>
            </w:r>
          </w:p>
        </w:tc>
        <w:tc>
          <w:tcPr>
            <w:tcW w:w="2821" w:type="dxa"/>
          </w:tcPr>
          <w:p w:rsidR="00C25748" w:rsidRDefault="00C25748" w:rsidP="00C25748">
            <w:pPr>
              <w:pStyle w:val="ListParagraph"/>
              <w:ind w:left="0"/>
            </w:pPr>
            <w:r>
              <w:t>The customer’s sentiment predicted from their response</w:t>
            </w:r>
          </w:p>
        </w:tc>
      </w:tr>
      <w:tr w:rsidR="00C25748" w:rsidTr="0054037C">
        <w:tc>
          <w:tcPr>
            <w:tcW w:w="3975" w:type="dxa"/>
          </w:tcPr>
          <w:p w:rsidR="00C25748" w:rsidRPr="00AE0829" w:rsidRDefault="00C25748" w:rsidP="00C25748">
            <w:pPr>
              <w:pStyle w:val="ListParagraph"/>
              <w:ind w:left="0"/>
            </w:pPr>
            <w:r w:rsidRPr="00AE0829">
              <w:t>CCPM_</w:t>
            </w:r>
            <w:proofErr w:type="spellStart"/>
            <w:r w:rsidRPr="00AE0829">
              <w:t>toPhoneNumber</w:t>
            </w:r>
            <w:proofErr w:type="spellEnd"/>
            <w:r w:rsidRPr="00AE0829">
              <w:t>__c</w:t>
            </w:r>
          </w:p>
        </w:tc>
        <w:tc>
          <w:tcPr>
            <w:tcW w:w="1892" w:type="dxa"/>
          </w:tcPr>
          <w:p w:rsidR="00C25748" w:rsidRDefault="00C25748" w:rsidP="00C25748">
            <w:pPr>
              <w:pStyle w:val="ListParagraph"/>
              <w:ind w:left="0"/>
            </w:pPr>
            <w:proofErr w:type="gramStart"/>
            <w:r>
              <w:t>Varchar(</w:t>
            </w:r>
            <w:proofErr w:type="gramEnd"/>
            <w:r>
              <w:t>40)</w:t>
            </w:r>
          </w:p>
        </w:tc>
        <w:tc>
          <w:tcPr>
            <w:tcW w:w="2821" w:type="dxa"/>
          </w:tcPr>
          <w:p w:rsidR="00C25748" w:rsidRDefault="00C25748" w:rsidP="00C25748">
            <w:pPr>
              <w:pStyle w:val="ListParagraph"/>
              <w:ind w:left="0"/>
            </w:pPr>
            <w:r>
              <w:t>The customer’s phone number</w:t>
            </w:r>
          </w:p>
        </w:tc>
      </w:tr>
      <w:tr w:rsidR="00C25748" w:rsidTr="0054037C">
        <w:tc>
          <w:tcPr>
            <w:tcW w:w="3975" w:type="dxa"/>
          </w:tcPr>
          <w:p w:rsidR="00C25748" w:rsidRPr="00AE0829" w:rsidRDefault="00C25748" w:rsidP="00C25748">
            <w:pPr>
              <w:pStyle w:val="ListParagraph"/>
              <w:ind w:left="0"/>
            </w:pPr>
            <w:r>
              <w:t>Id</w:t>
            </w:r>
          </w:p>
        </w:tc>
        <w:tc>
          <w:tcPr>
            <w:tcW w:w="1892" w:type="dxa"/>
          </w:tcPr>
          <w:p w:rsidR="00C25748" w:rsidRDefault="00C25748" w:rsidP="00C25748">
            <w:pPr>
              <w:pStyle w:val="ListParagraph"/>
              <w:ind w:left="0"/>
            </w:pPr>
            <w:r>
              <w:t>Id</w:t>
            </w:r>
          </w:p>
        </w:tc>
        <w:tc>
          <w:tcPr>
            <w:tcW w:w="2821" w:type="dxa"/>
          </w:tcPr>
          <w:p w:rsidR="00C25748" w:rsidRDefault="00C25748" w:rsidP="00C25748">
            <w:pPr>
              <w:pStyle w:val="ListParagraph"/>
              <w:ind w:left="0"/>
            </w:pPr>
            <w:r>
              <w:t xml:space="preserve">Unique id for the </w:t>
            </w:r>
            <w:proofErr w:type="spellStart"/>
            <w:r>
              <w:t>postgres</w:t>
            </w:r>
            <w:proofErr w:type="spellEnd"/>
            <w:r>
              <w:t xml:space="preserve"> table</w:t>
            </w:r>
          </w:p>
        </w:tc>
      </w:tr>
    </w:tbl>
    <w:p w:rsidR="00AE0829" w:rsidRDefault="00AE0829" w:rsidP="00AE0829"/>
    <w:p w:rsidR="00845C73" w:rsidRDefault="00845C73" w:rsidP="00845C73">
      <w:pPr>
        <w:pStyle w:val="Heading4"/>
        <w:numPr>
          <w:ilvl w:val="0"/>
          <w:numId w:val="0"/>
        </w:numPr>
        <w:ind w:left="810"/>
      </w:pPr>
      <w:r>
        <w:t>3.5.1.7</w:t>
      </w:r>
      <w:r>
        <w:tab/>
        <w:t>SalesforceProd.</w:t>
      </w:r>
      <w:r w:rsidRPr="00AE0829">
        <w:t xml:space="preserve"> </w:t>
      </w:r>
      <w:r>
        <w:t>ccpm_priorityDetermination__c data definition</w:t>
      </w:r>
    </w:p>
    <w:tbl>
      <w:tblPr>
        <w:tblStyle w:val="TableGrid"/>
        <w:tblW w:w="0" w:type="auto"/>
        <w:tblInd w:w="720" w:type="dxa"/>
        <w:tblLook w:val="04A0" w:firstRow="1" w:lastRow="0" w:firstColumn="1" w:lastColumn="0" w:noHBand="0" w:noVBand="1"/>
      </w:tblPr>
      <w:tblGrid>
        <w:gridCol w:w="3975"/>
        <w:gridCol w:w="1892"/>
        <w:gridCol w:w="2821"/>
      </w:tblGrid>
      <w:tr w:rsidR="00845C73" w:rsidRPr="00755B10" w:rsidTr="0054037C">
        <w:tc>
          <w:tcPr>
            <w:tcW w:w="3975" w:type="dxa"/>
          </w:tcPr>
          <w:p w:rsidR="00845C73" w:rsidRPr="00755B10" w:rsidRDefault="00845C73" w:rsidP="0054037C">
            <w:pPr>
              <w:pStyle w:val="ListParagraph"/>
              <w:ind w:left="0"/>
              <w:jc w:val="center"/>
              <w:rPr>
                <w:b/>
                <w:u w:val="single"/>
              </w:rPr>
            </w:pPr>
            <w:r w:rsidRPr="00755B10">
              <w:rPr>
                <w:b/>
                <w:u w:val="single"/>
              </w:rPr>
              <w:t>Field Name</w:t>
            </w:r>
          </w:p>
        </w:tc>
        <w:tc>
          <w:tcPr>
            <w:tcW w:w="1892" w:type="dxa"/>
          </w:tcPr>
          <w:p w:rsidR="00845C73" w:rsidRPr="00755B10" w:rsidRDefault="00845C73" w:rsidP="0054037C">
            <w:pPr>
              <w:pStyle w:val="ListParagraph"/>
              <w:ind w:left="0"/>
              <w:jc w:val="center"/>
              <w:rPr>
                <w:b/>
                <w:u w:val="single"/>
              </w:rPr>
            </w:pPr>
            <w:r w:rsidRPr="00755B10">
              <w:rPr>
                <w:b/>
                <w:u w:val="single"/>
              </w:rPr>
              <w:t>Data Type</w:t>
            </w:r>
          </w:p>
        </w:tc>
        <w:tc>
          <w:tcPr>
            <w:tcW w:w="2821" w:type="dxa"/>
          </w:tcPr>
          <w:p w:rsidR="00845C73" w:rsidRPr="00755B10" w:rsidRDefault="00845C73" w:rsidP="0054037C">
            <w:pPr>
              <w:pStyle w:val="ListParagraph"/>
              <w:ind w:left="0"/>
              <w:jc w:val="center"/>
              <w:rPr>
                <w:b/>
                <w:u w:val="single"/>
              </w:rPr>
            </w:pPr>
            <w:r w:rsidRPr="00755B10">
              <w:rPr>
                <w:b/>
                <w:u w:val="single"/>
              </w:rPr>
              <w:t>Description</w:t>
            </w:r>
          </w:p>
        </w:tc>
      </w:tr>
      <w:tr w:rsidR="00845C73" w:rsidTr="0054037C">
        <w:tc>
          <w:tcPr>
            <w:tcW w:w="3975" w:type="dxa"/>
          </w:tcPr>
          <w:p w:rsidR="00845C73" w:rsidRDefault="00845C73" w:rsidP="0054037C">
            <w:pPr>
              <w:pStyle w:val="ListParagraph"/>
              <w:ind w:left="0"/>
            </w:pPr>
            <w:r>
              <w:rPr>
                <w:rFonts w:ascii="Helvetica" w:hAnsi="Helvetica" w:cs="Helvetica"/>
                <w:color w:val="3F3F44"/>
                <w:sz w:val="21"/>
                <w:szCs w:val="21"/>
                <w:shd w:val="clear" w:color="auto" w:fill="FAFBFC"/>
              </w:rPr>
              <w:t>CCPM_</w:t>
            </w:r>
            <w:proofErr w:type="spellStart"/>
            <w:r>
              <w:rPr>
                <w:rFonts w:ascii="Helvetica" w:hAnsi="Helvetica" w:cs="Helvetica"/>
                <w:color w:val="3F3F44"/>
                <w:sz w:val="21"/>
                <w:szCs w:val="21"/>
                <w:shd w:val="clear" w:color="auto" w:fill="FAFBFC"/>
              </w:rPr>
              <w:t>customerMessage</w:t>
            </w:r>
            <w:proofErr w:type="spellEnd"/>
            <w:r>
              <w:rPr>
                <w:rFonts w:ascii="Helvetica" w:hAnsi="Helvetica" w:cs="Helvetica"/>
                <w:color w:val="3F3F44"/>
                <w:sz w:val="21"/>
                <w:szCs w:val="21"/>
                <w:shd w:val="clear" w:color="auto" w:fill="FAFBFC"/>
              </w:rPr>
              <w:t>__c</w:t>
            </w:r>
          </w:p>
        </w:tc>
        <w:tc>
          <w:tcPr>
            <w:tcW w:w="1892" w:type="dxa"/>
          </w:tcPr>
          <w:p w:rsidR="00845C73" w:rsidRDefault="00845C73" w:rsidP="0054037C">
            <w:pPr>
              <w:pStyle w:val="ListParagraph"/>
              <w:ind w:left="0"/>
            </w:pPr>
            <w:proofErr w:type="gramStart"/>
            <w:r>
              <w:t>Varchar(</w:t>
            </w:r>
            <w:proofErr w:type="gramEnd"/>
            <w:r w:rsidR="007419EC">
              <w:t>1000</w:t>
            </w:r>
            <w:r>
              <w:t>)</w:t>
            </w:r>
          </w:p>
        </w:tc>
        <w:tc>
          <w:tcPr>
            <w:tcW w:w="2821" w:type="dxa"/>
          </w:tcPr>
          <w:p w:rsidR="00845C73" w:rsidRDefault="007419EC" w:rsidP="0054037C">
            <w:pPr>
              <w:pStyle w:val="ListParagraph"/>
              <w:ind w:left="0"/>
            </w:pPr>
            <w:r>
              <w:t>Response message to be sent to customer</w:t>
            </w:r>
          </w:p>
        </w:tc>
      </w:tr>
      <w:tr w:rsidR="00845C73" w:rsidTr="0054037C">
        <w:tc>
          <w:tcPr>
            <w:tcW w:w="3975" w:type="dxa"/>
          </w:tcPr>
          <w:p w:rsidR="00845C73" w:rsidRDefault="00845C73" w:rsidP="0054037C">
            <w:pPr>
              <w:pStyle w:val="ListParagraph"/>
              <w:ind w:left="0"/>
            </w:pPr>
            <w:proofErr w:type="spellStart"/>
            <w:r>
              <w:rPr>
                <w:rFonts w:ascii="Helvetica" w:hAnsi="Helvetica" w:cs="Helvetica"/>
                <w:color w:val="3F3F44"/>
                <w:sz w:val="21"/>
                <w:szCs w:val="21"/>
                <w:shd w:val="clear" w:color="auto" w:fill="FAFBFC"/>
              </w:rPr>
              <w:t>CCPM_intent__c</w:t>
            </w:r>
            <w:proofErr w:type="spellEnd"/>
          </w:p>
        </w:tc>
        <w:tc>
          <w:tcPr>
            <w:tcW w:w="1892" w:type="dxa"/>
          </w:tcPr>
          <w:p w:rsidR="00845C73" w:rsidRDefault="00845C73" w:rsidP="0054037C">
            <w:pPr>
              <w:pStyle w:val="ListParagraph"/>
              <w:ind w:left="0"/>
            </w:pPr>
            <w:proofErr w:type="gramStart"/>
            <w:r>
              <w:t>Varchar(</w:t>
            </w:r>
            <w:proofErr w:type="gramEnd"/>
            <w:r w:rsidR="007419EC">
              <w:t>255</w:t>
            </w:r>
            <w:r>
              <w:t>)</w:t>
            </w:r>
          </w:p>
        </w:tc>
        <w:tc>
          <w:tcPr>
            <w:tcW w:w="2821" w:type="dxa"/>
          </w:tcPr>
          <w:p w:rsidR="00845C73" w:rsidRDefault="007419EC" w:rsidP="0054037C">
            <w:pPr>
              <w:pStyle w:val="ListParagraph"/>
              <w:ind w:left="0"/>
            </w:pPr>
            <w:r>
              <w:t xml:space="preserve">Intent as estimated by </w:t>
            </w:r>
            <w:proofErr w:type="spellStart"/>
            <w:r>
              <w:t>einstein</w:t>
            </w:r>
            <w:proofErr w:type="spellEnd"/>
          </w:p>
        </w:tc>
      </w:tr>
      <w:tr w:rsidR="00845C73" w:rsidTr="0054037C">
        <w:tc>
          <w:tcPr>
            <w:tcW w:w="3975" w:type="dxa"/>
          </w:tcPr>
          <w:p w:rsidR="00845C73" w:rsidRDefault="00845C73" w:rsidP="0054037C">
            <w:pPr>
              <w:pStyle w:val="ListParagraph"/>
              <w:ind w:left="0"/>
            </w:pPr>
            <w:proofErr w:type="spellStart"/>
            <w:r>
              <w:rPr>
                <w:rFonts w:ascii="Helvetica" w:hAnsi="Helvetica" w:cs="Helvetica"/>
                <w:color w:val="3F3F44"/>
                <w:sz w:val="21"/>
                <w:szCs w:val="21"/>
                <w:shd w:val="clear" w:color="auto" w:fill="FAFBFC"/>
              </w:rPr>
              <w:t>CCPM_priority__c</w:t>
            </w:r>
            <w:proofErr w:type="spellEnd"/>
          </w:p>
        </w:tc>
        <w:tc>
          <w:tcPr>
            <w:tcW w:w="1892" w:type="dxa"/>
          </w:tcPr>
          <w:p w:rsidR="00845C73" w:rsidRDefault="00845C73" w:rsidP="0054037C">
            <w:pPr>
              <w:pStyle w:val="ListParagraph"/>
              <w:ind w:left="0"/>
            </w:pPr>
            <w:proofErr w:type="gramStart"/>
            <w:r>
              <w:t>Varchar(</w:t>
            </w:r>
            <w:proofErr w:type="gramEnd"/>
            <w:r>
              <w:t>255)</w:t>
            </w:r>
          </w:p>
        </w:tc>
        <w:tc>
          <w:tcPr>
            <w:tcW w:w="2821" w:type="dxa"/>
          </w:tcPr>
          <w:p w:rsidR="00845C73" w:rsidRDefault="007419EC" w:rsidP="0054037C">
            <w:pPr>
              <w:pStyle w:val="ListParagraph"/>
              <w:ind w:left="0"/>
            </w:pPr>
            <w:r>
              <w:t>Priority calculated for given intent and sentiment</w:t>
            </w:r>
          </w:p>
        </w:tc>
      </w:tr>
      <w:tr w:rsidR="00845C73" w:rsidTr="0054037C">
        <w:tc>
          <w:tcPr>
            <w:tcW w:w="3975" w:type="dxa"/>
          </w:tcPr>
          <w:p w:rsidR="00845C73" w:rsidRDefault="00845C73" w:rsidP="0054037C">
            <w:pPr>
              <w:pStyle w:val="ListParagraph"/>
              <w:ind w:left="0"/>
            </w:pPr>
            <w:r>
              <w:rPr>
                <w:rFonts w:ascii="Helvetica" w:hAnsi="Helvetica" w:cs="Helvetica"/>
                <w:color w:val="3F3F44"/>
                <w:sz w:val="21"/>
                <w:szCs w:val="21"/>
                <w:shd w:val="clear" w:color="auto" w:fill="FAFBFC"/>
              </w:rPr>
              <w:t>CCPM_</w:t>
            </w:r>
            <w:proofErr w:type="spellStart"/>
            <w:r>
              <w:rPr>
                <w:rFonts w:ascii="Helvetica" w:hAnsi="Helvetica" w:cs="Helvetica"/>
                <w:color w:val="3F3F44"/>
                <w:sz w:val="21"/>
                <w:szCs w:val="21"/>
                <w:shd w:val="clear" w:color="auto" w:fill="FAFBFC"/>
              </w:rPr>
              <w:t>prospectMessage</w:t>
            </w:r>
            <w:proofErr w:type="spellEnd"/>
            <w:r>
              <w:rPr>
                <w:rFonts w:ascii="Helvetica" w:hAnsi="Helvetica" w:cs="Helvetica"/>
                <w:color w:val="3F3F44"/>
                <w:sz w:val="21"/>
                <w:szCs w:val="21"/>
                <w:shd w:val="clear" w:color="auto" w:fill="FAFBFC"/>
              </w:rPr>
              <w:t>__c</w:t>
            </w:r>
          </w:p>
        </w:tc>
        <w:tc>
          <w:tcPr>
            <w:tcW w:w="1892" w:type="dxa"/>
          </w:tcPr>
          <w:p w:rsidR="00845C73" w:rsidRDefault="00845C73" w:rsidP="0054037C">
            <w:pPr>
              <w:pStyle w:val="ListParagraph"/>
              <w:ind w:left="0"/>
            </w:pPr>
            <w:proofErr w:type="gramStart"/>
            <w:r>
              <w:t>Varchar(</w:t>
            </w:r>
            <w:proofErr w:type="gramEnd"/>
            <w:r w:rsidR="007419EC">
              <w:t>1000</w:t>
            </w:r>
            <w:r>
              <w:t>)</w:t>
            </w:r>
          </w:p>
        </w:tc>
        <w:tc>
          <w:tcPr>
            <w:tcW w:w="2821" w:type="dxa"/>
          </w:tcPr>
          <w:p w:rsidR="00845C73" w:rsidRDefault="007419EC" w:rsidP="0054037C">
            <w:pPr>
              <w:pStyle w:val="ListParagraph"/>
              <w:ind w:left="0"/>
            </w:pPr>
            <w:r>
              <w:t>Response message to be sent to prospect</w:t>
            </w:r>
          </w:p>
        </w:tc>
      </w:tr>
      <w:tr w:rsidR="00845C73" w:rsidTr="0054037C">
        <w:tc>
          <w:tcPr>
            <w:tcW w:w="3975" w:type="dxa"/>
          </w:tcPr>
          <w:p w:rsidR="00845C73" w:rsidRDefault="00845C73" w:rsidP="0054037C">
            <w:pPr>
              <w:pStyle w:val="ListParagraph"/>
              <w:ind w:left="0"/>
            </w:pPr>
            <w:proofErr w:type="spellStart"/>
            <w:r>
              <w:rPr>
                <w:rFonts w:ascii="Helvetica" w:hAnsi="Helvetica" w:cs="Helvetica"/>
                <w:color w:val="3F3F44"/>
                <w:sz w:val="21"/>
                <w:szCs w:val="21"/>
                <w:shd w:val="clear" w:color="auto" w:fill="FAFBFC"/>
              </w:rPr>
              <w:t>CCPM_sentiment__c</w:t>
            </w:r>
            <w:proofErr w:type="spellEnd"/>
          </w:p>
        </w:tc>
        <w:tc>
          <w:tcPr>
            <w:tcW w:w="1892" w:type="dxa"/>
          </w:tcPr>
          <w:p w:rsidR="00845C73" w:rsidRDefault="007419EC" w:rsidP="0054037C">
            <w:pPr>
              <w:pStyle w:val="ListParagraph"/>
              <w:ind w:left="0"/>
            </w:pPr>
            <w:proofErr w:type="gramStart"/>
            <w:r>
              <w:t>Varchar(</w:t>
            </w:r>
            <w:proofErr w:type="gramEnd"/>
            <w:r>
              <w:t>255)</w:t>
            </w:r>
          </w:p>
        </w:tc>
        <w:tc>
          <w:tcPr>
            <w:tcW w:w="2821" w:type="dxa"/>
          </w:tcPr>
          <w:p w:rsidR="00845C73" w:rsidRDefault="007419EC" w:rsidP="0054037C">
            <w:pPr>
              <w:pStyle w:val="ListParagraph"/>
              <w:ind w:left="0"/>
            </w:pPr>
            <w:r>
              <w:t xml:space="preserve">Sentiment as estimated by </w:t>
            </w:r>
            <w:proofErr w:type="spellStart"/>
            <w:r>
              <w:t>einstein</w:t>
            </w:r>
            <w:proofErr w:type="spellEnd"/>
          </w:p>
        </w:tc>
      </w:tr>
      <w:tr w:rsidR="00845C73" w:rsidTr="0054037C">
        <w:tc>
          <w:tcPr>
            <w:tcW w:w="3975" w:type="dxa"/>
          </w:tcPr>
          <w:p w:rsidR="00845C73" w:rsidRDefault="00845C73" w:rsidP="0054037C">
            <w:pPr>
              <w:pStyle w:val="ListParagraph"/>
              <w:ind w:left="0"/>
            </w:pPr>
            <w:r>
              <w:rPr>
                <w:rFonts w:ascii="Helvetica" w:hAnsi="Helvetica" w:cs="Helvetica"/>
                <w:color w:val="3F3F44"/>
                <w:sz w:val="21"/>
                <w:szCs w:val="21"/>
                <w:shd w:val="clear" w:color="auto" w:fill="FAFBFC"/>
              </w:rPr>
              <w:t>Id</w:t>
            </w:r>
          </w:p>
        </w:tc>
        <w:tc>
          <w:tcPr>
            <w:tcW w:w="1892" w:type="dxa"/>
          </w:tcPr>
          <w:p w:rsidR="00845C73" w:rsidRDefault="007419EC" w:rsidP="0054037C">
            <w:pPr>
              <w:pStyle w:val="ListParagraph"/>
              <w:ind w:left="0"/>
            </w:pPr>
            <w:proofErr w:type="gramStart"/>
            <w:r>
              <w:t>Varchar(</w:t>
            </w:r>
            <w:proofErr w:type="gramEnd"/>
            <w:r>
              <w:t>18)</w:t>
            </w:r>
          </w:p>
        </w:tc>
        <w:tc>
          <w:tcPr>
            <w:tcW w:w="2821" w:type="dxa"/>
          </w:tcPr>
          <w:p w:rsidR="00845C73" w:rsidRDefault="007419EC" w:rsidP="0054037C">
            <w:pPr>
              <w:pStyle w:val="ListParagraph"/>
              <w:ind w:left="0"/>
            </w:pPr>
            <w:r>
              <w:t>Unique id for table</w:t>
            </w:r>
          </w:p>
        </w:tc>
      </w:tr>
      <w:tr w:rsidR="00845C73" w:rsidTr="0054037C">
        <w:tc>
          <w:tcPr>
            <w:tcW w:w="3975" w:type="dxa"/>
          </w:tcPr>
          <w:p w:rsidR="00845C73" w:rsidRDefault="00845C73" w:rsidP="0054037C">
            <w:pPr>
              <w:pStyle w:val="ListParagraph"/>
              <w:ind w:left="0"/>
            </w:pPr>
            <w:r>
              <w:t>Name</w:t>
            </w:r>
          </w:p>
        </w:tc>
        <w:tc>
          <w:tcPr>
            <w:tcW w:w="1892" w:type="dxa"/>
          </w:tcPr>
          <w:p w:rsidR="00845C73" w:rsidRDefault="00845C73" w:rsidP="0054037C">
            <w:pPr>
              <w:pStyle w:val="ListParagraph"/>
              <w:ind w:left="0"/>
            </w:pPr>
            <w:proofErr w:type="gramStart"/>
            <w:r>
              <w:t>Varchar(</w:t>
            </w:r>
            <w:proofErr w:type="gramEnd"/>
            <w:r>
              <w:t>8</w:t>
            </w:r>
            <w:r w:rsidR="007419EC">
              <w:t>0</w:t>
            </w:r>
            <w:r>
              <w:t>)</w:t>
            </w:r>
          </w:p>
        </w:tc>
        <w:tc>
          <w:tcPr>
            <w:tcW w:w="2821" w:type="dxa"/>
          </w:tcPr>
          <w:p w:rsidR="00845C73" w:rsidRDefault="007419EC" w:rsidP="0054037C">
            <w:pPr>
              <w:pStyle w:val="ListParagraph"/>
              <w:ind w:left="0"/>
            </w:pPr>
            <w:r>
              <w:t>Name</w:t>
            </w:r>
          </w:p>
        </w:tc>
      </w:tr>
    </w:tbl>
    <w:p w:rsidR="00845C73" w:rsidRPr="00AE0829" w:rsidRDefault="00845C73" w:rsidP="00AE0829"/>
    <w:p w:rsidR="00207662" w:rsidRDefault="00207662" w:rsidP="00207662">
      <w:pPr>
        <w:pStyle w:val="Heading4"/>
        <w:numPr>
          <w:ilvl w:val="0"/>
          <w:numId w:val="0"/>
        </w:numPr>
        <w:ind w:left="810"/>
      </w:pPr>
      <w:r>
        <w:t>3.5.1.8</w:t>
      </w:r>
      <w:r>
        <w:tab/>
        <w:t>icrSync data definition</w:t>
      </w:r>
    </w:p>
    <w:tbl>
      <w:tblPr>
        <w:tblStyle w:val="TableGrid"/>
        <w:tblW w:w="0" w:type="auto"/>
        <w:tblInd w:w="720" w:type="dxa"/>
        <w:tblLook w:val="04A0" w:firstRow="1" w:lastRow="0" w:firstColumn="1" w:lastColumn="0" w:noHBand="0" w:noVBand="1"/>
      </w:tblPr>
      <w:tblGrid>
        <w:gridCol w:w="3975"/>
        <w:gridCol w:w="1892"/>
        <w:gridCol w:w="2821"/>
      </w:tblGrid>
      <w:tr w:rsidR="00207662" w:rsidRPr="00755B10" w:rsidTr="0054037C">
        <w:tc>
          <w:tcPr>
            <w:tcW w:w="3975" w:type="dxa"/>
          </w:tcPr>
          <w:p w:rsidR="00207662" w:rsidRPr="00755B10" w:rsidRDefault="00207662" w:rsidP="0054037C">
            <w:pPr>
              <w:pStyle w:val="ListParagraph"/>
              <w:ind w:left="0"/>
              <w:jc w:val="center"/>
              <w:rPr>
                <w:b/>
                <w:u w:val="single"/>
              </w:rPr>
            </w:pPr>
            <w:r w:rsidRPr="00755B10">
              <w:rPr>
                <w:b/>
                <w:u w:val="single"/>
              </w:rPr>
              <w:t>Field Name</w:t>
            </w:r>
          </w:p>
        </w:tc>
        <w:tc>
          <w:tcPr>
            <w:tcW w:w="1892" w:type="dxa"/>
          </w:tcPr>
          <w:p w:rsidR="00207662" w:rsidRPr="00755B10" w:rsidRDefault="00207662" w:rsidP="0054037C">
            <w:pPr>
              <w:pStyle w:val="ListParagraph"/>
              <w:ind w:left="0"/>
              <w:jc w:val="center"/>
              <w:rPr>
                <w:b/>
                <w:u w:val="single"/>
              </w:rPr>
            </w:pPr>
            <w:r w:rsidRPr="00755B10">
              <w:rPr>
                <w:b/>
                <w:u w:val="single"/>
              </w:rPr>
              <w:t>Data Type</w:t>
            </w:r>
          </w:p>
        </w:tc>
        <w:tc>
          <w:tcPr>
            <w:tcW w:w="2821" w:type="dxa"/>
          </w:tcPr>
          <w:p w:rsidR="00207662" w:rsidRPr="00755B10" w:rsidRDefault="00207662" w:rsidP="0054037C">
            <w:pPr>
              <w:pStyle w:val="ListParagraph"/>
              <w:ind w:left="0"/>
              <w:jc w:val="center"/>
              <w:rPr>
                <w:b/>
                <w:u w:val="single"/>
              </w:rPr>
            </w:pPr>
            <w:r w:rsidRPr="00755B10">
              <w:rPr>
                <w:b/>
                <w:u w:val="single"/>
              </w:rPr>
              <w:t>Description</w:t>
            </w:r>
          </w:p>
        </w:tc>
      </w:tr>
      <w:tr w:rsidR="00207662" w:rsidRPr="00755B10" w:rsidTr="0054037C">
        <w:tc>
          <w:tcPr>
            <w:tcW w:w="3975" w:type="dxa"/>
          </w:tcPr>
          <w:p w:rsidR="00207662" w:rsidRDefault="00207662" w:rsidP="00207662">
            <w:pPr>
              <w:tabs>
                <w:tab w:val="left" w:pos="1139"/>
              </w:tabs>
              <w:jc w:val="both"/>
            </w:pPr>
            <w:proofErr w:type="spellStart"/>
            <w:r>
              <w:t>sfid</w:t>
            </w:r>
            <w:proofErr w:type="spellEnd"/>
          </w:p>
        </w:tc>
        <w:tc>
          <w:tcPr>
            <w:tcW w:w="1892" w:type="dxa"/>
          </w:tcPr>
          <w:p w:rsidR="00207662" w:rsidRDefault="00207662" w:rsidP="00207662">
            <w:pPr>
              <w:tabs>
                <w:tab w:val="left" w:pos="1139"/>
              </w:tabs>
              <w:jc w:val="both"/>
            </w:pPr>
            <w:proofErr w:type="gramStart"/>
            <w:r w:rsidRPr="00B32AD5">
              <w:t>varchar(</w:t>
            </w:r>
            <w:proofErr w:type="gramEnd"/>
            <w:r w:rsidRPr="00B32AD5">
              <w:t>18)</w:t>
            </w:r>
            <w:r>
              <w:t xml:space="preserve"> </w:t>
            </w:r>
          </w:p>
        </w:tc>
        <w:tc>
          <w:tcPr>
            <w:tcW w:w="2821" w:type="dxa"/>
          </w:tcPr>
          <w:p w:rsidR="00207662" w:rsidRPr="00207662" w:rsidRDefault="00207662" w:rsidP="00207662">
            <w:pPr>
              <w:pStyle w:val="ListParagraph"/>
              <w:ind w:left="0"/>
              <w:jc w:val="center"/>
            </w:pPr>
            <w:r>
              <w:t>Inbound customer response record Id from Salesforce</w:t>
            </w:r>
          </w:p>
        </w:tc>
      </w:tr>
      <w:tr w:rsidR="00207662" w:rsidRPr="00755B10" w:rsidTr="0054037C">
        <w:tc>
          <w:tcPr>
            <w:tcW w:w="3975" w:type="dxa"/>
          </w:tcPr>
          <w:p w:rsidR="00207662" w:rsidRDefault="00207662" w:rsidP="00207662">
            <w:pPr>
              <w:tabs>
                <w:tab w:val="left" w:pos="1139"/>
              </w:tabs>
              <w:jc w:val="both"/>
            </w:pPr>
            <w:proofErr w:type="spellStart"/>
            <w:r>
              <w:t>customerresponse</w:t>
            </w:r>
            <w:proofErr w:type="spellEnd"/>
          </w:p>
        </w:tc>
        <w:tc>
          <w:tcPr>
            <w:tcW w:w="1892" w:type="dxa"/>
          </w:tcPr>
          <w:p w:rsidR="00207662" w:rsidRDefault="00207662" w:rsidP="00207662">
            <w:pPr>
              <w:tabs>
                <w:tab w:val="left" w:pos="1139"/>
              </w:tabs>
              <w:jc w:val="both"/>
            </w:pPr>
            <w:r>
              <w:t>varchar (700)</w:t>
            </w:r>
          </w:p>
        </w:tc>
        <w:tc>
          <w:tcPr>
            <w:tcW w:w="2821" w:type="dxa"/>
          </w:tcPr>
          <w:p w:rsidR="00207662" w:rsidRPr="00207662" w:rsidRDefault="00207662" w:rsidP="00207662">
            <w:pPr>
              <w:pStyle w:val="ListParagraph"/>
              <w:ind w:left="0"/>
              <w:jc w:val="center"/>
            </w:pPr>
            <w:r>
              <w:t>Response sent by the customer</w:t>
            </w:r>
          </w:p>
        </w:tc>
      </w:tr>
      <w:tr w:rsidR="00207662" w:rsidRPr="00755B10" w:rsidTr="0054037C">
        <w:tc>
          <w:tcPr>
            <w:tcW w:w="3975" w:type="dxa"/>
          </w:tcPr>
          <w:p w:rsidR="00207662" w:rsidRDefault="00207662" w:rsidP="00207662">
            <w:pPr>
              <w:tabs>
                <w:tab w:val="left" w:pos="1139"/>
              </w:tabs>
              <w:jc w:val="both"/>
            </w:pPr>
            <w:proofErr w:type="spellStart"/>
            <w:r>
              <w:t>itr</w:t>
            </w:r>
            <w:proofErr w:type="spellEnd"/>
            <w:r>
              <w:t xml:space="preserve"> </w:t>
            </w:r>
          </w:p>
        </w:tc>
        <w:tc>
          <w:tcPr>
            <w:tcW w:w="1892" w:type="dxa"/>
          </w:tcPr>
          <w:p w:rsidR="00207662" w:rsidRDefault="00207662" w:rsidP="00207662">
            <w:pPr>
              <w:tabs>
                <w:tab w:val="left" w:pos="1139"/>
              </w:tabs>
              <w:jc w:val="both"/>
            </w:pPr>
            <w:r>
              <w:t>varchar (20)</w:t>
            </w:r>
          </w:p>
        </w:tc>
        <w:tc>
          <w:tcPr>
            <w:tcW w:w="2821" w:type="dxa"/>
          </w:tcPr>
          <w:p w:rsidR="00207662" w:rsidRPr="00755B10" w:rsidRDefault="005D1C83" w:rsidP="00207662">
            <w:pPr>
              <w:pStyle w:val="ListParagraph"/>
              <w:ind w:left="0"/>
              <w:jc w:val="center"/>
              <w:rPr>
                <w:b/>
                <w:u w:val="single"/>
              </w:rPr>
            </w:pPr>
            <w:r>
              <w:t>ITR</w:t>
            </w:r>
          </w:p>
        </w:tc>
      </w:tr>
      <w:tr w:rsidR="00207662" w:rsidRPr="00755B10" w:rsidTr="0054037C">
        <w:tc>
          <w:tcPr>
            <w:tcW w:w="3975" w:type="dxa"/>
          </w:tcPr>
          <w:p w:rsidR="00207662" w:rsidRDefault="00207662" w:rsidP="00207662">
            <w:pPr>
              <w:tabs>
                <w:tab w:val="left" w:pos="1139"/>
              </w:tabs>
              <w:jc w:val="both"/>
            </w:pPr>
            <w:r>
              <w:t>sentiment</w:t>
            </w:r>
          </w:p>
        </w:tc>
        <w:tc>
          <w:tcPr>
            <w:tcW w:w="1892" w:type="dxa"/>
          </w:tcPr>
          <w:p w:rsidR="00207662" w:rsidRDefault="00207662" w:rsidP="00207662">
            <w:pPr>
              <w:tabs>
                <w:tab w:val="left" w:pos="1139"/>
              </w:tabs>
              <w:jc w:val="both"/>
            </w:pPr>
            <w:r>
              <w:t>varchar (1000)</w:t>
            </w:r>
          </w:p>
        </w:tc>
        <w:tc>
          <w:tcPr>
            <w:tcW w:w="2821" w:type="dxa"/>
          </w:tcPr>
          <w:p w:rsidR="00207662" w:rsidRPr="005D1C83" w:rsidRDefault="005D1C83" w:rsidP="00207662">
            <w:pPr>
              <w:pStyle w:val="ListParagraph"/>
              <w:ind w:left="0"/>
              <w:jc w:val="center"/>
            </w:pPr>
            <w:r>
              <w:t xml:space="preserve">Sentiment predicted from </w:t>
            </w:r>
            <w:proofErr w:type="spellStart"/>
            <w:r>
              <w:t>einstein</w:t>
            </w:r>
            <w:proofErr w:type="spellEnd"/>
            <w:r>
              <w:t xml:space="preserve"> for the customer response</w:t>
            </w:r>
          </w:p>
        </w:tc>
      </w:tr>
      <w:tr w:rsidR="00207662" w:rsidRPr="00755B10" w:rsidTr="0054037C">
        <w:tc>
          <w:tcPr>
            <w:tcW w:w="3975" w:type="dxa"/>
          </w:tcPr>
          <w:p w:rsidR="00207662" w:rsidRDefault="00207662" w:rsidP="00207662">
            <w:pPr>
              <w:tabs>
                <w:tab w:val="left" w:pos="1139"/>
              </w:tabs>
              <w:jc w:val="both"/>
            </w:pPr>
            <w:r>
              <w:t>intent</w:t>
            </w:r>
          </w:p>
        </w:tc>
        <w:tc>
          <w:tcPr>
            <w:tcW w:w="1892" w:type="dxa"/>
          </w:tcPr>
          <w:p w:rsidR="00207662" w:rsidRDefault="00207662" w:rsidP="00207662">
            <w:pPr>
              <w:tabs>
                <w:tab w:val="left" w:pos="1139"/>
              </w:tabs>
              <w:jc w:val="both"/>
            </w:pPr>
            <w:r>
              <w:t>varchar (1000)</w:t>
            </w:r>
          </w:p>
        </w:tc>
        <w:tc>
          <w:tcPr>
            <w:tcW w:w="2821" w:type="dxa"/>
          </w:tcPr>
          <w:p w:rsidR="00207662" w:rsidRPr="00755B10" w:rsidRDefault="005D1C83" w:rsidP="00207662">
            <w:pPr>
              <w:pStyle w:val="ListParagraph"/>
              <w:ind w:left="0"/>
              <w:jc w:val="center"/>
              <w:rPr>
                <w:b/>
                <w:u w:val="single"/>
              </w:rPr>
            </w:pPr>
            <w:r>
              <w:t xml:space="preserve">Intent predicted from </w:t>
            </w:r>
            <w:proofErr w:type="spellStart"/>
            <w:r>
              <w:t>einstein</w:t>
            </w:r>
            <w:proofErr w:type="spellEnd"/>
            <w:r>
              <w:t xml:space="preserve"> for the customer response</w:t>
            </w:r>
          </w:p>
        </w:tc>
      </w:tr>
      <w:tr w:rsidR="00207662" w:rsidRPr="00755B10" w:rsidTr="0054037C">
        <w:tc>
          <w:tcPr>
            <w:tcW w:w="3975" w:type="dxa"/>
          </w:tcPr>
          <w:p w:rsidR="00207662" w:rsidRDefault="00207662" w:rsidP="00207662">
            <w:pPr>
              <w:tabs>
                <w:tab w:val="left" w:pos="1139"/>
              </w:tabs>
              <w:jc w:val="both"/>
            </w:pPr>
            <w:proofErr w:type="spellStart"/>
            <w:r>
              <w:t>intentmodelid</w:t>
            </w:r>
            <w:proofErr w:type="spellEnd"/>
          </w:p>
        </w:tc>
        <w:tc>
          <w:tcPr>
            <w:tcW w:w="1892" w:type="dxa"/>
          </w:tcPr>
          <w:p w:rsidR="00207662" w:rsidRDefault="00207662" w:rsidP="00207662">
            <w:pPr>
              <w:tabs>
                <w:tab w:val="left" w:pos="1139"/>
              </w:tabs>
              <w:jc w:val="both"/>
            </w:pPr>
            <w:r>
              <w:t>varchar (255)</w:t>
            </w:r>
          </w:p>
        </w:tc>
        <w:tc>
          <w:tcPr>
            <w:tcW w:w="2821" w:type="dxa"/>
          </w:tcPr>
          <w:p w:rsidR="00207662" w:rsidRPr="00755B10" w:rsidRDefault="005D1C83" w:rsidP="00207662">
            <w:pPr>
              <w:pStyle w:val="ListParagraph"/>
              <w:ind w:left="0"/>
              <w:jc w:val="center"/>
              <w:rPr>
                <w:b/>
                <w:u w:val="single"/>
              </w:rPr>
            </w:pPr>
            <w:r>
              <w:t xml:space="preserve">The id used to identify the </w:t>
            </w:r>
            <w:proofErr w:type="spellStart"/>
            <w:r>
              <w:t>einstein</w:t>
            </w:r>
            <w:proofErr w:type="spellEnd"/>
            <w:r>
              <w:t xml:space="preserve"> model used to train intent</w:t>
            </w:r>
          </w:p>
        </w:tc>
      </w:tr>
      <w:tr w:rsidR="00207662" w:rsidRPr="00755B10" w:rsidTr="0054037C">
        <w:tc>
          <w:tcPr>
            <w:tcW w:w="3975" w:type="dxa"/>
          </w:tcPr>
          <w:p w:rsidR="00207662" w:rsidRDefault="00207662" w:rsidP="00207662">
            <w:pPr>
              <w:tabs>
                <w:tab w:val="left" w:pos="1139"/>
              </w:tabs>
              <w:jc w:val="both"/>
            </w:pPr>
            <w:proofErr w:type="spellStart"/>
            <w:r>
              <w:t>sentimentmodelid</w:t>
            </w:r>
            <w:proofErr w:type="spellEnd"/>
          </w:p>
        </w:tc>
        <w:tc>
          <w:tcPr>
            <w:tcW w:w="1892" w:type="dxa"/>
          </w:tcPr>
          <w:p w:rsidR="00207662" w:rsidRDefault="00207662" w:rsidP="00207662">
            <w:pPr>
              <w:tabs>
                <w:tab w:val="left" w:pos="1139"/>
              </w:tabs>
              <w:jc w:val="both"/>
            </w:pPr>
            <w:r>
              <w:t>varchar (255)</w:t>
            </w:r>
          </w:p>
        </w:tc>
        <w:tc>
          <w:tcPr>
            <w:tcW w:w="2821" w:type="dxa"/>
          </w:tcPr>
          <w:p w:rsidR="00207662" w:rsidRPr="00755B10" w:rsidRDefault="005D1C83" w:rsidP="00207662">
            <w:pPr>
              <w:pStyle w:val="ListParagraph"/>
              <w:ind w:left="0"/>
              <w:jc w:val="center"/>
              <w:rPr>
                <w:b/>
                <w:u w:val="single"/>
              </w:rPr>
            </w:pPr>
            <w:r>
              <w:t xml:space="preserve">The id used to identify the </w:t>
            </w:r>
            <w:proofErr w:type="spellStart"/>
            <w:r>
              <w:t>einstein</w:t>
            </w:r>
            <w:proofErr w:type="spellEnd"/>
            <w:r>
              <w:t xml:space="preserve"> model used to train sentiment</w:t>
            </w:r>
          </w:p>
        </w:tc>
      </w:tr>
      <w:tr w:rsidR="00207662" w:rsidRPr="00755B10" w:rsidTr="0054037C">
        <w:tc>
          <w:tcPr>
            <w:tcW w:w="3975" w:type="dxa"/>
          </w:tcPr>
          <w:p w:rsidR="00207662" w:rsidRDefault="00207662" w:rsidP="00207662">
            <w:pPr>
              <w:tabs>
                <w:tab w:val="left" w:pos="1139"/>
              </w:tabs>
              <w:jc w:val="both"/>
            </w:pPr>
            <w:proofErr w:type="spellStart"/>
            <w:r>
              <w:t>senitimentprob</w:t>
            </w:r>
            <w:proofErr w:type="spellEnd"/>
          </w:p>
        </w:tc>
        <w:tc>
          <w:tcPr>
            <w:tcW w:w="1892" w:type="dxa"/>
          </w:tcPr>
          <w:p w:rsidR="00207662" w:rsidRDefault="00207662" w:rsidP="00207662">
            <w:pPr>
              <w:tabs>
                <w:tab w:val="left" w:pos="1139"/>
              </w:tabs>
              <w:jc w:val="both"/>
            </w:pPr>
            <w:r>
              <w:t>varchar (255)</w:t>
            </w:r>
          </w:p>
        </w:tc>
        <w:tc>
          <w:tcPr>
            <w:tcW w:w="2821" w:type="dxa"/>
          </w:tcPr>
          <w:p w:rsidR="00207662" w:rsidRPr="00755B10" w:rsidRDefault="005D1C83" w:rsidP="00207662">
            <w:pPr>
              <w:pStyle w:val="ListParagraph"/>
              <w:ind w:left="0"/>
              <w:jc w:val="center"/>
              <w:rPr>
                <w:b/>
                <w:u w:val="single"/>
              </w:rPr>
            </w:pPr>
            <w:r>
              <w:t xml:space="preserve">Probability </w:t>
            </w:r>
            <w:proofErr w:type="gramStart"/>
            <w:r>
              <w:t>value(</w:t>
            </w:r>
            <w:proofErr w:type="gramEnd"/>
            <w:r>
              <w:t xml:space="preserve">between 0 and 1) for the customer’s sentiment as predicted by </w:t>
            </w:r>
            <w:proofErr w:type="spellStart"/>
            <w:r>
              <w:t>einstein</w:t>
            </w:r>
            <w:proofErr w:type="spellEnd"/>
          </w:p>
        </w:tc>
      </w:tr>
      <w:tr w:rsidR="00207662" w:rsidRPr="00755B10" w:rsidTr="0054037C">
        <w:tc>
          <w:tcPr>
            <w:tcW w:w="3975" w:type="dxa"/>
          </w:tcPr>
          <w:p w:rsidR="00207662" w:rsidRDefault="00207662" w:rsidP="00207662">
            <w:pPr>
              <w:tabs>
                <w:tab w:val="left" w:pos="1139"/>
              </w:tabs>
              <w:jc w:val="both"/>
            </w:pPr>
            <w:proofErr w:type="spellStart"/>
            <w:r>
              <w:t>Intentprob</w:t>
            </w:r>
            <w:proofErr w:type="spellEnd"/>
          </w:p>
        </w:tc>
        <w:tc>
          <w:tcPr>
            <w:tcW w:w="1892" w:type="dxa"/>
          </w:tcPr>
          <w:p w:rsidR="00207662" w:rsidRDefault="00207662" w:rsidP="00207662">
            <w:pPr>
              <w:tabs>
                <w:tab w:val="left" w:pos="1139"/>
              </w:tabs>
              <w:jc w:val="both"/>
            </w:pPr>
            <w:proofErr w:type="gramStart"/>
            <w:r>
              <w:t>varchar(</w:t>
            </w:r>
            <w:proofErr w:type="gramEnd"/>
            <w:r>
              <w:t>255)</w:t>
            </w:r>
          </w:p>
        </w:tc>
        <w:tc>
          <w:tcPr>
            <w:tcW w:w="2821" w:type="dxa"/>
          </w:tcPr>
          <w:p w:rsidR="00207662" w:rsidRPr="00755B10" w:rsidRDefault="005D1C83" w:rsidP="00207662">
            <w:pPr>
              <w:pStyle w:val="ListParagraph"/>
              <w:ind w:left="0"/>
              <w:jc w:val="center"/>
              <w:rPr>
                <w:b/>
                <w:u w:val="single"/>
              </w:rPr>
            </w:pPr>
            <w:r>
              <w:t xml:space="preserve">Probability </w:t>
            </w:r>
            <w:proofErr w:type="gramStart"/>
            <w:r>
              <w:t>value(</w:t>
            </w:r>
            <w:proofErr w:type="gramEnd"/>
            <w:r>
              <w:t xml:space="preserve">between 0 and 1) for the customer’s intent as predicted by </w:t>
            </w:r>
            <w:proofErr w:type="spellStart"/>
            <w:r>
              <w:t>einstein</w:t>
            </w:r>
            <w:proofErr w:type="spellEnd"/>
          </w:p>
        </w:tc>
      </w:tr>
      <w:tr w:rsidR="00207662" w:rsidRPr="00755B10" w:rsidTr="0054037C">
        <w:tc>
          <w:tcPr>
            <w:tcW w:w="3975" w:type="dxa"/>
          </w:tcPr>
          <w:p w:rsidR="00207662" w:rsidRDefault="00207662" w:rsidP="00207662">
            <w:pPr>
              <w:tabs>
                <w:tab w:val="left" w:pos="1139"/>
              </w:tabs>
              <w:jc w:val="both"/>
            </w:pPr>
            <w:r>
              <w:t>priority</w:t>
            </w:r>
          </w:p>
        </w:tc>
        <w:tc>
          <w:tcPr>
            <w:tcW w:w="1892" w:type="dxa"/>
          </w:tcPr>
          <w:p w:rsidR="00207662" w:rsidRDefault="00207662" w:rsidP="00207662">
            <w:pPr>
              <w:tabs>
                <w:tab w:val="left" w:pos="1139"/>
              </w:tabs>
              <w:jc w:val="both"/>
            </w:pPr>
            <w:r>
              <w:t>varchar (255)</w:t>
            </w:r>
          </w:p>
        </w:tc>
        <w:tc>
          <w:tcPr>
            <w:tcW w:w="2821" w:type="dxa"/>
          </w:tcPr>
          <w:p w:rsidR="00207662" w:rsidRPr="00755B10" w:rsidRDefault="005D1C83" w:rsidP="00207662">
            <w:pPr>
              <w:pStyle w:val="ListParagraph"/>
              <w:ind w:left="0"/>
              <w:jc w:val="center"/>
              <w:rPr>
                <w:b/>
                <w:u w:val="single"/>
              </w:rPr>
            </w:pPr>
            <w:r>
              <w:t>The priority estimated for the customer response based on intent and sentiment</w:t>
            </w:r>
          </w:p>
        </w:tc>
      </w:tr>
      <w:tr w:rsidR="005D1C83" w:rsidRPr="00755B10" w:rsidTr="0054037C">
        <w:tc>
          <w:tcPr>
            <w:tcW w:w="3975" w:type="dxa"/>
          </w:tcPr>
          <w:p w:rsidR="005D1C83" w:rsidRDefault="005D1C83" w:rsidP="005D1C83">
            <w:pPr>
              <w:tabs>
                <w:tab w:val="left" w:pos="1139"/>
              </w:tabs>
              <w:jc w:val="both"/>
            </w:pPr>
            <w:r>
              <w:t>lead</w:t>
            </w:r>
          </w:p>
        </w:tc>
        <w:tc>
          <w:tcPr>
            <w:tcW w:w="1892" w:type="dxa"/>
          </w:tcPr>
          <w:p w:rsidR="005D1C83" w:rsidRDefault="005D1C83" w:rsidP="005D1C83">
            <w:pPr>
              <w:tabs>
                <w:tab w:val="left" w:pos="1139"/>
              </w:tabs>
              <w:jc w:val="both"/>
            </w:pPr>
            <w:r>
              <w:t>varchar (18)</w:t>
            </w:r>
          </w:p>
        </w:tc>
        <w:tc>
          <w:tcPr>
            <w:tcW w:w="2821" w:type="dxa"/>
          </w:tcPr>
          <w:p w:rsidR="005D1C83" w:rsidRDefault="005D1C83" w:rsidP="005D1C83">
            <w:pPr>
              <w:pStyle w:val="ListParagraph"/>
              <w:ind w:left="0"/>
            </w:pPr>
            <w:r>
              <w:t>Id of the lead associated with the ICR record</w:t>
            </w:r>
          </w:p>
        </w:tc>
      </w:tr>
      <w:tr w:rsidR="005D1C83" w:rsidRPr="00755B10" w:rsidTr="0054037C">
        <w:tc>
          <w:tcPr>
            <w:tcW w:w="3975" w:type="dxa"/>
          </w:tcPr>
          <w:p w:rsidR="005D1C83" w:rsidRDefault="005D1C83" w:rsidP="005D1C83">
            <w:pPr>
              <w:tabs>
                <w:tab w:val="left" w:pos="1139"/>
              </w:tabs>
              <w:jc w:val="both"/>
            </w:pPr>
            <w:proofErr w:type="spellStart"/>
            <w:r>
              <w:t>livetextnumber</w:t>
            </w:r>
            <w:proofErr w:type="spellEnd"/>
          </w:p>
        </w:tc>
        <w:tc>
          <w:tcPr>
            <w:tcW w:w="1892" w:type="dxa"/>
          </w:tcPr>
          <w:p w:rsidR="005D1C83" w:rsidRDefault="005D1C83" w:rsidP="005D1C83">
            <w:pPr>
              <w:tabs>
                <w:tab w:val="left" w:pos="1139"/>
              </w:tabs>
              <w:jc w:val="both"/>
            </w:pPr>
            <w:r>
              <w:t>varchar (20)</w:t>
            </w:r>
          </w:p>
        </w:tc>
        <w:tc>
          <w:tcPr>
            <w:tcW w:w="2821" w:type="dxa"/>
          </w:tcPr>
          <w:p w:rsidR="005D1C83" w:rsidRDefault="005D1C83" w:rsidP="005D1C83">
            <w:pPr>
              <w:pStyle w:val="ListParagraph"/>
              <w:ind w:left="0"/>
            </w:pPr>
            <w:r>
              <w:t>The number from which the auto response message will be sent out</w:t>
            </w:r>
          </w:p>
        </w:tc>
      </w:tr>
      <w:tr w:rsidR="005D1C83" w:rsidRPr="00755B10" w:rsidTr="0054037C">
        <w:tc>
          <w:tcPr>
            <w:tcW w:w="3975" w:type="dxa"/>
          </w:tcPr>
          <w:p w:rsidR="005D1C83" w:rsidRDefault="005D1C83" w:rsidP="005D1C83">
            <w:pPr>
              <w:tabs>
                <w:tab w:val="left" w:pos="1139"/>
              </w:tabs>
              <w:jc w:val="both"/>
            </w:pPr>
            <w:proofErr w:type="spellStart"/>
            <w:r>
              <w:t>tophonenumber</w:t>
            </w:r>
            <w:proofErr w:type="spellEnd"/>
          </w:p>
        </w:tc>
        <w:tc>
          <w:tcPr>
            <w:tcW w:w="1892" w:type="dxa"/>
          </w:tcPr>
          <w:p w:rsidR="005D1C83" w:rsidRDefault="005D1C83" w:rsidP="005D1C83">
            <w:pPr>
              <w:tabs>
                <w:tab w:val="left" w:pos="1139"/>
              </w:tabs>
              <w:jc w:val="both"/>
            </w:pPr>
            <w:r>
              <w:t>varchar (20)</w:t>
            </w:r>
          </w:p>
        </w:tc>
        <w:tc>
          <w:tcPr>
            <w:tcW w:w="2821" w:type="dxa"/>
          </w:tcPr>
          <w:p w:rsidR="005D1C83" w:rsidRPr="00755B10" w:rsidRDefault="005D1C83" w:rsidP="005D1C83">
            <w:pPr>
              <w:pStyle w:val="ListParagraph"/>
              <w:ind w:left="0"/>
              <w:jc w:val="center"/>
              <w:rPr>
                <w:b/>
                <w:u w:val="single"/>
              </w:rPr>
            </w:pPr>
            <w:r>
              <w:t>The customer’s phone number</w:t>
            </w:r>
          </w:p>
        </w:tc>
      </w:tr>
      <w:tr w:rsidR="005D1C83" w:rsidRPr="00755B10" w:rsidTr="0054037C">
        <w:tc>
          <w:tcPr>
            <w:tcW w:w="3975" w:type="dxa"/>
          </w:tcPr>
          <w:p w:rsidR="005D1C83" w:rsidRDefault="005D1C83" w:rsidP="005D1C83">
            <w:pPr>
              <w:tabs>
                <w:tab w:val="left" w:pos="1139"/>
              </w:tabs>
              <w:jc w:val="both"/>
            </w:pPr>
            <w:proofErr w:type="spellStart"/>
            <w:r>
              <w:t>messagetype</w:t>
            </w:r>
            <w:proofErr w:type="spellEnd"/>
          </w:p>
        </w:tc>
        <w:tc>
          <w:tcPr>
            <w:tcW w:w="1892" w:type="dxa"/>
          </w:tcPr>
          <w:p w:rsidR="005D1C83" w:rsidRDefault="005D1C83" w:rsidP="005D1C83">
            <w:pPr>
              <w:tabs>
                <w:tab w:val="left" w:pos="1139"/>
              </w:tabs>
              <w:jc w:val="both"/>
            </w:pPr>
            <w:r>
              <w:t>varchar (255)</w:t>
            </w:r>
          </w:p>
        </w:tc>
        <w:tc>
          <w:tcPr>
            <w:tcW w:w="2821" w:type="dxa"/>
          </w:tcPr>
          <w:p w:rsidR="005D1C83" w:rsidRPr="00755B10" w:rsidRDefault="005D1C83" w:rsidP="005D1C83">
            <w:pPr>
              <w:pStyle w:val="ListParagraph"/>
              <w:ind w:left="0"/>
              <w:jc w:val="center"/>
              <w:rPr>
                <w:b/>
                <w:u w:val="single"/>
              </w:rPr>
            </w:pPr>
            <w:r>
              <w:t>Message type will be ‘</w:t>
            </w:r>
            <w:proofErr w:type="spellStart"/>
            <w:r>
              <w:t>Autoresponse</w:t>
            </w:r>
            <w:proofErr w:type="spellEnd"/>
            <w:r>
              <w:t>’</w:t>
            </w:r>
          </w:p>
        </w:tc>
      </w:tr>
      <w:tr w:rsidR="005D1C83" w:rsidRPr="00755B10" w:rsidTr="0054037C">
        <w:tc>
          <w:tcPr>
            <w:tcW w:w="3975" w:type="dxa"/>
          </w:tcPr>
          <w:p w:rsidR="005D1C83" w:rsidRDefault="005D1C83" w:rsidP="005D1C83">
            <w:pPr>
              <w:tabs>
                <w:tab w:val="left" w:pos="1139"/>
              </w:tabs>
              <w:jc w:val="both"/>
            </w:pPr>
            <w:r>
              <w:t>status</w:t>
            </w:r>
          </w:p>
        </w:tc>
        <w:tc>
          <w:tcPr>
            <w:tcW w:w="1892" w:type="dxa"/>
          </w:tcPr>
          <w:p w:rsidR="005D1C83" w:rsidRDefault="005D1C83" w:rsidP="005D1C83">
            <w:pPr>
              <w:tabs>
                <w:tab w:val="left" w:pos="1139"/>
              </w:tabs>
              <w:jc w:val="both"/>
            </w:pPr>
            <w:r>
              <w:t>varchar (255)</w:t>
            </w:r>
          </w:p>
        </w:tc>
        <w:tc>
          <w:tcPr>
            <w:tcW w:w="2821" w:type="dxa"/>
          </w:tcPr>
          <w:p w:rsidR="005D1C83" w:rsidRPr="005D1C83" w:rsidRDefault="005D1C83" w:rsidP="005D1C83">
            <w:pPr>
              <w:pStyle w:val="ListParagraph"/>
              <w:ind w:left="0"/>
              <w:jc w:val="center"/>
            </w:pPr>
            <w:r>
              <w:t>The status of the ICR message in Heroku. This changes from ‘new’ to ‘ready for callouts’ as we move down the pipeline</w:t>
            </w:r>
          </w:p>
        </w:tc>
      </w:tr>
      <w:tr w:rsidR="005D1C83" w:rsidRPr="00755B10" w:rsidTr="0054037C">
        <w:tc>
          <w:tcPr>
            <w:tcW w:w="3975" w:type="dxa"/>
          </w:tcPr>
          <w:p w:rsidR="005D1C83" w:rsidRDefault="005D1C83" w:rsidP="005D1C83">
            <w:pPr>
              <w:tabs>
                <w:tab w:val="left" w:pos="1139"/>
              </w:tabs>
              <w:jc w:val="both"/>
            </w:pPr>
            <w:proofErr w:type="spellStart"/>
            <w:r>
              <w:t>iscustomer</w:t>
            </w:r>
            <w:proofErr w:type="spellEnd"/>
          </w:p>
        </w:tc>
        <w:tc>
          <w:tcPr>
            <w:tcW w:w="1892" w:type="dxa"/>
          </w:tcPr>
          <w:p w:rsidR="005D1C83" w:rsidRDefault="005D1C83" w:rsidP="005D1C83">
            <w:pPr>
              <w:tabs>
                <w:tab w:val="left" w:pos="1139"/>
              </w:tabs>
              <w:jc w:val="both"/>
            </w:pPr>
            <w:proofErr w:type="spellStart"/>
            <w:r>
              <w:t>boolean</w:t>
            </w:r>
            <w:proofErr w:type="spellEnd"/>
          </w:p>
        </w:tc>
        <w:tc>
          <w:tcPr>
            <w:tcW w:w="2821" w:type="dxa"/>
          </w:tcPr>
          <w:p w:rsidR="005D1C83" w:rsidRPr="005D1C83" w:rsidRDefault="005D1C83" w:rsidP="005D1C83">
            <w:pPr>
              <w:pStyle w:val="ListParagraph"/>
              <w:ind w:left="0"/>
              <w:jc w:val="center"/>
            </w:pPr>
            <w:r w:rsidRPr="005D1C83">
              <w:t xml:space="preserve">Flag to check if the response is to </w:t>
            </w:r>
            <w:proofErr w:type="spellStart"/>
            <w:proofErr w:type="gramStart"/>
            <w:r w:rsidRPr="005D1C83">
              <w:t>sent</w:t>
            </w:r>
            <w:proofErr w:type="spellEnd"/>
            <w:proofErr w:type="gramEnd"/>
            <w:r w:rsidRPr="005D1C83">
              <w:t xml:space="preserve"> to a customer or prospect</w:t>
            </w:r>
          </w:p>
        </w:tc>
      </w:tr>
    </w:tbl>
    <w:p w:rsidR="00BC3502" w:rsidRDefault="00BC3502" w:rsidP="00C77256">
      <w:pPr>
        <w:ind w:left="720"/>
        <w:rPr>
          <w:rFonts w:ascii="Arial" w:hAnsi="Arial" w:cs="Arial"/>
          <w:sz w:val="24"/>
        </w:rPr>
      </w:pPr>
    </w:p>
    <w:p w:rsidR="0095549E" w:rsidRDefault="0095549E" w:rsidP="0095549E">
      <w:pPr>
        <w:pStyle w:val="Heading4"/>
        <w:numPr>
          <w:ilvl w:val="0"/>
          <w:numId w:val="0"/>
        </w:numPr>
        <w:ind w:left="810"/>
      </w:pPr>
      <w:r>
        <w:t>3.5.1.9   digitalEcodePersistence data definition</w:t>
      </w:r>
    </w:p>
    <w:tbl>
      <w:tblPr>
        <w:tblStyle w:val="TableGrid"/>
        <w:tblW w:w="0" w:type="auto"/>
        <w:tblInd w:w="720" w:type="dxa"/>
        <w:tblLook w:val="04A0" w:firstRow="1" w:lastRow="0" w:firstColumn="1" w:lastColumn="0" w:noHBand="0" w:noVBand="1"/>
      </w:tblPr>
      <w:tblGrid>
        <w:gridCol w:w="3136"/>
        <w:gridCol w:w="3136"/>
        <w:gridCol w:w="3136"/>
      </w:tblGrid>
      <w:tr w:rsidR="00EC1A34" w:rsidTr="0095549E">
        <w:tc>
          <w:tcPr>
            <w:tcW w:w="3136" w:type="dxa"/>
          </w:tcPr>
          <w:p w:rsidR="00EC1A34" w:rsidRPr="00755B10" w:rsidRDefault="00EC1A34" w:rsidP="00EC1A34">
            <w:pPr>
              <w:pStyle w:val="ListParagraph"/>
              <w:ind w:left="0"/>
              <w:jc w:val="center"/>
              <w:rPr>
                <w:b/>
                <w:u w:val="single"/>
              </w:rPr>
            </w:pPr>
            <w:r w:rsidRPr="00755B10">
              <w:rPr>
                <w:b/>
                <w:u w:val="single"/>
              </w:rPr>
              <w:t>Field Name</w:t>
            </w:r>
          </w:p>
        </w:tc>
        <w:tc>
          <w:tcPr>
            <w:tcW w:w="3136" w:type="dxa"/>
          </w:tcPr>
          <w:p w:rsidR="00EC1A34" w:rsidRPr="00755B10" w:rsidRDefault="00EC1A34" w:rsidP="00EC1A34">
            <w:pPr>
              <w:pStyle w:val="ListParagraph"/>
              <w:ind w:left="0"/>
              <w:jc w:val="center"/>
              <w:rPr>
                <w:b/>
                <w:u w:val="single"/>
              </w:rPr>
            </w:pPr>
            <w:r w:rsidRPr="00755B10">
              <w:rPr>
                <w:b/>
                <w:u w:val="single"/>
              </w:rPr>
              <w:t>Data Type</w:t>
            </w:r>
          </w:p>
        </w:tc>
        <w:tc>
          <w:tcPr>
            <w:tcW w:w="3136" w:type="dxa"/>
          </w:tcPr>
          <w:p w:rsidR="00EC1A34" w:rsidRPr="00755B10" w:rsidRDefault="00EC1A34" w:rsidP="00EC1A34">
            <w:pPr>
              <w:pStyle w:val="ListParagraph"/>
              <w:ind w:left="0"/>
              <w:jc w:val="center"/>
              <w:rPr>
                <w:b/>
                <w:u w:val="single"/>
              </w:rPr>
            </w:pPr>
            <w:r w:rsidRPr="00755B10">
              <w:rPr>
                <w:b/>
                <w:u w:val="single"/>
              </w:rPr>
              <w:t>Description</w:t>
            </w:r>
          </w:p>
        </w:tc>
      </w:tr>
      <w:tr w:rsidR="00EC1A34" w:rsidTr="0095549E">
        <w:tc>
          <w:tcPr>
            <w:tcW w:w="3136" w:type="dxa"/>
          </w:tcPr>
          <w:p w:rsidR="00EC1A34" w:rsidRPr="0095549E" w:rsidRDefault="00EC1A34" w:rsidP="00EC1A34">
            <w:pPr>
              <w:rPr>
                <w:rFonts w:cstheme="minorHAnsi"/>
              </w:rPr>
            </w:pPr>
            <w:proofErr w:type="spellStart"/>
            <w:r>
              <w:rPr>
                <w:rFonts w:cstheme="minorHAnsi"/>
              </w:rPr>
              <w:t>s</w:t>
            </w:r>
            <w:r w:rsidRPr="0095549E">
              <w:rPr>
                <w:rFonts w:cstheme="minorHAnsi"/>
              </w:rPr>
              <w:t>fid</w:t>
            </w:r>
            <w:proofErr w:type="spellEnd"/>
          </w:p>
        </w:tc>
        <w:tc>
          <w:tcPr>
            <w:tcW w:w="3136" w:type="dxa"/>
          </w:tcPr>
          <w:p w:rsidR="00EC1A34" w:rsidRPr="0095549E" w:rsidRDefault="00EC1A34" w:rsidP="00EC1A34">
            <w:pPr>
              <w:rPr>
                <w:rFonts w:cstheme="minorHAnsi"/>
              </w:rPr>
            </w:pPr>
            <w:proofErr w:type="gramStart"/>
            <w:r w:rsidRPr="0095549E">
              <w:rPr>
                <w:rFonts w:cstheme="minorHAnsi"/>
              </w:rPr>
              <w:t>varchar(</w:t>
            </w:r>
            <w:proofErr w:type="gramEnd"/>
            <w:r w:rsidRPr="0095549E">
              <w:rPr>
                <w:rFonts w:cstheme="minorHAnsi"/>
              </w:rPr>
              <w:t>18)</w:t>
            </w:r>
          </w:p>
        </w:tc>
        <w:tc>
          <w:tcPr>
            <w:tcW w:w="3136" w:type="dxa"/>
          </w:tcPr>
          <w:p w:rsidR="00EC1A34" w:rsidRPr="0085136D" w:rsidRDefault="0085136D" w:rsidP="00EC1A34">
            <w:pPr>
              <w:rPr>
                <w:rFonts w:cstheme="minorHAnsi"/>
              </w:rPr>
            </w:pPr>
            <w:r>
              <w:rPr>
                <w:rFonts w:cstheme="minorHAnsi"/>
              </w:rPr>
              <w:t xml:space="preserve">Salesforce Id of the message record synced to </w:t>
            </w:r>
            <w:proofErr w:type="spellStart"/>
            <w:r>
              <w:rPr>
                <w:rFonts w:cstheme="minorHAnsi"/>
              </w:rPr>
              <w:t>msgsync</w:t>
            </w:r>
            <w:proofErr w:type="spellEnd"/>
          </w:p>
        </w:tc>
      </w:tr>
      <w:tr w:rsidR="00EC1A34" w:rsidTr="0095549E">
        <w:tc>
          <w:tcPr>
            <w:tcW w:w="3136" w:type="dxa"/>
          </w:tcPr>
          <w:p w:rsidR="00EC1A34" w:rsidRPr="0095549E" w:rsidRDefault="00EC1A34" w:rsidP="00EC1A34">
            <w:pPr>
              <w:rPr>
                <w:rFonts w:cstheme="minorHAnsi"/>
              </w:rPr>
            </w:pPr>
            <w:proofErr w:type="spellStart"/>
            <w:r w:rsidRPr="0095549E">
              <w:rPr>
                <w:rFonts w:cstheme="minorHAnsi"/>
              </w:rPr>
              <w:t>accountnumber</w:t>
            </w:r>
            <w:proofErr w:type="spellEnd"/>
            <w:r w:rsidRPr="0095549E">
              <w:rPr>
                <w:rFonts w:cstheme="minorHAnsi"/>
              </w:rPr>
              <w:t xml:space="preserve">   </w:t>
            </w:r>
          </w:p>
        </w:tc>
        <w:tc>
          <w:tcPr>
            <w:tcW w:w="3136" w:type="dxa"/>
          </w:tcPr>
          <w:p w:rsidR="00EC1A34" w:rsidRPr="0095549E" w:rsidRDefault="00EC1A34" w:rsidP="00EC1A34">
            <w:pPr>
              <w:rPr>
                <w:rFonts w:cstheme="minorHAnsi"/>
              </w:rPr>
            </w:pPr>
            <w:proofErr w:type="gramStart"/>
            <w:r w:rsidRPr="0095549E">
              <w:rPr>
                <w:rFonts w:cstheme="minorHAnsi"/>
              </w:rPr>
              <w:t>varchar(</w:t>
            </w:r>
            <w:proofErr w:type="gramEnd"/>
            <w:r w:rsidRPr="0095549E">
              <w:rPr>
                <w:rFonts w:cstheme="minorHAnsi"/>
              </w:rPr>
              <w:t>20)</w:t>
            </w:r>
          </w:p>
        </w:tc>
        <w:tc>
          <w:tcPr>
            <w:tcW w:w="3136" w:type="dxa"/>
          </w:tcPr>
          <w:p w:rsidR="00EC1A34" w:rsidRPr="0095549E" w:rsidRDefault="0085136D" w:rsidP="00EC1A34">
            <w:pPr>
              <w:rPr>
                <w:rFonts w:cstheme="minorHAnsi"/>
              </w:rPr>
            </w:pPr>
            <w:r>
              <w:rPr>
                <w:rFonts w:cstheme="minorHAnsi"/>
              </w:rPr>
              <w:t>Account number related to the msg record</w:t>
            </w:r>
          </w:p>
        </w:tc>
      </w:tr>
      <w:tr w:rsidR="00EC1A34" w:rsidTr="0095549E">
        <w:tc>
          <w:tcPr>
            <w:tcW w:w="3136" w:type="dxa"/>
          </w:tcPr>
          <w:p w:rsidR="00EC1A34" w:rsidRPr="0095549E" w:rsidRDefault="00EC1A34" w:rsidP="00EC1A34">
            <w:pPr>
              <w:rPr>
                <w:rFonts w:cstheme="minorHAnsi"/>
              </w:rPr>
            </w:pPr>
            <w:r w:rsidRPr="0095549E">
              <w:rPr>
                <w:rFonts w:cstheme="minorHAnsi"/>
              </w:rPr>
              <w:t xml:space="preserve">mtn   </w:t>
            </w:r>
          </w:p>
        </w:tc>
        <w:tc>
          <w:tcPr>
            <w:tcW w:w="3136" w:type="dxa"/>
          </w:tcPr>
          <w:p w:rsidR="00EC1A34" w:rsidRPr="0095549E" w:rsidRDefault="00EC1A34" w:rsidP="00EC1A34">
            <w:pPr>
              <w:rPr>
                <w:rFonts w:cstheme="minorHAnsi"/>
              </w:rPr>
            </w:pPr>
            <w:proofErr w:type="gramStart"/>
            <w:r w:rsidRPr="0095549E">
              <w:rPr>
                <w:rFonts w:cstheme="minorHAnsi"/>
              </w:rPr>
              <w:t>varchar(</w:t>
            </w:r>
            <w:proofErr w:type="gramEnd"/>
            <w:r w:rsidRPr="0095549E">
              <w:rPr>
                <w:rFonts w:cstheme="minorHAnsi"/>
              </w:rPr>
              <w:t>18)</w:t>
            </w:r>
          </w:p>
        </w:tc>
        <w:tc>
          <w:tcPr>
            <w:tcW w:w="3136" w:type="dxa"/>
          </w:tcPr>
          <w:p w:rsidR="00EC1A34" w:rsidRPr="0095549E" w:rsidRDefault="0085136D" w:rsidP="00EC1A34">
            <w:pPr>
              <w:rPr>
                <w:rFonts w:cstheme="minorHAnsi"/>
              </w:rPr>
            </w:pPr>
            <w:r>
              <w:rPr>
                <w:rFonts w:cstheme="minorHAnsi"/>
              </w:rPr>
              <w:t>Customer number to which message will be sent</w:t>
            </w:r>
          </w:p>
        </w:tc>
      </w:tr>
      <w:tr w:rsidR="00EC1A34" w:rsidTr="0095549E">
        <w:tc>
          <w:tcPr>
            <w:tcW w:w="3136" w:type="dxa"/>
          </w:tcPr>
          <w:p w:rsidR="00EC1A34" w:rsidRPr="0095549E" w:rsidRDefault="00EC1A34" w:rsidP="00EC1A34">
            <w:pPr>
              <w:rPr>
                <w:rFonts w:cstheme="minorHAnsi"/>
              </w:rPr>
            </w:pPr>
            <w:proofErr w:type="spellStart"/>
            <w:r w:rsidRPr="0095549E">
              <w:rPr>
                <w:rFonts w:cstheme="minorHAnsi"/>
              </w:rPr>
              <w:t>ecode</w:t>
            </w:r>
            <w:proofErr w:type="spellEnd"/>
            <w:r w:rsidRPr="0095549E">
              <w:rPr>
                <w:rFonts w:cstheme="minorHAnsi"/>
              </w:rPr>
              <w:t xml:space="preserve">           </w:t>
            </w:r>
          </w:p>
        </w:tc>
        <w:tc>
          <w:tcPr>
            <w:tcW w:w="3136" w:type="dxa"/>
          </w:tcPr>
          <w:p w:rsidR="00EC1A34" w:rsidRPr="0095549E" w:rsidRDefault="00EC1A34" w:rsidP="00EC1A34">
            <w:pPr>
              <w:rPr>
                <w:rFonts w:cstheme="minorHAnsi"/>
              </w:rPr>
            </w:pPr>
            <w:proofErr w:type="gramStart"/>
            <w:r w:rsidRPr="0095549E">
              <w:rPr>
                <w:rFonts w:cstheme="minorHAnsi"/>
              </w:rPr>
              <w:t>varchar(</w:t>
            </w:r>
            <w:proofErr w:type="gramEnd"/>
            <w:r w:rsidRPr="0095549E">
              <w:rPr>
                <w:rFonts w:cstheme="minorHAnsi"/>
              </w:rPr>
              <w:t>18)</w:t>
            </w:r>
          </w:p>
        </w:tc>
        <w:tc>
          <w:tcPr>
            <w:tcW w:w="3136" w:type="dxa"/>
          </w:tcPr>
          <w:p w:rsidR="00EC1A34" w:rsidRPr="0095549E" w:rsidRDefault="0085136D" w:rsidP="00EC1A34">
            <w:pPr>
              <w:rPr>
                <w:rFonts w:cstheme="minorHAnsi"/>
              </w:rPr>
            </w:pPr>
            <w:proofErr w:type="spellStart"/>
            <w:r>
              <w:rPr>
                <w:rFonts w:cstheme="minorHAnsi"/>
              </w:rPr>
              <w:t>Ecode</w:t>
            </w:r>
            <w:proofErr w:type="spellEnd"/>
            <w:r>
              <w:rPr>
                <w:rFonts w:cstheme="minorHAnsi"/>
              </w:rPr>
              <w:t xml:space="preserve"> that will be sent out as part of the </w:t>
            </w:r>
            <w:proofErr w:type="spellStart"/>
            <w:r>
              <w:rPr>
                <w:rFonts w:cstheme="minorHAnsi"/>
              </w:rPr>
              <w:t>mylink</w:t>
            </w:r>
            <w:proofErr w:type="spellEnd"/>
            <w:r>
              <w:rPr>
                <w:rFonts w:cstheme="minorHAnsi"/>
              </w:rPr>
              <w:t xml:space="preserve"> message</w:t>
            </w:r>
          </w:p>
        </w:tc>
      </w:tr>
      <w:tr w:rsidR="00EC1A34" w:rsidTr="0095549E">
        <w:tc>
          <w:tcPr>
            <w:tcW w:w="3136" w:type="dxa"/>
          </w:tcPr>
          <w:p w:rsidR="00EC1A34" w:rsidRPr="0095549E" w:rsidRDefault="00EC1A34" w:rsidP="00EC1A34">
            <w:pPr>
              <w:rPr>
                <w:rFonts w:cstheme="minorHAnsi"/>
              </w:rPr>
            </w:pPr>
            <w:proofErr w:type="spellStart"/>
            <w:r w:rsidRPr="0095549E">
              <w:rPr>
                <w:rFonts w:cstheme="minorHAnsi"/>
              </w:rPr>
              <w:t>repecode</w:t>
            </w:r>
            <w:proofErr w:type="spellEnd"/>
          </w:p>
        </w:tc>
        <w:tc>
          <w:tcPr>
            <w:tcW w:w="3136" w:type="dxa"/>
          </w:tcPr>
          <w:p w:rsidR="00EC1A34" w:rsidRPr="0095549E" w:rsidRDefault="00EC1A34" w:rsidP="00EC1A34">
            <w:pPr>
              <w:rPr>
                <w:rFonts w:cstheme="minorHAnsi"/>
              </w:rPr>
            </w:pPr>
            <w:proofErr w:type="spellStart"/>
            <w:r w:rsidRPr="0095549E">
              <w:rPr>
                <w:rFonts w:cstheme="minorHAnsi"/>
              </w:rPr>
              <w:t>boolean</w:t>
            </w:r>
            <w:proofErr w:type="spellEnd"/>
          </w:p>
        </w:tc>
        <w:tc>
          <w:tcPr>
            <w:tcW w:w="3136" w:type="dxa"/>
          </w:tcPr>
          <w:p w:rsidR="00EC1A34" w:rsidRPr="0095549E" w:rsidRDefault="0085136D" w:rsidP="00EC1A34">
            <w:pPr>
              <w:rPr>
                <w:rFonts w:cstheme="minorHAnsi"/>
              </w:rPr>
            </w:pPr>
            <w:r>
              <w:rPr>
                <w:rFonts w:cstheme="minorHAnsi"/>
              </w:rPr>
              <w:t xml:space="preserve">True or False value that specifics whether the </w:t>
            </w:r>
            <w:proofErr w:type="spellStart"/>
            <w:r>
              <w:rPr>
                <w:rFonts w:cstheme="minorHAnsi"/>
              </w:rPr>
              <w:t>ecode</w:t>
            </w:r>
            <w:proofErr w:type="spellEnd"/>
            <w:r>
              <w:rPr>
                <w:rFonts w:cstheme="minorHAnsi"/>
              </w:rPr>
              <w:t xml:space="preserve"> is a store code or rep code</w:t>
            </w:r>
          </w:p>
        </w:tc>
      </w:tr>
      <w:tr w:rsidR="00EC1A34" w:rsidTr="0095549E">
        <w:tc>
          <w:tcPr>
            <w:tcW w:w="3136" w:type="dxa"/>
          </w:tcPr>
          <w:p w:rsidR="00EC1A34" w:rsidRPr="0095549E" w:rsidRDefault="00EC1A34" w:rsidP="00EC1A34">
            <w:pPr>
              <w:rPr>
                <w:rFonts w:cstheme="minorHAnsi"/>
              </w:rPr>
            </w:pPr>
            <w:proofErr w:type="spellStart"/>
            <w:r w:rsidRPr="0095549E">
              <w:rPr>
                <w:rFonts w:cstheme="minorHAnsi"/>
              </w:rPr>
              <w:t>sentdatetime</w:t>
            </w:r>
            <w:proofErr w:type="spellEnd"/>
          </w:p>
        </w:tc>
        <w:tc>
          <w:tcPr>
            <w:tcW w:w="3136" w:type="dxa"/>
          </w:tcPr>
          <w:p w:rsidR="00EC1A34" w:rsidRPr="0095549E" w:rsidRDefault="00EC1A34" w:rsidP="00EC1A34">
            <w:pPr>
              <w:rPr>
                <w:rFonts w:cstheme="minorHAnsi"/>
              </w:rPr>
            </w:pPr>
            <w:r w:rsidRPr="0095549E">
              <w:rPr>
                <w:rFonts w:cstheme="minorHAnsi"/>
              </w:rPr>
              <w:t>timestamp</w:t>
            </w:r>
          </w:p>
        </w:tc>
        <w:tc>
          <w:tcPr>
            <w:tcW w:w="3136" w:type="dxa"/>
          </w:tcPr>
          <w:p w:rsidR="00EC1A34" w:rsidRPr="0095549E" w:rsidRDefault="0085136D" w:rsidP="00EC1A34">
            <w:pPr>
              <w:rPr>
                <w:rFonts w:cstheme="minorHAnsi"/>
              </w:rPr>
            </w:pPr>
            <w:r>
              <w:rPr>
                <w:rFonts w:cstheme="minorHAnsi"/>
              </w:rPr>
              <w:t>Timestamp of the message send time</w:t>
            </w:r>
          </w:p>
        </w:tc>
      </w:tr>
      <w:tr w:rsidR="00EC1A34" w:rsidTr="0095549E">
        <w:tc>
          <w:tcPr>
            <w:tcW w:w="3136" w:type="dxa"/>
          </w:tcPr>
          <w:p w:rsidR="00EC1A34" w:rsidRPr="0095549E" w:rsidRDefault="00EC1A34" w:rsidP="00EC1A34">
            <w:pPr>
              <w:rPr>
                <w:rFonts w:cstheme="minorHAnsi"/>
              </w:rPr>
            </w:pPr>
            <w:r w:rsidRPr="0095549E">
              <w:rPr>
                <w:rFonts w:cstheme="minorHAnsi"/>
              </w:rPr>
              <w:t>status</w:t>
            </w:r>
          </w:p>
        </w:tc>
        <w:tc>
          <w:tcPr>
            <w:tcW w:w="3136" w:type="dxa"/>
          </w:tcPr>
          <w:p w:rsidR="00EC1A34" w:rsidRPr="0095549E" w:rsidRDefault="00EC1A34" w:rsidP="00EC1A34">
            <w:pPr>
              <w:rPr>
                <w:rFonts w:cstheme="minorHAnsi"/>
              </w:rPr>
            </w:pPr>
            <w:proofErr w:type="gramStart"/>
            <w:r w:rsidRPr="0095549E">
              <w:rPr>
                <w:rFonts w:cstheme="minorHAnsi"/>
              </w:rPr>
              <w:t>varchar(</w:t>
            </w:r>
            <w:proofErr w:type="gramEnd"/>
            <w:r w:rsidRPr="0095549E">
              <w:rPr>
                <w:rFonts w:cstheme="minorHAnsi"/>
              </w:rPr>
              <w:t>50)</w:t>
            </w:r>
          </w:p>
        </w:tc>
        <w:tc>
          <w:tcPr>
            <w:tcW w:w="3136" w:type="dxa"/>
          </w:tcPr>
          <w:p w:rsidR="00EC1A34" w:rsidRPr="0095549E" w:rsidRDefault="0085136D" w:rsidP="00EC1A34">
            <w:pPr>
              <w:rPr>
                <w:rFonts w:cstheme="minorHAnsi"/>
              </w:rPr>
            </w:pPr>
            <w:r>
              <w:rPr>
                <w:rFonts w:cstheme="minorHAnsi"/>
              </w:rPr>
              <w:t xml:space="preserve">Status of the record in the persisting </w:t>
            </w:r>
            <w:proofErr w:type="spellStart"/>
            <w:r>
              <w:rPr>
                <w:rFonts w:cstheme="minorHAnsi"/>
              </w:rPr>
              <w:t>ecode</w:t>
            </w:r>
            <w:proofErr w:type="spellEnd"/>
            <w:r>
              <w:rPr>
                <w:rFonts w:cstheme="minorHAnsi"/>
              </w:rPr>
              <w:t xml:space="preserve"> table</w:t>
            </w:r>
          </w:p>
        </w:tc>
      </w:tr>
      <w:tr w:rsidR="00EC1A34" w:rsidTr="0095549E">
        <w:tc>
          <w:tcPr>
            <w:tcW w:w="3136" w:type="dxa"/>
          </w:tcPr>
          <w:p w:rsidR="00EC1A34" w:rsidRPr="0095549E" w:rsidRDefault="00EC1A34" w:rsidP="00EC1A34">
            <w:pPr>
              <w:rPr>
                <w:rFonts w:cstheme="minorHAnsi"/>
              </w:rPr>
            </w:pPr>
            <w:proofErr w:type="spellStart"/>
            <w:r w:rsidRPr="0095549E">
              <w:rPr>
                <w:rFonts w:cstheme="minorHAnsi"/>
              </w:rPr>
              <w:t>errordescription</w:t>
            </w:r>
            <w:proofErr w:type="spellEnd"/>
          </w:p>
        </w:tc>
        <w:tc>
          <w:tcPr>
            <w:tcW w:w="3136" w:type="dxa"/>
          </w:tcPr>
          <w:p w:rsidR="00EC1A34" w:rsidRPr="0095549E" w:rsidRDefault="00EC1A34" w:rsidP="00EC1A34">
            <w:pPr>
              <w:rPr>
                <w:rFonts w:cstheme="minorHAnsi"/>
              </w:rPr>
            </w:pPr>
            <w:proofErr w:type="gramStart"/>
            <w:r w:rsidRPr="0095549E">
              <w:rPr>
                <w:rFonts w:cstheme="minorHAnsi"/>
              </w:rPr>
              <w:t>varchar(</w:t>
            </w:r>
            <w:proofErr w:type="gramEnd"/>
            <w:r w:rsidRPr="0095549E">
              <w:rPr>
                <w:rFonts w:cstheme="minorHAnsi"/>
              </w:rPr>
              <w:t>255)</w:t>
            </w:r>
          </w:p>
        </w:tc>
        <w:tc>
          <w:tcPr>
            <w:tcW w:w="3136" w:type="dxa"/>
          </w:tcPr>
          <w:p w:rsidR="00EC1A34" w:rsidRPr="0095549E" w:rsidRDefault="0085136D" w:rsidP="00EC1A34">
            <w:pPr>
              <w:rPr>
                <w:rFonts w:cstheme="minorHAnsi"/>
              </w:rPr>
            </w:pPr>
            <w:r>
              <w:rPr>
                <w:rFonts w:cstheme="minorHAnsi"/>
              </w:rPr>
              <w:t>Logs the error message during the pipeline process</w:t>
            </w:r>
          </w:p>
        </w:tc>
      </w:tr>
      <w:tr w:rsidR="00EC1A34" w:rsidTr="0095549E">
        <w:tc>
          <w:tcPr>
            <w:tcW w:w="3136" w:type="dxa"/>
          </w:tcPr>
          <w:p w:rsidR="00EC1A34" w:rsidRPr="0095549E" w:rsidRDefault="00EC1A34" w:rsidP="00EC1A34">
            <w:pPr>
              <w:rPr>
                <w:rFonts w:cstheme="minorHAnsi"/>
              </w:rPr>
            </w:pPr>
            <w:proofErr w:type="spellStart"/>
            <w:r w:rsidRPr="0095549E">
              <w:rPr>
                <w:rFonts w:cstheme="minorHAnsi"/>
              </w:rPr>
              <w:t>retrycounter</w:t>
            </w:r>
            <w:proofErr w:type="spellEnd"/>
            <w:r w:rsidRPr="0095549E">
              <w:rPr>
                <w:rFonts w:cstheme="minorHAnsi"/>
              </w:rPr>
              <w:t xml:space="preserve">    </w:t>
            </w:r>
          </w:p>
        </w:tc>
        <w:tc>
          <w:tcPr>
            <w:tcW w:w="3136" w:type="dxa"/>
          </w:tcPr>
          <w:p w:rsidR="00EC1A34" w:rsidRPr="0095549E" w:rsidRDefault="00EC1A34" w:rsidP="00EC1A34">
            <w:pPr>
              <w:rPr>
                <w:rFonts w:cstheme="minorHAnsi"/>
              </w:rPr>
            </w:pPr>
            <w:r w:rsidRPr="0095549E">
              <w:rPr>
                <w:rFonts w:cstheme="minorHAnsi"/>
              </w:rPr>
              <w:t>integer</w:t>
            </w:r>
          </w:p>
        </w:tc>
        <w:tc>
          <w:tcPr>
            <w:tcW w:w="3136" w:type="dxa"/>
          </w:tcPr>
          <w:p w:rsidR="00EC1A34" w:rsidRPr="0095549E" w:rsidRDefault="0085136D" w:rsidP="00EC1A34">
            <w:pPr>
              <w:rPr>
                <w:rFonts w:cstheme="minorHAnsi"/>
              </w:rPr>
            </w:pPr>
            <w:r>
              <w:rPr>
                <w:rFonts w:cstheme="minorHAnsi"/>
              </w:rPr>
              <w:t xml:space="preserve">Counter that determines how many times a callout attempt has been made to dotcom </w:t>
            </w:r>
            <w:proofErr w:type="gramStart"/>
            <w:r>
              <w:rPr>
                <w:rFonts w:cstheme="minorHAnsi"/>
              </w:rPr>
              <w:t>end point</w:t>
            </w:r>
            <w:proofErr w:type="gramEnd"/>
          </w:p>
        </w:tc>
      </w:tr>
    </w:tbl>
    <w:p w:rsidR="0095549E" w:rsidRPr="00AE0829" w:rsidRDefault="0095549E" w:rsidP="00C77256">
      <w:pPr>
        <w:ind w:left="720"/>
        <w:rPr>
          <w:rFonts w:ascii="Arial" w:hAnsi="Arial" w:cs="Arial"/>
          <w:sz w:val="24"/>
        </w:rPr>
      </w:pPr>
    </w:p>
    <w:p w:rsidR="00C77256" w:rsidRPr="0085136D" w:rsidRDefault="00C77256" w:rsidP="0085136D">
      <w:pPr>
        <w:rPr>
          <w:b/>
        </w:rPr>
      </w:pPr>
    </w:p>
    <w:p w:rsidR="00A86787" w:rsidRDefault="002E3E9B" w:rsidP="00D54BA9">
      <w:pPr>
        <w:pStyle w:val="Heading2"/>
      </w:pPr>
      <w:bookmarkStart w:id="19" w:name="_Toc528235521"/>
      <w:r>
        <w:t>Job Queue and Job processing logic</w:t>
      </w:r>
      <w:bookmarkEnd w:id="19"/>
    </w:p>
    <w:p w:rsidR="001F01A9" w:rsidRDefault="006D126E" w:rsidP="006D126E">
      <w:pPr>
        <w:ind w:left="720"/>
      </w:pPr>
      <w:r>
        <w:t xml:space="preserve">A series of jobs and functionality will be utilized to process messages that are synced to Postgres via Heroku Connect.  Once the data has been brought onto the Heroku platform and stored within Postgres a series of queues will be utilized.  The process will start with parsing the message (think of merge field substitution), then scheduled based on a specific time zone that message is designated for and to the last queue that then updates data back within the Salesforce Core Platform.  The complete pipeline is required for </w:t>
      </w:r>
      <w:proofErr w:type="gramStart"/>
      <w:r>
        <w:t>each and every</w:t>
      </w:r>
      <w:proofErr w:type="gramEnd"/>
      <w:r>
        <w:t xml:space="preserve"> message that needs to be sent to a customer MTN (Phone number).</w:t>
      </w:r>
    </w:p>
    <w:p w:rsidR="00BF4FF5" w:rsidRDefault="00BF4FF5" w:rsidP="006D126E">
      <w:pPr>
        <w:ind w:left="720"/>
      </w:pPr>
    </w:p>
    <w:p w:rsidR="001F01A9" w:rsidRDefault="00BF4FF5" w:rsidP="001F01A9">
      <w:pPr>
        <w:pStyle w:val="Heading3"/>
      </w:pPr>
      <w:bookmarkStart w:id="20" w:name="_Toc528235522"/>
      <w:r>
        <w:t>Dispatcher Functionality</w:t>
      </w:r>
      <w:bookmarkEnd w:id="20"/>
    </w:p>
    <w:p w:rsidR="00BF4FF5" w:rsidRDefault="00BF4FF5" w:rsidP="00BF4FF5">
      <w:pPr>
        <w:ind w:left="720"/>
      </w:pPr>
      <w:r>
        <w:t xml:space="preserve">The first process that runs will be a dispatcher.  This dispatcher will need to utilize the “Clock” Process design </w:t>
      </w:r>
      <w:r w:rsidR="001867BB">
        <w:t xml:space="preserve">to run at an interval </w:t>
      </w:r>
      <w:r>
        <w:t>as it will be utilized to start/stop and control a series of job and operati</w:t>
      </w:r>
      <w:r w:rsidR="003172D4">
        <w:t>onal needs of the whole pipeline</w:t>
      </w:r>
      <w:r>
        <w:t xml:space="preserve">. </w:t>
      </w:r>
    </w:p>
    <w:p w:rsidR="00BF4FF5" w:rsidRDefault="00BF4FF5" w:rsidP="00BF4FF5">
      <w:pPr>
        <w:ind w:left="720"/>
      </w:pPr>
      <w:r>
        <w:t xml:space="preserve">The first responsibility of the dispatcher will be to run every </w:t>
      </w:r>
      <w:r w:rsidR="006F12A3">
        <w:t>30</w:t>
      </w:r>
      <w:r>
        <w:t xml:space="preserve"> seconds and will read the </w:t>
      </w:r>
      <w:proofErr w:type="spellStart"/>
      <w:r>
        <w:t>Msg</w:t>
      </w:r>
      <w:r w:rsidR="004C67E4">
        <w:t>sync</w:t>
      </w:r>
      <w:proofErr w:type="spellEnd"/>
      <w:r w:rsidR="004C67E4">
        <w:t xml:space="preserve"> table to find work that </w:t>
      </w:r>
      <w:r>
        <w:t xml:space="preserve">has a </w:t>
      </w:r>
      <w:proofErr w:type="spellStart"/>
      <w:r>
        <w:t>MsgStatus</w:t>
      </w:r>
      <w:proofErr w:type="spellEnd"/>
      <w:r>
        <w:t xml:space="preserve"> = “New”</w:t>
      </w:r>
      <w:r w:rsidR="005F71B6">
        <w:t xml:space="preserve"> and where the scheduled date/time has elapsed</w:t>
      </w:r>
      <w:r>
        <w:t xml:space="preserve">.  </w:t>
      </w:r>
    </w:p>
    <w:p w:rsidR="00BF4FF5" w:rsidRDefault="00BF4FF5" w:rsidP="004E4CE3">
      <w:pPr>
        <w:ind w:left="720"/>
      </w:pPr>
      <w:r>
        <w:t xml:space="preserve">Once the messages have been designated as “needing to be parsed” the job will iterate over each new message that has been received and add to the job queue called “Parse Queue”.  After the message has been added to the Parse queue </w:t>
      </w:r>
      <w:r w:rsidR="000F6191">
        <w:t xml:space="preserve">the </w:t>
      </w:r>
      <w:proofErr w:type="spellStart"/>
      <w:r w:rsidR="000F6191">
        <w:t>msgsync</w:t>
      </w:r>
      <w:proofErr w:type="spellEnd"/>
      <w:r w:rsidR="000F6191">
        <w:t xml:space="preserve"> record should have the </w:t>
      </w:r>
      <w:proofErr w:type="spellStart"/>
      <w:r w:rsidR="000F6191">
        <w:t>msgstatus</w:t>
      </w:r>
      <w:proofErr w:type="spellEnd"/>
      <w:r w:rsidR="000F6191">
        <w:t xml:space="preserve"> updated to “Queued for Parsing”.</w:t>
      </w:r>
      <w:r w:rsidR="002549A1">
        <w:rPr>
          <w:b/>
        </w:rPr>
        <w:t xml:space="preserve"> </w:t>
      </w:r>
      <w:r w:rsidR="002549A1" w:rsidRPr="002549A1">
        <w:t>See the below diagram to review overall flow of the dispatcher.</w:t>
      </w:r>
    </w:p>
    <w:p w:rsidR="002549A1" w:rsidRPr="002549A1" w:rsidRDefault="00F72AB4" w:rsidP="004E4CE3">
      <w:pPr>
        <w:ind w:left="720"/>
      </w:pPr>
      <w:r w:rsidRPr="00F72AB4">
        <w:rPr>
          <w:noProof/>
        </w:rPr>
        <w:drawing>
          <wp:inline distT="0" distB="0" distL="0" distR="0" wp14:anchorId="1F641554" wp14:editId="7D0B7190">
            <wp:extent cx="5980430" cy="50933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0430" cy="5093335"/>
                    </a:xfrm>
                    <a:prstGeom prst="rect">
                      <a:avLst/>
                    </a:prstGeom>
                  </pic:spPr>
                </pic:pic>
              </a:graphicData>
            </a:graphic>
          </wp:inline>
        </w:drawing>
      </w:r>
    </w:p>
    <w:p w:rsidR="002549A1" w:rsidRDefault="002549A1" w:rsidP="004E4CE3">
      <w:pPr>
        <w:ind w:left="720"/>
        <w:rPr>
          <w:b/>
        </w:rPr>
      </w:pPr>
    </w:p>
    <w:p w:rsidR="002549A1" w:rsidRPr="004E4CE3" w:rsidRDefault="002549A1" w:rsidP="004E4CE3">
      <w:pPr>
        <w:ind w:left="720"/>
      </w:pPr>
    </w:p>
    <w:p w:rsidR="004E4CE3" w:rsidRPr="004E4CE3" w:rsidRDefault="004E4CE3" w:rsidP="004E4CE3">
      <w:pPr>
        <w:pStyle w:val="Heading4"/>
      </w:pPr>
      <w:r>
        <w:t>Exception Handling</w:t>
      </w:r>
    </w:p>
    <w:p w:rsidR="00BF4FF5" w:rsidRDefault="000F6191" w:rsidP="00BF4FF5">
      <w:pPr>
        <w:ind w:left="720"/>
      </w:pPr>
      <w:r>
        <w:t xml:space="preserve">If you receive an error while retrieving the </w:t>
      </w:r>
      <w:r w:rsidR="00E5347C">
        <w:t>records with a “New” status,</w:t>
      </w:r>
      <w:r>
        <w:t xml:space="preserve"> log out to the console the message Error code </w:t>
      </w:r>
      <w:r w:rsidR="005F71B6">
        <w:t>DSP</w:t>
      </w:r>
      <w:r>
        <w:t xml:space="preserve">001.  </w:t>
      </w:r>
    </w:p>
    <w:p w:rsidR="000F6191" w:rsidRDefault="000F6191" w:rsidP="00EE0047">
      <w:pPr>
        <w:ind w:left="720"/>
      </w:pPr>
      <w:r>
        <w:t>If you receive an error while adding the message to the job queue</w:t>
      </w:r>
      <w:r w:rsidR="00F73C3B">
        <w:t xml:space="preserve">, or updating the table for </w:t>
      </w:r>
      <w:proofErr w:type="spellStart"/>
      <w:r w:rsidR="00F73C3B">
        <w:t>msgsync</w:t>
      </w:r>
      <w:proofErr w:type="spellEnd"/>
      <w:r w:rsidR="005432FD">
        <w:t xml:space="preserve">, </w:t>
      </w:r>
      <w:r>
        <w:t xml:space="preserve">log out to the console the error code </w:t>
      </w:r>
      <w:r w:rsidR="00CE7959">
        <w:t>d</w:t>
      </w:r>
    </w:p>
    <w:p w:rsidR="000F6191" w:rsidRDefault="000F6191" w:rsidP="004E4CE3">
      <w:pPr>
        <w:rPr>
          <w:b/>
        </w:rPr>
      </w:pPr>
    </w:p>
    <w:p w:rsidR="004E4CE3" w:rsidRPr="004E4CE3" w:rsidRDefault="004E4CE3" w:rsidP="004E4CE3">
      <w:pPr>
        <w:pStyle w:val="Heading4"/>
      </w:pPr>
      <w:r>
        <w:t>Dispatcher Logging</w:t>
      </w:r>
    </w:p>
    <w:p w:rsidR="000F6191" w:rsidRDefault="00B76C2B" w:rsidP="00BF4FF5">
      <w:pPr>
        <w:ind w:left="720"/>
      </w:pPr>
      <w:r>
        <w:t>The following additional logging needs to be included i</w:t>
      </w:r>
      <w:r w:rsidR="000429F6">
        <w:t xml:space="preserve">n the dispatcher.  For </w:t>
      </w:r>
      <w:proofErr w:type="gramStart"/>
      <w:r w:rsidR="000429F6">
        <w:t>example</w:t>
      </w:r>
      <w:proofErr w:type="gramEnd"/>
      <w:r w:rsidR="000429F6">
        <w:t xml:space="preserve"> message to log review the section on Logging Codes</w:t>
      </w:r>
    </w:p>
    <w:p w:rsidR="000429F6" w:rsidRDefault="000429F6" w:rsidP="00306953">
      <w:pPr>
        <w:pStyle w:val="ListParagraph"/>
        <w:numPr>
          <w:ilvl w:val="0"/>
          <w:numId w:val="8"/>
        </w:numPr>
      </w:pPr>
      <w:r>
        <w:t xml:space="preserve">Initialization of the job log the started message </w:t>
      </w:r>
      <w:r w:rsidR="005F71B6">
        <w:t>DSP</w:t>
      </w:r>
      <w:r>
        <w:t>010.</w:t>
      </w:r>
    </w:p>
    <w:p w:rsidR="000429F6" w:rsidRDefault="000429F6" w:rsidP="00306953">
      <w:pPr>
        <w:pStyle w:val="ListParagraph"/>
        <w:numPr>
          <w:ilvl w:val="0"/>
          <w:numId w:val="8"/>
        </w:numPr>
      </w:pPr>
      <w:r>
        <w:t xml:space="preserve">Completion of dispatcher log the completed message </w:t>
      </w:r>
      <w:r w:rsidR="005F71B6">
        <w:t>DSP</w:t>
      </w:r>
      <w:r>
        <w:t>011.</w:t>
      </w:r>
    </w:p>
    <w:p w:rsidR="000429F6" w:rsidRDefault="000429F6" w:rsidP="00306953">
      <w:pPr>
        <w:pStyle w:val="ListParagraph"/>
        <w:numPr>
          <w:ilvl w:val="0"/>
          <w:numId w:val="8"/>
        </w:numPr>
      </w:pPr>
      <w:r>
        <w:t xml:space="preserve">Once messages have been Retrieving messages that need to be parsed log out message </w:t>
      </w:r>
      <w:r w:rsidR="005F71B6">
        <w:t>DSP</w:t>
      </w:r>
      <w:r>
        <w:t>012</w:t>
      </w:r>
    </w:p>
    <w:p w:rsidR="000429F6" w:rsidRDefault="000429F6" w:rsidP="00BF4FF5">
      <w:pPr>
        <w:ind w:left="720"/>
      </w:pPr>
    </w:p>
    <w:p w:rsidR="000429F6" w:rsidRPr="000429F6" w:rsidRDefault="000429F6" w:rsidP="00BF4FF5">
      <w:pPr>
        <w:ind w:left="720"/>
        <w:rPr>
          <w:b/>
        </w:rPr>
      </w:pPr>
      <w:r w:rsidRPr="000429F6">
        <w:rPr>
          <w:b/>
        </w:rPr>
        <w:t>Logging Codes:</w:t>
      </w:r>
    </w:p>
    <w:tbl>
      <w:tblPr>
        <w:tblStyle w:val="TableGrid"/>
        <w:tblW w:w="0" w:type="auto"/>
        <w:tblInd w:w="720" w:type="dxa"/>
        <w:tblLook w:val="04A0" w:firstRow="1" w:lastRow="0" w:firstColumn="1" w:lastColumn="0" w:noHBand="0" w:noVBand="1"/>
      </w:tblPr>
      <w:tblGrid>
        <w:gridCol w:w="1872"/>
        <w:gridCol w:w="3629"/>
        <w:gridCol w:w="3187"/>
      </w:tblGrid>
      <w:tr w:rsidR="000429F6" w:rsidTr="009D3CA1">
        <w:tc>
          <w:tcPr>
            <w:tcW w:w="1872" w:type="dxa"/>
          </w:tcPr>
          <w:p w:rsidR="000429F6" w:rsidRPr="000429F6" w:rsidRDefault="000429F6" w:rsidP="009D3CA1">
            <w:pPr>
              <w:rPr>
                <w:b/>
              </w:rPr>
            </w:pPr>
            <w:r>
              <w:rPr>
                <w:b/>
              </w:rPr>
              <w:t>Message</w:t>
            </w:r>
            <w:r w:rsidRPr="000429F6">
              <w:rPr>
                <w:b/>
              </w:rPr>
              <w:t xml:space="preserve"> </w:t>
            </w:r>
            <w:r>
              <w:rPr>
                <w:b/>
              </w:rPr>
              <w:t>Number</w:t>
            </w:r>
          </w:p>
        </w:tc>
        <w:tc>
          <w:tcPr>
            <w:tcW w:w="3629" w:type="dxa"/>
          </w:tcPr>
          <w:p w:rsidR="000429F6" w:rsidRPr="000429F6" w:rsidRDefault="000429F6" w:rsidP="009D3CA1">
            <w:pPr>
              <w:rPr>
                <w:b/>
              </w:rPr>
            </w:pPr>
            <w:r w:rsidRPr="000429F6">
              <w:rPr>
                <w:b/>
              </w:rPr>
              <w:t>Error Message</w:t>
            </w:r>
          </w:p>
        </w:tc>
        <w:tc>
          <w:tcPr>
            <w:tcW w:w="3187" w:type="dxa"/>
          </w:tcPr>
          <w:p w:rsidR="000429F6" w:rsidRPr="000429F6" w:rsidRDefault="000429F6" w:rsidP="009D3CA1">
            <w:pPr>
              <w:rPr>
                <w:b/>
              </w:rPr>
            </w:pPr>
            <w:r>
              <w:rPr>
                <w:b/>
              </w:rPr>
              <w:t>Message</w:t>
            </w:r>
            <w:r w:rsidRPr="000429F6">
              <w:rPr>
                <w:b/>
              </w:rPr>
              <w:t xml:space="preserve"> Level</w:t>
            </w:r>
          </w:p>
        </w:tc>
      </w:tr>
      <w:tr w:rsidR="000429F6" w:rsidTr="009D3CA1">
        <w:tc>
          <w:tcPr>
            <w:tcW w:w="1872" w:type="dxa"/>
          </w:tcPr>
          <w:p w:rsidR="000429F6" w:rsidRDefault="009D3CA1" w:rsidP="009D3CA1">
            <w:r>
              <w:t>DSP</w:t>
            </w:r>
            <w:r w:rsidR="000429F6">
              <w:t>001</w:t>
            </w:r>
          </w:p>
        </w:tc>
        <w:tc>
          <w:tcPr>
            <w:tcW w:w="3629" w:type="dxa"/>
          </w:tcPr>
          <w:p w:rsidR="000429F6" w:rsidRDefault="000429F6" w:rsidP="009D3CA1">
            <w:r>
              <w:t xml:space="preserve">Failed to retrieve “New” Messages from </w:t>
            </w:r>
            <w:proofErr w:type="spellStart"/>
            <w:r>
              <w:t>MsgSync</w:t>
            </w:r>
            <w:proofErr w:type="spellEnd"/>
          </w:p>
        </w:tc>
        <w:tc>
          <w:tcPr>
            <w:tcW w:w="3187" w:type="dxa"/>
          </w:tcPr>
          <w:p w:rsidR="000429F6" w:rsidRDefault="000429F6" w:rsidP="009D3CA1">
            <w:r>
              <w:t>Critical</w:t>
            </w:r>
          </w:p>
        </w:tc>
      </w:tr>
      <w:tr w:rsidR="000429F6" w:rsidTr="009D3CA1">
        <w:tc>
          <w:tcPr>
            <w:tcW w:w="1872" w:type="dxa"/>
          </w:tcPr>
          <w:p w:rsidR="000429F6" w:rsidRDefault="009D3CA1" w:rsidP="009D3CA1">
            <w:r>
              <w:t>DSP</w:t>
            </w:r>
            <w:r w:rsidR="000429F6">
              <w:t>002</w:t>
            </w:r>
          </w:p>
        </w:tc>
        <w:tc>
          <w:tcPr>
            <w:tcW w:w="3629" w:type="dxa"/>
          </w:tcPr>
          <w:p w:rsidR="000429F6" w:rsidRDefault="008A3BC1" w:rsidP="009D3CA1">
            <w:r>
              <w:t xml:space="preserve">Failed to update </w:t>
            </w:r>
            <w:proofErr w:type="spellStart"/>
            <w:r>
              <w:t>MsgSync</w:t>
            </w:r>
            <w:proofErr w:type="spellEnd"/>
            <w:r>
              <w:t xml:space="preserve"> from “New” to “Queued for Par</w:t>
            </w:r>
            <w:r w:rsidR="00B81A3F">
              <w:t xml:space="preserve">sing” or </w:t>
            </w:r>
            <w:r w:rsidR="000429F6">
              <w:t>add job to parse queue</w:t>
            </w:r>
          </w:p>
        </w:tc>
        <w:tc>
          <w:tcPr>
            <w:tcW w:w="3187" w:type="dxa"/>
          </w:tcPr>
          <w:p w:rsidR="000429F6" w:rsidRDefault="000429F6" w:rsidP="009D3CA1">
            <w:r>
              <w:t>Critical</w:t>
            </w:r>
          </w:p>
        </w:tc>
      </w:tr>
      <w:tr w:rsidR="000429F6" w:rsidTr="009D3CA1">
        <w:tc>
          <w:tcPr>
            <w:tcW w:w="1872" w:type="dxa"/>
          </w:tcPr>
          <w:p w:rsidR="000429F6" w:rsidRDefault="009D3CA1" w:rsidP="009D3CA1">
            <w:r>
              <w:t>DSP</w:t>
            </w:r>
            <w:r w:rsidR="000429F6">
              <w:t>010</w:t>
            </w:r>
          </w:p>
        </w:tc>
        <w:tc>
          <w:tcPr>
            <w:tcW w:w="3629" w:type="dxa"/>
          </w:tcPr>
          <w:p w:rsidR="000429F6" w:rsidRDefault="00802CA2" w:rsidP="009D3CA1">
            <w:r w:rsidRPr="00802CA2">
              <w:t>Dispatcher tick</w:t>
            </w:r>
          </w:p>
        </w:tc>
        <w:tc>
          <w:tcPr>
            <w:tcW w:w="3187" w:type="dxa"/>
          </w:tcPr>
          <w:p w:rsidR="000429F6" w:rsidRDefault="000429F6" w:rsidP="009D3CA1">
            <w:r>
              <w:t>Info</w:t>
            </w:r>
          </w:p>
        </w:tc>
      </w:tr>
      <w:tr w:rsidR="000429F6" w:rsidTr="009D3CA1">
        <w:tc>
          <w:tcPr>
            <w:tcW w:w="1872" w:type="dxa"/>
          </w:tcPr>
          <w:p w:rsidR="000429F6" w:rsidRDefault="009D3CA1" w:rsidP="009D3CA1">
            <w:r>
              <w:t>DSP</w:t>
            </w:r>
            <w:r w:rsidR="000429F6">
              <w:t>011</w:t>
            </w:r>
          </w:p>
        </w:tc>
        <w:tc>
          <w:tcPr>
            <w:tcW w:w="3629" w:type="dxa"/>
          </w:tcPr>
          <w:p w:rsidR="000429F6" w:rsidRDefault="00802CA2" w:rsidP="009D3CA1">
            <w:r w:rsidRPr="00802CA2">
              <w:t>Dispatcher completed</w:t>
            </w:r>
            <w:r w:rsidR="00873C39">
              <w:t xml:space="preserve"> -</w:t>
            </w:r>
            <w:r w:rsidR="001D7DDA">
              <w:t>&gt;</w:t>
            </w:r>
            <w:r w:rsidR="00873C39" w:rsidRPr="00873C39">
              <w:t xml:space="preserve"> </w:t>
            </w:r>
            <w:r w:rsidR="0084643C">
              <w:t>&lt;SFID&gt;</w:t>
            </w:r>
          </w:p>
        </w:tc>
        <w:tc>
          <w:tcPr>
            <w:tcW w:w="3187" w:type="dxa"/>
          </w:tcPr>
          <w:p w:rsidR="000429F6" w:rsidRDefault="000429F6" w:rsidP="009D3CA1">
            <w:r>
              <w:t>Info</w:t>
            </w:r>
          </w:p>
        </w:tc>
      </w:tr>
      <w:tr w:rsidR="000429F6" w:rsidTr="009D3CA1">
        <w:tc>
          <w:tcPr>
            <w:tcW w:w="1872" w:type="dxa"/>
          </w:tcPr>
          <w:p w:rsidR="000429F6" w:rsidRDefault="009D3CA1" w:rsidP="009D3CA1">
            <w:r>
              <w:t>DSP</w:t>
            </w:r>
            <w:r w:rsidR="000429F6">
              <w:t>012</w:t>
            </w:r>
          </w:p>
        </w:tc>
        <w:tc>
          <w:tcPr>
            <w:tcW w:w="3629" w:type="dxa"/>
          </w:tcPr>
          <w:p w:rsidR="000429F6" w:rsidRDefault="009D1985" w:rsidP="009D3CA1">
            <w:r w:rsidRPr="009D1985">
              <w:t>Found messages in NEW status</w:t>
            </w:r>
            <w:r w:rsidR="00A25637">
              <w:t xml:space="preserve"> -&gt;</w:t>
            </w:r>
            <w:r w:rsidR="00A25637" w:rsidRPr="00873C39">
              <w:t xml:space="preserve"> </w:t>
            </w:r>
            <w:r w:rsidR="00A25637">
              <w:t>&lt;SFID&gt;</w:t>
            </w:r>
          </w:p>
        </w:tc>
        <w:tc>
          <w:tcPr>
            <w:tcW w:w="3187" w:type="dxa"/>
          </w:tcPr>
          <w:p w:rsidR="000429F6" w:rsidRDefault="000429F6" w:rsidP="009D3CA1">
            <w:r>
              <w:t>Info</w:t>
            </w:r>
          </w:p>
        </w:tc>
      </w:tr>
    </w:tbl>
    <w:p w:rsidR="000429F6" w:rsidRPr="00B76C2B" w:rsidRDefault="000429F6" w:rsidP="00BF4FF5">
      <w:pPr>
        <w:ind w:left="720"/>
      </w:pPr>
    </w:p>
    <w:p w:rsidR="001F01A9" w:rsidRDefault="001F01A9" w:rsidP="001F01A9">
      <w:pPr>
        <w:pStyle w:val="Heading3"/>
      </w:pPr>
      <w:bookmarkStart w:id="21" w:name="_Toc528235523"/>
      <w:r>
        <w:t>Parse Queue Worker Design</w:t>
      </w:r>
      <w:bookmarkEnd w:id="21"/>
    </w:p>
    <w:p w:rsidR="009D3CA1" w:rsidRDefault="009D3CA1" w:rsidP="009D3CA1">
      <w:pPr>
        <w:ind w:left="720"/>
      </w:pPr>
      <w:r>
        <w:t xml:space="preserve">The existing parser functionality will be moved from </w:t>
      </w:r>
      <w:proofErr w:type="spellStart"/>
      <w:r>
        <w:t>BDParser</w:t>
      </w:r>
      <w:proofErr w:type="spellEnd"/>
      <w:r>
        <w:t xml:space="preserve"> and then updated to include new logging/exception handling functionality.</w:t>
      </w:r>
    </w:p>
    <w:p w:rsidR="006F504E" w:rsidRDefault="006F504E" w:rsidP="009D3CA1">
      <w:pPr>
        <w:ind w:left="720"/>
      </w:pPr>
    </w:p>
    <w:p w:rsidR="006F504E" w:rsidRDefault="006F504E" w:rsidP="009D3CA1">
      <w:pPr>
        <w:ind w:left="720"/>
      </w:pPr>
      <w:r>
        <w:t xml:space="preserve">Please see the </w:t>
      </w:r>
      <w:proofErr w:type="gramStart"/>
      <w:r>
        <w:t>high level</w:t>
      </w:r>
      <w:proofErr w:type="gramEnd"/>
      <w:r>
        <w:t xml:space="preserve"> flow of the Parse processor</w:t>
      </w:r>
    </w:p>
    <w:p w:rsidR="006F504E" w:rsidRDefault="007372F1" w:rsidP="009D3CA1">
      <w:pPr>
        <w:ind w:left="720"/>
      </w:pPr>
      <w:r w:rsidRPr="007372F1">
        <w:rPr>
          <w:noProof/>
        </w:rPr>
        <w:drawing>
          <wp:inline distT="0" distB="0" distL="0" distR="0" wp14:anchorId="786DE080" wp14:editId="07FE3067">
            <wp:extent cx="6361471" cy="532514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951" cy="5374094"/>
                    </a:xfrm>
                    <a:prstGeom prst="rect">
                      <a:avLst/>
                    </a:prstGeom>
                  </pic:spPr>
                </pic:pic>
              </a:graphicData>
            </a:graphic>
          </wp:inline>
        </w:drawing>
      </w:r>
    </w:p>
    <w:p w:rsidR="006F504E" w:rsidRDefault="006F504E" w:rsidP="009D3CA1">
      <w:pPr>
        <w:ind w:left="720"/>
      </w:pPr>
    </w:p>
    <w:p w:rsidR="00C902B9" w:rsidRPr="004E4CE3" w:rsidRDefault="00C902B9" w:rsidP="00C902B9">
      <w:pPr>
        <w:pStyle w:val="Heading4"/>
      </w:pPr>
      <w:r>
        <w:t>Parse Queue Functionality</w:t>
      </w:r>
    </w:p>
    <w:p w:rsidR="00C902B9" w:rsidRDefault="009078C8" w:rsidP="00C902B9">
      <w:pPr>
        <w:ind w:left="720"/>
      </w:pPr>
      <w:r>
        <w:t>The parse queue work will be used to take the dynamic portion of the message and will substitute the merge fields with actual values.  Below is the order of processing that is required for this work:</w:t>
      </w:r>
    </w:p>
    <w:p w:rsidR="009078C8" w:rsidRDefault="00C46E3A" w:rsidP="00306953">
      <w:pPr>
        <w:pStyle w:val="ListParagraph"/>
        <w:numPr>
          <w:ilvl w:val="0"/>
          <w:numId w:val="11"/>
        </w:numPr>
      </w:pPr>
      <w:r>
        <w:t>With the SFID passed in with the job</w:t>
      </w:r>
      <w:r w:rsidR="00E114AF">
        <w:t>,</w:t>
      </w:r>
      <w:r>
        <w:t xml:space="preserve"> query the </w:t>
      </w:r>
      <w:proofErr w:type="gramStart"/>
      <w:r>
        <w:t>salesforceprod.ccpm</w:t>
      </w:r>
      <w:proofErr w:type="gramEnd"/>
      <w:r>
        <w:t>_</w:t>
      </w:r>
      <w:proofErr w:type="spellStart"/>
      <w:r>
        <w:t>smsmessages</w:t>
      </w:r>
      <w:proofErr w:type="spellEnd"/>
      <w:r>
        <w:t xml:space="preserve">__c </w:t>
      </w:r>
      <w:r w:rsidR="009513AD">
        <w:t>for</w:t>
      </w:r>
      <w:r>
        <w:t xml:space="preserve"> </w:t>
      </w:r>
      <w:r w:rsidR="009513AD">
        <w:t xml:space="preserve">the </w:t>
      </w:r>
      <w:proofErr w:type="spellStart"/>
      <w:r w:rsidR="009513AD">
        <w:t>msgbody</w:t>
      </w:r>
      <w:proofErr w:type="spellEnd"/>
      <w:r w:rsidR="009513AD">
        <w:t xml:space="preserve">, </w:t>
      </w:r>
      <w:r>
        <w:t>supported merge fields</w:t>
      </w:r>
      <w:r w:rsidR="009513AD">
        <w:t>,</w:t>
      </w:r>
      <w:r>
        <w:t xml:space="preserve"> and time zone designated for</w:t>
      </w:r>
      <w:r w:rsidR="009513AD">
        <w:t xml:space="preserve"> the</w:t>
      </w:r>
      <w:r>
        <w:t xml:space="preserve"> message</w:t>
      </w:r>
    </w:p>
    <w:p w:rsidR="00C46E3A" w:rsidRDefault="00C46E3A" w:rsidP="00306953">
      <w:pPr>
        <w:pStyle w:val="ListParagraph"/>
        <w:numPr>
          <w:ilvl w:val="0"/>
          <w:numId w:val="11"/>
        </w:numPr>
      </w:pPr>
      <w:r>
        <w:t>Process thru the message looking for the supported merge fields and complete the substitution</w:t>
      </w:r>
    </w:p>
    <w:p w:rsidR="00C46E3A" w:rsidRDefault="00C46E3A" w:rsidP="00306953">
      <w:pPr>
        <w:pStyle w:val="ListParagraph"/>
        <w:numPr>
          <w:ilvl w:val="0"/>
          <w:numId w:val="11"/>
        </w:numPr>
      </w:pPr>
      <w:r>
        <w:t>Ident</w:t>
      </w:r>
      <w:r w:rsidR="00EC04F0">
        <w:t>ify</w:t>
      </w:r>
      <w:r>
        <w:t xml:space="preserve"> and add this message to the appropriate</w:t>
      </w:r>
      <w:r w:rsidR="00EC04F0">
        <w:t xml:space="preserve"> time zone</w:t>
      </w:r>
      <w:r>
        <w:t xml:space="preserve"> job queue</w:t>
      </w:r>
      <w:r w:rsidR="0090716C">
        <w:t xml:space="preserve"> or the </w:t>
      </w:r>
      <w:proofErr w:type="spellStart"/>
      <w:r w:rsidR="0090716C">
        <w:t>immediateSMSQueue</w:t>
      </w:r>
      <w:proofErr w:type="spellEnd"/>
    </w:p>
    <w:p w:rsidR="00AE09D1" w:rsidRDefault="00AE09D1" w:rsidP="00306953">
      <w:pPr>
        <w:pStyle w:val="ListParagraph"/>
        <w:numPr>
          <w:ilvl w:val="0"/>
          <w:numId w:val="11"/>
        </w:numPr>
      </w:pPr>
      <w:r>
        <w:t xml:space="preserve">Update the </w:t>
      </w:r>
      <w:proofErr w:type="spellStart"/>
      <w:r>
        <w:t>msgsync</w:t>
      </w:r>
      <w:proofErr w:type="spellEnd"/>
      <w:r>
        <w:t xml:space="preserve"> record with parsed message and status to “Queued for Sending”</w:t>
      </w:r>
    </w:p>
    <w:p w:rsidR="009078C8" w:rsidRDefault="009078C8" w:rsidP="00C902B9">
      <w:pPr>
        <w:ind w:left="720"/>
      </w:pPr>
    </w:p>
    <w:p w:rsidR="00C47962" w:rsidRPr="004E4CE3" w:rsidRDefault="00C47962" w:rsidP="00C47962">
      <w:pPr>
        <w:pStyle w:val="Heading4"/>
      </w:pPr>
      <w:r>
        <w:t>Exception Handling</w:t>
      </w:r>
    </w:p>
    <w:p w:rsidR="009D3CA1" w:rsidRDefault="00C47962" w:rsidP="009D3CA1">
      <w:pPr>
        <w:ind w:left="720"/>
      </w:pPr>
      <w:r>
        <w:t>A wide variety of error conditions can be encountered while parsing messages.  Here is a list and how to handle them.</w:t>
      </w:r>
    </w:p>
    <w:p w:rsidR="00C47962" w:rsidRDefault="00C47962" w:rsidP="009D3CA1">
      <w:pPr>
        <w:ind w:left="720"/>
      </w:pPr>
    </w:p>
    <w:p w:rsidR="00C47962" w:rsidRDefault="00C47962" w:rsidP="00306953">
      <w:pPr>
        <w:pStyle w:val="ListParagraph"/>
        <w:numPr>
          <w:ilvl w:val="0"/>
          <w:numId w:val="12"/>
        </w:numPr>
      </w:pPr>
      <w:r>
        <w:t xml:space="preserve">If querying </w:t>
      </w:r>
      <w:proofErr w:type="gramStart"/>
      <w:r>
        <w:t>salesforceprod.ccpm</w:t>
      </w:r>
      <w:proofErr w:type="gramEnd"/>
      <w:r>
        <w:t>_</w:t>
      </w:r>
      <w:proofErr w:type="spellStart"/>
      <w:r>
        <w:t>smsmessage</w:t>
      </w:r>
      <w:proofErr w:type="spellEnd"/>
      <w:r>
        <w:t xml:space="preserve">__c by </w:t>
      </w:r>
      <w:proofErr w:type="spellStart"/>
      <w:r>
        <w:t>sfid</w:t>
      </w:r>
      <w:proofErr w:type="spellEnd"/>
      <w:r>
        <w:t xml:space="preserve"> re</w:t>
      </w:r>
      <w:r w:rsidR="006933F9">
        <w:t>sults in 0 record,</w:t>
      </w:r>
      <w:r w:rsidR="006F35A1">
        <w:t xml:space="preserve"> </w:t>
      </w:r>
      <w:r w:rsidR="006933F9">
        <w:t>log PQ003</w:t>
      </w:r>
      <w:r>
        <w:t xml:space="preserve"> and fail the job</w:t>
      </w:r>
    </w:p>
    <w:p w:rsidR="00C47962" w:rsidRDefault="00C47962" w:rsidP="00306953">
      <w:pPr>
        <w:pStyle w:val="ListParagraph"/>
        <w:numPr>
          <w:ilvl w:val="0"/>
          <w:numId w:val="12"/>
        </w:numPr>
      </w:pPr>
      <w:r>
        <w:t>If a failure takes place while parsing the message itself</w:t>
      </w:r>
      <w:r w:rsidR="006933F9">
        <w:t>,</w:t>
      </w:r>
      <w:r w:rsidR="009420C1">
        <w:t xml:space="preserve"> </w:t>
      </w:r>
      <w:r w:rsidR="006933F9">
        <w:t>fail the job with a PQ004</w:t>
      </w:r>
      <w:r>
        <w:t xml:space="preserve"> message</w:t>
      </w:r>
    </w:p>
    <w:p w:rsidR="00C47962" w:rsidRDefault="00C47962" w:rsidP="00306953">
      <w:pPr>
        <w:pStyle w:val="ListParagraph"/>
        <w:numPr>
          <w:ilvl w:val="0"/>
          <w:numId w:val="12"/>
        </w:numPr>
      </w:pPr>
      <w:r>
        <w:t xml:space="preserve">If a failure takes place while adding the job to the time </w:t>
      </w:r>
      <w:proofErr w:type="gramStart"/>
      <w:r>
        <w:t>zone based</w:t>
      </w:r>
      <w:proofErr w:type="gramEnd"/>
      <w:r>
        <w:t xml:space="preserve"> queue</w:t>
      </w:r>
      <w:r w:rsidR="006F35A1">
        <w:t xml:space="preserve"> or </w:t>
      </w:r>
      <w:r w:rsidR="00F751DF">
        <w:t xml:space="preserve">update </w:t>
      </w:r>
      <w:proofErr w:type="spellStart"/>
      <w:r w:rsidR="00F751DF">
        <w:t>msgstatus</w:t>
      </w:r>
      <w:proofErr w:type="spellEnd"/>
      <w:r w:rsidR="00F751DF">
        <w:t xml:space="preserve"> in </w:t>
      </w:r>
      <w:proofErr w:type="spellStart"/>
      <w:r w:rsidR="00F751DF">
        <w:t>msgsync</w:t>
      </w:r>
      <w:proofErr w:type="spellEnd"/>
      <w:r w:rsidR="006F35A1">
        <w:t xml:space="preserve"> to ‘Queued for Sending’,</w:t>
      </w:r>
      <w:r w:rsidR="00556010">
        <w:t xml:space="preserve"> </w:t>
      </w:r>
      <w:r>
        <w:t>mark the job as</w:t>
      </w:r>
      <w:r w:rsidR="00553CB8">
        <w:t xml:space="preserve"> failed and log the mess</w:t>
      </w:r>
      <w:r w:rsidR="006933F9">
        <w:t>age PQ005</w:t>
      </w:r>
      <w:r>
        <w:t>.</w:t>
      </w:r>
    </w:p>
    <w:p w:rsidR="009D3CA1" w:rsidRPr="004E4CE3" w:rsidRDefault="00C47962" w:rsidP="009D3CA1">
      <w:pPr>
        <w:pStyle w:val="Heading4"/>
      </w:pPr>
      <w:r>
        <w:t xml:space="preserve">General </w:t>
      </w:r>
      <w:r w:rsidR="009D3CA1">
        <w:t>Parse Queue Logging</w:t>
      </w:r>
    </w:p>
    <w:p w:rsidR="009D3CA1" w:rsidRDefault="009D3CA1" w:rsidP="009D3CA1">
      <w:pPr>
        <w:ind w:left="720"/>
      </w:pPr>
      <w:r>
        <w:t xml:space="preserve">The following additional logging needs to be included in the parse queue worker.  </w:t>
      </w:r>
    </w:p>
    <w:p w:rsidR="009D3CA1" w:rsidRDefault="009D3CA1" w:rsidP="00306953">
      <w:pPr>
        <w:pStyle w:val="ListParagraph"/>
        <w:numPr>
          <w:ilvl w:val="0"/>
          <w:numId w:val="10"/>
        </w:numPr>
      </w:pPr>
      <w:r>
        <w:t xml:space="preserve">When each job starts up log the message PQ001 </w:t>
      </w:r>
    </w:p>
    <w:p w:rsidR="009D3CA1" w:rsidRDefault="009D3CA1" w:rsidP="00306953">
      <w:pPr>
        <w:pStyle w:val="ListParagraph"/>
        <w:numPr>
          <w:ilvl w:val="0"/>
          <w:numId w:val="10"/>
        </w:numPr>
      </w:pPr>
      <w:r>
        <w:t>When each job completes log the message PQ002</w:t>
      </w:r>
    </w:p>
    <w:p w:rsidR="009D3CA1" w:rsidRDefault="009D3CA1" w:rsidP="009D3CA1">
      <w:pPr>
        <w:ind w:left="720"/>
      </w:pPr>
    </w:p>
    <w:p w:rsidR="009D3CA1" w:rsidRPr="000429F6" w:rsidRDefault="009D3CA1" w:rsidP="009D3CA1">
      <w:pPr>
        <w:ind w:left="720"/>
        <w:rPr>
          <w:b/>
        </w:rPr>
      </w:pPr>
      <w:r w:rsidRPr="000429F6">
        <w:rPr>
          <w:b/>
        </w:rPr>
        <w:t>Logging Codes:</w:t>
      </w:r>
    </w:p>
    <w:tbl>
      <w:tblPr>
        <w:tblStyle w:val="TableGrid"/>
        <w:tblW w:w="0" w:type="auto"/>
        <w:tblInd w:w="720" w:type="dxa"/>
        <w:tblLook w:val="04A0" w:firstRow="1" w:lastRow="0" w:firstColumn="1" w:lastColumn="0" w:noHBand="0" w:noVBand="1"/>
      </w:tblPr>
      <w:tblGrid>
        <w:gridCol w:w="1872"/>
        <w:gridCol w:w="3629"/>
        <w:gridCol w:w="3187"/>
      </w:tblGrid>
      <w:tr w:rsidR="009D3CA1" w:rsidTr="009D3CA1">
        <w:tc>
          <w:tcPr>
            <w:tcW w:w="1872" w:type="dxa"/>
          </w:tcPr>
          <w:p w:rsidR="009D3CA1" w:rsidRPr="000429F6" w:rsidRDefault="009D3CA1" w:rsidP="009D3CA1">
            <w:pPr>
              <w:rPr>
                <w:b/>
              </w:rPr>
            </w:pPr>
            <w:r>
              <w:rPr>
                <w:b/>
              </w:rPr>
              <w:t>Message</w:t>
            </w:r>
            <w:r w:rsidRPr="000429F6">
              <w:rPr>
                <w:b/>
              </w:rPr>
              <w:t xml:space="preserve"> </w:t>
            </w:r>
            <w:r>
              <w:rPr>
                <w:b/>
              </w:rPr>
              <w:t>Number</w:t>
            </w:r>
          </w:p>
        </w:tc>
        <w:tc>
          <w:tcPr>
            <w:tcW w:w="3629" w:type="dxa"/>
          </w:tcPr>
          <w:p w:rsidR="009D3CA1" w:rsidRPr="000429F6" w:rsidRDefault="009D3CA1" w:rsidP="009D3CA1">
            <w:pPr>
              <w:rPr>
                <w:b/>
              </w:rPr>
            </w:pPr>
            <w:r w:rsidRPr="000429F6">
              <w:rPr>
                <w:b/>
              </w:rPr>
              <w:t>Error Message</w:t>
            </w:r>
          </w:p>
        </w:tc>
        <w:tc>
          <w:tcPr>
            <w:tcW w:w="3187" w:type="dxa"/>
          </w:tcPr>
          <w:p w:rsidR="009D3CA1" w:rsidRPr="000429F6" w:rsidRDefault="009D3CA1" w:rsidP="009D3CA1">
            <w:pPr>
              <w:rPr>
                <w:b/>
              </w:rPr>
            </w:pPr>
            <w:r>
              <w:rPr>
                <w:b/>
              </w:rPr>
              <w:t>Message</w:t>
            </w:r>
            <w:r w:rsidRPr="000429F6">
              <w:rPr>
                <w:b/>
              </w:rPr>
              <w:t xml:space="preserve"> Level</w:t>
            </w:r>
          </w:p>
        </w:tc>
      </w:tr>
      <w:tr w:rsidR="009D3CA1" w:rsidTr="009D3CA1">
        <w:tc>
          <w:tcPr>
            <w:tcW w:w="1872" w:type="dxa"/>
          </w:tcPr>
          <w:p w:rsidR="009D3CA1" w:rsidRDefault="009D3CA1" w:rsidP="009D3CA1">
            <w:r>
              <w:t>PQ001</w:t>
            </w:r>
          </w:p>
        </w:tc>
        <w:tc>
          <w:tcPr>
            <w:tcW w:w="3629" w:type="dxa"/>
          </w:tcPr>
          <w:p w:rsidR="009D3CA1" w:rsidRDefault="001B6317" w:rsidP="009D3CA1">
            <w:r>
              <w:t>Start p</w:t>
            </w:r>
            <w:r w:rsidR="00FE389A">
              <w:t>arsing the SMS</w:t>
            </w:r>
            <w:r w:rsidR="00745F36">
              <w:t xml:space="preserve"> </w:t>
            </w:r>
            <w:r w:rsidR="001B2260">
              <w:t>-</w:t>
            </w:r>
            <w:r w:rsidR="00B81A3F">
              <w:t>&gt;</w:t>
            </w:r>
            <w:r w:rsidR="009D3CA1">
              <w:t xml:space="preserve"> &lt;SFID&gt; </w:t>
            </w:r>
          </w:p>
        </w:tc>
        <w:tc>
          <w:tcPr>
            <w:tcW w:w="3187" w:type="dxa"/>
          </w:tcPr>
          <w:p w:rsidR="009D3CA1" w:rsidRDefault="009D3CA1" w:rsidP="009D3CA1">
            <w:r>
              <w:t>Info</w:t>
            </w:r>
          </w:p>
        </w:tc>
      </w:tr>
      <w:tr w:rsidR="009D3CA1" w:rsidTr="009D3CA1">
        <w:tc>
          <w:tcPr>
            <w:tcW w:w="1872" w:type="dxa"/>
          </w:tcPr>
          <w:p w:rsidR="009D3CA1" w:rsidRDefault="009D3CA1" w:rsidP="009D3CA1">
            <w:r>
              <w:t>PQ002</w:t>
            </w:r>
          </w:p>
        </w:tc>
        <w:tc>
          <w:tcPr>
            <w:tcW w:w="3629" w:type="dxa"/>
          </w:tcPr>
          <w:p w:rsidR="009D3CA1" w:rsidRDefault="00745F36" w:rsidP="009D3CA1">
            <w:r>
              <w:t>Parsing</w:t>
            </w:r>
            <w:r w:rsidR="009D3CA1">
              <w:t xml:space="preserve"> completed -</w:t>
            </w:r>
            <w:r w:rsidR="004530ED">
              <w:t>&gt;</w:t>
            </w:r>
            <w:r w:rsidR="009D3CA1">
              <w:t xml:space="preserve"> &lt;SFID&gt;</w:t>
            </w:r>
          </w:p>
        </w:tc>
        <w:tc>
          <w:tcPr>
            <w:tcW w:w="3187" w:type="dxa"/>
          </w:tcPr>
          <w:p w:rsidR="009D3CA1" w:rsidRDefault="009D3CA1" w:rsidP="009D3CA1">
            <w:r>
              <w:t>Info</w:t>
            </w:r>
          </w:p>
        </w:tc>
      </w:tr>
      <w:tr w:rsidR="006933F9" w:rsidTr="009D3CA1">
        <w:tc>
          <w:tcPr>
            <w:tcW w:w="1872" w:type="dxa"/>
          </w:tcPr>
          <w:p w:rsidR="006933F9" w:rsidRDefault="006933F9" w:rsidP="006933F9">
            <w:r>
              <w:t>PQ003</w:t>
            </w:r>
          </w:p>
        </w:tc>
        <w:tc>
          <w:tcPr>
            <w:tcW w:w="3629" w:type="dxa"/>
          </w:tcPr>
          <w:p w:rsidR="006933F9" w:rsidRDefault="009B39D8" w:rsidP="006933F9">
            <w:r w:rsidRPr="009B39D8">
              <w:t>Failure in querying records from Heroku Connect table</w:t>
            </w:r>
          </w:p>
        </w:tc>
        <w:tc>
          <w:tcPr>
            <w:tcW w:w="3187" w:type="dxa"/>
          </w:tcPr>
          <w:p w:rsidR="006933F9" w:rsidRDefault="006933F9" w:rsidP="006933F9">
            <w:r>
              <w:t>Critical</w:t>
            </w:r>
          </w:p>
        </w:tc>
      </w:tr>
      <w:tr w:rsidR="006933F9" w:rsidTr="009D3CA1">
        <w:tc>
          <w:tcPr>
            <w:tcW w:w="1872" w:type="dxa"/>
          </w:tcPr>
          <w:p w:rsidR="006933F9" w:rsidRDefault="006933F9" w:rsidP="006933F9">
            <w:r>
              <w:t>PQ004</w:t>
            </w:r>
          </w:p>
        </w:tc>
        <w:tc>
          <w:tcPr>
            <w:tcW w:w="3629" w:type="dxa"/>
          </w:tcPr>
          <w:p w:rsidR="006933F9" w:rsidRDefault="006933F9" w:rsidP="006933F9">
            <w:r>
              <w:t>Unhandled Parse Error -</w:t>
            </w:r>
            <w:r w:rsidR="00E14EB8">
              <w:t>&gt;</w:t>
            </w:r>
            <w:r>
              <w:t xml:space="preserve"> &lt;SFID&gt;</w:t>
            </w:r>
          </w:p>
        </w:tc>
        <w:tc>
          <w:tcPr>
            <w:tcW w:w="3187" w:type="dxa"/>
          </w:tcPr>
          <w:p w:rsidR="006933F9" w:rsidRDefault="006933F9" w:rsidP="006933F9">
            <w:r>
              <w:t>Critical</w:t>
            </w:r>
          </w:p>
        </w:tc>
      </w:tr>
      <w:tr w:rsidR="006933F9" w:rsidTr="009D3CA1">
        <w:tc>
          <w:tcPr>
            <w:tcW w:w="1872" w:type="dxa"/>
          </w:tcPr>
          <w:p w:rsidR="006933F9" w:rsidRDefault="006933F9" w:rsidP="006933F9">
            <w:r>
              <w:t>PQ005</w:t>
            </w:r>
          </w:p>
        </w:tc>
        <w:tc>
          <w:tcPr>
            <w:tcW w:w="3629" w:type="dxa"/>
          </w:tcPr>
          <w:p w:rsidR="006933F9" w:rsidRDefault="003257C4" w:rsidP="006933F9">
            <w:r w:rsidRPr="003257C4">
              <w:t xml:space="preserve">Failure in updating records in </w:t>
            </w:r>
            <w:proofErr w:type="spellStart"/>
            <w:r w:rsidRPr="003257C4">
              <w:t>MsgSync</w:t>
            </w:r>
            <w:proofErr w:type="spellEnd"/>
            <w:r w:rsidRPr="003257C4">
              <w:t xml:space="preserve"> to Queued for Sending/ adding to</w:t>
            </w:r>
            <w:r w:rsidR="006933F9">
              <w:t xml:space="preserve"> &lt;time zone queue&gt; -</w:t>
            </w:r>
            <w:r w:rsidR="00BF4708">
              <w:t>&gt;</w:t>
            </w:r>
            <w:r w:rsidR="006933F9">
              <w:t xml:space="preserve"> </w:t>
            </w:r>
            <w:r w:rsidR="00DC6580">
              <w:t>&lt;SFID&gt;</w:t>
            </w:r>
          </w:p>
        </w:tc>
        <w:tc>
          <w:tcPr>
            <w:tcW w:w="3187" w:type="dxa"/>
          </w:tcPr>
          <w:p w:rsidR="006933F9" w:rsidRDefault="006933F9" w:rsidP="006933F9">
            <w:r>
              <w:t>Critical</w:t>
            </w:r>
          </w:p>
        </w:tc>
      </w:tr>
    </w:tbl>
    <w:p w:rsidR="009D3CA1" w:rsidRPr="00B76C2B" w:rsidRDefault="009D3CA1" w:rsidP="006933F9"/>
    <w:p w:rsidR="009D3CA1" w:rsidRPr="009D3CA1" w:rsidRDefault="009D3CA1" w:rsidP="006933F9"/>
    <w:p w:rsidR="001F01A9" w:rsidRDefault="001F01A9" w:rsidP="001F01A9"/>
    <w:p w:rsidR="001F01A9" w:rsidRDefault="001F01A9" w:rsidP="001F01A9">
      <w:pPr>
        <w:pStyle w:val="Heading3"/>
      </w:pPr>
      <w:bookmarkStart w:id="22" w:name="_Toc528235524"/>
      <w:r>
        <w:t>Time Zone Queue Worker Design</w:t>
      </w:r>
      <w:bookmarkEnd w:id="22"/>
    </w:p>
    <w:p w:rsidR="00A34934" w:rsidRDefault="00A34934" w:rsidP="00A34934">
      <w:pPr>
        <w:pStyle w:val="Heading4"/>
      </w:pPr>
      <w:r>
        <w:t>Time Zone  Queue worker Functionality</w:t>
      </w:r>
    </w:p>
    <w:p w:rsidR="0095649B" w:rsidRDefault="00B528B7" w:rsidP="0095649B">
      <w:pPr>
        <w:ind w:left="2160"/>
      </w:pPr>
      <w:r>
        <w:t xml:space="preserve">Each </w:t>
      </w:r>
      <w:r w:rsidR="0095649B">
        <w:t>time zone work</w:t>
      </w:r>
      <w:r>
        <w:t>er</w:t>
      </w:r>
      <w:r w:rsidR="0095649B">
        <w:t xml:space="preserve"> process</w:t>
      </w:r>
      <w:r>
        <w:t>es</w:t>
      </w:r>
      <w:r w:rsidR="0095649B">
        <w:t xml:space="preserve"> all messages that are within the given time zone.  Any messages scheduled outs</w:t>
      </w:r>
      <w:r w:rsidR="00AE6F6F">
        <w:t>ide of business hours will be re-queued</w:t>
      </w:r>
      <w:r w:rsidR="0095649B">
        <w:t xml:space="preserve"> back </w:t>
      </w:r>
      <w:r w:rsidR="00AE6F6F">
        <w:t>in</w:t>
      </w:r>
      <w:r w:rsidR="0095649B">
        <w:t xml:space="preserve">to the queue.  </w:t>
      </w:r>
    </w:p>
    <w:p w:rsidR="00535492" w:rsidRPr="00496DC5" w:rsidRDefault="008563EA" w:rsidP="004E30A4">
      <w:pPr>
        <w:ind w:left="720"/>
      </w:pPr>
      <w:r w:rsidRPr="008563EA">
        <w:rPr>
          <w:noProof/>
        </w:rPr>
        <w:drawing>
          <wp:inline distT="0" distB="0" distL="0" distR="0" wp14:anchorId="77BBFF78" wp14:editId="1A736D8D">
            <wp:extent cx="6351638" cy="473635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5414" cy="4768994"/>
                    </a:xfrm>
                    <a:prstGeom prst="rect">
                      <a:avLst/>
                    </a:prstGeom>
                  </pic:spPr>
                </pic:pic>
              </a:graphicData>
            </a:graphic>
          </wp:inline>
        </w:drawing>
      </w:r>
    </w:p>
    <w:p w:rsidR="008A2857" w:rsidRDefault="008A2857" w:rsidP="008A2857">
      <w:pPr>
        <w:pStyle w:val="Heading4"/>
      </w:pPr>
      <w:r>
        <w:t>Rate limiting</w:t>
      </w:r>
    </w:p>
    <w:p w:rsidR="00163899" w:rsidRDefault="00163899" w:rsidP="00163899">
      <w:pPr>
        <w:ind w:left="2160"/>
      </w:pPr>
      <w:r>
        <w:t>Every time zone queue needs to have a configurable value for how many jobs/second the queue will process.  In general</w:t>
      </w:r>
      <w:r w:rsidR="00853E4C">
        <w:t>,</w:t>
      </w:r>
      <w:r>
        <w:t xml:space="preserve"> </w:t>
      </w:r>
      <w:proofErr w:type="gramStart"/>
      <w:r>
        <w:t>all of</w:t>
      </w:r>
      <w:proofErr w:type="gramEnd"/>
      <w:r>
        <w:t xml:space="preserve"> th</w:t>
      </w:r>
      <w:r w:rsidR="006405AA">
        <w:t xml:space="preserve">e time zone queues must </w:t>
      </w:r>
      <w:r>
        <w:t xml:space="preserve">add up </w:t>
      </w:r>
      <w:r w:rsidR="002D23E9">
        <w:t>to &lt; 50 jobs / second which is</w:t>
      </w:r>
      <w:r w:rsidR="00536FAF">
        <w:t xml:space="preserve"> the max number</w:t>
      </w:r>
      <w:r>
        <w:t xml:space="preserve"> of </w:t>
      </w:r>
      <w:proofErr w:type="spellStart"/>
      <w:r>
        <w:t>api</w:t>
      </w:r>
      <w:proofErr w:type="spellEnd"/>
      <w:r>
        <w:t xml:space="preserve"> calls that </w:t>
      </w:r>
      <w:proofErr w:type="spellStart"/>
      <w:r>
        <w:t>LiveMessage</w:t>
      </w:r>
      <w:proofErr w:type="spellEnd"/>
      <w:r>
        <w:t xml:space="preserve"> can currently handle.  The rate limiting in practice will end up being skewed to EST and CST time zones as currently the daily volume is much larger in th</w:t>
      </w:r>
      <w:r w:rsidR="00AD2B92">
        <w:t xml:space="preserve">ose two time zones.  The current </w:t>
      </w:r>
      <w:proofErr w:type="spellStart"/>
      <w:r w:rsidR="00AD2B92">
        <w:t>msgs</w:t>
      </w:r>
      <w:proofErr w:type="spellEnd"/>
      <w:r w:rsidR="00AD2B92">
        <w:t xml:space="preserve"> / sec</w:t>
      </w:r>
      <w:r w:rsidR="00F56C9C">
        <w:t>ond are</w:t>
      </w:r>
      <w:r w:rsidR="00AD2B92">
        <w:t xml:space="preserve"> </w:t>
      </w:r>
      <w:r>
        <w:t>identified below:</w:t>
      </w:r>
    </w:p>
    <w:p w:rsidR="00EA4F5B" w:rsidRDefault="00EA4F5B" w:rsidP="00163899">
      <w:pPr>
        <w:ind w:left="2160"/>
      </w:pPr>
    </w:p>
    <w:tbl>
      <w:tblPr>
        <w:tblStyle w:val="TableGrid"/>
        <w:tblW w:w="0" w:type="auto"/>
        <w:tblInd w:w="2160" w:type="dxa"/>
        <w:tblLook w:val="04A0" w:firstRow="1" w:lastRow="0" w:firstColumn="1" w:lastColumn="0" w:noHBand="0" w:noVBand="1"/>
      </w:tblPr>
      <w:tblGrid>
        <w:gridCol w:w="3595"/>
        <w:gridCol w:w="3653"/>
      </w:tblGrid>
      <w:tr w:rsidR="00163899" w:rsidTr="00EA4F5B">
        <w:tc>
          <w:tcPr>
            <w:tcW w:w="3595" w:type="dxa"/>
          </w:tcPr>
          <w:p w:rsidR="00163899" w:rsidRPr="00163899" w:rsidRDefault="00163899" w:rsidP="00163899">
            <w:pPr>
              <w:rPr>
                <w:b/>
                <w:u w:val="single"/>
              </w:rPr>
            </w:pPr>
            <w:r w:rsidRPr="00163899">
              <w:rPr>
                <w:b/>
                <w:u w:val="single"/>
              </w:rPr>
              <w:t>Time Zone</w:t>
            </w:r>
          </w:p>
        </w:tc>
        <w:tc>
          <w:tcPr>
            <w:tcW w:w="3653" w:type="dxa"/>
          </w:tcPr>
          <w:p w:rsidR="00163899" w:rsidRPr="00163899" w:rsidRDefault="00163899" w:rsidP="00163899">
            <w:pPr>
              <w:rPr>
                <w:b/>
                <w:u w:val="single"/>
              </w:rPr>
            </w:pPr>
            <w:r w:rsidRPr="00163899">
              <w:rPr>
                <w:b/>
                <w:u w:val="single"/>
              </w:rPr>
              <w:t>Job Rate / Second</w:t>
            </w:r>
          </w:p>
        </w:tc>
      </w:tr>
      <w:tr w:rsidR="00163899" w:rsidTr="00EA4F5B">
        <w:tc>
          <w:tcPr>
            <w:tcW w:w="3595" w:type="dxa"/>
          </w:tcPr>
          <w:p w:rsidR="00163899" w:rsidRDefault="00163899" w:rsidP="00163899">
            <w:r>
              <w:t>EST</w:t>
            </w:r>
          </w:p>
        </w:tc>
        <w:tc>
          <w:tcPr>
            <w:tcW w:w="3653" w:type="dxa"/>
          </w:tcPr>
          <w:p w:rsidR="00163899" w:rsidRDefault="00EA4F5B" w:rsidP="00163899">
            <w:r>
              <w:t>1</w:t>
            </w:r>
            <w:r w:rsidR="00163899">
              <w:t>0</w:t>
            </w:r>
          </w:p>
        </w:tc>
      </w:tr>
      <w:tr w:rsidR="00163899" w:rsidTr="00EA4F5B">
        <w:tc>
          <w:tcPr>
            <w:tcW w:w="3595" w:type="dxa"/>
          </w:tcPr>
          <w:p w:rsidR="00163899" w:rsidRDefault="00163899" w:rsidP="00163899">
            <w:r>
              <w:t>CST</w:t>
            </w:r>
          </w:p>
        </w:tc>
        <w:tc>
          <w:tcPr>
            <w:tcW w:w="3653" w:type="dxa"/>
          </w:tcPr>
          <w:p w:rsidR="00163899" w:rsidRDefault="009E6B1C" w:rsidP="00163899">
            <w:r>
              <w:t>4</w:t>
            </w:r>
          </w:p>
        </w:tc>
      </w:tr>
      <w:tr w:rsidR="00163899" w:rsidTr="00EA4F5B">
        <w:tc>
          <w:tcPr>
            <w:tcW w:w="3595" w:type="dxa"/>
          </w:tcPr>
          <w:p w:rsidR="00163899" w:rsidRDefault="00163899" w:rsidP="00163899">
            <w:r>
              <w:t>MST</w:t>
            </w:r>
          </w:p>
        </w:tc>
        <w:tc>
          <w:tcPr>
            <w:tcW w:w="3653" w:type="dxa"/>
          </w:tcPr>
          <w:p w:rsidR="00163899" w:rsidRDefault="00F62F6A" w:rsidP="00163899">
            <w:r>
              <w:t>2</w:t>
            </w:r>
          </w:p>
        </w:tc>
      </w:tr>
      <w:tr w:rsidR="00163899" w:rsidTr="00EA4F5B">
        <w:tc>
          <w:tcPr>
            <w:tcW w:w="3595" w:type="dxa"/>
          </w:tcPr>
          <w:p w:rsidR="00163899" w:rsidRDefault="00163899" w:rsidP="00163899">
            <w:r>
              <w:t>PST</w:t>
            </w:r>
          </w:p>
        </w:tc>
        <w:tc>
          <w:tcPr>
            <w:tcW w:w="3653" w:type="dxa"/>
          </w:tcPr>
          <w:p w:rsidR="00163899" w:rsidRDefault="00F62F6A" w:rsidP="00163899">
            <w:r>
              <w:t>2</w:t>
            </w:r>
          </w:p>
        </w:tc>
      </w:tr>
      <w:tr w:rsidR="00163899" w:rsidTr="00EA4F5B">
        <w:tc>
          <w:tcPr>
            <w:tcW w:w="3595" w:type="dxa"/>
          </w:tcPr>
          <w:p w:rsidR="00163899" w:rsidRDefault="00163899" w:rsidP="00163899">
            <w:r>
              <w:t>AKST</w:t>
            </w:r>
          </w:p>
        </w:tc>
        <w:tc>
          <w:tcPr>
            <w:tcW w:w="3653" w:type="dxa"/>
          </w:tcPr>
          <w:p w:rsidR="00163899" w:rsidRDefault="009E6B1C" w:rsidP="00163899">
            <w:r>
              <w:t>1</w:t>
            </w:r>
          </w:p>
        </w:tc>
      </w:tr>
      <w:tr w:rsidR="00163899" w:rsidTr="00EA4F5B">
        <w:tc>
          <w:tcPr>
            <w:tcW w:w="3595" w:type="dxa"/>
          </w:tcPr>
          <w:p w:rsidR="00163899" w:rsidRDefault="00163899" w:rsidP="00163899">
            <w:r>
              <w:t>H</w:t>
            </w:r>
            <w:r w:rsidR="009E6B1C">
              <w:t>A</w:t>
            </w:r>
            <w:r>
              <w:t>ST</w:t>
            </w:r>
          </w:p>
        </w:tc>
        <w:tc>
          <w:tcPr>
            <w:tcW w:w="3653" w:type="dxa"/>
          </w:tcPr>
          <w:p w:rsidR="00163899" w:rsidRDefault="009E6B1C" w:rsidP="00163899">
            <w:r>
              <w:t>1</w:t>
            </w:r>
          </w:p>
        </w:tc>
      </w:tr>
    </w:tbl>
    <w:p w:rsidR="00163899" w:rsidRDefault="00163899" w:rsidP="00163899">
      <w:pPr>
        <w:ind w:left="2160"/>
      </w:pPr>
    </w:p>
    <w:p w:rsidR="00163899" w:rsidRPr="000B1375" w:rsidRDefault="00163899" w:rsidP="00163899">
      <w:pPr>
        <w:ind w:left="2160"/>
        <w:rPr>
          <w:color w:val="FF0000"/>
        </w:rPr>
      </w:pPr>
      <w:r w:rsidRPr="00A10A47">
        <w:t xml:space="preserve">After a </w:t>
      </w:r>
      <w:proofErr w:type="gramStart"/>
      <w:r w:rsidRPr="00A10A47">
        <w:t>time</w:t>
      </w:r>
      <w:proofErr w:type="gramEnd"/>
      <w:r w:rsidRPr="00A10A47">
        <w:t xml:space="preserve"> zone has completed the daily work that ti</w:t>
      </w:r>
      <w:r w:rsidR="00826FBB" w:rsidRPr="00A10A47">
        <w:t>me zone will simply remain idle</w:t>
      </w:r>
      <w:r w:rsidRPr="00A10A47">
        <w:t xml:space="preserve"> f</w:t>
      </w:r>
      <w:r w:rsidR="003860F7">
        <w:t>or the remaining period.</w:t>
      </w:r>
    </w:p>
    <w:p w:rsidR="00163899" w:rsidRDefault="00EA4F5B" w:rsidP="00163899">
      <w:pPr>
        <w:ind w:left="2160"/>
      </w:pPr>
      <w:r>
        <w:t xml:space="preserve">* </w:t>
      </w:r>
      <w:r w:rsidR="00163899">
        <w:t xml:space="preserve">Please note that the number of Jobs / Second is lower than the overall 50 </w:t>
      </w:r>
      <w:proofErr w:type="spellStart"/>
      <w:r w:rsidR="00163899">
        <w:t>msgs</w:t>
      </w:r>
      <w:proofErr w:type="spellEnd"/>
      <w:r w:rsidR="00163899">
        <w:t xml:space="preserve"> / second that Live Message gives </w:t>
      </w:r>
      <w:proofErr w:type="gramStart"/>
      <w:r w:rsidR="00163899">
        <w:t>us</w:t>
      </w:r>
      <w:proofErr w:type="gramEnd"/>
      <w:r w:rsidR="00163899">
        <w:t xml:space="preserve"> but a lot of these jobs end up becoming multiple messages that get delivered to Live Message.</w:t>
      </w:r>
    </w:p>
    <w:p w:rsidR="00163899" w:rsidRPr="0024655F" w:rsidRDefault="00163899" w:rsidP="00163899">
      <w:pPr>
        <w:ind w:left="2160"/>
      </w:pPr>
      <w:r w:rsidRPr="0024655F">
        <w:t xml:space="preserve">For </w:t>
      </w:r>
      <w:proofErr w:type="gramStart"/>
      <w:r w:rsidRPr="0024655F">
        <w:t>example</w:t>
      </w:r>
      <w:proofErr w:type="gramEnd"/>
      <w:r w:rsidRPr="0024655F">
        <w:t xml:space="preserve"> see the message types currently in the system and the actual number of Live Message API calls are generated</w:t>
      </w:r>
    </w:p>
    <w:p w:rsidR="00163899" w:rsidRDefault="00163899" w:rsidP="00163899">
      <w:pPr>
        <w:ind w:left="2160"/>
      </w:pPr>
    </w:p>
    <w:tbl>
      <w:tblPr>
        <w:tblStyle w:val="TableGrid"/>
        <w:tblW w:w="0" w:type="auto"/>
        <w:tblInd w:w="2160" w:type="dxa"/>
        <w:tblLook w:val="04A0" w:firstRow="1" w:lastRow="0" w:firstColumn="1" w:lastColumn="0" w:noHBand="0" w:noVBand="1"/>
      </w:tblPr>
      <w:tblGrid>
        <w:gridCol w:w="3667"/>
        <w:gridCol w:w="3581"/>
      </w:tblGrid>
      <w:tr w:rsidR="00163899" w:rsidTr="00163899">
        <w:tc>
          <w:tcPr>
            <w:tcW w:w="4704" w:type="dxa"/>
          </w:tcPr>
          <w:p w:rsidR="00163899" w:rsidRPr="00163899" w:rsidRDefault="00163899" w:rsidP="00163899">
            <w:pPr>
              <w:rPr>
                <w:b/>
                <w:u w:val="single"/>
              </w:rPr>
            </w:pPr>
            <w:r w:rsidRPr="00163899">
              <w:rPr>
                <w:b/>
                <w:u w:val="single"/>
              </w:rPr>
              <w:t>Message Type</w:t>
            </w:r>
          </w:p>
        </w:tc>
        <w:tc>
          <w:tcPr>
            <w:tcW w:w="4704" w:type="dxa"/>
          </w:tcPr>
          <w:p w:rsidR="00163899" w:rsidRPr="00163899" w:rsidRDefault="00163899" w:rsidP="00163899">
            <w:pPr>
              <w:rPr>
                <w:b/>
                <w:u w:val="single"/>
              </w:rPr>
            </w:pPr>
            <w:r w:rsidRPr="00163899">
              <w:rPr>
                <w:b/>
                <w:u w:val="single"/>
              </w:rPr>
              <w:t>Number of API calls</w:t>
            </w:r>
          </w:p>
        </w:tc>
      </w:tr>
      <w:tr w:rsidR="00163899" w:rsidTr="00163899">
        <w:tc>
          <w:tcPr>
            <w:tcW w:w="4704" w:type="dxa"/>
          </w:tcPr>
          <w:p w:rsidR="00163899" w:rsidRDefault="00163899" w:rsidP="00163899">
            <w:r>
              <w:t>Abandoned Cart</w:t>
            </w:r>
          </w:p>
        </w:tc>
        <w:tc>
          <w:tcPr>
            <w:tcW w:w="4704" w:type="dxa"/>
          </w:tcPr>
          <w:p w:rsidR="00163899" w:rsidRDefault="00163899" w:rsidP="00163899">
            <w:r>
              <w:t>2</w:t>
            </w:r>
          </w:p>
        </w:tc>
      </w:tr>
      <w:tr w:rsidR="0024655F" w:rsidTr="00163899">
        <w:tc>
          <w:tcPr>
            <w:tcW w:w="4704" w:type="dxa"/>
          </w:tcPr>
          <w:p w:rsidR="0024655F" w:rsidRDefault="0024655F" w:rsidP="00163899">
            <w:r>
              <w:t>Abandoned Visit</w:t>
            </w:r>
          </w:p>
        </w:tc>
        <w:tc>
          <w:tcPr>
            <w:tcW w:w="4704" w:type="dxa"/>
          </w:tcPr>
          <w:p w:rsidR="0024655F" w:rsidRDefault="0024655F" w:rsidP="00163899">
            <w:r>
              <w:t>2</w:t>
            </w:r>
          </w:p>
        </w:tc>
      </w:tr>
      <w:tr w:rsidR="00163899" w:rsidTr="00163899">
        <w:tc>
          <w:tcPr>
            <w:tcW w:w="4704" w:type="dxa"/>
          </w:tcPr>
          <w:p w:rsidR="00163899" w:rsidRDefault="00163899" w:rsidP="00163899">
            <w:r>
              <w:t>Campaign Messages</w:t>
            </w:r>
          </w:p>
        </w:tc>
        <w:tc>
          <w:tcPr>
            <w:tcW w:w="4704" w:type="dxa"/>
          </w:tcPr>
          <w:p w:rsidR="00163899" w:rsidRDefault="00163899" w:rsidP="00163899">
            <w:r>
              <w:t>2</w:t>
            </w:r>
          </w:p>
        </w:tc>
      </w:tr>
      <w:tr w:rsidR="0024655F" w:rsidTr="00163899">
        <w:tc>
          <w:tcPr>
            <w:tcW w:w="4704" w:type="dxa"/>
          </w:tcPr>
          <w:p w:rsidR="0024655F" w:rsidRDefault="0024655F" w:rsidP="00163899">
            <w:r>
              <w:t>Customer Quote</w:t>
            </w:r>
          </w:p>
        </w:tc>
        <w:tc>
          <w:tcPr>
            <w:tcW w:w="4704" w:type="dxa"/>
          </w:tcPr>
          <w:p w:rsidR="0024655F" w:rsidRDefault="0024655F" w:rsidP="00163899">
            <w:r>
              <w:t>2</w:t>
            </w:r>
          </w:p>
        </w:tc>
      </w:tr>
      <w:tr w:rsidR="0024655F" w:rsidTr="00163899">
        <w:tc>
          <w:tcPr>
            <w:tcW w:w="4704" w:type="dxa"/>
          </w:tcPr>
          <w:p w:rsidR="0024655F" w:rsidRDefault="0024655F" w:rsidP="00163899">
            <w:r>
              <w:t xml:space="preserve">Prospect </w:t>
            </w:r>
          </w:p>
        </w:tc>
        <w:tc>
          <w:tcPr>
            <w:tcW w:w="4704" w:type="dxa"/>
          </w:tcPr>
          <w:p w:rsidR="0024655F" w:rsidRDefault="0024655F" w:rsidP="00163899">
            <w:r>
              <w:t>2</w:t>
            </w:r>
          </w:p>
        </w:tc>
      </w:tr>
      <w:tr w:rsidR="00163899" w:rsidTr="00163899">
        <w:tc>
          <w:tcPr>
            <w:tcW w:w="4704" w:type="dxa"/>
          </w:tcPr>
          <w:p w:rsidR="00163899" w:rsidRDefault="00163899" w:rsidP="00163899">
            <w:r>
              <w:t>Follow Up messages</w:t>
            </w:r>
          </w:p>
        </w:tc>
        <w:tc>
          <w:tcPr>
            <w:tcW w:w="4704" w:type="dxa"/>
          </w:tcPr>
          <w:p w:rsidR="00163899" w:rsidRDefault="00163899" w:rsidP="00163899">
            <w:r>
              <w:t>1</w:t>
            </w:r>
          </w:p>
        </w:tc>
      </w:tr>
      <w:tr w:rsidR="00163899" w:rsidTr="00163899">
        <w:tc>
          <w:tcPr>
            <w:tcW w:w="4704" w:type="dxa"/>
          </w:tcPr>
          <w:p w:rsidR="00163899" w:rsidRDefault="00163899" w:rsidP="00163899">
            <w:r>
              <w:t>Employee Messages</w:t>
            </w:r>
          </w:p>
        </w:tc>
        <w:tc>
          <w:tcPr>
            <w:tcW w:w="4704" w:type="dxa"/>
          </w:tcPr>
          <w:p w:rsidR="00163899" w:rsidRDefault="00163899" w:rsidP="00163899">
            <w:r>
              <w:t>1</w:t>
            </w:r>
          </w:p>
        </w:tc>
      </w:tr>
    </w:tbl>
    <w:p w:rsidR="00163899" w:rsidRPr="00163899" w:rsidRDefault="00163899" w:rsidP="00163899">
      <w:pPr>
        <w:ind w:left="2160"/>
      </w:pPr>
    </w:p>
    <w:p w:rsidR="007C0DB8" w:rsidRPr="007C0DB8" w:rsidRDefault="008A2857" w:rsidP="007C0DB8">
      <w:pPr>
        <w:pStyle w:val="Heading4"/>
      </w:pPr>
      <w:r>
        <w:t>Business Hours</w:t>
      </w:r>
    </w:p>
    <w:p w:rsidR="0095649B" w:rsidRPr="00A43E15" w:rsidRDefault="00A10A47" w:rsidP="0095649B">
      <w:pPr>
        <w:ind w:left="2160"/>
      </w:pPr>
      <w:r>
        <w:t xml:space="preserve">For each time zone the logic will be built where </w:t>
      </w:r>
      <w:r w:rsidR="0095649B">
        <w:t xml:space="preserve">each job queue will only process </w:t>
      </w:r>
      <w:r w:rsidR="00A46A2A">
        <w:t xml:space="preserve">jobs </w:t>
      </w:r>
      <w:r w:rsidR="0095649B">
        <w:t>within business hours.  This means that the queue’s will never start/stop/pause</w:t>
      </w:r>
      <w:r w:rsidR="00A46A2A">
        <w:t>.</w:t>
      </w:r>
      <w:r w:rsidR="00E2552C">
        <w:t xml:space="preserve"> </w:t>
      </w:r>
      <w:r w:rsidR="00A46A2A">
        <w:t>T</w:t>
      </w:r>
      <w:r w:rsidR="0095649B">
        <w:t>hey will be active all the time</w:t>
      </w:r>
      <w:r w:rsidR="00A46A2A">
        <w:t xml:space="preserve"> and j</w:t>
      </w:r>
      <w:r w:rsidR="00E2552C">
        <w:t xml:space="preserve">obs </w:t>
      </w:r>
      <w:r w:rsidR="00CD2579">
        <w:t xml:space="preserve">picked up </w:t>
      </w:r>
      <w:r w:rsidR="00E2552C">
        <w:t xml:space="preserve">outside </w:t>
      </w:r>
      <w:r w:rsidR="00A46A2A">
        <w:t xml:space="preserve">of </w:t>
      </w:r>
      <w:r w:rsidR="00E2552C">
        <w:t>the business hours will b</w:t>
      </w:r>
      <w:r w:rsidR="00CD2579">
        <w:t xml:space="preserve">e put back into the queue. </w:t>
      </w:r>
    </w:p>
    <w:p w:rsidR="00697556" w:rsidRPr="00A43E15" w:rsidRDefault="00697556" w:rsidP="0095649B"/>
    <w:p w:rsidR="007C0DB8" w:rsidRDefault="0090609B" w:rsidP="007C0DB8">
      <w:pPr>
        <w:pStyle w:val="Heading4"/>
      </w:pPr>
      <w:r>
        <w:t>Callout Retries</w:t>
      </w:r>
    </w:p>
    <w:p w:rsidR="007C0DB8" w:rsidRDefault="007C0DB8" w:rsidP="007C0DB8">
      <w:pPr>
        <w:ind w:left="2160"/>
      </w:pPr>
      <w:r>
        <w:t xml:space="preserve">For each failed callout to LM for each message job, the current retry counter is increased by one. Once it reaches the maximum count, no more retries will be done. The job will log error status in </w:t>
      </w:r>
      <w:proofErr w:type="spellStart"/>
      <w:r>
        <w:t>msgsync</w:t>
      </w:r>
      <w:proofErr w:type="spellEnd"/>
      <w:r>
        <w:t>.</w:t>
      </w:r>
    </w:p>
    <w:p w:rsidR="00AC4036" w:rsidRDefault="00AC4036" w:rsidP="007C0DB8">
      <w:pPr>
        <w:ind w:left="2160"/>
      </w:pPr>
    </w:p>
    <w:p w:rsidR="00AC4036" w:rsidRDefault="00AC4036" w:rsidP="00AC4036">
      <w:pPr>
        <w:pStyle w:val="Heading4"/>
      </w:pPr>
      <w:r>
        <w:t>Suppression Framework</w:t>
      </w:r>
    </w:p>
    <w:p w:rsidR="00AC4036" w:rsidRDefault="00D03029" w:rsidP="00AC4036">
      <w:pPr>
        <w:ind w:left="2160"/>
      </w:pPr>
      <w:r>
        <w:t xml:space="preserve">Before sending each message, check the store object based on the store field lookup on the message. If the Boolean field </w:t>
      </w:r>
      <w:r w:rsidRPr="00D03029">
        <w:t>ccpm_</w:t>
      </w:r>
      <w:proofErr w:type="spellStart"/>
      <w:r w:rsidRPr="00D03029">
        <w:t>issuppressed</w:t>
      </w:r>
      <w:proofErr w:type="spellEnd"/>
      <w:r w:rsidRPr="00D03029">
        <w:t>__c is true</w:t>
      </w:r>
      <w:r>
        <w:t>, check</w:t>
      </w:r>
      <w:r w:rsidR="00DA18DD">
        <w:t xml:space="preserve"> the following lists:</w:t>
      </w:r>
      <w:r>
        <w:t xml:space="preserve"> </w:t>
      </w:r>
      <w:r w:rsidRPr="00D03029">
        <w:t>ccpm_</w:t>
      </w:r>
      <w:proofErr w:type="spellStart"/>
      <w:r w:rsidRPr="00D03029">
        <w:t>leadtypesforsmsremoval</w:t>
      </w:r>
      <w:proofErr w:type="spellEnd"/>
      <w:r w:rsidRPr="00D03029">
        <w:t>__c and ccpm_</w:t>
      </w:r>
      <w:proofErr w:type="spellStart"/>
      <w:r w:rsidRPr="00D03029">
        <w:t>leadtypesforsmssuppression</w:t>
      </w:r>
      <w:proofErr w:type="spellEnd"/>
      <w:r w:rsidRPr="00D03029">
        <w:t>__c</w:t>
      </w:r>
      <w:r>
        <w:t xml:space="preserve">. If the current message lead type is found to match any in the removal list, mark the </w:t>
      </w:r>
      <w:proofErr w:type="spellStart"/>
      <w:r>
        <w:t>msgsync</w:t>
      </w:r>
      <w:proofErr w:type="spellEnd"/>
      <w:r>
        <w:t xml:space="preserve"> status to be Removed and </w:t>
      </w:r>
      <w:r w:rsidR="00C947E5">
        <w:t xml:space="preserve">push to </w:t>
      </w:r>
      <w:proofErr w:type="spellStart"/>
      <w:r w:rsidR="00C947E5">
        <w:t>coresync</w:t>
      </w:r>
      <w:proofErr w:type="spellEnd"/>
      <w:r w:rsidR="00C947E5">
        <w:t xml:space="preserve"> queue</w:t>
      </w:r>
      <w:r>
        <w:t>.</w:t>
      </w:r>
      <w:r w:rsidR="00C947E5">
        <w:t xml:space="preserve"> If the current message lead type is found to match any in the suppression list, mark the </w:t>
      </w:r>
      <w:proofErr w:type="spellStart"/>
      <w:r w:rsidR="00C947E5">
        <w:t>msgsync</w:t>
      </w:r>
      <w:proofErr w:type="spellEnd"/>
      <w:r w:rsidR="00C947E5">
        <w:t xml:space="preserve"> status to be Suppressed, and update the current time as the </w:t>
      </w:r>
      <w:proofErr w:type="spellStart"/>
      <w:r w:rsidR="00C947E5">
        <w:t>smssuppressedtime</w:t>
      </w:r>
      <w:proofErr w:type="spellEnd"/>
      <w:r w:rsidR="00C947E5">
        <w:t>.</w:t>
      </w:r>
    </w:p>
    <w:p w:rsidR="00AC4036" w:rsidRDefault="00AC4036" w:rsidP="00AC4036">
      <w:pPr>
        <w:ind w:left="2160"/>
      </w:pPr>
    </w:p>
    <w:p w:rsidR="00AC4036" w:rsidRPr="007C0DB8" w:rsidRDefault="00AC4036" w:rsidP="007C0DB8">
      <w:pPr>
        <w:ind w:left="2160"/>
      </w:pPr>
    </w:p>
    <w:p w:rsidR="002111E7" w:rsidRDefault="002111E7" w:rsidP="007C0DB8">
      <w:pPr>
        <w:pStyle w:val="Heading4"/>
      </w:pPr>
      <w:r>
        <w:t>Exception Handling and General Logging</w:t>
      </w:r>
    </w:p>
    <w:p w:rsidR="002111E7" w:rsidRDefault="002111E7" w:rsidP="002111E7">
      <w:pPr>
        <w:ind w:left="1800"/>
      </w:pPr>
      <w:r>
        <w:t xml:space="preserve">The following additional logging needs to be included in the </w:t>
      </w:r>
      <w:r w:rsidR="00A10A47">
        <w:t>time zone</w:t>
      </w:r>
      <w:r>
        <w:t xml:space="preserve"> queue worker.  </w:t>
      </w:r>
    </w:p>
    <w:p w:rsidR="002111E7" w:rsidRDefault="002111E7" w:rsidP="00306953">
      <w:pPr>
        <w:pStyle w:val="ListParagraph"/>
        <w:numPr>
          <w:ilvl w:val="0"/>
          <w:numId w:val="15"/>
        </w:numPr>
        <w:ind w:left="2160"/>
      </w:pPr>
      <w:r>
        <w:t xml:space="preserve">When each </w:t>
      </w:r>
      <w:r w:rsidR="00BD0F95">
        <w:t>job starts up</w:t>
      </w:r>
      <w:r w:rsidR="00B56E85">
        <w:t>,</w:t>
      </w:r>
      <w:r w:rsidR="00BD0F95">
        <w:t xml:space="preserve"> log the message TMZQ</w:t>
      </w:r>
      <w:r>
        <w:t xml:space="preserve">001 </w:t>
      </w:r>
    </w:p>
    <w:p w:rsidR="002111E7" w:rsidRDefault="002111E7" w:rsidP="00306953">
      <w:pPr>
        <w:pStyle w:val="ListParagraph"/>
        <w:numPr>
          <w:ilvl w:val="0"/>
          <w:numId w:val="15"/>
        </w:numPr>
        <w:ind w:left="2160"/>
      </w:pPr>
      <w:r>
        <w:t>When each j</w:t>
      </w:r>
      <w:r w:rsidR="00BD0F95">
        <w:t>ob completes</w:t>
      </w:r>
      <w:r w:rsidR="00B56E85">
        <w:t>,</w:t>
      </w:r>
      <w:r w:rsidR="00BD0F95">
        <w:t xml:space="preserve"> log the message TMZ</w:t>
      </w:r>
      <w:r w:rsidR="00E95AAF">
        <w:t>Q</w:t>
      </w:r>
      <w:r w:rsidR="00BD0F95">
        <w:t>0</w:t>
      </w:r>
      <w:r>
        <w:t>02</w:t>
      </w:r>
    </w:p>
    <w:p w:rsidR="008C10E0" w:rsidRDefault="008C10E0" w:rsidP="00306953">
      <w:pPr>
        <w:pStyle w:val="ListParagraph"/>
        <w:numPr>
          <w:ilvl w:val="0"/>
          <w:numId w:val="15"/>
        </w:numPr>
        <w:ind w:left="2160"/>
      </w:pPr>
      <w:r>
        <w:t xml:space="preserve">If query for the </w:t>
      </w:r>
      <w:proofErr w:type="spellStart"/>
      <w:r>
        <w:t>msgsync</w:t>
      </w:r>
      <w:proofErr w:type="spellEnd"/>
      <w:r>
        <w:t xml:space="preserve"> record by </w:t>
      </w:r>
      <w:proofErr w:type="spellStart"/>
      <w:r>
        <w:t>sfid</w:t>
      </w:r>
      <w:proofErr w:type="spellEnd"/>
      <w:r>
        <w:t xml:space="preserve"> returns 0 records</w:t>
      </w:r>
      <w:r w:rsidR="00B56E85">
        <w:t>,</w:t>
      </w:r>
      <w:r>
        <w:t xml:space="preserve"> mark the job as failed and log TMZQ003.</w:t>
      </w:r>
    </w:p>
    <w:p w:rsidR="00AD2DA2" w:rsidRDefault="00AD2DA2" w:rsidP="00306953">
      <w:pPr>
        <w:pStyle w:val="ListParagraph"/>
        <w:numPr>
          <w:ilvl w:val="0"/>
          <w:numId w:val="15"/>
        </w:numPr>
        <w:ind w:left="2160"/>
      </w:pPr>
      <w:r>
        <w:t>If calling the Live Message API call returns a 204 response, log the response TMZQ004</w:t>
      </w:r>
    </w:p>
    <w:p w:rsidR="008C10E0" w:rsidRDefault="006C2A33" w:rsidP="00306953">
      <w:pPr>
        <w:pStyle w:val="ListParagraph"/>
        <w:numPr>
          <w:ilvl w:val="0"/>
          <w:numId w:val="15"/>
        </w:numPr>
        <w:ind w:left="2160"/>
      </w:pPr>
      <w:r>
        <w:t xml:space="preserve">If calling the Live Message API call returns a </w:t>
      </w:r>
      <w:proofErr w:type="gramStart"/>
      <w:r>
        <w:t>non 204</w:t>
      </w:r>
      <w:proofErr w:type="gramEnd"/>
      <w:r>
        <w:t xml:space="preserve"> response</w:t>
      </w:r>
      <w:r w:rsidR="00B56E85">
        <w:t>,</w:t>
      </w:r>
      <w:r>
        <w:t xml:space="preserve"> mark the job failed and log a TMZQ005 message</w:t>
      </w:r>
    </w:p>
    <w:p w:rsidR="006C2A33" w:rsidRDefault="006C2A33" w:rsidP="00306953">
      <w:pPr>
        <w:pStyle w:val="ListParagraph"/>
        <w:numPr>
          <w:ilvl w:val="0"/>
          <w:numId w:val="15"/>
        </w:numPr>
        <w:ind w:left="2160"/>
      </w:pPr>
      <w:r>
        <w:t>If an error is received while up</w:t>
      </w:r>
      <w:r w:rsidR="001578CB">
        <w:t xml:space="preserve">dating the </w:t>
      </w:r>
      <w:proofErr w:type="spellStart"/>
      <w:r w:rsidR="001578CB">
        <w:t>msgstatus</w:t>
      </w:r>
      <w:proofErr w:type="spellEnd"/>
      <w:r w:rsidR="001578CB">
        <w:t xml:space="preserve"> on </w:t>
      </w:r>
      <w:proofErr w:type="spellStart"/>
      <w:r w:rsidR="001578CB">
        <w:t>msgsync</w:t>
      </w:r>
      <w:proofErr w:type="spellEnd"/>
      <w:r w:rsidR="001578CB">
        <w:t xml:space="preserve"> or adding the job to the Core sync queue,</w:t>
      </w:r>
      <w:r>
        <w:t xml:space="preserve"> log the response TMZQ006</w:t>
      </w:r>
    </w:p>
    <w:p w:rsidR="006C2A33" w:rsidRDefault="006C2A33" w:rsidP="00306953">
      <w:pPr>
        <w:pStyle w:val="ListParagraph"/>
        <w:numPr>
          <w:ilvl w:val="0"/>
          <w:numId w:val="15"/>
        </w:numPr>
        <w:ind w:left="2160"/>
      </w:pPr>
      <w:r>
        <w:t xml:space="preserve">If </w:t>
      </w:r>
      <w:r w:rsidR="001578CB">
        <w:t xml:space="preserve">message is re-queued due to being out of business hours, </w:t>
      </w:r>
      <w:r>
        <w:t>log the message TMZQ007</w:t>
      </w:r>
    </w:p>
    <w:p w:rsidR="002111E7" w:rsidRDefault="002111E7" w:rsidP="002111E7"/>
    <w:p w:rsidR="008C10E0" w:rsidRPr="002111E7" w:rsidRDefault="008C10E0" w:rsidP="008C10E0">
      <w:pPr>
        <w:ind w:left="1440"/>
      </w:pPr>
    </w:p>
    <w:p w:rsidR="008A2857" w:rsidRDefault="008A2857" w:rsidP="008A2857"/>
    <w:p w:rsidR="00535492" w:rsidRPr="000429F6" w:rsidRDefault="00535492" w:rsidP="00535492">
      <w:pPr>
        <w:ind w:left="720"/>
        <w:rPr>
          <w:b/>
        </w:rPr>
      </w:pPr>
      <w:r w:rsidRPr="000429F6">
        <w:rPr>
          <w:b/>
        </w:rPr>
        <w:t>Logging Codes:</w:t>
      </w:r>
    </w:p>
    <w:tbl>
      <w:tblPr>
        <w:tblStyle w:val="TableGrid"/>
        <w:tblW w:w="0" w:type="auto"/>
        <w:tblInd w:w="720" w:type="dxa"/>
        <w:tblLook w:val="04A0" w:firstRow="1" w:lastRow="0" w:firstColumn="1" w:lastColumn="0" w:noHBand="0" w:noVBand="1"/>
      </w:tblPr>
      <w:tblGrid>
        <w:gridCol w:w="1872"/>
        <w:gridCol w:w="3629"/>
        <w:gridCol w:w="3187"/>
      </w:tblGrid>
      <w:tr w:rsidR="00535492" w:rsidTr="00A43E15">
        <w:tc>
          <w:tcPr>
            <w:tcW w:w="1872" w:type="dxa"/>
          </w:tcPr>
          <w:p w:rsidR="00535492" w:rsidRPr="000429F6" w:rsidRDefault="00535492" w:rsidP="00A43E15">
            <w:pPr>
              <w:rPr>
                <w:b/>
              </w:rPr>
            </w:pPr>
            <w:r>
              <w:rPr>
                <w:b/>
              </w:rPr>
              <w:t>Message</w:t>
            </w:r>
            <w:r w:rsidRPr="000429F6">
              <w:rPr>
                <w:b/>
              </w:rPr>
              <w:t xml:space="preserve"> </w:t>
            </w:r>
            <w:r>
              <w:rPr>
                <w:b/>
              </w:rPr>
              <w:t>Number</w:t>
            </w:r>
          </w:p>
        </w:tc>
        <w:tc>
          <w:tcPr>
            <w:tcW w:w="3629" w:type="dxa"/>
          </w:tcPr>
          <w:p w:rsidR="00535492" w:rsidRPr="000429F6" w:rsidRDefault="00535492" w:rsidP="00A43E15">
            <w:pPr>
              <w:rPr>
                <w:b/>
              </w:rPr>
            </w:pPr>
            <w:r w:rsidRPr="000429F6">
              <w:rPr>
                <w:b/>
              </w:rPr>
              <w:t>Error Message</w:t>
            </w:r>
          </w:p>
        </w:tc>
        <w:tc>
          <w:tcPr>
            <w:tcW w:w="3187" w:type="dxa"/>
          </w:tcPr>
          <w:p w:rsidR="00535492" w:rsidRPr="000429F6" w:rsidRDefault="00535492" w:rsidP="00A43E15">
            <w:pPr>
              <w:tabs>
                <w:tab w:val="right" w:pos="2971"/>
              </w:tabs>
              <w:rPr>
                <w:b/>
              </w:rPr>
            </w:pPr>
            <w:r>
              <w:rPr>
                <w:b/>
              </w:rPr>
              <w:t>Message</w:t>
            </w:r>
            <w:r w:rsidRPr="000429F6">
              <w:rPr>
                <w:b/>
              </w:rPr>
              <w:t xml:space="preserve"> Level</w:t>
            </w:r>
            <w:r>
              <w:rPr>
                <w:b/>
              </w:rPr>
              <w:tab/>
            </w:r>
          </w:p>
        </w:tc>
      </w:tr>
      <w:tr w:rsidR="00535492" w:rsidTr="00A43E15">
        <w:tc>
          <w:tcPr>
            <w:tcW w:w="1872" w:type="dxa"/>
          </w:tcPr>
          <w:p w:rsidR="00535492" w:rsidRDefault="002111E7" w:rsidP="00A43E15">
            <w:r>
              <w:t>TMZQ</w:t>
            </w:r>
            <w:r w:rsidR="00535492">
              <w:t>001</w:t>
            </w:r>
          </w:p>
        </w:tc>
        <w:tc>
          <w:tcPr>
            <w:tcW w:w="3629" w:type="dxa"/>
          </w:tcPr>
          <w:p w:rsidR="00535492" w:rsidRDefault="00DD2BBF" w:rsidP="00A43E15">
            <w:r w:rsidRPr="00DD2BBF">
              <w:t xml:space="preserve">Received message in </w:t>
            </w:r>
            <w:r>
              <w:t>&lt;</w:t>
            </w:r>
            <w:proofErr w:type="spellStart"/>
            <w:r>
              <w:t>timezone</w:t>
            </w:r>
            <w:proofErr w:type="spellEnd"/>
            <w:r>
              <w:t xml:space="preserve">&gt; </w:t>
            </w:r>
            <w:r w:rsidR="002714F8">
              <w:t>-&gt;</w:t>
            </w:r>
            <w:r w:rsidR="00535492">
              <w:t xml:space="preserve"> &lt;SFID&gt; </w:t>
            </w:r>
          </w:p>
        </w:tc>
        <w:tc>
          <w:tcPr>
            <w:tcW w:w="3187" w:type="dxa"/>
          </w:tcPr>
          <w:p w:rsidR="00535492" w:rsidRDefault="00535492" w:rsidP="00A43E15">
            <w:r>
              <w:t>Info</w:t>
            </w:r>
          </w:p>
        </w:tc>
      </w:tr>
      <w:tr w:rsidR="00535492" w:rsidTr="00A43E15">
        <w:tc>
          <w:tcPr>
            <w:tcW w:w="1872" w:type="dxa"/>
          </w:tcPr>
          <w:p w:rsidR="00535492" w:rsidRDefault="002111E7" w:rsidP="00A43E15">
            <w:r>
              <w:t>TMZQ</w:t>
            </w:r>
            <w:r w:rsidR="00535492">
              <w:t>002</w:t>
            </w:r>
          </w:p>
        </w:tc>
        <w:tc>
          <w:tcPr>
            <w:tcW w:w="3629" w:type="dxa"/>
          </w:tcPr>
          <w:p w:rsidR="00535492" w:rsidRDefault="002714F8" w:rsidP="00A43E15">
            <w:r>
              <w:t>Job completed -&gt;</w:t>
            </w:r>
            <w:r w:rsidR="00535492">
              <w:t xml:space="preserve"> &lt;SFID&gt;</w:t>
            </w:r>
          </w:p>
        </w:tc>
        <w:tc>
          <w:tcPr>
            <w:tcW w:w="3187" w:type="dxa"/>
          </w:tcPr>
          <w:p w:rsidR="00535492" w:rsidRDefault="00535492" w:rsidP="00A43E15">
            <w:r>
              <w:t>Info</w:t>
            </w:r>
          </w:p>
        </w:tc>
      </w:tr>
      <w:tr w:rsidR="00535492" w:rsidTr="00A43E15">
        <w:tc>
          <w:tcPr>
            <w:tcW w:w="1872" w:type="dxa"/>
          </w:tcPr>
          <w:p w:rsidR="00535492" w:rsidRDefault="002111E7" w:rsidP="00A43E15">
            <w:r>
              <w:t>TMZQ</w:t>
            </w:r>
            <w:r w:rsidR="00535492">
              <w:t>003</w:t>
            </w:r>
          </w:p>
        </w:tc>
        <w:tc>
          <w:tcPr>
            <w:tcW w:w="3629" w:type="dxa"/>
          </w:tcPr>
          <w:p w:rsidR="00535492" w:rsidRDefault="008C10E0" w:rsidP="00A43E15">
            <w:proofErr w:type="spellStart"/>
            <w:r>
              <w:t>Msgsync</w:t>
            </w:r>
            <w:proofErr w:type="spellEnd"/>
            <w:r>
              <w:t xml:space="preserve"> record not found </w:t>
            </w:r>
            <w:r w:rsidR="00740F53">
              <w:t xml:space="preserve">-&gt; </w:t>
            </w:r>
            <w:r>
              <w:t>&lt;</w:t>
            </w:r>
            <w:r w:rsidR="00C934D8">
              <w:t>SFID</w:t>
            </w:r>
            <w:r>
              <w:t>&gt;</w:t>
            </w:r>
          </w:p>
        </w:tc>
        <w:tc>
          <w:tcPr>
            <w:tcW w:w="3187" w:type="dxa"/>
          </w:tcPr>
          <w:p w:rsidR="00535492" w:rsidRDefault="00535492" w:rsidP="00A43E15">
            <w:r>
              <w:t>Critical</w:t>
            </w:r>
          </w:p>
        </w:tc>
      </w:tr>
      <w:tr w:rsidR="006C2A33" w:rsidTr="00A43E15">
        <w:tc>
          <w:tcPr>
            <w:tcW w:w="1872" w:type="dxa"/>
          </w:tcPr>
          <w:p w:rsidR="006C2A33" w:rsidRDefault="006C2A33" w:rsidP="00A43E15">
            <w:r>
              <w:t>TMZQ004</w:t>
            </w:r>
          </w:p>
        </w:tc>
        <w:tc>
          <w:tcPr>
            <w:tcW w:w="3629" w:type="dxa"/>
          </w:tcPr>
          <w:p w:rsidR="006C2A33" w:rsidRDefault="002262B3" w:rsidP="00A43E15">
            <w:r>
              <w:t xml:space="preserve">API call to </w:t>
            </w:r>
            <w:proofErr w:type="spellStart"/>
            <w:r>
              <w:t>LiveMessage</w:t>
            </w:r>
            <w:proofErr w:type="spellEnd"/>
            <w:r>
              <w:t xml:space="preserve"> </w:t>
            </w:r>
            <w:r w:rsidR="00C207F9">
              <w:t>returns</w:t>
            </w:r>
            <w:r w:rsidR="006B70CF" w:rsidRPr="006B70CF">
              <w:t xml:space="preserve"> Status Code -&gt; </w:t>
            </w:r>
            <w:r w:rsidR="006B70CF">
              <w:t>204</w:t>
            </w:r>
            <w:r w:rsidR="00520DA1">
              <w:t xml:space="preserve"> </w:t>
            </w:r>
            <w:proofErr w:type="spellStart"/>
            <w:r w:rsidR="00520DA1">
              <w:t>RequestId</w:t>
            </w:r>
            <w:proofErr w:type="spellEnd"/>
            <w:r w:rsidR="006B70CF" w:rsidRPr="006B70CF">
              <w:t xml:space="preserve"> -&gt; </w:t>
            </w:r>
            <w:r w:rsidR="006B70CF">
              <w:t>&lt;</w:t>
            </w:r>
            <w:proofErr w:type="spellStart"/>
            <w:r w:rsidR="006B70CF">
              <w:t>Requ</w:t>
            </w:r>
            <w:r w:rsidR="00520DA1">
              <w:t>estId</w:t>
            </w:r>
            <w:proofErr w:type="spellEnd"/>
            <w:r w:rsidR="00520DA1">
              <w:t>&gt;</w:t>
            </w:r>
            <w:r w:rsidR="006B70CF" w:rsidRPr="006B70CF">
              <w:t xml:space="preserve"> -&gt; ${</w:t>
            </w:r>
            <w:proofErr w:type="spellStart"/>
            <w:r w:rsidR="006B70CF" w:rsidRPr="006B70CF">
              <w:t>smsId</w:t>
            </w:r>
            <w:proofErr w:type="spellEnd"/>
            <w:r w:rsidR="006B70CF" w:rsidRPr="006B70CF">
              <w:t>}</w:t>
            </w:r>
          </w:p>
        </w:tc>
        <w:tc>
          <w:tcPr>
            <w:tcW w:w="3187" w:type="dxa"/>
          </w:tcPr>
          <w:p w:rsidR="006C2A33" w:rsidRDefault="006C2A33" w:rsidP="00A43E15">
            <w:r>
              <w:t>Info</w:t>
            </w:r>
          </w:p>
        </w:tc>
      </w:tr>
      <w:tr w:rsidR="002262B3" w:rsidTr="00A43E15">
        <w:tc>
          <w:tcPr>
            <w:tcW w:w="1872" w:type="dxa"/>
          </w:tcPr>
          <w:p w:rsidR="002262B3" w:rsidRDefault="002262B3" w:rsidP="002262B3">
            <w:r>
              <w:t>TMZQ005</w:t>
            </w:r>
          </w:p>
        </w:tc>
        <w:tc>
          <w:tcPr>
            <w:tcW w:w="3629" w:type="dxa"/>
          </w:tcPr>
          <w:p w:rsidR="002262B3" w:rsidRDefault="002262B3" w:rsidP="002262B3">
            <w:r>
              <w:t xml:space="preserve">API call to </w:t>
            </w:r>
            <w:proofErr w:type="spellStart"/>
            <w:r>
              <w:t>LiveMessage</w:t>
            </w:r>
            <w:proofErr w:type="spellEnd"/>
            <w:r>
              <w:t xml:space="preserve"> return</w:t>
            </w:r>
            <w:r w:rsidR="00C207F9">
              <w:t>s</w:t>
            </w:r>
            <w:r>
              <w:t xml:space="preserve"> non-204 Status Code -&gt; &lt;Status Code&gt;</w:t>
            </w:r>
            <w:r w:rsidRPr="006B70CF">
              <w:t xml:space="preserve"> -&gt; ${</w:t>
            </w:r>
            <w:proofErr w:type="spellStart"/>
            <w:r w:rsidRPr="006B70CF">
              <w:t>smsId</w:t>
            </w:r>
            <w:proofErr w:type="spellEnd"/>
            <w:r w:rsidRPr="006B70CF">
              <w:t>}</w:t>
            </w:r>
          </w:p>
        </w:tc>
        <w:tc>
          <w:tcPr>
            <w:tcW w:w="3187" w:type="dxa"/>
          </w:tcPr>
          <w:p w:rsidR="002262B3" w:rsidRDefault="002262B3" w:rsidP="002262B3">
            <w:r>
              <w:t>Critical</w:t>
            </w:r>
          </w:p>
        </w:tc>
      </w:tr>
      <w:tr w:rsidR="002262B3" w:rsidTr="00A43E15">
        <w:tc>
          <w:tcPr>
            <w:tcW w:w="1872" w:type="dxa"/>
          </w:tcPr>
          <w:p w:rsidR="002262B3" w:rsidRDefault="002262B3" w:rsidP="002262B3">
            <w:r>
              <w:t>TMZQ006</w:t>
            </w:r>
          </w:p>
        </w:tc>
        <w:tc>
          <w:tcPr>
            <w:tcW w:w="3629" w:type="dxa"/>
          </w:tcPr>
          <w:p w:rsidR="002262B3" w:rsidRDefault="002262B3" w:rsidP="002262B3">
            <w:proofErr w:type="spellStart"/>
            <w:r>
              <w:t>Msgsync</w:t>
            </w:r>
            <w:proofErr w:type="spellEnd"/>
            <w:r>
              <w:t xml:space="preserve"> </w:t>
            </w:r>
            <w:r w:rsidRPr="00F2434F">
              <w:t>failed to set message to 'Sending'</w:t>
            </w:r>
            <w:r>
              <w:t>/’Sent’</w:t>
            </w:r>
            <w:r w:rsidR="006B5C2C">
              <w:t xml:space="preserve"> or add</w:t>
            </w:r>
            <w:r>
              <w:t xml:space="preserve"> job to Core Sync Queue</w:t>
            </w:r>
            <w:r w:rsidRPr="00F2434F">
              <w:t xml:space="preserve"> </w:t>
            </w:r>
            <w:r>
              <w:t>-&gt; &lt;</w:t>
            </w:r>
            <w:proofErr w:type="spellStart"/>
            <w:r>
              <w:t>sfid</w:t>
            </w:r>
            <w:proofErr w:type="spellEnd"/>
            <w:r>
              <w:t>&gt;</w:t>
            </w:r>
          </w:p>
        </w:tc>
        <w:tc>
          <w:tcPr>
            <w:tcW w:w="3187" w:type="dxa"/>
          </w:tcPr>
          <w:p w:rsidR="002262B3" w:rsidRDefault="002262B3" w:rsidP="002262B3">
            <w:r>
              <w:t>Critical</w:t>
            </w:r>
          </w:p>
        </w:tc>
      </w:tr>
      <w:tr w:rsidR="002262B3" w:rsidTr="00A43E15">
        <w:tc>
          <w:tcPr>
            <w:tcW w:w="1872" w:type="dxa"/>
          </w:tcPr>
          <w:p w:rsidR="002262B3" w:rsidRDefault="002262B3" w:rsidP="002262B3">
            <w:r>
              <w:t>TMZQ007</w:t>
            </w:r>
          </w:p>
        </w:tc>
        <w:tc>
          <w:tcPr>
            <w:tcW w:w="3629" w:type="dxa"/>
          </w:tcPr>
          <w:p w:rsidR="002262B3" w:rsidRDefault="002262B3" w:rsidP="002262B3">
            <w:r>
              <w:t>Message Requeued due to out of hours -&gt; &lt;</w:t>
            </w:r>
            <w:proofErr w:type="spellStart"/>
            <w:r>
              <w:t>sfid</w:t>
            </w:r>
            <w:proofErr w:type="spellEnd"/>
            <w:r>
              <w:t>&gt;</w:t>
            </w:r>
          </w:p>
        </w:tc>
        <w:tc>
          <w:tcPr>
            <w:tcW w:w="3187" w:type="dxa"/>
          </w:tcPr>
          <w:p w:rsidR="002262B3" w:rsidRDefault="002262B3" w:rsidP="002262B3">
            <w:r>
              <w:t>Info</w:t>
            </w:r>
          </w:p>
        </w:tc>
      </w:tr>
    </w:tbl>
    <w:p w:rsidR="00535492" w:rsidRPr="00B76C2B" w:rsidRDefault="00535492" w:rsidP="00535492">
      <w:pPr>
        <w:ind w:left="720"/>
      </w:pPr>
    </w:p>
    <w:p w:rsidR="00535492" w:rsidRPr="001F01A9" w:rsidRDefault="00535492" w:rsidP="00535492"/>
    <w:p w:rsidR="00535492" w:rsidRPr="008A2857" w:rsidRDefault="00535492" w:rsidP="008A2857"/>
    <w:p w:rsidR="00BE5055" w:rsidRDefault="00BE5055" w:rsidP="00BE5055">
      <w:pPr>
        <w:pStyle w:val="Heading3"/>
      </w:pPr>
      <w:bookmarkStart w:id="23" w:name="_Toc528235525"/>
      <w:r>
        <w:t>Immediate SMS Queue Worker Design</w:t>
      </w:r>
      <w:bookmarkEnd w:id="23"/>
    </w:p>
    <w:p w:rsidR="00BE5055" w:rsidRDefault="00BE5055" w:rsidP="00BE5055">
      <w:pPr>
        <w:pStyle w:val="Heading4"/>
      </w:pPr>
      <w:r>
        <w:t>Immediate SMS Queue worker Functionality</w:t>
      </w:r>
    </w:p>
    <w:p w:rsidR="00BE5055" w:rsidRDefault="00BE5055" w:rsidP="00BE5055">
      <w:pPr>
        <w:ind w:left="2160"/>
      </w:pPr>
      <w:r>
        <w:t xml:space="preserve">Immediate SMS Queue sends messages out immediate without the limit of </w:t>
      </w:r>
      <w:proofErr w:type="spellStart"/>
      <w:r>
        <w:t>timezones</w:t>
      </w:r>
      <w:proofErr w:type="spellEnd"/>
      <w:r>
        <w:t xml:space="preserve"> and business hours. </w:t>
      </w:r>
    </w:p>
    <w:p w:rsidR="003356E2" w:rsidRDefault="003356E2" w:rsidP="002A37C9">
      <w:pPr>
        <w:ind w:firstLine="720"/>
      </w:pPr>
      <w:r w:rsidRPr="003356E2">
        <w:rPr>
          <w:noProof/>
        </w:rPr>
        <w:drawing>
          <wp:inline distT="0" distB="0" distL="0" distR="0" wp14:anchorId="5E0ECD75" wp14:editId="342E538B">
            <wp:extent cx="6341806" cy="5082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3524" cy="5091726"/>
                    </a:xfrm>
                    <a:prstGeom prst="rect">
                      <a:avLst/>
                    </a:prstGeom>
                  </pic:spPr>
                </pic:pic>
              </a:graphicData>
            </a:graphic>
          </wp:inline>
        </w:drawing>
      </w:r>
    </w:p>
    <w:p w:rsidR="00BE5055" w:rsidRDefault="00BE5055" w:rsidP="00BE5055">
      <w:pPr>
        <w:pStyle w:val="Heading4"/>
      </w:pPr>
      <w:r>
        <w:t>Rate limiting</w:t>
      </w:r>
    </w:p>
    <w:p w:rsidR="00BE5055" w:rsidRDefault="00BE5055" w:rsidP="00BE5055">
      <w:pPr>
        <w:ind w:left="2160"/>
      </w:pPr>
      <w:r>
        <w:t xml:space="preserve">  The </w:t>
      </w:r>
      <w:r w:rsidR="000D0BD1">
        <w:t xml:space="preserve">rate </w:t>
      </w:r>
      <w:r>
        <w:t xml:space="preserve">for </w:t>
      </w:r>
      <w:proofErr w:type="spellStart"/>
      <w:r>
        <w:t>ImmediateSMSQueue</w:t>
      </w:r>
      <w:proofErr w:type="spellEnd"/>
      <w:r>
        <w:t xml:space="preserve"> is 2</w:t>
      </w:r>
      <w:r w:rsidR="000D0BD1">
        <w:t xml:space="preserve"> </w:t>
      </w:r>
      <w:r w:rsidR="00413AF1">
        <w:t>jobs</w:t>
      </w:r>
      <w:r w:rsidR="000D0BD1">
        <w:t xml:space="preserve"> / second</w:t>
      </w:r>
    </w:p>
    <w:p w:rsidR="00BE5055" w:rsidRPr="00163899" w:rsidRDefault="00BE5055" w:rsidP="00BE5055"/>
    <w:p w:rsidR="00BE5055" w:rsidRPr="00A43E15" w:rsidRDefault="00BE5055" w:rsidP="00BE5055"/>
    <w:p w:rsidR="00BE5055" w:rsidRDefault="00BE5055" w:rsidP="00BE5055">
      <w:pPr>
        <w:pStyle w:val="Heading4"/>
      </w:pPr>
      <w:r>
        <w:t>Callout Retries</w:t>
      </w:r>
    </w:p>
    <w:p w:rsidR="00BE5055" w:rsidRDefault="00BE5055" w:rsidP="00BE5055">
      <w:pPr>
        <w:ind w:left="2160"/>
      </w:pPr>
      <w:r>
        <w:t xml:space="preserve">For each failed callout to LM for each message job, the current retry counter is increased by one. Once it reaches the maximum count, no more retries will be done. The job will log error status in </w:t>
      </w:r>
      <w:proofErr w:type="spellStart"/>
      <w:r>
        <w:t>msgsync</w:t>
      </w:r>
      <w:proofErr w:type="spellEnd"/>
      <w:r>
        <w:t>.</w:t>
      </w:r>
    </w:p>
    <w:p w:rsidR="00C947E5" w:rsidRDefault="00C947E5" w:rsidP="00C947E5">
      <w:pPr>
        <w:pStyle w:val="Heading4"/>
      </w:pPr>
      <w:r>
        <w:t>Suppression Framework</w:t>
      </w:r>
    </w:p>
    <w:p w:rsidR="00C947E5" w:rsidRDefault="00C947E5" w:rsidP="00C947E5">
      <w:pPr>
        <w:ind w:left="2160"/>
      </w:pPr>
      <w:r>
        <w:t xml:space="preserve">Before sending each message, check the store object based on the store field lookup on the message. If the Boolean field </w:t>
      </w:r>
      <w:r w:rsidRPr="00D03029">
        <w:t>ccpm_</w:t>
      </w:r>
      <w:proofErr w:type="spellStart"/>
      <w:r w:rsidRPr="00D03029">
        <w:t>issuppressed</w:t>
      </w:r>
      <w:proofErr w:type="spellEnd"/>
      <w:r w:rsidRPr="00D03029">
        <w:t>__c is true</w:t>
      </w:r>
      <w:r>
        <w:t xml:space="preserve">, check </w:t>
      </w:r>
      <w:r w:rsidRPr="00D03029">
        <w:t>ccpm_</w:t>
      </w:r>
      <w:proofErr w:type="spellStart"/>
      <w:r w:rsidRPr="00D03029">
        <w:t>leadtypesforsmsremoval</w:t>
      </w:r>
      <w:proofErr w:type="spellEnd"/>
      <w:r w:rsidRPr="00D03029">
        <w:t>__c and ccpm_</w:t>
      </w:r>
      <w:proofErr w:type="spellStart"/>
      <w:r w:rsidRPr="00D03029">
        <w:t>leadtypesforsmssuppression</w:t>
      </w:r>
      <w:proofErr w:type="spellEnd"/>
      <w:r w:rsidRPr="00D03029">
        <w:t>__c</w:t>
      </w:r>
      <w:r>
        <w:t xml:space="preserve">. If the current message lead type is found to match any in the removal list, mark the </w:t>
      </w:r>
      <w:proofErr w:type="spellStart"/>
      <w:r>
        <w:t>msgsync</w:t>
      </w:r>
      <w:proofErr w:type="spellEnd"/>
      <w:r>
        <w:t xml:space="preserve"> status to be Removed and push to </w:t>
      </w:r>
      <w:proofErr w:type="spellStart"/>
      <w:r>
        <w:t>coresync</w:t>
      </w:r>
      <w:proofErr w:type="spellEnd"/>
      <w:r>
        <w:t xml:space="preserve"> queue. If the current message lead type is found to match any in the suppression list, mark the </w:t>
      </w:r>
      <w:proofErr w:type="spellStart"/>
      <w:r>
        <w:t>msgsync</w:t>
      </w:r>
      <w:proofErr w:type="spellEnd"/>
      <w:r>
        <w:t xml:space="preserve"> status to be Suppressed, and update the current time as the </w:t>
      </w:r>
      <w:proofErr w:type="spellStart"/>
      <w:r>
        <w:t>smssuppressedtime</w:t>
      </w:r>
      <w:proofErr w:type="spellEnd"/>
      <w:r>
        <w:t xml:space="preserve">. When the store gets un-suppressed, it will fire a trigger to requeue this message and other messages with the status Suppressed and related to the store. </w:t>
      </w:r>
    </w:p>
    <w:p w:rsidR="00C947E5" w:rsidRPr="007C0DB8" w:rsidRDefault="00C947E5" w:rsidP="00BE5055">
      <w:pPr>
        <w:ind w:left="2160"/>
      </w:pPr>
    </w:p>
    <w:p w:rsidR="00BE5055" w:rsidRDefault="00BE5055" w:rsidP="00BE5055">
      <w:pPr>
        <w:pStyle w:val="Heading4"/>
      </w:pPr>
      <w:r>
        <w:t>Exception Handling and General Logging</w:t>
      </w:r>
    </w:p>
    <w:p w:rsidR="00BE5055" w:rsidRDefault="00BE5055" w:rsidP="00BE5055">
      <w:pPr>
        <w:ind w:left="1800"/>
      </w:pPr>
      <w:r>
        <w:t xml:space="preserve">The following additional logging needs to be included in the </w:t>
      </w:r>
      <w:r w:rsidR="00C947E5">
        <w:t xml:space="preserve">immediate </w:t>
      </w:r>
      <w:proofErr w:type="spellStart"/>
      <w:r w:rsidR="00C947E5">
        <w:t>sms</w:t>
      </w:r>
      <w:proofErr w:type="spellEnd"/>
      <w:r>
        <w:t xml:space="preserve"> queue worker.  </w:t>
      </w:r>
    </w:p>
    <w:p w:rsidR="00BE5055" w:rsidRDefault="00BE5055" w:rsidP="00306953">
      <w:pPr>
        <w:pStyle w:val="ListParagraph"/>
        <w:numPr>
          <w:ilvl w:val="0"/>
          <w:numId w:val="19"/>
        </w:numPr>
      </w:pPr>
      <w:r>
        <w:t xml:space="preserve">When each job starts up, log the message </w:t>
      </w:r>
      <w:r w:rsidR="008227AB">
        <w:t>IMM</w:t>
      </w:r>
      <w:r>
        <w:t xml:space="preserve">Q001 </w:t>
      </w:r>
    </w:p>
    <w:p w:rsidR="00BE5055" w:rsidRDefault="00BE5055" w:rsidP="00306953">
      <w:pPr>
        <w:pStyle w:val="ListParagraph"/>
        <w:numPr>
          <w:ilvl w:val="0"/>
          <w:numId w:val="19"/>
        </w:numPr>
      </w:pPr>
      <w:r>
        <w:t xml:space="preserve">When each job completes, log the message </w:t>
      </w:r>
      <w:r w:rsidR="008227AB">
        <w:t xml:space="preserve">IMMQ </w:t>
      </w:r>
      <w:r>
        <w:t>002</w:t>
      </w:r>
    </w:p>
    <w:p w:rsidR="00BE5055" w:rsidRDefault="00BE5055" w:rsidP="00306953">
      <w:pPr>
        <w:pStyle w:val="ListParagraph"/>
        <w:numPr>
          <w:ilvl w:val="0"/>
          <w:numId w:val="19"/>
        </w:numPr>
      </w:pPr>
      <w:r>
        <w:t xml:space="preserve">If query for the </w:t>
      </w:r>
      <w:proofErr w:type="spellStart"/>
      <w:r>
        <w:t>msgsync</w:t>
      </w:r>
      <w:proofErr w:type="spellEnd"/>
      <w:r>
        <w:t xml:space="preserve"> record by </w:t>
      </w:r>
      <w:proofErr w:type="spellStart"/>
      <w:r>
        <w:t>sfid</w:t>
      </w:r>
      <w:proofErr w:type="spellEnd"/>
      <w:r>
        <w:t xml:space="preserve"> returns 0 records, mark the job as failed and log </w:t>
      </w:r>
      <w:r w:rsidR="008227AB">
        <w:t xml:space="preserve">IMMQ </w:t>
      </w:r>
      <w:r>
        <w:t>003.</w:t>
      </w:r>
    </w:p>
    <w:p w:rsidR="00BE5055" w:rsidRDefault="00BE5055" w:rsidP="00306953">
      <w:pPr>
        <w:pStyle w:val="ListParagraph"/>
        <w:numPr>
          <w:ilvl w:val="0"/>
          <w:numId w:val="19"/>
        </w:numPr>
      </w:pPr>
      <w:r>
        <w:t xml:space="preserve">If calling the Live Message API call returns a 204 response, log the response </w:t>
      </w:r>
      <w:r w:rsidR="008227AB">
        <w:t xml:space="preserve">IMMQ </w:t>
      </w:r>
      <w:r>
        <w:t>004</w:t>
      </w:r>
    </w:p>
    <w:p w:rsidR="00BE5055" w:rsidRDefault="00BE5055" w:rsidP="00306953">
      <w:pPr>
        <w:pStyle w:val="ListParagraph"/>
        <w:numPr>
          <w:ilvl w:val="0"/>
          <w:numId w:val="19"/>
        </w:numPr>
      </w:pPr>
      <w:r>
        <w:t xml:space="preserve">If calling the Live Message API call returns a </w:t>
      </w:r>
      <w:proofErr w:type="gramStart"/>
      <w:r>
        <w:t>non 204</w:t>
      </w:r>
      <w:proofErr w:type="gramEnd"/>
      <w:r>
        <w:t xml:space="preserve"> response, mark the job failed and log a </w:t>
      </w:r>
      <w:r w:rsidR="008227AB">
        <w:t xml:space="preserve">IMMQ </w:t>
      </w:r>
      <w:r>
        <w:t>005 message</w:t>
      </w:r>
    </w:p>
    <w:p w:rsidR="00BE5055" w:rsidRDefault="00BE5055" w:rsidP="00306953">
      <w:pPr>
        <w:pStyle w:val="ListParagraph"/>
        <w:numPr>
          <w:ilvl w:val="0"/>
          <w:numId w:val="19"/>
        </w:numPr>
      </w:pPr>
      <w:r>
        <w:t xml:space="preserve">If an error is received while updating the </w:t>
      </w:r>
      <w:proofErr w:type="spellStart"/>
      <w:r>
        <w:t>msgstatus</w:t>
      </w:r>
      <w:proofErr w:type="spellEnd"/>
      <w:r>
        <w:t xml:space="preserve"> on </w:t>
      </w:r>
      <w:proofErr w:type="spellStart"/>
      <w:r>
        <w:t>msgsync</w:t>
      </w:r>
      <w:proofErr w:type="spellEnd"/>
      <w:r>
        <w:t xml:space="preserve"> or adding the job to the Core sync queue, log the response </w:t>
      </w:r>
      <w:r w:rsidR="008227AB">
        <w:t>IMMQ</w:t>
      </w:r>
      <w:r>
        <w:t>006</w:t>
      </w:r>
    </w:p>
    <w:p w:rsidR="00BE5055" w:rsidRPr="002111E7" w:rsidRDefault="00BE5055" w:rsidP="00BE5055">
      <w:pPr>
        <w:ind w:left="1440"/>
      </w:pPr>
    </w:p>
    <w:p w:rsidR="00BE5055" w:rsidRDefault="00BE5055" w:rsidP="00BE5055"/>
    <w:p w:rsidR="00BE5055" w:rsidRPr="000429F6" w:rsidRDefault="00BE5055" w:rsidP="00BE5055">
      <w:pPr>
        <w:ind w:left="720"/>
        <w:rPr>
          <w:b/>
        </w:rPr>
      </w:pPr>
      <w:r w:rsidRPr="000429F6">
        <w:rPr>
          <w:b/>
        </w:rPr>
        <w:t>Logging Codes:</w:t>
      </w:r>
    </w:p>
    <w:tbl>
      <w:tblPr>
        <w:tblStyle w:val="TableGrid"/>
        <w:tblW w:w="0" w:type="auto"/>
        <w:tblInd w:w="720" w:type="dxa"/>
        <w:tblLook w:val="04A0" w:firstRow="1" w:lastRow="0" w:firstColumn="1" w:lastColumn="0" w:noHBand="0" w:noVBand="1"/>
      </w:tblPr>
      <w:tblGrid>
        <w:gridCol w:w="1872"/>
        <w:gridCol w:w="3629"/>
        <w:gridCol w:w="3187"/>
      </w:tblGrid>
      <w:tr w:rsidR="00BE5055" w:rsidTr="00845379">
        <w:tc>
          <w:tcPr>
            <w:tcW w:w="1872" w:type="dxa"/>
          </w:tcPr>
          <w:p w:rsidR="00BE5055" w:rsidRPr="000429F6" w:rsidRDefault="00BE5055" w:rsidP="00845379">
            <w:pPr>
              <w:rPr>
                <w:b/>
              </w:rPr>
            </w:pPr>
            <w:r>
              <w:rPr>
                <w:b/>
              </w:rPr>
              <w:t>Message</w:t>
            </w:r>
            <w:r w:rsidRPr="000429F6">
              <w:rPr>
                <w:b/>
              </w:rPr>
              <w:t xml:space="preserve"> </w:t>
            </w:r>
            <w:r>
              <w:rPr>
                <w:b/>
              </w:rPr>
              <w:t>Number</w:t>
            </w:r>
          </w:p>
        </w:tc>
        <w:tc>
          <w:tcPr>
            <w:tcW w:w="3629" w:type="dxa"/>
          </w:tcPr>
          <w:p w:rsidR="00BE5055" w:rsidRPr="000429F6" w:rsidRDefault="00BE5055" w:rsidP="00845379">
            <w:pPr>
              <w:rPr>
                <w:b/>
              </w:rPr>
            </w:pPr>
            <w:r w:rsidRPr="000429F6">
              <w:rPr>
                <w:b/>
              </w:rPr>
              <w:t>Error Message</w:t>
            </w:r>
          </w:p>
        </w:tc>
        <w:tc>
          <w:tcPr>
            <w:tcW w:w="3187" w:type="dxa"/>
          </w:tcPr>
          <w:p w:rsidR="00BE5055" w:rsidRPr="000429F6" w:rsidRDefault="00BE5055" w:rsidP="00845379">
            <w:pPr>
              <w:tabs>
                <w:tab w:val="right" w:pos="2971"/>
              </w:tabs>
              <w:rPr>
                <w:b/>
              </w:rPr>
            </w:pPr>
            <w:r>
              <w:rPr>
                <w:b/>
              </w:rPr>
              <w:t>Message</w:t>
            </w:r>
            <w:r w:rsidRPr="000429F6">
              <w:rPr>
                <w:b/>
              </w:rPr>
              <w:t xml:space="preserve"> Level</w:t>
            </w:r>
            <w:r>
              <w:rPr>
                <w:b/>
              </w:rPr>
              <w:tab/>
            </w:r>
          </w:p>
        </w:tc>
      </w:tr>
      <w:tr w:rsidR="00BE5055" w:rsidTr="00845379">
        <w:tc>
          <w:tcPr>
            <w:tcW w:w="1872" w:type="dxa"/>
          </w:tcPr>
          <w:p w:rsidR="00BE5055" w:rsidRDefault="005B18AE" w:rsidP="00845379">
            <w:r>
              <w:t>IMMQ</w:t>
            </w:r>
            <w:r w:rsidR="00BE5055">
              <w:t>001</w:t>
            </w:r>
          </w:p>
        </w:tc>
        <w:tc>
          <w:tcPr>
            <w:tcW w:w="3629" w:type="dxa"/>
          </w:tcPr>
          <w:p w:rsidR="00BE5055" w:rsidRDefault="00BE5055" w:rsidP="00845379">
            <w:r w:rsidRPr="00DD2BBF">
              <w:t xml:space="preserve">Received message in </w:t>
            </w:r>
            <w:proofErr w:type="spellStart"/>
            <w:r w:rsidR="00DA355E">
              <w:t>immediateSMSQueue</w:t>
            </w:r>
            <w:proofErr w:type="spellEnd"/>
            <w:r w:rsidR="00DA355E">
              <w:t xml:space="preserve"> </w:t>
            </w:r>
            <w:r>
              <w:t xml:space="preserve">-&gt; &lt;SFID&gt; </w:t>
            </w:r>
          </w:p>
        </w:tc>
        <w:tc>
          <w:tcPr>
            <w:tcW w:w="3187" w:type="dxa"/>
          </w:tcPr>
          <w:p w:rsidR="00BE5055" w:rsidRDefault="00BE5055" w:rsidP="00845379">
            <w:r>
              <w:t>Info</w:t>
            </w:r>
          </w:p>
        </w:tc>
      </w:tr>
      <w:tr w:rsidR="00BE5055" w:rsidTr="00845379">
        <w:tc>
          <w:tcPr>
            <w:tcW w:w="1872" w:type="dxa"/>
          </w:tcPr>
          <w:p w:rsidR="00BE5055" w:rsidRDefault="005B18AE" w:rsidP="00845379">
            <w:r>
              <w:t>IMMQ</w:t>
            </w:r>
            <w:r w:rsidR="00BE5055">
              <w:t>002</w:t>
            </w:r>
          </w:p>
        </w:tc>
        <w:tc>
          <w:tcPr>
            <w:tcW w:w="3629" w:type="dxa"/>
          </w:tcPr>
          <w:p w:rsidR="00BE5055" w:rsidRDefault="00BE5055" w:rsidP="00845379">
            <w:r>
              <w:t>Job completed -&gt; &lt;SFID&gt;</w:t>
            </w:r>
          </w:p>
        </w:tc>
        <w:tc>
          <w:tcPr>
            <w:tcW w:w="3187" w:type="dxa"/>
          </w:tcPr>
          <w:p w:rsidR="00BE5055" w:rsidRDefault="00BE5055" w:rsidP="00845379">
            <w:r>
              <w:t>Info</w:t>
            </w:r>
          </w:p>
        </w:tc>
      </w:tr>
      <w:tr w:rsidR="00BE5055" w:rsidTr="00845379">
        <w:tc>
          <w:tcPr>
            <w:tcW w:w="1872" w:type="dxa"/>
          </w:tcPr>
          <w:p w:rsidR="00BE5055" w:rsidRDefault="005B18AE" w:rsidP="00845379">
            <w:r>
              <w:t>IMMQ</w:t>
            </w:r>
            <w:r w:rsidR="00BE5055">
              <w:t>003</w:t>
            </w:r>
          </w:p>
        </w:tc>
        <w:tc>
          <w:tcPr>
            <w:tcW w:w="3629" w:type="dxa"/>
          </w:tcPr>
          <w:p w:rsidR="00BE5055" w:rsidRDefault="00BE5055" w:rsidP="00845379">
            <w:proofErr w:type="spellStart"/>
            <w:r>
              <w:t>Msgsync</w:t>
            </w:r>
            <w:proofErr w:type="spellEnd"/>
            <w:r>
              <w:t xml:space="preserve"> record not found -&gt; &lt;SFID&gt;</w:t>
            </w:r>
          </w:p>
        </w:tc>
        <w:tc>
          <w:tcPr>
            <w:tcW w:w="3187" w:type="dxa"/>
          </w:tcPr>
          <w:p w:rsidR="00BE5055" w:rsidRDefault="00BE5055" w:rsidP="00845379">
            <w:r>
              <w:t>Critical</w:t>
            </w:r>
          </w:p>
        </w:tc>
      </w:tr>
      <w:tr w:rsidR="00BE5055" w:rsidTr="00845379">
        <w:tc>
          <w:tcPr>
            <w:tcW w:w="1872" w:type="dxa"/>
          </w:tcPr>
          <w:p w:rsidR="00BE5055" w:rsidRDefault="005B18AE" w:rsidP="00845379">
            <w:r>
              <w:t>IMMQ</w:t>
            </w:r>
            <w:r w:rsidR="00BE5055">
              <w:t>004</w:t>
            </w:r>
          </w:p>
        </w:tc>
        <w:tc>
          <w:tcPr>
            <w:tcW w:w="3629" w:type="dxa"/>
          </w:tcPr>
          <w:p w:rsidR="00BE5055" w:rsidRDefault="00BE5055" w:rsidP="00845379">
            <w:r>
              <w:t xml:space="preserve">API call to </w:t>
            </w:r>
            <w:proofErr w:type="spellStart"/>
            <w:r>
              <w:t>LiveMessage</w:t>
            </w:r>
            <w:proofErr w:type="spellEnd"/>
            <w:r>
              <w:t xml:space="preserve"> returns</w:t>
            </w:r>
            <w:r w:rsidRPr="006B70CF">
              <w:t xml:space="preserve"> Status Code -&gt; </w:t>
            </w:r>
            <w:r>
              <w:t xml:space="preserve">204 </w:t>
            </w:r>
            <w:proofErr w:type="spellStart"/>
            <w:r>
              <w:t>RequestId</w:t>
            </w:r>
            <w:proofErr w:type="spellEnd"/>
            <w:r w:rsidRPr="006B70CF">
              <w:t xml:space="preserve"> -&gt; </w:t>
            </w:r>
            <w:r>
              <w:t>&lt;</w:t>
            </w:r>
            <w:proofErr w:type="spellStart"/>
            <w:r>
              <w:t>RequestId</w:t>
            </w:r>
            <w:proofErr w:type="spellEnd"/>
            <w:r>
              <w:t>&gt;</w:t>
            </w:r>
            <w:r w:rsidRPr="006B70CF">
              <w:t xml:space="preserve"> -&gt; ${</w:t>
            </w:r>
            <w:proofErr w:type="spellStart"/>
            <w:r w:rsidRPr="006B70CF">
              <w:t>smsId</w:t>
            </w:r>
            <w:proofErr w:type="spellEnd"/>
            <w:r w:rsidRPr="006B70CF">
              <w:t>}</w:t>
            </w:r>
          </w:p>
        </w:tc>
        <w:tc>
          <w:tcPr>
            <w:tcW w:w="3187" w:type="dxa"/>
          </w:tcPr>
          <w:p w:rsidR="00BE5055" w:rsidRDefault="00BE5055" w:rsidP="00845379">
            <w:r>
              <w:t>Info</w:t>
            </w:r>
          </w:p>
        </w:tc>
      </w:tr>
      <w:tr w:rsidR="00BE5055" w:rsidTr="00845379">
        <w:tc>
          <w:tcPr>
            <w:tcW w:w="1872" w:type="dxa"/>
          </w:tcPr>
          <w:p w:rsidR="00BE5055" w:rsidRDefault="005B18AE" w:rsidP="00845379">
            <w:r>
              <w:t>IMMQ</w:t>
            </w:r>
            <w:r w:rsidR="00BE5055">
              <w:t>005</w:t>
            </w:r>
          </w:p>
        </w:tc>
        <w:tc>
          <w:tcPr>
            <w:tcW w:w="3629" w:type="dxa"/>
          </w:tcPr>
          <w:p w:rsidR="00BE5055" w:rsidRDefault="00BE5055" w:rsidP="00845379">
            <w:r>
              <w:t xml:space="preserve">API call to </w:t>
            </w:r>
            <w:proofErr w:type="spellStart"/>
            <w:r>
              <w:t>LiveMessage</w:t>
            </w:r>
            <w:proofErr w:type="spellEnd"/>
            <w:r>
              <w:t xml:space="preserve"> returns non-204 Status Code -&gt; &lt;Status Code&gt;</w:t>
            </w:r>
            <w:r w:rsidRPr="006B70CF">
              <w:t xml:space="preserve"> -&gt; ${</w:t>
            </w:r>
            <w:proofErr w:type="spellStart"/>
            <w:r w:rsidRPr="006B70CF">
              <w:t>smsId</w:t>
            </w:r>
            <w:proofErr w:type="spellEnd"/>
            <w:r w:rsidRPr="006B70CF">
              <w:t>}</w:t>
            </w:r>
          </w:p>
        </w:tc>
        <w:tc>
          <w:tcPr>
            <w:tcW w:w="3187" w:type="dxa"/>
          </w:tcPr>
          <w:p w:rsidR="00BE5055" w:rsidRDefault="00BE5055" w:rsidP="00845379">
            <w:r>
              <w:t>Critical</w:t>
            </w:r>
          </w:p>
        </w:tc>
      </w:tr>
      <w:tr w:rsidR="00BE5055" w:rsidTr="00845379">
        <w:tc>
          <w:tcPr>
            <w:tcW w:w="1872" w:type="dxa"/>
          </w:tcPr>
          <w:p w:rsidR="00BE5055" w:rsidRDefault="005B18AE" w:rsidP="00845379">
            <w:r>
              <w:t>IMMQ</w:t>
            </w:r>
            <w:r w:rsidR="00BE5055">
              <w:t>006</w:t>
            </w:r>
          </w:p>
        </w:tc>
        <w:tc>
          <w:tcPr>
            <w:tcW w:w="3629" w:type="dxa"/>
          </w:tcPr>
          <w:p w:rsidR="00BE5055" w:rsidRDefault="00BE5055" w:rsidP="00845379">
            <w:proofErr w:type="spellStart"/>
            <w:r>
              <w:t>Msgsync</w:t>
            </w:r>
            <w:proofErr w:type="spellEnd"/>
            <w:r>
              <w:t xml:space="preserve"> </w:t>
            </w:r>
            <w:r w:rsidRPr="00F2434F">
              <w:t>failed to set message to 'Sending'</w:t>
            </w:r>
            <w:r>
              <w:t>/’Sent’ or add job to Core Sync Queue</w:t>
            </w:r>
            <w:r w:rsidRPr="00F2434F">
              <w:t xml:space="preserve"> </w:t>
            </w:r>
            <w:r>
              <w:t>-&gt; &lt;</w:t>
            </w:r>
            <w:proofErr w:type="spellStart"/>
            <w:r>
              <w:t>sfid</w:t>
            </w:r>
            <w:proofErr w:type="spellEnd"/>
            <w:r>
              <w:t>&gt;</w:t>
            </w:r>
          </w:p>
        </w:tc>
        <w:tc>
          <w:tcPr>
            <w:tcW w:w="3187" w:type="dxa"/>
          </w:tcPr>
          <w:p w:rsidR="00BE5055" w:rsidRDefault="00BE5055" w:rsidP="00845379">
            <w:r>
              <w:t>Critical</w:t>
            </w:r>
          </w:p>
        </w:tc>
      </w:tr>
    </w:tbl>
    <w:p w:rsidR="001F01A9" w:rsidRDefault="001F01A9" w:rsidP="00BE5055"/>
    <w:p w:rsidR="001F01A9" w:rsidRDefault="001F01A9" w:rsidP="001F01A9">
      <w:pPr>
        <w:pStyle w:val="Heading3"/>
      </w:pPr>
      <w:bookmarkStart w:id="24" w:name="_Toc528235526"/>
      <w:r>
        <w:t>Core Sync Queue Worker Design</w:t>
      </w:r>
      <w:bookmarkEnd w:id="24"/>
    </w:p>
    <w:p w:rsidR="006220EA" w:rsidRDefault="006220EA" w:rsidP="006220EA">
      <w:pPr>
        <w:ind w:left="720"/>
      </w:pPr>
    </w:p>
    <w:p w:rsidR="00491DE8" w:rsidRPr="004E4CE3" w:rsidRDefault="00491DE8" w:rsidP="00491DE8">
      <w:pPr>
        <w:pStyle w:val="Heading4"/>
      </w:pPr>
      <w:r>
        <w:t>Core Sync Queue Functionality</w:t>
      </w:r>
    </w:p>
    <w:p w:rsidR="00D97422" w:rsidRDefault="00E234AF" w:rsidP="008A30B9">
      <w:pPr>
        <w:ind w:left="720"/>
      </w:pPr>
      <w:r>
        <w:t>The core sync queue’s job is to take sent messages</w:t>
      </w:r>
      <w:r w:rsidR="00051800">
        <w:t xml:space="preserve"> from </w:t>
      </w:r>
      <w:proofErr w:type="spellStart"/>
      <w:r w:rsidR="00051800">
        <w:t>timezonequeue</w:t>
      </w:r>
      <w:proofErr w:type="spellEnd"/>
      <w:r>
        <w:t xml:space="preserve"> and update the results back to the Lead object, create task</w:t>
      </w:r>
      <w:r w:rsidR="00051800">
        <w:t>s</w:t>
      </w:r>
      <w:r>
        <w:t xml:space="preserve">, and update the </w:t>
      </w:r>
      <w:r w:rsidR="00051800">
        <w:t xml:space="preserve">LM </w:t>
      </w:r>
      <w:r>
        <w:t>results to the CCPM_</w:t>
      </w:r>
      <w:proofErr w:type="spellStart"/>
      <w:r>
        <w:t>SMSMessage</w:t>
      </w:r>
      <w:proofErr w:type="spellEnd"/>
      <w:r>
        <w:t>__c object.</w:t>
      </w:r>
      <w:r w:rsidR="00CF75C3">
        <w:t xml:space="preserve"> These are done thro</w:t>
      </w:r>
      <w:r w:rsidR="003D7FB0">
        <w:t xml:space="preserve">ugh a </w:t>
      </w:r>
      <w:r w:rsidR="00CF75C3">
        <w:t>single</w:t>
      </w:r>
      <w:r w:rsidR="003D7FB0">
        <w:t xml:space="preserve"> JSON request to a</w:t>
      </w:r>
      <w:r w:rsidR="00CF75C3">
        <w:t xml:space="preserve"> Salesforce Apex Web Service</w:t>
      </w:r>
      <w:r w:rsidR="003D7FB0">
        <w:t xml:space="preserve">. </w:t>
      </w:r>
    </w:p>
    <w:p w:rsidR="00D97422" w:rsidRDefault="00E4573F" w:rsidP="0099741F">
      <w:pPr>
        <w:ind w:left="810"/>
      </w:pPr>
      <w:r>
        <w:rPr>
          <w:noProof/>
        </w:rPr>
        <w:object w:dxaOrig="14326" w:dyaOrig="10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5pt;height:5in" o:ole="">
            <v:imagedata r:id="rId16" o:title=""/>
          </v:shape>
          <o:OLEObject Type="Embed" ProgID="Visio.Drawing.15" ShapeID="_x0000_i1025" DrawAspect="Content" ObjectID="_1624428910" r:id="rId17"/>
        </w:object>
      </w:r>
    </w:p>
    <w:p w:rsidR="00AB3223" w:rsidRDefault="00AB3223" w:rsidP="00495880">
      <w:pPr>
        <w:ind w:left="720"/>
      </w:pPr>
    </w:p>
    <w:p w:rsidR="00DA4834" w:rsidRDefault="00AB3223" w:rsidP="00DA4834">
      <w:pPr>
        <w:pStyle w:val="Heading4"/>
      </w:pPr>
      <w:r>
        <w:t>Lead Update</w:t>
      </w:r>
    </w:p>
    <w:p w:rsidR="0099741F" w:rsidRDefault="0099741F" w:rsidP="0099741F"/>
    <w:p w:rsidR="0099741F" w:rsidRDefault="0099741F" w:rsidP="0099741F">
      <w:pPr>
        <w:ind w:left="810"/>
      </w:pPr>
      <w:r>
        <w:t xml:space="preserve">The following </w:t>
      </w:r>
      <w:r w:rsidR="000B721D">
        <w:t>overall process needs to be followed when updating core.</w:t>
      </w:r>
    </w:p>
    <w:p w:rsidR="000B721D" w:rsidRDefault="000B721D" w:rsidP="00306953">
      <w:pPr>
        <w:pStyle w:val="ListParagraph"/>
        <w:numPr>
          <w:ilvl w:val="0"/>
          <w:numId w:val="14"/>
        </w:numPr>
      </w:pPr>
      <w:r>
        <w:t xml:space="preserve">Use the </w:t>
      </w:r>
      <w:proofErr w:type="spellStart"/>
      <w:r>
        <w:t>sfid</w:t>
      </w:r>
      <w:proofErr w:type="spellEnd"/>
      <w:r>
        <w:t xml:space="preserve"> from job queue and query the </w:t>
      </w:r>
      <w:proofErr w:type="spellStart"/>
      <w:r>
        <w:t>msgsync</w:t>
      </w:r>
      <w:proofErr w:type="spellEnd"/>
      <w:r>
        <w:t xml:space="preserve"> table to obtain the following values:</w:t>
      </w:r>
    </w:p>
    <w:p w:rsidR="000B721D" w:rsidRDefault="000B721D" w:rsidP="00306953">
      <w:pPr>
        <w:pStyle w:val="ListParagraph"/>
        <w:numPr>
          <w:ilvl w:val="1"/>
          <w:numId w:val="14"/>
        </w:numPr>
      </w:pPr>
      <w:proofErr w:type="spellStart"/>
      <w:r>
        <w:t>LeadId</w:t>
      </w:r>
      <w:proofErr w:type="spellEnd"/>
    </w:p>
    <w:p w:rsidR="007227EC" w:rsidRDefault="007227EC" w:rsidP="00306953">
      <w:pPr>
        <w:pStyle w:val="ListParagraph"/>
        <w:numPr>
          <w:ilvl w:val="1"/>
          <w:numId w:val="14"/>
        </w:numPr>
      </w:pPr>
      <w:proofErr w:type="spellStart"/>
      <w:r w:rsidRPr="007227EC">
        <w:t>sentActualTime</w:t>
      </w:r>
      <w:proofErr w:type="spellEnd"/>
    </w:p>
    <w:p w:rsidR="00A34978" w:rsidRDefault="000B721D" w:rsidP="00306953">
      <w:pPr>
        <w:pStyle w:val="ListParagraph"/>
        <w:numPr>
          <w:ilvl w:val="1"/>
          <w:numId w:val="14"/>
        </w:numPr>
      </w:pPr>
      <w:proofErr w:type="spellStart"/>
      <w:r>
        <w:t>Msgbody</w:t>
      </w:r>
      <w:proofErr w:type="spellEnd"/>
    </w:p>
    <w:p w:rsidR="00230D46" w:rsidRDefault="00C4584D" w:rsidP="00306953">
      <w:pPr>
        <w:pStyle w:val="ListParagraph"/>
        <w:numPr>
          <w:ilvl w:val="1"/>
          <w:numId w:val="14"/>
        </w:numPr>
      </w:pPr>
      <w:proofErr w:type="spellStart"/>
      <w:r>
        <w:t>message</w:t>
      </w:r>
      <w:r w:rsidR="00230D46">
        <w:t>Type</w:t>
      </w:r>
      <w:proofErr w:type="spellEnd"/>
    </w:p>
    <w:p w:rsidR="005C6D5D" w:rsidRDefault="005C6D5D" w:rsidP="00306953">
      <w:pPr>
        <w:pStyle w:val="ListParagraph"/>
        <w:numPr>
          <w:ilvl w:val="1"/>
          <w:numId w:val="14"/>
        </w:numPr>
      </w:pPr>
      <w:proofErr w:type="spellStart"/>
      <w:r>
        <w:t>MsgStatus</w:t>
      </w:r>
      <w:proofErr w:type="spellEnd"/>
    </w:p>
    <w:p w:rsidR="006416EE" w:rsidRDefault="006416EE" w:rsidP="00306953">
      <w:pPr>
        <w:pStyle w:val="ListParagraph"/>
        <w:numPr>
          <w:ilvl w:val="1"/>
          <w:numId w:val="14"/>
        </w:numPr>
      </w:pPr>
      <w:proofErr w:type="spellStart"/>
      <w:r w:rsidRPr="006416EE">
        <w:t>lmRequestId</w:t>
      </w:r>
      <w:proofErr w:type="spellEnd"/>
    </w:p>
    <w:p w:rsidR="006416EE" w:rsidRDefault="006416EE" w:rsidP="00306953">
      <w:pPr>
        <w:pStyle w:val="ListParagraph"/>
        <w:numPr>
          <w:ilvl w:val="1"/>
          <w:numId w:val="14"/>
        </w:numPr>
      </w:pPr>
      <w:proofErr w:type="spellStart"/>
      <w:r w:rsidRPr="006416EE">
        <w:t>lmResponseMsg</w:t>
      </w:r>
      <w:proofErr w:type="spellEnd"/>
    </w:p>
    <w:p w:rsidR="006416EE" w:rsidRDefault="006416EE" w:rsidP="00306953">
      <w:pPr>
        <w:pStyle w:val="ListParagraph"/>
        <w:numPr>
          <w:ilvl w:val="1"/>
          <w:numId w:val="14"/>
        </w:numPr>
      </w:pPr>
      <w:proofErr w:type="spellStart"/>
      <w:r w:rsidRPr="006416EE">
        <w:t>lmResponseCode</w:t>
      </w:r>
      <w:proofErr w:type="spellEnd"/>
    </w:p>
    <w:p w:rsidR="00A34978" w:rsidRDefault="00A34978" w:rsidP="00306953">
      <w:pPr>
        <w:pStyle w:val="ListParagraph"/>
        <w:numPr>
          <w:ilvl w:val="0"/>
          <w:numId w:val="14"/>
        </w:numPr>
      </w:pPr>
      <w:r>
        <w:t xml:space="preserve">Use the </w:t>
      </w:r>
      <w:proofErr w:type="spellStart"/>
      <w:r>
        <w:t>LeadId</w:t>
      </w:r>
      <w:proofErr w:type="spellEnd"/>
      <w:r>
        <w:t xml:space="preserve"> from part 1 to query the core lead table to obtain the following values:</w:t>
      </w:r>
    </w:p>
    <w:p w:rsidR="00A34978" w:rsidRDefault="00A34978" w:rsidP="00306953">
      <w:pPr>
        <w:pStyle w:val="ListParagraph"/>
        <w:numPr>
          <w:ilvl w:val="1"/>
          <w:numId w:val="14"/>
        </w:numPr>
      </w:pPr>
      <w:r>
        <w:t>Status</w:t>
      </w:r>
    </w:p>
    <w:p w:rsidR="00A34978" w:rsidRDefault="00A34978" w:rsidP="00306953">
      <w:pPr>
        <w:pStyle w:val="ListParagraph"/>
        <w:numPr>
          <w:ilvl w:val="1"/>
          <w:numId w:val="14"/>
        </w:numPr>
      </w:pPr>
      <w:proofErr w:type="spellStart"/>
      <w:r>
        <w:t>OwnerId</w:t>
      </w:r>
      <w:proofErr w:type="spellEnd"/>
    </w:p>
    <w:p w:rsidR="00C64BDB" w:rsidRDefault="000B721D" w:rsidP="00306953">
      <w:pPr>
        <w:pStyle w:val="ListParagraph"/>
        <w:numPr>
          <w:ilvl w:val="0"/>
          <w:numId w:val="14"/>
        </w:numPr>
      </w:pPr>
      <w:r>
        <w:t>With the data obtained</w:t>
      </w:r>
      <w:r w:rsidR="003E2A64">
        <w:t>,</w:t>
      </w:r>
      <w:r>
        <w:t xml:space="preserve"> </w:t>
      </w:r>
      <w:r w:rsidR="006A64C9">
        <w:t xml:space="preserve">populate the following </w:t>
      </w:r>
      <w:r w:rsidR="000E2451">
        <w:t xml:space="preserve">lead </w:t>
      </w:r>
      <w:r w:rsidR="006A64C9">
        <w:t>field</w:t>
      </w:r>
      <w:r w:rsidR="000E2451">
        <w:t>s</w:t>
      </w:r>
      <w:r w:rsidR="006A64C9">
        <w:t xml:space="preserve"> </w:t>
      </w:r>
      <w:r w:rsidR="000E2451">
        <w:t>in</w:t>
      </w:r>
      <w:r w:rsidR="006A64C9">
        <w:t xml:space="preserve"> JSON format. </w:t>
      </w:r>
    </w:p>
    <w:p w:rsidR="000B721D" w:rsidRPr="0099741F" w:rsidRDefault="000B721D" w:rsidP="000B721D">
      <w:pPr>
        <w:pStyle w:val="ListParagraph"/>
        <w:ind w:left="2160"/>
      </w:pPr>
    </w:p>
    <w:p w:rsidR="00AB3223" w:rsidRDefault="00AB3223" w:rsidP="00AB3223">
      <w:pPr>
        <w:ind w:left="720"/>
      </w:pPr>
      <w:r>
        <w:t>The following fields need the following update:</w:t>
      </w:r>
    </w:p>
    <w:tbl>
      <w:tblPr>
        <w:tblStyle w:val="TableGrid"/>
        <w:tblW w:w="9000" w:type="dxa"/>
        <w:tblInd w:w="1435" w:type="dxa"/>
        <w:tblLook w:val="04A0" w:firstRow="1" w:lastRow="0" w:firstColumn="1" w:lastColumn="0" w:noHBand="0" w:noVBand="1"/>
      </w:tblPr>
      <w:tblGrid>
        <w:gridCol w:w="4050"/>
        <w:gridCol w:w="4950"/>
      </w:tblGrid>
      <w:tr w:rsidR="003B6374" w:rsidRPr="00AB3223" w:rsidTr="001D263F">
        <w:tc>
          <w:tcPr>
            <w:tcW w:w="4050" w:type="dxa"/>
          </w:tcPr>
          <w:p w:rsidR="003B6374" w:rsidRPr="00AB3223" w:rsidRDefault="003B6374" w:rsidP="005E1441">
            <w:pPr>
              <w:rPr>
                <w:b/>
                <w:u w:val="single"/>
              </w:rPr>
            </w:pPr>
            <w:r>
              <w:rPr>
                <w:b/>
                <w:u w:val="single"/>
              </w:rPr>
              <w:t>Conditions</w:t>
            </w:r>
          </w:p>
        </w:tc>
        <w:tc>
          <w:tcPr>
            <w:tcW w:w="4950" w:type="dxa"/>
          </w:tcPr>
          <w:p w:rsidR="003B6374" w:rsidRPr="00AB3223" w:rsidRDefault="003B6374" w:rsidP="005E1441">
            <w:pPr>
              <w:rPr>
                <w:b/>
                <w:u w:val="single"/>
              </w:rPr>
            </w:pPr>
            <w:r>
              <w:rPr>
                <w:b/>
                <w:u w:val="single"/>
              </w:rPr>
              <w:t>Core Lead</w:t>
            </w:r>
            <w:r w:rsidRPr="00AB3223">
              <w:rPr>
                <w:b/>
                <w:u w:val="single"/>
              </w:rPr>
              <w:t xml:space="preserve"> field</w:t>
            </w:r>
          </w:p>
        </w:tc>
      </w:tr>
      <w:tr w:rsidR="00B229C3" w:rsidTr="001D263F">
        <w:tc>
          <w:tcPr>
            <w:tcW w:w="4050" w:type="dxa"/>
            <w:vMerge w:val="restart"/>
          </w:tcPr>
          <w:p w:rsidR="00146576" w:rsidRDefault="00B229C3" w:rsidP="00146576">
            <w:pPr>
              <w:spacing w:after="0"/>
            </w:pPr>
            <w:r>
              <w:t xml:space="preserve">If </w:t>
            </w:r>
            <w:proofErr w:type="spellStart"/>
            <w:proofErr w:type="gramStart"/>
            <w:r>
              <w:t>msg.messageType</w:t>
            </w:r>
            <w:proofErr w:type="spellEnd"/>
            <w:proofErr w:type="gramEnd"/>
            <w:r>
              <w:t xml:space="preserve"> is ’</w:t>
            </w:r>
            <w:r w:rsidRPr="00217596">
              <w:t>InitialSMSPart1</w:t>
            </w:r>
            <w:r>
              <w:t>’ or ‘</w:t>
            </w:r>
            <w:r w:rsidRPr="00217596">
              <w:t>CustomerQuoteSMSPart1</w:t>
            </w:r>
            <w:r>
              <w:t>’ or ‘</w:t>
            </w:r>
            <w:r w:rsidRPr="00217596">
              <w:t>CampaignInitialSMSPart1</w:t>
            </w:r>
            <w:r>
              <w:t>’ or ‘</w:t>
            </w:r>
            <w:proofErr w:type="spellStart"/>
            <w:r w:rsidRPr="00217596">
              <w:t>AbandonedVisitInitialSMSPartI</w:t>
            </w:r>
            <w:proofErr w:type="spellEnd"/>
            <w:r>
              <w:t>’</w:t>
            </w:r>
            <w:r w:rsidR="00146576">
              <w:t xml:space="preserve"> </w:t>
            </w:r>
          </w:p>
          <w:p w:rsidR="00146576" w:rsidRDefault="00146576" w:rsidP="00146576">
            <w:pPr>
              <w:spacing w:after="0"/>
            </w:pPr>
            <w:r>
              <w:t>'</w:t>
            </w:r>
            <w:proofErr w:type="spellStart"/>
            <w:r>
              <w:t>RetailCreditProspectInitialSMS</w:t>
            </w:r>
            <w:proofErr w:type="spellEnd"/>
            <w:r>
              <w:t>',</w:t>
            </w:r>
          </w:p>
          <w:p w:rsidR="00146576" w:rsidRDefault="00146576" w:rsidP="00146576">
            <w:pPr>
              <w:spacing w:after="0"/>
            </w:pPr>
            <w:r>
              <w:t>'</w:t>
            </w:r>
            <w:proofErr w:type="spellStart"/>
            <w:r>
              <w:t>DigitalACProspectInitialSMS</w:t>
            </w:r>
            <w:proofErr w:type="spellEnd"/>
            <w:r>
              <w:t>',</w:t>
            </w:r>
          </w:p>
          <w:p w:rsidR="00146576" w:rsidRDefault="00146576" w:rsidP="00146576">
            <w:pPr>
              <w:spacing w:after="0"/>
            </w:pPr>
            <w:r>
              <w:t>'DigitalBrowsingSMS1',</w:t>
            </w:r>
          </w:p>
          <w:p w:rsidR="00146576" w:rsidRDefault="00146576" w:rsidP="00146576">
            <w:pPr>
              <w:spacing w:after="0"/>
            </w:pPr>
            <w:r>
              <w:t>'</w:t>
            </w:r>
            <w:proofErr w:type="spellStart"/>
            <w:r>
              <w:t>MyOffer</w:t>
            </w:r>
            <w:proofErr w:type="spellEnd"/>
            <w:r>
              <w:t>',</w:t>
            </w:r>
          </w:p>
          <w:p w:rsidR="003C4214" w:rsidRDefault="00146576" w:rsidP="00146576">
            <w:pPr>
              <w:spacing w:after="0"/>
            </w:pPr>
            <w:r>
              <w:t>'Customer 5G Home SMS'</w:t>
            </w:r>
          </w:p>
        </w:tc>
        <w:tc>
          <w:tcPr>
            <w:tcW w:w="4950" w:type="dxa"/>
          </w:tcPr>
          <w:p w:rsidR="00B229C3" w:rsidRDefault="00B229C3" w:rsidP="005E1441">
            <w:r>
              <w:t>CCPM_</w:t>
            </w:r>
            <w:proofErr w:type="spellStart"/>
            <w:r>
              <w:t>isInitialSMSSent</w:t>
            </w:r>
            <w:proofErr w:type="spellEnd"/>
            <w:r>
              <w:t>__c = true</w:t>
            </w:r>
          </w:p>
          <w:p w:rsidR="003C4214" w:rsidRDefault="003C4214" w:rsidP="005E1441"/>
        </w:tc>
      </w:tr>
      <w:tr w:rsidR="00B229C3" w:rsidTr="001D263F">
        <w:tc>
          <w:tcPr>
            <w:tcW w:w="4050" w:type="dxa"/>
            <w:vMerge/>
          </w:tcPr>
          <w:p w:rsidR="00B229C3" w:rsidRDefault="00B229C3" w:rsidP="005E1441"/>
        </w:tc>
        <w:tc>
          <w:tcPr>
            <w:tcW w:w="4950" w:type="dxa"/>
          </w:tcPr>
          <w:p w:rsidR="00B229C3" w:rsidRDefault="00B229C3" w:rsidP="005E1441">
            <w:r>
              <w:t>CCPM_</w:t>
            </w:r>
            <w:proofErr w:type="spellStart"/>
            <w:r>
              <w:t>initialSMSSentDateTime</w:t>
            </w:r>
            <w:proofErr w:type="spellEnd"/>
            <w:r>
              <w:t xml:space="preserve">__c = </w:t>
            </w:r>
            <w:proofErr w:type="spellStart"/>
            <w:r w:rsidR="007227EC" w:rsidRPr="007227EC">
              <w:t>sentActualTime</w:t>
            </w:r>
            <w:proofErr w:type="spellEnd"/>
          </w:p>
        </w:tc>
      </w:tr>
      <w:tr w:rsidR="001838D2" w:rsidTr="001D263F">
        <w:tc>
          <w:tcPr>
            <w:tcW w:w="4050" w:type="dxa"/>
            <w:vMerge w:val="restart"/>
          </w:tcPr>
          <w:p w:rsidR="001838D2" w:rsidRDefault="00977060" w:rsidP="00086A94">
            <w:r>
              <w:t xml:space="preserve">If </w:t>
            </w:r>
            <w:proofErr w:type="spellStart"/>
            <w:proofErr w:type="gramStart"/>
            <w:r>
              <w:t>msg.messageType</w:t>
            </w:r>
            <w:proofErr w:type="spellEnd"/>
            <w:proofErr w:type="gramEnd"/>
            <w:r>
              <w:t xml:space="preserve"> is </w:t>
            </w:r>
            <w:r w:rsidR="001838D2">
              <w:t>‘NewProspectSMS1’</w:t>
            </w:r>
          </w:p>
        </w:tc>
        <w:tc>
          <w:tcPr>
            <w:tcW w:w="4950" w:type="dxa"/>
          </w:tcPr>
          <w:p w:rsidR="001838D2" w:rsidRDefault="001838D2" w:rsidP="00086A94">
            <w:r>
              <w:t>CCPM_</w:t>
            </w:r>
            <w:proofErr w:type="spellStart"/>
            <w:r>
              <w:t>isProspectSMSSent</w:t>
            </w:r>
            <w:proofErr w:type="spellEnd"/>
            <w:r>
              <w:t>__c = true</w:t>
            </w:r>
          </w:p>
          <w:p w:rsidR="003C4214" w:rsidRDefault="003C4214" w:rsidP="00086A94"/>
        </w:tc>
      </w:tr>
      <w:tr w:rsidR="001838D2" w:rsidTr="001D263F">
        <w:tc>
          <w:tcPr>
            <w:tcW w:w="4050" w:type="dxa"/>
            <w:vMerge/>
          </w:tcPr>
          <w:p w:rsidR="001838D2" w:rsidRDefault="001838D2" w:rsidP="00086A94"/>
        </w:tc>
        <w:tc>
          <w:tcPr>
            <w:tcW w:w="4950" w:type="dxa"/>
          </w:tcPr>
          <w:p w:rsidR="001838D2" w:rsidRDefault="001838D2" w:rsidP="00086A94">
            <w:r w:rsidRPr="00086A94">
              <w:t>CCPM_</w:t>
            </w:r>
            <w:proofErr w:type="spellStart"/>
            <w:r w:rsidRPr="00086A94">
              <w:t>prospectSMSSentDate</w:t>
            </w:r>
            <w:proofErr w:type="spellEnd"/>
            <w:r w:rsidRPr="00086A94">
              <w:t>__c</w:t>
            </w:r>
            <w:r>
              <w:t xml:space="preserve"> = </w:t>
            </w:r>
            <w:proofErr w:type="spellStart"/>
            <w:r w:rsidR="007227EC" w:rsidRPr="007227EC">
              <w:t>sentActualTime</w:t>
            </w:r>
            <w:proofErr w:type="spellEnd"/>
          </w:p>
        </w:tc>
      </w:tr>
      <w:tr w:rsidR="00E719A1" w:rsidTr="001D263F">
        <w:tc>
          <w:tcPr>
            <w:tcW w:w="4050" w:type="dxa"/>
            <w:vMerge w:val="restart"/>
          </w:tcPr>
          <w:p w:rsidR="00E719A1" w:rsidRDefault="00E719A1" w:rsidP="00086A94">
            <w:r>
              <w:t xml:space="preserve">If </w:t>
            </w:r>
            <w:proofErr w:type="spellStart"/>
            <w:proofErr w:type="gramStart"/>
            <w:r>
              <w:t>msg.messageType</w:t>
            </w:r>
            <w:proofErr w:type="spellEnd"/>
            <w:proofErr w:type="gramEnd"/>
            <w:r>
              <w:t xml:space="preserve"> is ‘</w:t>
            </w:r>
            <w:proofErr w:type="spellStart"/>
            <w:r>
              <w:t>Followup</w:t>
            </w:r>
            <w:proofErr w:type="spellEnd"/>
            <w:r>
              <w:t>’ or ‘</w:t>
            </w:r>
            <w:proofErr w:type="spellStart"/>
            <w:r>
              <w:t>C</w:t>
            </w:r>
            <w:r w:rsidRPr="007B2D5A">
              <w:t>ampa</w:t>
            </w:r>
            <w:r>
              <w:t>ignF</w:t>
            </w:r>
            <w:r w:rsidRPr="007B2D5A">
              <w:t>ollowup</w:t>
            </w:r>
            <w:proofErr w:type="spellEnd"/>
            <w:r>
              <w:t>’</w:t>
            </w:r>
            <w:r w:rsidR="00146576">
              <w:t xml:space="preserve"> </w:t>
            </w:r>
            <w:r w:rsidR="00146576" w:rsidRPr="00146576">
              <w:t>'mccampaign</w:t>
            </w:r>
            <w:r w:rsidR="00146576">
              <w:t>O</w:t>
            </w:r>
            <w:r w:rsidR="00146576" w:rsidRPr="00146576">
              <w:t>ne</w:t>
            </w:r>
            <w:r w:rsidR="00146576">
              <w:t>P</w:t>
            </w:r>
            <w:r w:rsidR="00146576" w:rsidRPr="00146576">
              <w:t>art','</w:t>
            </w:r>
            <w:r w:rsidR="00146576">
              <w:t>R</w:t>
            </w:r>
            <w:r w:rsidR="00146576" w:rsidRPr="00146576">
              <w:t>etail</w:t>
            </w:r>
            <w:r w:rsidR="00146576">
              <w:t>C</w:t>
            </w:r>
            <w:r w:rsidR="00146576" w:rsidRPr="00146576">
              <w:t>redit</w:t>
            </w:r>
            <w:r w:rsidR="00146576">
              <w:t>P</w:t>
            </w:r>
            <w:r w:rsidR="00146576" w:rsidRPr="00146576">
              <w:t>rospect</w:t>
            </w:r>
            <w:r w:rsidR="00146576">
              <w:t>F</w:t>
            </w:r>
            <w:r w:rsidR="00146576" w:rsidRPr="00146576">
              <w:t>ollowup</w:t>
            </w:r>
            <w:r w:rsidR="00146576">
              <w:t>SMS</w:t>
            </w:r>
            <w:r w:rsidR="00146576" w:rsidRPr="00146576">
              <w:t>','</w:t>
            </w:r>
            <w:r w:rsidR="00146576">
              <w:t>D</w:t>
            </w:r>
            <w:r w:rsidR="00146576" w:rsidRPr="00146576">
              <w:t>igital</w:t>
            </w:r>
            <w:r w:rsidR="00146576">
              <w:t>ACP</w:t>
            </w:r>
            <w:r w:rsidR="00146576" w:rsidRPr="00146576">
              <w:t>rospect</w:t>
            </w:r>
            <w:r w:rsidR="00146576">
              <w:t>F</w:t>
            </w:r>
            <w:r w:rsidR="00146576" w:rsidRPr="00146576">
              <w:t>ollowup</w:t>
            </w:r>
            <w:r w:rsidR="00146576">
              <w:t>SMS</w:t>
            </w:r>
            <w:r w:rsidR="00146576" w:rsidRPr="00146576">
              <w:t>'</w:t>
            </w:r>
          </w:p>
        </w:tc>
        <w:tc>
          <w:tcPr>
            <w:tcW w:w="4950" w:type="dxa"/>
          </w:tcPr>
          <w:p w:rsidR="00E719A1" w:rsidRDefault="00E719A1" w:rsidP="00086A94">
            <w:r w:rsidRPr="00670178">
              <w:t>CCPM_</w:t>
            </w:r>
            <w:proofErr w:type="spellStart"/>
            <w:r w:rsidRPr="00670178">
              <w:t>isFollowUpSMSSent</w:t>
            </w:r>
            <w:proofErr w:type="spellEnd"/>
            <w:r w:rsidRPr="00670178">
              <w:t>__</w:t>
            </w:r>
            <w:proofErr w:type="gramStart"/>
            <w:r w:rsidRPr="00670178">
              <w:t xml:space="preserve">c </w:t>
            </w:r>
            <w:r>
              <w:t xml:space="preserve"> =</w:t>
            </w:r>
            <w:proofErr w:type="gramEnd"/>
            <w:r>
              <w:t xml:space="preserve"> true</w:t>
            </w:r>
          </w:p>
          <w:p w:rsidR="001D263F" w:rsidRDefault="001D263F" w:rsidP="00086A94"/>
        </w:tc>
      </w:tr>
      <w:tr w:rsidR="00E719A1" w:rsidTr="001D263F">
        <w:tc>
          <w:tcPr>
            <w:tcW w:w="4050" w:type="dxa"/>
            <w:vMerge/>
          </w:tcPr>
          <w:p w:rsidR="00E719A1" w:rsidRDefault="00E719A1" w:rsidP="00086A94"/>
        </w:tc>
        <w:tc>
          <w:tcPr>
            <w:tcW w:w="4950" w:type="dxa"/>
          </w:tcPr>
          <w:p w:rsidR="001D263F" w:rsidRDefault="00E719A1" w:rsidP="00086A94">
            <w:r w:rsidRPr="00977060">
              <w:t>CCPM_</w:t>
            </w:r>
            <w:proofErr w:type="spellStart"/>
            <w:r w:rsidRPr="00977060">
              <w:t>followUpSMSDate</w:t>
            </w:r>
            <w:proofErr w:type="spellEnd"/>
            <w:r w:rsidRPr="00977060">
              <w:t xml:space="preserve">__c </w:t>
            </w:r>
            <w:r>
              <w:t xml:space="preserve">= </w:t>
            </w:r>
            <w:proofErr w:type="spellStart"/>
            <w:r w:rsidR="007227EC" w:rsidRPr="007227EC">
              <w:t>sentActualTime</w:t>
            </w:r>
            <w:proofErr w:type="spellEnd"/>
          </w:p>
          <w:p w:rsidR="007227EC" w:rsidRDefault="007227EC" w:rsidP="00086A94"/>
        </w:tc>
      </w:tr>
      <w:tr w:rsidR="00327751" w:rsidTr="001D263F">
        <w:tc>
          <w:tcPr>
            <w:tcW w:w="4050" w:type="dxa"/>
          </w:tcPr>
          <w:p w:rsidR="00327751" w:rsidRDefault="00146576" w:rsidP="00327751">
            <w:r>
              <w:t xml:space="preserve">If </w:t>
            </w:r>
            <w:proofErr w:type="spellStart"/>
            <w:r>
              <w:t>messageType</w:t>
            </w:r>
            <w:proofErr w:type="spellEnd"/>
            <w:r>
              <w:t xml:space="preserve"> is ‘</w:t>
            </w:r>
            <w:proofErr w:type="spellStart"/>
            <w:r>
              <w:t>ContactCardSMS</w:t>
            </w:r>
            <w:proofErr w:type="spellEnd"/>
            <w:r>
              <w:t>’ or ‘</w:t>
            </w:r>
            <w:proofErr w:type="spellStart"/>
            <w:r>
              <w:t>POSBusinessCard</w:t>
            </w:r>
            <w:proofErr w:type="spellEnd"/>
            <w:r>
              <w:t>’</w:t>
            </w:r>
          </w:p>
          <w:p w:rsidR="00327751" w:rsidRDefault="00327751" w:rsidP="00327751"/>
        </w:tc>
        <w:tc>
          <w:tcPr>
            <w:tcW w:w="4950" w:type="dxa"/>
          </w:tcPr>
          <w:p w:rsidR="00327751" w:rsidRDefault="00327751" w:rsidP="00327751">
            <w:r>
              <w:t>CCPM_</w:t>
            </w:r>
            <w:proofErr w:type="spellStart"/>
            <w:r>
              <w:t>lastInteraction</w:t>
            </w:r>
            <w:proofErr w:type="spellEnd"/>
            <w:r>
              <w:t>__c=</w:t>
            </w:r>
            <w:proofErr w:type="spellStart"/>
            <w:r w:rsidRPr="007227EC">
              <w:t>sentActualTime</w:t>
            </w:r>
            <w:proofErr w:type="spellEnd"/>
          </w:p>
        </w:tc>
      </w:tr>
      <w:tr w:rsidR="00327751" w:rsidTr="001D263F">
        <w:tc>
          <w:tcPr>
            <w:tcW w:w="4050" w:type="dxa"/>
          </w:tcPr>
          <w:p w:rsidR="00327751" w:rsidRDefault="00327751" w:rsidP="00327751">
            <w:r>
              <w:t xml:space="preserve">If </w:t>
            </w:r>
            <w:proofErr w:type="spellStart"/>
            <w:proofErr w:type="gramStart"/>
            <w:r>
              <w:t>msg.messageType</w:t>
            </w:r>
            <w:proofErr w:type="spellEnd"/>
            <w:proofErr w:type="gramEnd"/>
            <w:r>
              <w:t xml:space="preserve"> is ‘</w:t>
            </w:r>
            <w:proofErr w:type="spellStart"/>
            <w:r>
              <w:t>Co</w:t>
            </w:r>
            <w:r w:rsidR="009A5FA4">
              <w:t>ntactCardSMS</w:t>
            </w:r>
            <w:proofErr w:type="spellEnd"/>
            <w:r w:rsidR="009A5FA4">
              <w:t xml:space="preserve">’, </w:t>
            </w:r>
            <w:proofErr w:type="spellStart"/>
            <w:r w:rsidR="009A5FA4">
              <w:t>lead.status</w:t>
            </w:r>
            <w:proofErr w:type="spellEnd"/>
            <w:r w:rsidR="009A5FA4">
              <w:t xml:space="preserve"> is ‘Responded</w:t>
            </w:r>
            <w:r>
              <w:t>’</w:t>
            </w:r>
            <w:r w:rsidR="009A5FA4">
              <w:t xml:space="preserve"> and lead.</w:t>
            </w:r>
            <w:r w:rsidR="009A5FA4" w:rsidRPr="009A5FA4">
              <w:t>CCPM_</w:t>
            </w:r>
            <w:proofErr w:type="spellStart"/>
            <w:r w:rsidR="009A5FA4" w:rsidRPr="009A5FA4">
              <w:t>leadSubStatus</w:t>
            </w:r>
            <w:proofErr w:type="spellEnd"/>
            <w:r w:rsidR="009A5FA4" w:rsidRPr="009A5FA4">
              <w:t>__c</w:t>
            </w:r>
            <w:r w:rsidR="009A5FA4">
              <w:t xml:space="preserve"> is ‘Action Required’</w:t>
            </w:r>
          </w:p>
          <w:p w:rsidR="00327751" w:rsidRDefault="00327751" w:rsidP="00327751"/>
        </w:tc>
        <w:tc>
          <w:tcPr>
            <w:tcW w:w="4950" w:type="dxa"/>
          </w:tcPr>
          <w:p w:rsidR="00327751" w:rsidRDefault="00327751" w:rsidP="00327751">
            <w:r>
              <w:t>status= ‘</w:t>
            </w:r>
            <w:r w:rsidR="009A5FA4">
              <w:t xml:space="preserve">Qualified’ and </w:t>
            </w:r>
            <w:r w:rsidR="009A5FA4" w:rsidRPr="009A5FA4">
              <w:t>CCPM_</w:t>
            </w:r>
            <w:proofErr w:type="spellStart"/>
            <w:r w:rsidR="009A5FA4" w:rsidRPr="009A5FA4">
              <w:t>leadSubStatus</w:t>
            </w:r>
            <w:proofErr w:type="spellEnd"/>
            <w:r w:rsidR="009A5FA4" w:rsidRPr="009A5FA4">
              <w:t>__c</w:t>
            </w:r>
            <w:r w:rsidR="009A5FA4">
              <w:t xml:space="preserve"> = ‘In Discussion’</w:t>
            </w:r>
          </w:p>
        </w:tc>
      </w:tr>
      <w:tr w:rsidR="00327751" w:rsidTr="001D263F">
        <w:tc>
          <w:tcPr>
            <w:tcW w:w="4050" w:type="dxa"/>
          </w:tcPr>
          <w:p w:rsidR="00327751" w:rsidRDefault="00327751" w:rsidP="00327751">
            <w:r>
              <w:t xml:space="preserve">If </w:t>
            </w:r>
            <w:proofErr w:type="spellStart"/>
            <w:proofErr w:type="gramStart"/>
            <w:r>
              <w:t>msg.messageType</w:t>
            </w:r>
            <w:proofErr w:type="spellEnd"/>
            <w:proofErr w:type="gramEnd"/>
            <w:r>
              <w:t xml:space="preserve"> is not ‘</w:t>
            </w:r>
            <w:proofErr w:type="spellStart"/>
            <w:r>
              <w:t>ContactCardSMS</w:t>
            </w:r>
            <w:proofErr w:type="spellEnd"/>
            <w:r>
              <w:t xml:space="preserve">’ and </w:t>
            </w:r>
            <w:proofErr w:type="spellStart"/>
            <w:r>
              <w:t>lead.status</w:t>
            </w:r>
            <w:proofErr w:type="spellEnd"/>
            <w:r>
              <w:t xml:space="preserve"> is ‘Eligible’</w:t>
            </w:r>
            <w:r w:rsidR="009A5FA4">
              <w:t xml:space="preserve"> </w:t>
            </w:r>
          </w:p>
          <w:p w:rsidR="00327751" w:rsidRDefault="00327751" w:rsidP="00327751"/>
        </w:tc>
        <w:tc>
          <w:tcPr>
            <w:tcW w:w="4950" w:type="dxa"/>
          </w:tcPr>
          <w:p w:rsidR="00327751" w:rsidRDefault="00327751" w:rsidP="00327751">
            <w:r>
              <w:t>status= ‘</w:t>
            </w:r>
            <w:r w:rsidRPr="00AE2AEE">
              <w:t>Contacted’</w:t>
            </w:r>
          </w:p>
        </w:tc>
      </w:tr>
    </w:tbl>
    <w:p w:rsidR="00AB3223" w:rsidRPr="00AB3223" w:rsidRDefault="00AB3223" w:rsidP="00AB3223">
      <w:pPr>
        <w:ind w:left="720"/>
      </w:pPr>
    </w:p>
    <w:p w:rsidR="00AB3223" w:rsidRDefault="00AB3223" w:rsidP="00AB3223">
      <w:pPr>
        <w:pStyle w:val="Heading4"/>
      </w:pPr>
      <w:r>
        <w:t>Task Creation</w:t>
      </w:r>
    </w:p>
    <w:p w:rsidR="006A64C9" w:rsidRDefault="000B721D" w:rsidP="006A64C9">
      <w:pPr>
        <w:ind w:left="1440"/>
      </w:pPr>
      <w:r>
        <w:t xml:space="preserve">In the previous section </w:t>
      </w:r>
      <w:r w:rsidR="00716F51">
        <w:t xml:space="preserve">the </w:t>
      </w:r>
      <w:r>
        <w:t xml:space="preserve">data </w:t>
      </w:r>
      <w:r w:rsidR="00716F51">
        <w:t xml:space="preserve">required </w:t>
      </w:r>
      <w:r>
        <w:t>to create the task</w:t>
      </w:r>
      <w:r w:rsidR="00716F51">
        <w:t>s were retrieved in step 1 &amp; 2</w:t>
      </w:r>
      <w:r>
        <w:t xml:space="preserve">.  Use those fields to </w:t>
      </w:r>
      <w:r w:rsidR="00F24043">
        <w:t>populate the task fields.</w:t>
      </w:r>
    </w:p>
    <w:p w:rsidR="00D0012A" w:rsidRPr="0099741F" w:rsidRDefault="00D0012A" w:rsidP="00D0012A">
      <w:pPr>
        <w:pStyle w:val="ListParagraph"/>
        <w:ind w:left="2160"/>
      </w:pPr>
    </w:p>
    <w:tbl>
      <w:tblPr>
        <w:tblStyle w:val="TableGrid"/>
        <w:tblW w:w="9090" w:type="dxa"/>
        <w:tblInd w:w="1435" w:type="dxa"/>
        <w:tblLayout w:type="fixed"/>
        <w:tblLook w:val="04A0" w:firstRow="1" w:lastRow="0" w:firstColumn="1" w:lastColumn="0" w:noHBand="0" w:noVBand="1"/>
      </w:tblPr>
      <w:tblGrid>
        <w:gridCol w:w="3780"/>
        <w:gridCol w:w="5310"/>
      </w:tblGrid>
      <w:tr w:rsidR="00F24043" w:rsidRPr="00AB3223" w:rsidTr="00AC701D">
        <w:tc>
          <w:tcPr>
            <w:tcW w:w="3780" w:type="dxa"/>
          </w:tcPr>
          <w:p w:rsidR="00F24043" w:rsidRPr="00AB3223" w:rsidRDefault="00F24043" w:rsidP="00D0012A">
            <w:pPr>
              <w:rPr>
                <w:b/>
                <w:u w:val="single"/>
              </w:rPr>
            </w:pPr>
            <w:r>
              <w:rPr>
                <w:b/>
                <w:u w:val="single"/>
              </w:rPr>
              <w:t>Conditions</w:t>
            </w:r>
          </w:p>
        </w:tc>
        <w:tc>
          <w:tcPr>
            <w:tcW w:w="5310" w:type="dxa"/>
          </w:tcPr>
          <w:p w:rsidR="00F24043" w:rsidRPr="00AB3223" w:rsidRDefault="00F24043" w:rsidP="009D5E8B">
            <w:pPr>
              <w:rPr>
                <w:b/>
                <w:u w:val="single"/>
              </w:rPr>
            </w:pPr>
            <w:r>
              <w:rPr>
                <w:b/>
                <w:u w:val="single"/>
              </w:rPr>
              <w:t>Core Task</w:t>
            </w:r>
            <w:r w:rsidRPr="00AB3223">
              <w:rPr>
                <w:b/>
                <w:u w:val="single"/>
              </w:rPr>
              <w:t xml:space="preserve"> field</w:t>
            </w:r>
          </w:p>
        </w:tc>
      </w:tr>
      <w:tr w:rsidR="00F24043" w:rsidTr="00AC701D">
        <w:tc>
          <w:tcPr>
            <w:tcW w:w="3780" w:type="dxa"/>
          </w:tcPr>
          <w:p w:rsidR="00F24043" w:rsidRDefault="006C58C8" w:rsidP="00D0012A">
            <w:r>
              <w:t xml:space="preserve">If </w:t>
            </w:r>
            <w:proofErr w:type="spellStart"/>
            <w:proofErr w:type="gramStart"/>
            <w:r w:rsidR="00D43142">
              <w:t>msg.messageType</w:t>
            </w:r>
            <w:proofErr w:type="spellEnd"/>
            <w:proofErr w:type="gramEnd"/>
            <w:r w:rsidR="00D43142">
              <w:t xml:space="preserve"> is ‘</w:t>
            </w:r>
            <w:r w:rsidR="00D43142" w:rsidRPr="00217596">
              <w:t>InitialSMSPart1</w:t>
            </w:r>
            <w:r w:rsidR="00D43142">
              <w:t>’ or ‘</w:t>
            </w:r>
            <w:r w:rsidR="00D43142" w:rsidRPr="00217596">
              <w:t>CustomerQuoteSMSPart1</w:t>
            </w:r>
            <w:r w:rsidR="00D43142">
              <w:t>’ or ‘</w:t>
            </w:r>
            <w:r w:rsidR="00D43142" w:rsidRPr="00217596">
              <w:t>CampaignInitialSMSPart1</w:t>
            </w:r>
            <w:r w:rsidR="00D43142">
              <w:t>’ or ‘</w:t>
            </w:r>
            <w:proofErr w:type="spellStart"/>
            <w:r w:rsidR="00D43142" w:rsidRPr="00217596">
              <w:t>AbandonedVisitInitialSMSPartI</w:t>
            </w:r>
            <w:proofErr w:type="spellEnd"/>
            <w:r w:rsidR="00D43142">
              <w:t>’ or ‘NewProspectSMS1’</w:t>
            </w:r>
          </w:p>
        </w:tc>
        <w:tc>
          <w:tcPr>
            <w:tcW w:w="5310" w:type="dxa"/>
          </w:tcPr>
          <w:p w:rsidR="00F24043" w:rsidRDefault="0037192E" w:rsidP="00D0012A">
            <w:r>
              <w:t>Need to c</w:t>
            </w:r>
            <w:r w:rsidR="00142F22">
              <w:t xml:space="preserve">reate two tasks, both having all the other </w:t>
            </w:r>
            <w:r>
              <w:t xml:space="preserve">identical fields but the </w:t>
            </w:r>
            <w:r w:rsidRPr="0037192E">
              <w:t>CCPM_</w:t>
            </w:r>
            <w:proofErr w:type="spellStart"/>
            <w:r w:rsidRPr="0037192E">
              <w:t>SMSMessageType</w:t>
            </w:r>
            <w:proofErr w:type="spellEnd"/>
            <w:r w:rsidRPr="0037192E">
              <w:t>__c</w:t>
            </w:r>
            <w:r>
              <w:t xml:space="preserve"> </w:t>
            </w:r>
            <w:proofErr w:type="gramStart"/>
            <w:r>
              <w:t>field.</w:t>
            </w:r>
            <w:r w:rsidR="000C61D1">
              <w:t>(</w:t>
            </w:r>
            <w:proofErr w:type="gramEnd"/>
            <w:r w:rsidR="000C61D1">
              <w:t>Will be ‘</w:t>
            </w:r>
            <w:r w:rsidR="000C61D1" w:rsidRPr="00217596">
              <w:t>InitialSMSPart</w:t>
            </w:r>
            <w:r w:rsidR="000C61D1">
              <w:t>2’ or ‘</w:t>
            </w:r>
            <w:r w:rsidR="000C61D1" w:rsidRPr="00217596">
              <w:t>CustomerQuoteSMSPart</w:t>
            </w:r>
            <w:r w:rsidR="000C61D1">
              <w:t>2’ or ‘</w:t>
            </w:r>
            <w:r w:rsidR="000C61D1" w:rsidRPr="00217596">
              <w:t>CampaignInitialSMSPart</w:t>
            </w:r>
            <w:r w:rsidR="000C61D1">
              <w:t>2’ or ‘</w:t>
            </w:r>
            <w:proofErr w:type="spellStart"/>
            <w:r w:rsidR="000C61D1" w:rsidRPr="00217596">
              <w:t>AbandonedVisitInitialSMSPart</w:t>
            </w:r>
            <w:r w:rsidR="000C61D1">
              <w:t>II</w:t>
            </w:r>
            <w:proofErr w:type="spellEnd"/>
            <w:r w:rsidR="000C61D1">
              <w:t>’ or ‘NewProspectSMS2’ respectively</w:t>
            </w:r>
            <w:r w:rsidR="00FF0AAB">
              <w:t>)</w:t>
            </w:r>
          </w:p>
          <w:p w:rsidR="004B6A2B" w:rsidRDefault="004B6A2B" w:rsidP="00D0012A"/>
        </w:tc>
      </w:tr>
      <w:tr w:rsidR="00F24043" w:rsidTr="00AC701D">
        <w:tc>
          <w:tcPr>
            <w:tcW w:w="3780" w:type="dxa"/>
          </w:tcPr>
          <w:p w:rsidR="00F24043" w:rsidRDefault="00AC701D" w:rsidP="00D0012A">
            <w:r>
              <w:t xml:space="preserve">If </w:t>
            </w:r>
            <w:proofErr w:type="spellStart"/>
            <w:proofErr w:type="gramStart"/>
            <w:r>
              <w:t>msg.messageType</w:t>
            </w:r>
            <w:proofErr w:type="spellEnd"/>
            <w:proofErr w:type="gramEnd"/>
            <w:r>
              <w:t xml:space="preserve"> is anything else</w:t>
            </w:r>
          </w:p>
        </w:tc>
        <w:tc>
          <w:tcPr>
            <w:tcW w:w="5310" w:type="dxa"/>
          </w:tcPr>
          <w:p w:rsidR="00F24043" w:rsidRDefault="000C61D1" w:rsidP="00D0012A">
            <w:r w:rsidRPr="0037192E">
              <w:t>CCPM_</w:t>
            </w:r>
            <w:proofErr w:type="spellStart"/>
            <w:r w:rsidRPr="0037192E">
              <w:t>SMSMessageType</w:t>
            </w:r>
            <w:proofErr w:type="spellEnd"/>
            <w:r w:rsidRPr="0037192E">
              <w:t>__c</w:t>
            </w:r>
            <w:r w:rsidR="00AC701D">
              <w:t xml:space="preserve"> = msg. </w:t>
            </w:r>
            <w:proofErr w:type="spellStart"/>
            <w:r w:rsidR="00AC701D">
              <w:t>messageType</w:t>
            </w:r>
            <w:proofErr w:type="spellEnd"/>
          </w:p>
          <w:p w:rsidR="004B6A2B" w:rsidRDefault="004B6A2B" w:rsidP="00D0012A"/>
        </w:tc>
      </w:tr>
      <w:tr w:rsidR="00D0107B" w:rsidTr="00AC701D">
        <w:tc>
          <w:tcPr>
            <w:tcW w:w="3780" w:type="dxa"/>
            <w:vMerge w:val="restart"/>
          </w:tcPr>
          <w:p w:rsidR="00D0107B" w:rsidRDefault="00D0107B" w:rsidP="00D0012A">
            <w:r>
              <w:t>N/A</w:t>
            </w:r>
          </w:p>
          <w:p w:rsidR="00D0107B" w:rsidRDefault="00D0107B" w:rsidP="00D0107B"/>
        </w:tc>
        <w:tc>
          <w:tcPr>
            <w:tcW w:w="5310" w:type="dxa"/>
          </w:tcPr>
          <w:p w:rsidR="00D0107B" w:rsidRDefault="00D0107B" w:rsidP="00D0012A">
            <w:r w:rsidRPr="00D0107B">
              <w:t>Description</w:t>
            </w:r>
            <w:r>
              <w:t xml:space="preserve"> = </w:t>
            </w:r>
            <w:proofErr w:type="spellStart"/>
            <w:proofErr w:type="gramStart"/>
            <w:r>
              <w:t>msg.msgBody</w:t>
            </w:r>
            <w:proofErr w:type="spellEnd"/>
            <w:proofErr w:type="gramEnd"/>
          </w:p>
        </w:tc>
      </w:tr>
      <w:tr w:rsidR="00D0107B" w:rsidTr="00AC701D">
        <w:tc>
          <w:tcPr>
            <w:tcW w:w="3780" w:type="dxa"/>
            <w:vMerge/>
          </w:tcPr>
          <w:p w:rsidR="00D0107B" w:rsidRDefault="00D0107B" w:rsidP="00D0107B"/>
        </w:tc>
        <w:tc>
          <w:tcPr>
            <w:tcW w:w="5310" w:type="dxa"/>
          </w:tcPr>
          <w:p w:rsidR="00D0107B" w:rsidRDefault="00D0107B" w:rsidP="00D0107B">
            <w:r w:rsidRPr="00D0107B">
              <w:t>CCPM_</w:t>
            </w:r>
            <w:proofErr w:type="spellStart"/>
            <w:r w:rsidRPr="00D0107B">
              <w:t>communicationDirection</w:t>
            </w:r>
            <w:proofErr w:type="spellEnd"/>
            <w:r w:rsidRPr="00D0107B">
              <w:t>__c</w:t>
            </w:r>
            <w:r>
              <w:t xml:space="preserve"> = ‘Outbound’</w:t>
            </w:r>
          </w:p>
        </w:tc>
      </w:tr>
      <w:tr w:rsidR="00D0107B" w:rsidTr="00AC701D">
        <w:tc>
          <w:tcPr>
            <w:tcW w:w="3780" w:type="dxa"/>
            <w:vMerge/>
          </w:tcPr>
          <w:p w:rsidR="00D0107B" w:rsidRDefault="00D0107B" w:rsidP="00D0107B"/>
        </w:tc>
        <w:tc>
          <w:tcPr>
            <w:tcW w:w="5310" w:type="dxa"/>
          </w:tcPr>
          <w:p w:rsidR="00D0107B" w:rsidRDefault="00D0107B" w:rsidP="00D0107B">
            <w:r>
              <w:t>Priority = ‘Normal’</w:t>
            </w:r>
          </w:p>
        </w:tc>
      </w:tr>
      <w:tr w:rsidR="00D0107B" w:rsidTr="00AC701D">
        <w:tc>
          <w:tcPr>
            <w:tcW w:w="3780" w:type="dxa"/>
            <w:vMerge/>
          </w:tcPr>
          <w:p w:rsidR="00D0107B" w:rsidRDefault="00D0107B" w:rsidP="00D0107B"/>
        </w:tc>
        <w:tc>
          <w:tcPr>
            <w:tcW w:w="5310" w:type="dxa"/>
          </w:tcPr>
          <w:p w:rsidR="00D0107B" w:rsidRDefault="00D0107B" w:rsidP="00D0107B">
            <w:r>
              <w:t>Status = ‘Completed’</w:t>
            </w:r>
          </w:p>
        </w:tc>
      </w:tr>
      <w:tr w:rsidR="00D0107B" w:rsidTr="00AC701D">
        <w:tc>
          <w:tcPr>
            <w:tcW w:w="3780" w:type="dxa"/>
            <w:vMerge/>
          </w:tcPr>
          <w:p w:rsidR="00D0107B" w:rsidRDefault="00D0107B" w:rsidP="00D0107B"/>
        </w:tc>
        <w:tc>
          <w:tcPr>
            <w:tcW w:w="5310" w:type="dxa"/>
          </w:tcPr>
          <w:p w:rsidR="00D0107B" w:rsidRDefault="00D0107B" w:rsidP="00D0107B">
            <w:r>
              <w:t>Subject = ‘Text Message Sent’</w:t>
            </w:r>
          </w:p>
        </w:tc>
      </w:tr>
      <w:tr w:rsidR="00D0107B" w:rsidTr="00AC701D">
        <w:tc>
          <w:tcPr>
            <w:tcW w:w="3780" w:type="dxa"/>
            <w:vMerge/>
          </w:tcPr>
          <w:p w:rsidR="00D0107B" w:rsidRDefault="00D0107B" w:rsidP="00D0107B"/>
        </w:tc>
        <w:tc>
          <w:tcPr>
            <w:tcW w:w="5310" w:type="dxa"/>
          </w:tcPr>
          <w:p w:rsidR="00D0107B" w:rsidRDefault="00D0107B" w:rsidP="00D0107B">
            <w:proofErr w:type="spellStart"/>
            <w:r>
              <w:t>WhoId</w:t>
            </w:r>
            <w:proofErr w:type="spellEnd"/>
            <w:r>
              <w:t xml:space="preserve"> = </w:t>
            </w:r>
            <w:proofErr w:type="spellStart"/>
            <w:proofErr w:type="gramStart"/>
            <w:r>
              <w:t>lead.Id</w:t>
            </w:r>
            <w:proofErr w:type="spellEnd"/>
            <w:proofErr w:type="gramEnd"/>
          </w:p>
        </w:tc>
      </w:tr>
      <w:tr w:rsidR="00D0107B" w:rsidTr="00AE2BAD">
        <w:tc>
          <w:tcPr>
            <w:tcW w:w="3780" w:type="dxa"/>
            <w:vMerge/>
          </w:tcPr>
          <w:p w:rsidR="00D0107B" w:rsidRDefault="00D0107B" w:rsidP="00D0107B"/>
        </w:tc>
        <w:tc>
          <w:tcPr>
            <w:tcW w:w="5310" w:type="dxa"/>
          </w:tcPr>
          <w:p w:rsidR="00D0107B" w:rsidRDefault="00D0107B" w:rsidP="00D0107B">
            <w:proofErr w:type="spellStart"/>
            <w:r>
              <w:t>OwnerId</w:t>
            </w:r>
            <w:proofErr w:type="spellEnd"/>
            <w:r>
              <w:t xml:space="preserve"> = </w:t>
            </w:r>
            <w:proofErr w:type="spellStart"/>
            <w:proofErr w:type="gramStart"/>
            <w:r>
              <w:t>lead.ownerId</w:t>
            </w:r>
            <w:proofErr w:type="spellEnd"/>
            <w:proofErr w:type="gramEnd"/>
          </w:p>
        </w:tc>
      </w:tr>
    </w:tbl>
    <w:p w:rsidR="0099741F" w:rsidRPr="0099741F" w:rsidRDefault="0099741F" w:rsidP="0099741F"/>
    <w:p w:rsidR="00AB3223" w:rsidRDefault="00AB3223" w:rsidP="00AB3223">
      <w:pPr>
        <w:pStyle w:val="Heading4"/>
      </w:pPr>
      <w:r>
        <w:t>CCPM_SMSMessage__c Updates</w:t>
      </w:r>
    </w:p>
    <w:p w:rsidR="00142F22" w:rsidRDefault="00142F22" w:rsidP="00142F22">
      <w:pPr>
        <w:ind w:left="1440"/>
      </w:pPr>
      <w:r>
        <w:t xml:space="preserve">In the lead update </w:t>
      </w:r>
      <w:proofErr w:type="gramStart"/>
      <w:r>
        <w:t>section</w:t>
      </w:r>
      <w:proofErr w:type="gramEnd"/>
      <w:r>
        <w:t xml:space="preserve"> the data required to update the CCPM_</w:t>
      </w:r>
      <w:proofErr w:type="spellStart"/>
      <w:r>
        <w:t>SMSMessage</w:t>
      </w:r>
      <w:proofErr w:type="spellEnd"/>
      <w:r>
        <w:t>__c were retrieved.  Use those fields to populate the SMS fields.</w:t>
      </w:r>
    </w:p>
    <w:p w:rsidR="00E32F61" w:rsidRDefault="00E32F61" w:rsidP="00AB3223">
      <w:pPr>
        <w:ind w:left="2160"/>
      </w:pPr>
    </w:p>
    <w:tbl>
      <w:tblPr>
        <w:tblStyle w:val="TableGrid"/>
        <w:tblW w:w="7380" w:type="dxa"/>
        <w:tblInd w:w="1435" w:type="dxa"/>
        <w:tblLayout w:type="fixed"/>
        <w:tblLook w:val="04A0" w:firstRow="1" w:lastRow="0" w:firstColumn="1" w:lastColumn="0" w:noHBand="0" w:noVBand="1"/>
      </w:tblPr>
      <w:tblGrid>
        <w:gridCol w:w="2430"/>
        <w:gridCol w:w="4950"/>
      </w:tblGrid>
      <w:tr w:rsidR="00AE4A59" w:rsidRPr="00AB3223" w:rsidTr="007227EC">
        <w:tc>
          <w:tcPr>
            <w:tcW w:w="2430" w:type="dxa"/>
          </w:tcPr>
          <w:p w:rsidR="00AE4A59" w:rsidRPr="00AB3223" w:rsidRDefault="00AE4A59" w:rsidP="005E1441">
            <w:pPr>
              <w:rPr>
                <w:b/>
                <w:u w:val="single"/>
              </w:rPr>
            </w:pPr>
            <w:proofErr w:type="spellStart"/>
            <w:r w:rsidRPr="00AB3223">
              <w:rPr>
                <w:b/>
                <w:u w:val="single"/>
              </w:rPr>
              <w:t>MsgSync</w:t>
            </w:r>
            <w:proofErr w:type="spellEnd"/>
            <w:r w:rsidRPr="00AB3223">
              <w:rPr>
                <w:b/>
                <w:u w:val="single"/>
              </w:rPr>
              <w:t xml:space="preserve"> </w:t>
            </w:r>
            <w:proofErr w:type="spellStart"/>
            <w:r w:rsidRPr="00AB3223">
              <w:rPr>
                <w:b/>
                <w:u w:val="single"/>
              </w:rPr>
              <w:t>FIeld</w:t>
            </w:r>
            <w:proofErr w:type="spellEnd"/>
          </w:p>
        </w:tc>
        <w:tc>
          <w:tcPr>
            <w:tcW w:w="4950" w:type="dxa"/>
          </w:tcPr>
          <w:p w:rsidR="00AE4A59" w:rsidRPr="00AB3223" w:rsidRDefault="00AE4A59" w:rsidP="005E1441">
            <w:pPr>
              <w:rPr>
                <w:b/>
                <w:u w:val="single"/>
              </w:rPr>
            </w:pPr>
            <w:r>
              <w:rPr>
                <w:b/>
                <w:u w:val="single"/>
              </w:rPr>
              <w:t>Core CCPM_</w:t>
            </w:r>
            <w:proofErr w:type="spellStart"/>
            <w:r>
              <w:rPr>
                <w:b/>
                <w:u w:val="single"/>
              </w:rPr>
              <w:t>smsmessage</w:t>
            </w:r>
            <w:proofErr w:type="spellEnd"/>
            <w:r>
              <w:rPr>
                <w:b/>
                <w:u w:val="single"/>
              </w:rPr>
              <w:t>__c</w:t>
            </w:r>
            <w:r w:rsidRPr="00AB3223">
              <w:rPr>
                <w:b/>
                <w:u w:val="single"/>
              </w:rPr>
              <w:t xml:space="preserve"> field</w:t>
            </w:r>
          </w:p>
        </w:tc>
      </w:tr>
      <w:tr w:rsidR="00AE4A59" w:rsidTr="007227EC">
        <w:tc>
          <w:tcPr>
            <w:tcW w:w="2430" w:type="dxa"/>
          </w:tcPr>
          <w:p w:rsidR="00AE4A59" w:rsidRDefault="00AE4A59" w:rsidP="005E1441">
            <w:proofErr w:type="spellStart"/>
            <w:r w:rsidRPr="00132EAC">
              <w:t>lm_responsemsg</w:t>
            </w:r>
            <w:proofErr w:type="spellEnd"/>
          </w:p>
        </w:tc>
        <w:tc>
          <w:tcPr>
            <w:tcW w:w="4950" w:type="dxa"/>
          </w:tcPr>
          <w:p w:rsidR="00AE4A59" w:rsidRDefault="00AE4A59" w:rsidP="005E1441">
            <w:r w:rsidRPr="004003FF">
              <w:t>ccpm_</w:t>
            </w:r>
            <w:proofErr w:type="spellStart"/>
            <w:r w:rsidRPr="004003FF">
              <w:t>responsemessage</w:t>
            </w:r>
            <w:proofErr w:type="spellEnd"/>
            <w:r w:rsidRPr="004003FF">
              <w:t>__c</w:t>
            </w:r>
          </w:p>
        </w:tc>
      </w:tr>
      <w:tr w:rsidR="00AE4A59" w:rsidTr="007227EC">
        <w:tc>
          <w:tcPr>
            <w:tcW w:w="2430" w:type="dxa"/>
          </w:tcPr>
          <w:p w:rsidR="00AE4A59" w:rsidRDefault="00AE4A59" w:rsidP="005E1441">
            <w:proofErr w:type="spellStart"/>
            <w:r w:rsidRPr="00132EAC">
              <w:t>lm_requestid</w:t>
            </w:r>
            <w:proofErr w:type="spellEnd"/>
          </w:p>
        </w:tc>
        <w:tc>
          <w:tcPr>
            <w:tcW w:w="4950" w:type="dxa"/>
          </w:tcPr>
          <w:p w:rsidR="00AE4A59" w:rsidRPr="004003FF" w:rsidRDefault="00AE4A59" w:rsidP="005E1441">
            <w:r w:rsidRPr="004003FF">
              <w:t>ccpm_</w:t>
            </w:r>
            <w:proofErr w:type="spellStart"/>
            <w:r w:rsidRPr="004003FF">
              <w:t>requestid</w:t>
            </w:r>
            <w:proofErr w:type="spellEnd"/>
            <w:r w:rsidRPr="004003FF">
              <w:t>__c</w:t>
            </w:r>
          </w:p>
        </w:tc>
      </w:tr>
      <w:tr w:rsidR="00AE4A59" w:rsidTr="007227EC">
        <w:tc>
          <w:tcPr>
            <w:tcW w:w="2430" w:type="dxa"/>
          </w:tcPr>
          <w:p w:rsidR="00AE4A59" w:rsidRDefault="00AE4A59" w:rsidP="005E1441">
            <w:proofErr w:type="spellStart"/>
            <w:r w:rsidRPr="00132EAC">
              <w:t>lm_responsecode</w:t>
            </w:r>
            <w:proofErr w:type="spellEnd"/>
          </w:p>
        </w:tc>
        <w:tc>
          <w:tcPr>
            <w:tcW w:w="4950" w:type="dxa"/>
          </w:tcPr>
          <w:p w:rsidR="00AE4A59" w:rsidRPr="004003FF" w:rsidRDefault="00AE4A59" w:rsidP="005E1441">
            <w:r w:rsidRPr="004003FF">
              <w:t>ccpm_</w:t>
            </w:r>
            <w:proofErr w:type="spellStart"/>
            <w:r w:rsidRPr="004003FF">
              <w:t>responsecode</w:t>
            </w:r>
            <w:proofErr w:type="spellEnd"/>
            <w:r w:rsidRPr="004003FF">
              <w:t>__c</w:t>
            </w:r>
          </w:p>
        </w:tc>
      </w:tr>
      <w:tr w:rsidR="007227EC" w:rsidTr="007227EC">
        <w:tc>
          <w:tcPr>
            <w:tcW w:w="2430" w:type="dxa"/>
          </w:tcPr>
          <w:p w:rsidR="007227EC" w:rsidRDefault="007227EC" w:rsidP="007227EC">
            <w:proofErr w:type="spellStart"/>
            <w:r w:rsidRPr="007227EC">
              <w:t>sentActualTime</w:t>
            </w:r>
            <w:proofErr w:type="spellEnd"/>
          </w:p>
        </w:tc>
        <w:tc>
          <w:tcPr>
            <w:tcW w:w="4950" w:type="dxa"/>
          </w:tcPr>
          <w:p w:rsidR="007227EC" w:rsidRPr="004003FF" w:rsidRDefault="00863913" w:rsidP="007227EC">
            <w:r w:rsidRPr="00863913">
              <w:t>CCPM_</w:t>
            </w:r>
            <w:proofErr w:type="spellStart"/>
            <w:r w:rsidRPr="00863913">
              <w:t>smssentactualtime</w:t>
            </w:r>
            <w:proofErr w:type="spellEnd"/>
            <w:r w:rsidRPr="00863913">
              <w:t>__c</w:t>
            </w:r>
          </w:p>
        </w:tc>
      </w:tr>
      <w:tr w:rsidR="007227EC" w:rsidRPr="004003FF" w:rsidTr="007227EC">
        <w:tc>
          <w:tcPr>
            <w:tcW w:w="2430" w:type="dxa"/>
          </w:tcPr>
          <w:p w:rsidR="007227EC" w:rsidRDefault="00863913" w:rsidP="00AE2BAD">
            <w:proofErr w:type="spellStart"/>
            <w:r w:rsidRPr="00863913">
              <w:t>messageType</w:t>
            </w:r>
            <w:proofErr w:type="spellEnd"/>
          </w:p>
        </w:tc>
        <w:tc>
          <w:tcPr>
            <w:tcW w:w="4950" w:type="dxa"/>
          </w:tcPr>
          <w:p w:rsidR="007227EC" w:rsidRPr="004003FF" w:rsidRDefault="00863913" w:rsidP="00AE2BAD">
            <w:r w:rsidRPr="00863913">
              <w:t>CCPM_</w:t>
            </w:r>
            <w:proofErr w:type="spellStart"/>
            <w:r w:rsidRPr="00863913">
              <w:t>messageType</w:t>
            </w:r>
            <w:proofErr w:type="spellEnd"/>
            <w:r w:rsidRPr="00863913">
              <w:t>__c</w:t>
            </w:r>
          </w:p>
        </w:tc>
      </w:tr>
      <w:tr w:rsidR="007227EC" w:rsidRPr="004003FF" w:rsidTr="007227EC">
        <w:tc>
          <w:tcPr>
            <w:tcW w:w="2430" w:type="dxa"/>
          </w:tcPr>
          <w:p w:rsidR="007227EC" w:rsidRDefault="00863913" w:rsidP="00AE2BAD">
            <w:r w:rsidRPr="00863913">
              <w:t>status</w:t>
            </w:r>
          </w:p>
        </w:tc>
        <w:tc>
          <w:tcPr>
            <w:tcW w:w="4950" w:type="dxa"/>
          </w:tcPr>
          <w:p w:rsidR="007227EC" w:rsidRPr="004003FF" w:rsidRDefault="00863913" w:rsidP="00AE2BAD">
            <w:r w:rsidRPr="00863913">
              <w:t>CCPM_</w:t>
            </w:r>
            <w:proofErr w:type="spellStart"/>
            <w:r w:rsidRPr="00863913">
              <w:t>messagestatus</w:t>
            </w:r>
            <w:proofErr w:type="spellEnd"/>
            <w:r w:rsidRPr="00863913">
              <w:t>__c</w:t>
            </w:r>
          </w:p>
        </w:tc>
      </w:tr>
      <w:tr w:rsidR="00842F59" w:rsidRPr="004003FF" w:rsidTr="007227EC">
        <w:tc>
          <w:tcPr>
            <w:tcW w:w="2430" w:type="dxa"/>
          </w:tcPr>
          <w:p w:rsidR="00842F59" w:rsidRPr="00863913" w:rsidRDefault="00842F59" w:rsidP="00AE2BAD">
            <w:proofErr w:type="spellStart"/>
            <w:r>
              <w:t>Msgbody</w:t>
            </w:r>
            <w:proofErr w:type="spellEnd"/>
          </w:p>
        </w:tc>
        <w:tc>
          <w:tcPr>
            <w:tcW w:w="4950" w:type="dxa"/>
          </w:tcPr>
          <w:p w:rsidR="00842F59" w:rsidRPr="00863913" w:rsidRDefault="00842F59" w:rsidP="00AE2BAD">
            <w:proofErr w:type="spellStart"/>
            <w:r w:rsidRPr="00842F59">
              <w:t>CCPM_message__c</w:t>
            </w:r>
            <w:proofErr w:type="spellEnd"/>
          </w:p>
        </w:tc>
      </w:tr>
    </w:tbl>
    <w:p w:rsidR="00542AEF" w:rsidRPr="00AB3223" w:rsidRDefault="00542AEF" w:rsidP="00542AEF"/>
    <w:p w:rsidR="001F01A9" w:rsidRPr="001F01A9" w:rsidRDefault="001F01A9" w:rsidP="001F01A9"/>
    <w:p w:rsidR="00542AEF" w:rsidRDefault="00127C06" w:rsidP="00DA4834">
      <w:pPr>
        <w:pStyle w:val="Heading4"/>
      </w:pPr>
      <w:r>
        <w:t>Auto retries</w:t>
      </w:r>
    </w:p>
    <w:p w:rsidR="00542AEF" w:rsidRDefault="00542AEF" w:rsidP="00542AEF">
      <w:pPr>
        <w:ind w:left="1440"/>
      </w:pPr>
      <w:r>
        <w:t xml:space="preserve">When encountering errors in any part of the core sync process, the module captures the error message and update the </w:t>
      </w:r>
      <w:proofErr w:type="spellStart"/>
      <w:r w:rsidR="00127C06">
        <w:t>msgsync</w:t>
      </w:r>
      <w:proofErr w:type="spellEnd"/>
      <w:r w:rsidR="00127C06">
        <w:t xml:space="preserve"> table accordingly. Then it will attempt to auto retry up to a retry counter. </w:t>
      </w:r>
    </w:p>
    <w:p w:rsidR="00542AEF" w:rsidRDefault="00542AEF" w:rsidP="00542AEF">
      <w:pPr>
        <w:ind w:left="1440"/>
      </w:pPr>
    </w:p>
    <w:p w:rsidR="00542AEF" w:rsidRDefault="00542AEF" w:rsidP="00306953">
      <w:pPr>
        <w:pStyle w:val="ListParagraph"/>
        <w:numPr>
          <w:ilvl w:val="0"/>
          <w:numId w:val="17"/>
        </w:numPr>
      </w:pPr>
      <w:r>
        <w:t xml:space="preserve">If an error is received </w:t>
      </w:r>
      <w:r w:rsidR="00B9294E">
        <w:t>during querying for lead information or constru</w:t>
      </w:r>
      <w:r w:rsidR="00127C06">
        <w:t>cting the lead JSON fields,</w:t>
      </w:r>
      <w:r w:rsidR="00B9294E">
        <w:t xml:space="preserve"> </w:t>
      </w:r>
      <w:r>
        <w:t>log CS003</w:t>
      </w:r>
      <w:r w:rsidR="00127C06">
        <w:t xml:space="preserve"> and </w:t>
      </w:r>
      <w:r>
        <w:t xml:space="preserve">update the msg status </w:t>
      </w:r>
      <w:r w:rsidR="0060538B">
        <w:t xml:space="preserve">field </w:t>
      </w:r>
      <w:r>
        <w:t>= “Error Lead Update”</w:t>
      </w:r>
      <w:r w:rsidR="00127C06">
        <w:t xml:space="preserve"> and</w:t>
      </w:r>
      <w:r w:rsidR="0060538B">
        <w:t xml:space="preserve"> put the</w:t>
      </w:r>
      <w:r w:rsidR="00127C06">
        <w:t xml:space="preserve"> error message in the error </w:t>
      </w:r>
      <w:r w:rsidR="00B9294E">
        <w:t>description field</w:t>
      </w:r>
      <w:r w:rsidR="00127C06">
        <w:t xml:space="preserve">. Then retry the job </w:t>
      </w:r>
      <w:r w:rsidR="00EA6848">
        <w:t xml:space="preserve">starting from the beginning </w:t>
      </w:r>
      <w:r w:rsidR="00127C06">
        <w:t xml:space="preserve">if the </w:t>
      </w:r>
      <w:proofErr w:type="spellStart"/>
      <w:r w:rsidR="00127C06" w:rsidRPr="00127C06">
        <w:t>retrycounter</w:t>
      </w:r>
      <w:proofErr w:type="spellEnd"/>
      <w:r w:rsidR="00127C06">
        <w:t xml:space="preserve"> &lt; </w:t>
      </w:r>
      <w:r w:rsidR="00127C06" w:rsidRPr="00127C06">
        <w:t>CORESYNC_RETRY_COUNTER</w:t>
      </w:r>
      <w:r w:rsidR="00127C06">
        <w:t xml:space="preserve">. </w:t>
      </w:r>
    </w:p>
    <w:p w:rsidR="00EA6848" w:rsidRDefault="00EA6848" w:rsidP="00306953">
      <w:pPr>
        <w:pStyle w:val="ListParagraph"/>
        <w:numPr>
          <w:ilvl w:val="0"/>
          <w:numId w:val="17"/>
        </w:numPr>
      </w:pPr>
      <w:r>
        <w:t xml:space="preserve">If an error is received during constructing the task JSON fields, log CS005 and </w:t>
      </w:r>
      <w:r w:rsidR="0060538B">
        <w:t xml:space="preserve">update the msg status field </w:t>
      </w:r>
      <w:r>
        <w:t xml:space="preserve">= “Error </w:t>
      </w:r>
      <w:r w:rsidR="0060538B">
        <w:t>Activity</w:t>
      </w:r>
      <w:r>
        <w:t xml:space="preserve"> </w:t>
      </w:r>
      <w:r w:rsidR="0060538B">
        <w:t>Insert</w:t>
      </w:r>
      <w:r>
        <w:t xml:space="preserve">” and </w:t>
      </w:r>
      <w:r w:rsidR="0060538B">
        <w:t xml:space="preserve">put the </w:t>
      </w:r>
      <w:r>
        <w:t xml:space="preserve">error message in the error description field. Then retry the job starting from </w:t>
      </w:r>
      <w:r w:rsidR="006320C7">
        <w:t>constructing the task JSON fields</w:t>
      </w:r>
      <w:r>
        <w:t xml:space="preserve"> if the </w:t>
      </w:r>
      <w:proofErr w:type="spellStart"/>
      <w:r w:rsidRPr="00127C06">
        <w:t>retrycounter</w:t>
      </w:r>
      <w:proofErr w:type="spellEnd"/>
      <w:r>
        <w:t xml:space="preserve"> &lt; </w:t>
      </w:r>
      <w:r w:rsidRPr="00127C06">
        <w:t>CORESYNC_RETRY_COUNTER</w:t>
      </w:r>
      <w:r>
        <w:t xml:space="preserve">. </w:t>
      </w:r>
    </w:p>
    <w:p w:rsidR="00EA6848" w:rsidRDefault="00EA6848" w:rsidP="00306953">
      <w:pPr>
        <w:pStyle w:val="ListParagraph"/>
        <w:numPr>
          <w:ilvl w:val="0"/>
          <w:numId w:val="17"/>
        </w:numPr>
      </w:pPr>
      <w:r>
        <w:t xml:space="preserve">If an error is received during constructing the </w:t>
      </w:r>
      <w:r w:rsidR="0060538B">
        <w:t>SMS</w:t>
      </w:r>
      <w:r>
        <w:t xml:space="preserve"> JSON fields, log CS006 and update the msg status </w:t>
      </w:r>
      <w:r w:rsidR="0060538B">
        <w:t xml:space="preserve">field = </w:t>
      </w:r>
      <w:r>
        <w:t xml:space="preserve">“Error </w:t>
      </w:r>
      <w:r w:rsidR="0060538B">
        <w:t>SMS</w:t>
      </w:r>
      <w:r>
        <w:t xml:space="preserve"> Update” and </w:t>
      </w:r>
      <w:r w:rsidR="006320C7">
        <w:t xml:space="preserve">put the </w:t>
      </w:r>
      <w:r>
        <w:t xml:space="preserve">error message in the error description field. Then retry the job starting from </w:t>
      </w:r>
      <w:r w:rsidR="006320C7">
        <w:t xml:space="preserve">constructing the SMS JSON fields </w:t>
      </w:r>
      <w:r>
        <w:t xml:space="preserve">if the </w:t>
      </w:r>
      <w:proofErr w:type="spellStart"/>
      <w:r w:rsidRPr="00127C06">
        <w:t>retrycounter</w:t>
      </w:r>
      <w:proofErr w:type="spellEnd"/>
      <w:r>
        <w:t xml:space="preserve"> &lt; </w:t>
      </w:r>
      <w:r w:rsidRPr="00127C06">
        <w:t>CORESYNC_RETRY_COUNTER</w:t>
      </w:r>
      <w:r>
        <w:t xml:space="preserve">. </w:t>
      </w:r>
    </w:p>
    <w:p w:rsidR="006320C7" w:rsidRDefault="006320C7" w:rsidP="00306953">
      <w:pPr>
        <w:pStyle w:val="ListParagraph"/>
        <w:numPr>
          <w:ilvl w:val="0"/>
          <w:numId w:val="17"/>
        </w:numPr>
      </w:pPr>
      <w:r>
        <w:t xml:space="preserve">If </w:t>
      </w:r>
      <w:proofErr w:type="spellStart"/>
      <w:r>
        <w:t>retrycounter</w:t>
      </w:r>
      <w:proofErr w:type="spellEnd"/>
      <w:r>
        <w:t xml:space="preserve"> &gt; </w:t>
      </w:r>
      <w:r w:rsidRPr="00127C06">
        <w:t>CORESYNC_RETRY_COUNTER</w:t>
      </w:r>
      <w:r>
        <w:t>, log CS007 and fail the job.</w:t>
      </w:r>
    </w:p>
    <w:p w:rsidR="00542AEF" w:rsidRPr="00542AEF" w:rsidRDefault="00542AEF" w:rsidP="00542AEF">
      <w:pPr>
        <w:ind w:left="1440"/>
      </w:pPr>
    </w:p>
    <w:p w:rsidR="00DA4834" w:rsidRPr="004E4CE3" w:rsidRDefault="00DA4834" w:rsidP="00DA4834">
      <w:pPr>
        <w:pStyle w:val="Heading4"/>
      </w:pPr>
      <w:r>
        <w:t>General Core Sync Queue Logging</w:t>
      </w:r>
    </w:p>
    <w:p w:rsidR="00DA4834" w:rsidRDefault="00DA4834" w:rsidP="00DA4834">
      <w:pPr>
        <w:ind w:left="720"/>
      </w:pPr>
      <w:r>
        <w:t xml:space="preserve">The following additional logging needs to be included in the parse queue worker.  </w:t>
      </w:r>
    </w:p>
    <w:p w:rsidR="00DA4834" w:rsidRDefault="00DA4834" w:rsidP="00306953">
      <w:pPr>
        <w:pStyle w:val="ListParagraph"/>
        <w:numPr>
          <w:ilvl w:val="0"/>
          <w:numId w:val="13"/>
        </w:numPr>
      </w:pPr>
      <w:r>
        <w:t xml:space="preserve">When each </w:t>
      </w:r>
      <w:r w:rsidR="0099741F">
        <w:t>job starts up log the message CS</w:t>
      </w:r>
      <w:r>
        <w:t xml:space="preserve">001 </w:t>
      </w:r>
    </w:p>
    <w:p w:rsidR="00DA4834" w:rsidRDefault="00DA4834" w:rsidP="00306953">
      <w:pPr>
        <w:pStyle w:val="ListParagraph"/>
        <w:numPr>
          <w:ilvl w:val="0"/>
          <w:numId w:val="13"/>
        </w:numPr>
      </w:pPr>
      <w:r>
        <w:t xml:space="preserve">When each </w:t>
      </w:r>
      <w:r w:rsidR="0099741F">
        <w:t>job completes log the message CS</w:t>
      </w:r>
      <w:r>
        <w:t>002</w:t>
      </w:r>
    </w:p>
    <w:p w:rsidR="00DA4834" w:rsidRDefault="00DA4834" w:rsidP="00DA4834">
      <w:pPr>
        <w:ind w:left="720"/>
      </w:pPr>
    </w:p>
    <w:p w:rsidR="00DA4834" w:rsidRPr="000429F6" w:rsidRDefault="00DA4834" w:rsidP="00DA4834">
      <w:pPr>
        <w:ind w:left="720"/>
        <w:rPr>
          <w:b/>
        </w:rPr>
      </w:pPr>
      <w:r w:rsidRPr="000429F6">
        <w:rPr>
          <w:b/>
        </w:rPr>
        <w:t>Logging Codes:</w:t>
      </w:r>
    </w:p>
    <w:tbl>
      <w:tblPr>
        <w:tblStyle w:val="TableGrid"/>
        <w:tblW w:w="0" w:type="auto"/>
        <w:tblInd w:w="720" w:type="dxa"/>
        <w:tblLook w:val="04A0" w:firstRow="1" w:lastRow="0" w:firstColumn="1" w:lastColumn="0" w:noHBand="0" w:noVBand="1"/>
      </w:tblPr>
      <w:tblGrid>
        <w:gridCol w:w="1872"/>
        <w:gridCol w:w="3629"/>
        <w:gridCol w:w="3187"/>
      </w:tblGrid>
      <w:tr w:rsidR="00DA4834" w:rsidTr="00337066">
        <w:tc>
          <w:tcPr>
            <w:tcW w:w="1872" w:type="dxa"/>
          </w:tcPr>
          <w:p w:rsidR="00DA4834" w:rsidRPr="000429F6" w:rsidRDefault="00DA4834" w:rsidP="00337066">
            <w:pPr>
              <w:rPr>
                <w:b/>
              </w:rPr>
            </w:pPr>
            <w:r>
              <w:rPr>
                <w:b/>
              </w:rPr>
              <w:t>Message</w:t>
            </w:r>
            <w:r w:rsidRPr="000429F6">
              <w:rPr>
                <w:b/>
              </w:rPr>
              <w:t xml:space="preserve"> </w:t>
            </w:r>
            <w:r>
              <w:rPr>
                <w:b/>
              </w:rPr>
              <w:t>Number</w:t>
            </w:r>
          </w:p>
        </w:tc>
        <w:tc>
          <w:tcPr>
            <w:tcW w:w="3629" w:type="dxa"/>
          </w:tcPr>
          <w:p w:rsidR="00DA4834" w:rsidRPr="000429F6" w:rsidRDefault="00DA4834" w:rsidP="00337066">
            <w:pPr>
              <w:rPr>
                <w:b/>
              </w:rPr>
            </w:pPr>
            <w:r w:rsidRPr="000429F6">
              <w:rPr>
                <w:b/>
              </w:rPr>
              <w:t>Error Message</w:t>
            </w:r>
          </w:p>
        </w:tc>
        <w:tc>
          <w:tcPr>
            <w:tcW w:w="3187" w:type="dxa"/>
          </w:tcPr>
          <w:p w:rsidR="00DA4834" w:rsidRPr="000429F6" w:rsidRDefault="00DA4834" w:rsidP="008E46B9">
            <w:pPr>
              <w:tabs>
                <w:tab w:val="right" w:pos="2971"/>
              </w:tabs>
              <w:rPr>
                <w:b/>
              </w:rPr>
            </w:pPr>
            <w:r>
              <w:rPr>
                <w:b/>
              </w:rPr>
              <w:t>Message</w:t>
            </w:r>
            <w:r w:rsidRPr="000429F6">
              <w:rPr>
                <w:b/>
              </w:rPr>
              <w:t xml:space="preserve"> Level</w:t>
            </w:r>
            <w:r w:rsidR="008E46B9">
              <w:rPr>
                <w:b/>
              </w:rPr>
              <w:tab/>
            </w:r>
          </w:p>
        </w:tc>
      </w:tr>
      <w:tr w:rsidR="00DA4834" w:rsidTr="00337066">
        <w:tc>
          <w:tcPr>
            <w:tcW w:w="1872" w:type="dxa"/>
          </w:tcPr>
          <w:p w:rsidR="00DA4834" w:rsidRDefault="00337066" w:rsidP="00337066">
            <w:r>
              <w:t>CS</w:t>
            </w:r>
            <w:r w:rsidR="00DA4834">
              <w:t>001</w:t>
            </w:r>
          </w:p>
        </w:tc>
        <w:tc>
          <w:tcPr>
            <w:tcW w:w="3629" w:type="dxa"/>
          </w:tcPr>
          <w:p w:rsidR="00DA4834" w:rsidRDefault="00DA4834" w:rsidP="00337066">
            <w:r>
              <w:t xml:space="preserve">Job started – &lt;SFID&gt; </w:t>
            </w:r>
          </w:p>
        </w:tc>
        <w:tc>
          <w:tcPr>
            <w:tcW w:w="3187" w:type="dxa"/>
          </w:tcPr>
          <w:p w:rsidR="00DA4834" w:rsidRDefault="00DA4834" w:rsidP="00337066">
            <w:r>
              <w:t>Info</w:t>
            </w:r>
          </w:p>
        </w:tc>
      </w:tr>
      <w:tr w:rsidR="00DA4834" w:rsidTr="00337066">
        <w:tc>
          <w:tcPr>
            <w:tcW w:w="1872" w:type="dxa"/>
          </w:tcPr>
          <w:p w:rsidR="00DA4834" w:rsidRDefault="00337066" w:rsidP="00337066">
            <w:r>
              <w:t>CS</w:t>
            </w:r>
            <w:r w:rsidR="00DA4834">
              <w:t>002</w:t>
            </w:r>
          </w:p>
        </w:tc>
        <w:tc>
          <w:tcPr>
            <w:tcW w:w="3629" w:type="dxa"/>
          </w:tcPr>
          <w:p w:rsidR="00DA4834" w:rsidRDefault="00DA4834" w:rsidP="00337066">
            <w:r>
              <w:t>Job completed - &lt;SFID&gt;</w:t>
            </w:r>
          </w:p>
        </w:tc>
        <w:tc>
          <w:tcPr>
            <w:tcW w:w="3187" w:type="dxa"/>
          </w:tcPr>
          <w:p w:rsidR="00DA4834" w:rsidRDefault="00DA4834" w:rsidP="00337066">
            <w:r>
              <w:t>Info</w:t>
            </w:r>
          </w:p>
        </w:tc>
      </w:tr>
      <w:tr w:rsidR="00DA4834" w:rsidTr="00337066">
        <w:tc>
          <w:tcPr>
            <w:tcW w:w="1872" w:type="dxa"/>
          </w:tcPr>
          <w:p w:rsidR="00DA4834" w:rsidRDefault="00337066" w:rsidP="00337066">
            <w:r>
              <w:t>CS</w:t>
            </w:r>
            <w:r w:rsidR="00DA4834">
              <w:t>003</w:t>
            </w:r>
          </w:p>
        </w:tc>
        <w:tc>
          <w:tcPr>
            <w:tcW w:w="3629" w:type="dxa"/>
          </w:tcPr>
          <w:p w:rsidR="00DA4834" w:rsidRDefault="002B3C8A" w:rsidP="00055F0D">
            <w:r>
              <w:t xml:space="preserve">Webservice callout failure/ </w:t>
            </w:r>
            <w:r w:rsidR="00055F0D">
              <w:t xml:space="preserve">Lead Update </w:t>
            </w:r>
            <w:r>
              <w:t xml:space="preserve">failure </w:t>
            </w:r>
            <w:r w:rsidR="00DF7DD6">
              <w:t>&lt;error message&gt;</w:t>
            </w:r>
          </w:p>
        </w:tc>
        <w:tc>
          <w:tcPr>
            <w:tcW w:w="3187" w:type="dxa"/>
          </w:tcPr>
          <w:p w:rsidR="00DA4834" w:rsidRDefault="00DA4834" w:rsidP="00337066">
            <w:r>
              <w:t>Critical</w:t>
            </w:r>
          </w:p>
        </w:tc>
      </w:tr>
      <w:tr w:rsidR="00DA4834" w:rsidTr="00337066">
        <w:tc>
          <w:tcPr>
            <w:tcW w:w="1872" w:type="dxa"/>
          </w:tcPr>
          <w:p w:rsidR="00DA4834" w:rsidRDefault="00DF7DD6" w:rsidP="00337066">
            <w:r>
              <w:t>CS004</w:t>
            </w:r>
          </w:p>
        </w:tc>
        <w:tc>
          <w:tcPr>
            <w:tcW w:w="3629" w:type="dxa"/>
          </w:tcPr>
          <w:p w:rsidR="00DA4834" w:rsidRDefault="00667A59" w:rsidP="00337066">
            <w:proofErr w:type="spellStart"/>
            <w:r>
              <w:t>MsgSync</w:t>
            </w:r>
            <w:proofErr w:type="spellEnd"/>
            <w:r>
              <w:t xml:space="preserve"> update f</w:t>
            </w:r>
            <w:r w:rsidR="00DF7DD6">
              <w:t>ailure - &lt;</w:t>
            </w:r>
            <w:proofErr w:type="spellStart"/>
            <w:r w:rsidR="00DF7DD6">
              <w:t>sfid</w:t>
            </w:r>
            <w:proofErr w:type="spellEnd"/>
            <w:r w:rsidR="00DF7DD6">
              <w:t>&gt;</w:t>
            </w:r>
          </w:p>
        </w:tc>
        <w:tc>
          <w:tcPr>
            <w:tcW w:w="3187" w:type="dxa"/>
          </w:tcPr>
          <w:p w:rsidR="00DA4834" w:rsidRDefault="00DF7DD6" w:rsidP="00337066">
            <w:r>
              <w:t>Critical</w:t>
            </w:r>
          </w:p>
        </w:tc>
      </w:tr>
      <w:tr w:rsidR="00DA4834" w:rsidTr="00337066">
        <w:tc>
          <w:tcPr>
            <w:tcW w:w="1872" w:type="dxa"/>
          </w:tcPr>
          <w:p w:rsidR="00DA4834" w:rsidRDefault="00055F0D" w:rsidP="00337066">
            <w:r>
              <w:t>CS005</w:t>
            </w:r>
          </w:p>
        </w:tc>
        <w:tc>
          <w:tcPr>
            <w:tcW w:w="3629" w:type="dxa"/>
          </w:tcPr>
          <w:p w:rsidR="00DA4834" w:rsidRDefault="00055F0D" w:rsidP="00337066">
            <w:r>
              <w:t xml:space="preserve">Task Creation </w:t>
            </w:r>
            <w:proofErr w:type="gramStart"/>
            <w:r>
              <w:t>failure ,</w:t>
            </w:r>
            <w:proofErr w:type="gramEnd"/>
            <w:r>
              <w:t xml:space="preserve"> &lt;error message&gt;</w:t>
            </w:r>
          </w:p>
        </w:tc>
        <w:tc>
          <w:tcPr>
            <w:tcW w:w="3187" w:type="dxa"/>
          </w:tcPr>
          <w:p w:rsidR="00DA4834" w:rsidRDefault="00DA4834" w:rsidP="00337066">
            <w:r>
              <w:t>Critical</w:t>
            </w:r>
          </w:p>
        </w:tc>
      </w:tr>
      <w:tr w:rsidR="00055F0D" w:rsidTr="00337066">
        <w:tc>
          <w:tcPr>
            <w:tcW w:w="1872" w:type="dxa"/>
          </w:tcPr>
          <w:p w:rsidR="00055F0D" w:rsidRDefault="00055F0D" w:rsidP="00337066">
            <w:r>
              <w:t>CS006</w:t>
            </w:r>
          </w:p>
        </w:tc>
        <w:tc>
          <w:tcPr>
            <w:tcW w:w="3629" w:type="dxa"/>
          </w:tcPr>
          <w:p w:rsidR="00055F0D" w:rsidRDefault="00055F0D" w:rsidP="00337066">
            <w:proofErr w:type="spellStart"/>
            <w:r>
              <w:t>Ccpm</w:t>
            </w:r>
            <w:proofErr w:type="spellEnd"/>
            <w:r>
              <w:t>__</w:t>
            </w:r>
            <w:proofErr w:type="spellStart"/>
            <w:r>
              <w:t>smsmessage</w:t>
            </w:r>
            <w:proofErr w:type="spellEnd"/>
            <w:r>
              <w:t>__c failure, &lt;error message&gt;</w:t>
            </w:r>
          </w:p>
        </w:tc>
        <w:tc>
          <w:tcPr>
            <w:tcW w:w="3187" w:type="dxa"/>
          </w:tcPr>
          <w:p w:rsidR="00055F0D" w:rsidRDefault="00055F0D" w:rsidP="00337066">
            <w:r>
              <w:t>Critical</w:t>
            </w:r>
          </w:p>
        </w:tc>
      </w:tr>
      <w:tr w:rsidR="008E46B9" w:rsidTr="00337066">
        <w:tc>
          <w:tcPr>
            <w:tcW w:w="1872" w:type="dxa"/>
          </w:tcPr>
          <w:p w:rsidR="008E46B9" w:rsidRDefault="008E46B9" w:rsidP="00337066">
            <w:r>
              <w:t>CS007</w:t>
            </w:r>
          </w:p>
        </w:tc>
        <w:tc>
          <w:tcPr>
            <w:tcW w:w="3629" w:type="dxa"/>
          </w:tcPr>
          <w:p w:rsidR="008E46B9" w:rsidRDefault="008E46B9" w:rsidP="00337066">
            <w:r>
              <w:t>Job failed &lt;</w:t>
            </w:r>
            <w:proofErr w:type="spellStart"/>
            <w:r>
              <w:t>sfid</w:t>
            </w:r>
            <w:proofErr w:type="spellEnd"/>
            <w:r>
              <w:t>&gt;</w:t>
            </w:r>
          </w:p>
        </w:tc>
        <w:tc>
          <w:tcPr>
            <w:tcW w:w="3187" w:type="dxa"/>
          </w:tcPr>
          <w:p w:rsidR="008E46B9" w:rsidRDefault="008E46B9" w:rsidP="00337066">
            <w:r>
              <w:t>Critical</w:t>
            </w:r>
          </w:p>
        </w:tc>
      </w:tr>
      <w:tr w:rsidR="00045D84" w:rsidTr="00337066">
        <w:tc>
          <w:tcPr>
            <w:tcW w:w="1872" w:type="dxa"/>
          </w:tcPr>
          <w:p w:rsidR="00045D84" w:rsidRDefault="00045D84" w:rsidP="00337066">
            <w:r>
              <w:t>CS008</w:t>
            </w:r>
          </w:p>
        </w:tc>
        <w:tc>
          <w:tcPr>
            <w:tcW w:w="3629" w:type="dxa"/>
          </w:tcPr>
          <w:p w:rsidR="00045D84" w:rsidRDefault="00045D84" w:rsidP="00337066">
            <w:proofErr w:type="spellStart"/>
            <w:r>
              <w:t>MsgSync</w:t>
            </w:r>
            <w:proofErr w:type="spellEnd"/>
            <w:r>
              <w:t xml:space="preserve"> not found &lt;</w:t>
            </w:r>
            <w:proofErr w:type="spellStart"/>
            <w:r>
              <w:t>sfid</w:t>
            </w:r>
            <w:proofErr w:type="spellEnd"/>
            <w:r>
              <w:t>&gt;</w:t>
            </w:r>
          </w:p>
        </w:tc>
        <w:tc>
          <w:tcPr>
            <w:tcW w:w="3187" w:type="dxa"/>
          </w:tcPr>
          <w:p w:rsidR="00045D84" w:rsidRDefault="00045D84" w:rsidP="00337066">
            <w:r>
              <w:t>Critical</w:t>
            </w:r>
          </w:p>
        </w:tc>
      </w:tr>
      <w:tr w:rsidR="00045D84" w:rsidTr="00337066">
        <w:tc>
          <w:tcPr>
            <w:tcW w:w="1872" w:type="dxa"/>
          </w:tcPr>
          <w:p w:rsidR="00045D84" w:rsidRDefault="00045D84" w:rsidP="00337066">
            <w:r>
              <w:t>CS009</w:t>
            </w:r>
          </w:p>
        </w:tc>
        <w:tc>
          <w:tcPr>
            <w:tcW w:w="3629" w:type="dxa"/>
          </w:tcPr>
          <w:p w:rsidR="00045D84" w:rsidRDefault="00045D84" w:rsidP="00337066">
            <w:r>
              <w:t>Salesforce Login Error</w:t>
            </w:r>
          </w:p>
        </w:tc>
        <w:tc>
          <w:tcPr>
            <w:tcW w:w="3187" w:type="dxa"/>
          </w:tcPr>
          <w:p w:rsidR="00045D84" w:rsidRDefault="00045D84" w:rsidP="00337066">
            <w:r>
              <w:t>Critical</w:t>
            </w:r>
          </w:p>
        </w:tc>
      </w:tr>
    </w:tbl>
    <w:p w:rsidR="00DA4834" w:rsidRPr="00B76C2B" w:rsidRDefault="00DA4834" w:rsidP="00DA4834">
      <w:pPr>
        <w:ind w:left="720"/>
      </w:pPr>
    </w:p>
    <w:p w:rsidR="00ED54ED" w:rsidRDefault="00ED54ED" w:rsidP="00ED54ED">
      <w:pPr>
        <w:pStyle w:val="Heading3"/>
      </w:pPr>
      <w:r>
        <w:t>Einstein Language Functionality</w:t>
      </w:r>
    </w:p>
    <w:p w:rsidR="002143F2" w:rsidRDefault="001E59DE" w:rsidP="002143F2">
      <w:r>
        <w:t xml:space="preserve">The Einstein language functionality syncs data from Inbound customer responses, sends it to the Einstein endpoint for intent and sentiment analysis, determines the priority and generates an automated response. Once the automated response is created, this message is added to the </w:t>
      </w:r>
      <w:proofErr w:type="spellStart"/>
      <w:r>
        <w:t>msgsync</w:t>
      </w:r>
      <w:proofErr w:type="spellEnd"/>
      <w:r>
        <w:t xml:space="preserve"> table and then is picked up by the </w:t>
      </w:r>
      <w:proofErr w:type="gramStart"/>
      <w:r>
        <w:t>dispatcher</w:t>
      </w:r>
      <w:r w:rsidR="00F972F1">
        <w:t>(</w:t>
      </w:r>
      <w:proofErr w:type="gramEnd"/>
      <w:r w:rsidR="00F972F1">
        <w:t>section 3.6.1 in this design document)</w:t>
      </w:r>
      <w:r>
        <w:t xml:space="preserve"> and then eventually sent out and synced back to Salesforce</w:t>
      </w:r>
    </w:p>
    <w:p w:rsidR="00C31375" w:rsidRDefault="00C31375" w:rsidP="00C31375">
      <w:pPr>
        <w:pStyle w:val="Heading4"/>
      </w:pPr>
      <w:r>
        <w:t xml:space="preserve">ICR Dispatcher </w:t>
      </w:r>
      <w:r w:rsidR="00A40A6C">
        <w:t>Module</w:t>
      </w:r>
    </w:p>
    <w:p w:rsidR="00C31375" w:rsidRDefault="00C31375" w:rsidP="00A40A6C">
      <w:pPr>
        <w:ind w:left="720"/>
      </w:pPr>
      <w:r>
        <w:t xml:space="preserve">The first responsibility of the dispatcher will be to run every 30 seconds and will read the </w:t>
      </w:r>
      <w:proofErr w:type="spellStart"/>
      <w:r>
        <w:t>icrsync</w:t>
      </w:r>
      <w:proofErr w:type="spellEnd"/>
      <w:r>
        <w:t xml:space="preserve"> table to find the records that has </w:t>
      </w:r>
      <w:proofErr w:type="gramStart"/>
      <w:r>
        <w:t>a</w:t>
      </w:r>
      <w:proofErr w:type="gramEnd"/>
      <w:r>
        <w:t xml:space="preserve"> </w:t>
      </w:r>
      <w:proofErr w:type="spellStart"/>
      <w:r>
        <w:t>icrStatus</w:t>
      </w:r>
      <w:proofErr w:type="spellEnd"/>
      <w:r>
        <w:t xml:space="preserve"> = “New”.  These records will be </w:t>
      </w:r>
      <w:proofErr w:type="gramStart"/>
      <w:r>
        <w:t>updated</w:t>
      </w:r>
      <w:proofErr w:type="gramEnd"/>
      <w:r>
        <w:t xml:space="preserve"> and their status will be set as “Ready for callout” and then the </w:t>
      </w:r>
      <w:proofErr w:type="spellStart"/>
      <w:r w:rsidR="00A40A6C">
        <w:t>sfid</w:t>
      </w:r>
      <w:proofErr w:type="spellEnd"/>
      <w:r w:rsidR="00A40A6C">
        <w:t xml:space="preserve"> will be added to the</w:t>
      </w:r>
      <w:r>
        <w:t xml:space="preserve"> job queue called “</w:t>
      </w:r>
      <w:r w:rsidR="00A40A6C">
        <w:t>Dispatcher</w:t>
      </w:r>
      <w:r>
        <w:t xml:space="preserve"> Queue”.  </w:t>
      </w:r>
    </w:p>
    <w:p w:rsidR="00A40A6C" w:rsidRDefault="00A40A6C" w:rsidP="00A40A6C">
      <w:pPr>
        <w:pStyle w:val="Heading4"/>
      </w:pPr>
      <w:r>
        <w:t>EL Callout Module</w:t>
      </w:r>
    </w:p>
    <w:p w:rsidR="00A40A6C" w:rsidRDefault="00A40A6C" w:rsidP="00A40A6C">
      <w:pPr>
        <w:ind w:left="720"/>
      </w:pPr>
      <w:r>
        <w:t xml:space="preserve">This module processes the jobs from the “Dispatcher Queue”. Using the </w:t>
      </w:r>
      <w:proofErr w:type="spellStart"/>
      <w:r>
        <w:t>sfid</w:t>
      </w:r>
      <w:proofErr w:type="spellEnd"/>
      <w:r>
        <w:t xml:space="preserve"> of the ICR object retrieved from the job, the ICR record is fetched from the </w:t>
      </w:r>
      <w:proofErr w:type="spellStart"/>
      <w:r>
        <w:t>icrsync</w:t>
      </w:r>
      <w:proofErr w:type="spellEnd"/>
      <w:r>
        <w:t xml:space="preserve"> table. </w:t>
      </w:r>
    </w:p>
    <w:p w:rsidR="003561EA" w:rsidRDefault="00A40A6C" w:rsidP="00403629">
      <w:pPr>
        <w:ind w:left="720"/>
      </w:pPr>
      <w:r>
        <w:t>The “</w:t>
      </w:r>
      <w:proofErr w:type="spellStart"/>
      <w:r>
        <w:t>makeIntentCallout</w:t>
      </w:r>
      <w:proofErr w:type="spellEnd"/>
      <w:r>
        <w:t>” function is called next. To make the Einstein callout, an access token is required. If the access token is empty,</w:t>
      </w:r>
      <w:r w:rsidR="00403629">
        <w:t xml:space="preserve"> then “</w:t>
      </w:r>
      <w:proofErr w:type="spellStart"/>
      <w:r w:rsidR="00403629">
        <w:t>getAccessToken</w:t>
      </w:r>
      <w:proofErr w:type="spellEnd"/>
      <w:r w:rsidR="00403629">
        <w:t>” is called to get this token. Once the access token is retrieved, the callout is made to get the “Intent”.</w:t>
      </w:r>
    </w:p>
    <w:p w:rsidR="003107F8" w:rsidRPr="003107F8" w:rsidRDefault="003107F8" w:rsidP="003107F8">
      <w:pPr>
        <w:ind w:left="720" w:firstLine="410"/>
        <w:rPr>
          <w:b/>
          <w:sz w:val="20"/>
        </w:rPr>
      </w:pPr>
      <w:r w:rsidRPr="003107F8">
        <w:rPr>
          <w:b/>
          <w:sz w:val="24"/>
          <w:highlight w:val="yellow"/>
        </w:rPr>
        <w:t>Intent Callout responses</w:t>
      </w:r>
    </w:p>
    <w:p w:rsidR="00403629" w:rsidRDefault="003561EA" w:rsidP="00306953">
      <w:pPr>
        <w:pStyle w:val="ListParagraph"/>
        <w:numPr>
          <w:ilvl w:val="0"/>
          <w:numId w:val="22"/>
        </w:numPr>
      </w:pPr>
      <w:r>
        <w:t xml:space="preserve">If the callout </w:t>
      </w:r>
      <w:r w:rsidR="003107F8">
        <w:t>wa</w:t>
      </w:r>
      <w:r>
        <w:t xml:space="preserve">s </w:t>
      </w:r>
      <w:proofErr w:type="gramStart"/>
      <w:r>
        <w:t>successful</w:t>
      </w:r>
      <w:proofErr w:type="gramEnd"/>
      <w:r>
        <w:t xml:space="preserve"> t</w:t>
      </w:r>
      <w:r w:rsidR="00403629">
        <w:t>he</w:t>
      </w:r>
      <w:r>
        <w:t>n the</w:t>
      </w:r>
      <w:r w:rsidR="00403629">
        <w:t xml:space="preserve"> response returned from this callout is as follows</w:t>
      </w:r>
    </w:p>
    <w:p w:rsidR="00403629" w:rsidRDefault="00403629" w:rsidP="003107F8">
      <w:pPr>
        <w:spacing w:after="0"/>
        <w:ind w:left="1130"/>
      </w:pPr>
      <w:r>
        <w:rPr>
          <w:noProof/>
        </w:rPr>
        <w:drawing>
          <wp:inline distT="0" distB="0" distL="0" distR="0">
            <wp:extent cx="2470150" cy="2400199"/>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7911" cy="2417457"/>
                    </a:xfrm>
                    <a:prstGeom prst="rect">
                      <a:avLst/>
                    </a:prstGeom>
                    <a:noFill/>
                    <a:ln>
                      <a:noFill/>
                    </a:ln>
                  </pic:spPr>
                </pic:pic>
              </a:graphicData>
            </a:graphic>
          </wp:inline>
        </w:drawing>
      </w:r>
      <w:r>
        <w:t xml:space="preserve">    </w:t>
      </w:r>
    </w:p>
    <w:p w:rsidR="00403629" w:rsidRDefault="00403629" w:rsidP="00403629">
      <w:pPr>
        <w:spacing w:after="0"/>
        <w:ind w:left="720"/>
      </w:pPr>
    </w:p>
    <w:p w:rsidR="003561EA" w:rsidRDefault="00403629" w:rsidP="003561EA">
      <w:pPr>
        <w:pStyle w:val="ListParagraph"/>
        <w:spacing w:after="0"/>
        <w:ind w:left="1490"/>
      </w:pPr>
      <w:r>
        <w:t>The first label</w:t>
      </w:r>
      <w:r w:rsidR="003561EA">
        <w:t xml:space="preserve"> is the “intent” value</w:t>
      </w:r>
      <w:r>
        <w:t xml:space="preserve"> and </w:t>
      </w:r>
      <w:r w:rsidR="003561EA">
        <w:t xml:space="preserve">the </w:t>
      </w:r>
      <w:r>
        <w:t xml:space="preserve">probability </w:t>
      </w:r>
      <w:proofErr w:type="gramStart"/>
      <w:r w:rsidR="003561EA">
        <w:t>represents</w:t>
      </w:r>
      <w:proofErr w:type="gramEnd"/>
      <w:r w:rsidR="003561EA">
        <w:t xml:space="preserve"> “intent probability”.  These </w:t>
      </w:r>
      <w:r>
        <w:t xml:space="preserve">values are updated to the </w:t>
      </w:r>
      <w:proofErr w:type="spellStart"/>
      <w:r>
        <w:t>icrsync</w:t>
      </w:r>
      <w:proofErr w:type="spellEnd"/>
      <w:r>
        <w:t xml:space="preserve"> table</w:t>
      </w:r>
      <w:r w:rsidR="003561EA">
        <w:t xml:space="preserve"> in the “</w:t>
      </w:r>
      <w:proofErr w:type="spellStart"/>
      <w:r w:rsidR="003561EA">
        <w:t>updateIntent</w:t>
      </w:r>
      <w:proofErr w:type="spellEnd"/>
      <w:r w:rsidR="003561EA">
        <w:t>” function</w:t>
      </w:r>
    </w:p>
    <w:p w:rsidR="00403629" w:rsidRDefault="003561EA" w:rsidP="00306953">
      <w:pPr>
        <w:pStyle w:val="ListParagraph"/>
        <w:numPr>
          <w:ilvl w:val="0"/>
          <w:numId w:val="22"/>
        </w:numPr>
        <w:spacing w:after="0"/>
      </w:pPr>
      <w:r>
        <w:t>If the callout was a failure and it returns a “401” error, then the access token has expired. So, the access token is fetched again and then the intent callout is made again</w:t>
      </w:r>
    </w:p>
    <w:p w:rsidR="003561EA" w:rsidRDefault="003561EA" w:rsidP="00306953">
      <w:pPr>
        <w:pStyle w:val="ListParagraph"/>
        <w:numPr>
          <w:ilvl w:val="0"/>
          <w:numId w:val="22"/>
        </w:numPr>
        <w:spacing w:after="0"/>
      </w:pPr>
      <w:r>
        <w:t xml:space="preserve">If the error status is something else, then an error message is logged and the </w:t>
      </w:r>
      <w:proofErr w:type="spellStart"/>
      <w:r>
        <w:t>icrstatus</w:t>
      </w:r>
      <w:proofErr w:type="spellEnd"/>
      <w:r>
        <w:t xml:space="preserve"> is updated to “Intent callout failed”</w:t>
      </w:r>
    </w:p>
    <w:p w:rsidR="003107F8" w:rsidRDefault="003107F8" w:rsidP="003107F8">
      <w:pPr>
        <w:spacing w:after="0"/>
        <w:ind w:left="1130"/>
      </w:pPr>
    </w:p>
    <w:p w:rsidR="003107F8" w:rsidRDefault="00403629" w:rsidP="003107F8">
      <w:pPr>
        <w:tabs>
          <w:tab w:val="left" w:pos="11260"/>
        </w:tabs>
        <w:spacing w:after="0"/>
        <w:ind w:left="720"/>
      </w:pPr>
      <w:r>
        <w:t xml:space="preserve">       </w:t>
      </w:r>
      <w:r w:rsidR="003561EA">
        <w:t xml:space="preserve">If intent callout was successful </w:t>
      </w:r>
      <w:proofErr w:type="gramStart"/>
      <w:r w:rsidR="003561EA">
        <w:t xml:space="preserve">then </w:t>
      </w:r>
      <w:r>
        <w:t xml:space="preserve"> </w:t>
      </w:r>
      <w:r w:rsidR="003561EA">
        <w:t>“</w:t>
      </w:r>
      <w:proofErr w:type="spellStart"/>
      <w:proofErr w:type="gramEnd"/>
      <w:r w:rsidR="003561EA">
        <w:t>makeSentimentCallout</w:t>
      </w:r>
      <w:proofErr w:type="spellEnd"/>
      <w:r w:rsidR="003561EA">
        <w:t>” function is called next to get the “sentiment”</w:t>
      </w:r>
    </w:p>
    <w:p w:rsidR="003107F8" w:rsidRDefault="003107F8" w:rsidP="003107F8">
      <w:pPr>
        <w:tabs>
          <w:tab w:val="left" w:pos="11260"/>
        </w:tabs>
        <w:spacing w:after="0"/>
        <w:ind w:left="720"/>
      </w:pPr>
    </w:p>
    <w:p w:rsidR="003561EA" w:rsidRDefault="003107F8" w:rsidP="003107F8">
      <w:pPr>
        <w:ind w:left="720" w:firstLine="410"/>
      </w:pPr>
      <w:r>
        <w:rPr>
          <w:b/>
          <w:sz w:val="24"/>
          <w:highlight w:val="yellow"/>
        </w:rPr>
        <w:t>Sentiment</w:t>
      </w:r>
      <w:r w:rsidRPr="003107F8">
        <w:rPr>
          <w:b/>
          <w:sz w:val="24"/>
          <w:highlight w:val="yellow"/>
        </w:rPr>
        <w:t xml:space="preserve"> Callout responses</w:t>
      </w:r>
      <w:r>
        <w:tab/>
      </w:r>
    </w:p>
    <w:p w:rsidR="003107F8" w:rsidRDefault="003107F8" w:rsidP="00306953">
      <w:pPr>
        <w:pStyle w:val="ListParagraph"/>
        <w:numPr>
          <w:ilvl w:val="0"/>
          <w:numId w:val="22"/>
        </w:numPr>
      </w:pPr>
      <w:r>
        <w:t xml:space="preserve">If the callout was </w:t>
      </w:r>
      <w:proofErr w:type="gramStart"/>
      <w:r>
        <w:t>successful</w:t>
      </w:r>
      <w:proofErr w:type="gramEnd"/>
      <w:r>
        <w:t xml:space="preserve"> then the response returned from this callout is as follows</w:t>
      </w:r>
    </w:p>
    <w:p w:rsidR="003561EA" w:rsidRDefault="003561EA" w:rsidP="003107F8">
      <w:pPr>
        <w:spacing w:after="0"/>
        <w:ind w:left="1130"/>
      </w:pPr>
      <w:r>
        <w:rPr>
          <w:noProof/>
        </w:rPr>
        <w:drawing>
          <wp:inline distT="0" distB="0" distL="0" distR="0">
            <wp:extent cx="2832100" cy="2374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2100" cy="2374900"/>
                    </a:xfrm>
                    <a:prstGeom prst="rect">
                      <a:avLst/>
                    </a:prstGeom>
                    <a:noFill/>
                    <a:ln>
                      <a:noFill/>
                    </a:ln>
                  </pic:spPr>
                </pic:pic>
              </a:graphicData>
            </a:graphic>
          </wp:inline>
        </w:drawing>
      </w:r>
    </w:p>
    <w:p w:rsidR="003107F8" w:rsidRDefault="003107F8" w:rsidP="003107F8">
      <w:pPr>
        <w:spacing w:after="0"/>
        <w:ind w:left="1130"/>
      </w:pPr>
      <w:r>
        <w:t xml:space="preserve">The first label is the “sentiment” value and the probability </w:t>
      </w:r>
      <w:proofErr w:type="gramStart"/>
      <w:r>
        <w:t>represents</w:t>
      </w:r>
      <w:proofErr w:type="gramEnd"/>
      <w:r>
        <w:t xml:space="preserve"> “sentiment probability”.  These values are updated to the </w:t>
      </w:r>
      <w:proofErr w:type="spellStart"/>
      <w:r>
        <w:t>icrsync</w:t>
      </w:r>
      <w:proofErr w:type="spellEnd"/>
      <w:r>
        <w:t xml:space="preserve"> table in the “</w:t>
      </w:r>
      <w:proofErr w:type="spellStart"/>
      <w:r>
        <w:t>updateSentiment</w:t>
      </w:r>
      <w:proofErr w:type="spellEnd"/>
      <w:r>
        <w:t xml:space="preserve">” function </w:t>
      </w:r>
    </w:p>
    <w:p w:rsidR="003107F8" w:rsidRDefault="003107F8" w:rsidP="00306953">
      <w:pPr>
        <w:pStyle w:val="ListParagraph"/>
        <w:numPr>
          <w:ilvl w:val="0"/>
          <w:numId w:val="22"/>
        </w:numPr>
        <w:spacing w:after="0"/>
      </w:pPr>
      <w:r>
        <w:t>If the callout was a failure and it returns a “401” error, then the access token has expired. So, the access token is fetched again and then the sentiment callout is made again</w:t>
      </w:r>
    </w:p>
    <w:p w:rsidR="003107F8" w:rsidRDefault="003107F8" w:rsidP="00306953">
      <w:pPr>
        <w:pStyle w:val="ListParagraph"/>
        <w:numPr>
          <w:ilvl w:val="0"/>
          <w:numId w:val="22"/>
        </w:numPr>
        <w:spacing w:after="0"/>
      </w:pPr>
      <w:r>
        <w:t xml:space="preserve">If the error status is something else, then an error message is logged and the </w:t>
      </w:r>
      <w:proofErr w:type="spellStart"/>
      <w:r>
        <w:t>icrstatus</w:t>
      </w:r>
      <w:proofErr w:type="spellEnd"/>
      <w:r>
        <w:t xml:space="preserve"> is updated to “Sentiment callout failed”</w:t>
      </w:r>
    </w:p>
    <w:p w:rsidR="003107F8" w:rsidRDefault="003107F8" w:rsidP="003107F8">
      <w:pPr>
        <w:pStyle w:val="ListParagraph"/>
        <w:spacing w:after="0"/>
        <w:ind w:left="1490"/>
      </w:pPr>
    </w:p>
    <w:p w:rsidR="003107F8" w:rsidRDefault="003107F8" w:rsidP="003107F8">
      <w:pPr>
        <w:tabs>
          <w:tab w:val="left" w:pos="11260"/>
        </w:tabs>
        <w:spacing w:after="0"/>
        <w:ind w:left="720"/>
      </w:pPr>
      <w:r>
        <w:t xml:space="preserve">       If sentiment callout was </w:t>
      </w:r>
      <w:proofErr w:type="gramStart"/>
      <w:r>
        <w:t>successful</w:t>
      </w:r>
      <w:proofErr w:type="gramEnd"/>
      <w:r>
        <w:t xml:space="preserve"> then the </w:t>
      </w:r>
      <w:proofErr w:type="spellStart"/>
      <w:r>
        <w:t>icrStatus</w:t>
      </w:r>
      <w:proofErr w:type="spellEnd"/>
      <w:r>
        <w:t xml:space="preserve"> is </w:t>
      </w:r>
      <w:proofErr w:type="spellStart"/>
      <w:r>
        <w:t>upated</w:t>
      </w:r>
      <w:proofErr w:type="spellEnd"/>
      <w:r>
        <w:t xml:space="preserve"> to “EL Callout Successful” and then the </w:t>
      </w:r>
      <w:proofErr w:type="spellStart"/>
      <w:r>
        <w:t>icr</w:t>
      </w:r>
      <w:proofErr w:type="spellEnd"/>
      <w:r>
        <w:t xml:space="preserve"> </w:t>
      </w:r>
      <w:proofErr w:type="spellStart"/>
      <w:r>
        <w:t>sfid</w:t>
      </w:r>
      <w:proofErr w:type="spellEnd"/>
      <w:r>
        <w:t xml:space="preserve"> is added as a job to the “</w:t>
      </w:r>
      <w:proofErr w:type="spellStart"/>
      <w:r>
        <w:t>ELCallout</w:t>
      </w:r>
      <w:proofErr w:type="spellEnd"/>
      <w:r>
        <w:t xml:space="preserve"> Queue”</w:t>
      </w:r>
    </w:p>
    <w:p w:rsidR="003107F8" w:rsidRDefault="003107F8" w:rsidP="003107F8">
      <w:pPr>
        <w:tabs>
          <w:tab w:val="left" w:pos="11260"/>
        </w:tabs>
        <w:spacing w:after="0"/>
        <w:ind w:left="720"/>
      </w:pPr>
    </w:p>
    <w:p w:rsidR="003107F8" w:rsidRDefault="003107F8" w:rsidP="003107F8">
      <w:pPr>
        <w:pStyle w:val="Heading4"/>
      </w:pPr>
      <w:r>
        <w:t>Priority Determination Module</w:t>
      </w:r>
    </w:p>
    <w:p w:rsidR="00C0634D" w:rsidRDefault="00C0634D" w:rsidP="00C0634D">
      <w:pPr>
        <w:spacing w:after="0"/>
        <w:ind w:left="720"/>
      </w:pPr>
      <w:r>
        <w:t>The job is processed from the “</w:t>
      </w:r>
      <w:proofErr w:type="spellStart"/>
      <w:r>
        <w:t>ELCallout</w:t>
      </w:r>
      <w:proofErr w:type="spellEnd"/>
      <w:r>
        <w:t xml:space="preserve"> Queue” and then the </w:t>
      </w:r>
      <w:proofErr w:type="spellStart"/>
      <w:r>
        <w:t>icr</w:t>
      </w:r>
      <w:proofErr w:type="spellEnd"/>
      <w:r>
        <w:t xml:space="preserve"> record is retrieved from </w:t>
      </w:r>
      <w:proofErr w:type="spellStart"/>
      <w:r>
        <w:t>icrSync</w:t>
      </w:r>
      <w:proofErr w:type="spellEnd"/>
      <w:r>
        <w:t xml:space="preserve"> table. The “intent” and “sentiment” from the </w:t>
      </w:r>
      <w:proofErr w:type="spellStart"/>
      <w:r>
        <w:t>icr</w:t>
      </w:r>
      <w:proofErr w:type="spellEnd"/>
      <w:r>
        <w:t xml:space="preserve"> object is used to retrieve the “priority</w:t>
      </w:r>
      <w:proofErr w:type="gramStart"/>
      <w:r>
        <w:t>” ,</w:t>
      </w:r>
      <w:proofErr w:type="gramEnd"/>
      <w:r>
        <w:t xml:space="preserve"> “customer message” and “prospect message” from the “priority determination” table. This “priority” is updated to </w:t>
      </w:r>
      <w:proofErr w:type="spellStart"/>
      <w:r>
        <w:t>icrSync</w:t>
      </w:r>
      <w:proofErr w:type="spellEnd"/>
      <w:r>
        <w:t xml:space="preserve"> table</w:t>
      </w:r>
      <w:r w:rsidR="00A26BC6">
        <w:t xml:space="preserve"> and the </w:t>
      </w:r>
      <w:proofErr w:type="spellStart"/>
      <w:r w:rsidR="00A26BC6">
        <w:t>icrStatus</w:t>
      </w:r>
      <w:proofErr w:type="spellEnd"/>
      <w:r w:rsidR="00A26BC6">
        <w:t xml:space="preserve"> is set as “</w:t>
      </w:r>
      <w:proofErr w:type="spellStart"/>
      <w:r w:rsidR="00A26BC6">
        <w:t>Autoresponse</w:t>
      </w:r>
      <w:proofErr w:type="spellEnd"/>
      <w:r w:rsidR="00A26BC6">
        <w:t xml:space="preserve"> process complete”.</w:t>
      </w:r>
    </w:p>
    <w:p w:rsidR="00C0634D" w:rsidRDefault="00C0634D" w:rsidP="00C0634D">
      <w:pPr>
        <w:spacing w:after="0"/>
        <w:ind w:left="720"/>
      </w:pPr>
    </w:p>
    <w:p w:rsidR="003107F8" w:rsidRDefault="00C0634D" w:rsidP="00C0634D">
      <w:pPr>
        <w:spacing w:after="0"/>
        <w:ind w:left="720"/>
      </w:pPr>
      <w:r>
        <w:t xml:space="preserve">Depending on whether the message is to be sent to a customer or a prospect, the appropriate message is </w:t>
      </w:r>
      <w:proofErr w:type="gramStart"/>
      <w:r>
        <w:t>chosen</w:t>
      </w:r>
      <w:proofErr w:type="gramEnd"/>
      <w:r>
        <w:t xml:space="preserve"> and a new record i</w:t>
      </w:r>
      <w:r w:rsidR="00A26BC6">
        <w:t>s</w:t>
      </w:r>
      <w:r>
        <w:t xml:space="preserve"> created in </w:t>
      </w:r>
      <w:proofErr w:type="spellStart"/>
      <w:r>
        <w:t>msgSync</w:t>
      </w:r>
      <w:proofErr w:type="spellEnd"/>
      <w:r>
        <w:t xml:space="preserve"> table with the </w:t>
      </w:r>
      <w:proofErr w:type="spellStart"/>
      <w:r>
        <w:t>msgstatus</w:t>
      </w:r>
      <w:proofErr w:type="spellEnd"/>
      <w:r>
        <w:t xml:space="preserve"> as ‘NEW’. This new record will be picked up by the dispatcher module explained in section 3.6.1</w:t>
      </w:r>
      <w:r w:rsidR="00A26BC6">
        <w:t xml:space="preserve"> in this design document.</w:t>
      </w:r>
      <w:r>
        <w:t xml:space="preserve"> </w:t>
      </w:r>
      <w:r w:rsidR="00A26BC6">
        <w:t xml:space="preserve">From there, the standard procedure is followed. The message goes through the dispatcher, then to parser, then to immediate </w:t>
      </w:r>
      <w:proofErr w:type="gramStart"/>
      <w:r w:rsidR="00A26BC6">
        <w:t>queue(</w:t>
      </w:r>
      <w:proofErr w:type="gramEnd"/>
      <w:r w:rsidR="00A26BC6">
        <w:t xml:space="preserve">because the message is an automated response) and then back to </w:t>
      </w:r>
      <w:proofErr w:type="spellStart"/>
      <w:r w:rsidR="00A26BC6">
        <w:t>coresync</w:t>
      </w:r>
      <w:proofErr w:type="spellEnd"/>
      <w:r w:rsidR="00A26BC6">
        <w:t>.</w:t>
      </w:r>
    </w:p>
    <w:p w:rsidR="00A26BC6" w:rsidRDefault="00A26BC6" w:rsidP="00C0634D">
      <w:pPr>
        <w:spacing w:after="0"/>
        <w:ind w:left="720"/>
      </w:pPr>
    </w:p>
    <w:p w:rsidR="00A26BC6" w:rsidRDefault="00A26BC6" w:rsidP="00A26BC6">
      <w:pPr>
        <w:pStyle w:val="Heading4"/>
      </w:pPr>
      <w:r>
        <w:t>Code changes to dispatcher, parser, immediate and coresync modules</w:t>
      </w:r>
    </w:p>
    <w:p w:rsidR="00A26BC6" w:rsidRDefault="00A26BC6" w:rsidP="00A26BC6">
      <w:pPr>
        <w:ind w:left="720"/>
      </w:pPr>
      <w:r>
        <w:t xml:space="preserve">The automated response created in section 3.6.6.3 will not have a Salesforce Id as it will be created inside the Heroku code. So, we create a new field called </w:t>
      </w:r>
      <w:proofErr w:type="spellStart"/>
      <w:r>
        <w:t>icrsfid</w:t>
      </w:r>
      <w:proofErr w:type="spellEnd"/>
      <w:r>
        <w:t xml:space="preserve"> on </w:t>
      </w:r>
      <w:proofErr w:type="spellStart"/>
      <w:r>
        <w:t>msgsync</w:t>
      </w:r>
      <w:proofErr w:type="spellEnd"/>
      <w:r>
        <w:t xml:space="preserve"> table to keep track of these records. </w:t>
      </w:r>
      <w:r w:rsidR="00086783">
        <w:t xml:space="preserve">The </w:t>
      </w:r>
      <w:proofErr w:type="spellStart"/>
      <w:r w:rsidR="00086783">
        <w:t>sfid</w:t>
      </w:r>
      <w:proofErr w:type="spellEnd"/>
      <w:r w:rsidR="00086783">
        <w:t xml:space="preserve"> will be null for these ICR messages.</w:t>
      </w:r>
    </w:p>
    <w:p w:rsidR="00A26BC6" w:rsidRDefault="00A26BC6" w:rsidP="00A26BC6">
      <w:pPr>
        <w:ind w:left="720"/>
      </w:pPr>
      <w:r>
        <w:t xml:space="preserve">All the </w:t>
      </w:r>
      <w:r w:rsidR="00086783">
        <w:t>records</w:t>
      </w:r>
      <w:r>
        <w:t xml:space="preserve"> in dispatcher, parser</w:t>
      </w:r>
      <w:r w:rsidR="00086783">
        <w:t>,</w:t>
      </w:r>
      <w:r>
        <w:t xml:space="preserve"> immediate </w:t>
      </w:r>
      <w:r w:rsidR="00086783">
        <w:t xml:space="preserve">and </w:t>
      </w:r>
      <w:proofErr w:type="spellStart"/>
      <w:r w:rsidR="00086783">
        <w:t>coresync</w:t>
      </w:r>
      <w:proofErr w:type="spellEnd"/>
      <w:r w:rsidR="00086783">
        <w:t xml:space="preserve"> modules</w:t>
      </w:r>
      <w:r>
        <w:t xml:space="preserve"> were previously retrieved using “</w:t>
      </w:r>
      <w:proofErr w:type="spellStart"/>
      <w:r>
        <w:t>smsId</w:t>
      </w:r>
      <w:proofErr w:type="spellEnd"/>
      <w:r>
        <w:t>”</w:t>
      </w:r>
      <w:r w:rsidR="00086783">
        <w:t xml:space="preserve"> only</w:t>
      </w:r>
      <w:r>
        <w:t>. Now we will be modifying these queries so that the record is retrieved based on “</w:t>
      </w:r>
      <w:proofErr w:type="spellStart"/>
      <w:r>
        <w:t>smsId</w:t>
      </w:r>
      <w:proofErr w:type="spellEnd"/>
      <w:r>
        <w:t>” or the “</w:t>
      </w:r>
      <w:proofErr w:type="spellStart"/>
      <w:r>
        <w:t>icrSfid</w:t>
      </w:r>
      <w:proofErr w:type="spellEnd"/>
      <w:r>
        <w:t xml:space="preserve">”. As soon as the record is retrieved, we check to see if the record is a normal message </w:t>
      </w:r>
      <w:proofErr w:type="gramStart"/>
      <w:r>
        <w:t>record(</w:t>
      </w:r>
      <w:proofErr w:type="gramEnd"/>
      <w:r>
        <w:t xml:space="preserve">with a valid </w:t>
      </w:r>
      <w:proofErr w:type="spellStart"/>
      <w:r>
        <w:t>smsId</w:t>
      </w:r>
      <w:proofErr w:type="spellEnd"/>
      <w:r>
        <w:t xml:space="preserve">) or if it is a “ICR” message. </w:t>
      </w:r>
    </w:p>
    <w:p w:rsidR="00A26BC6" w:rsidRDefault="00A26BC6" w:rsidP="00306953">
      <w:pPr>
        <w:pStyle w:val="ListParagraph"/>
        <w:numPr>
          <w:ilvl w:val="0"/>
          <w:numId w:val="23"/>
        </w:numPr>
      </w:pPr>
      <w:r>
        <w:t>If the message is a normal message, then the standard procedure explained in sections 3.6.1 to 3.6.5 is followed.</w:t>
      </w:r>
    </w:p>
    <w:p w:rsidR="00A26BC6" w:rsidRDefault="00A26BC6" w:rsidP="00306953">
      <w:pPr>
        <w:pStyle w:val="ListParagraph"/>
        <w:numPr>
          <w:ilvl w:val="0"/>
          <w:numId w:val="23"/>
        </w:numPr>
      </w:pPr>
      <w:r>
        <w:t xml:space="preserve">If the message is ICR message, then new functions are added to handle these messages. The functionality will work </w:t>
      </w:r>
      <w:proofErr w:type="gramStart"/>
      <w:r>
        <w:t>similar to</w:t>
      </w:r>
      <w:proofErr w:type="gramEnd"/>
      <w:r>
        <w:t xml:space="preserve"> the normal flow. </w:t>
      </w:r>
    </w:p>
    <w:p w:rsidR="00A26BC6" w:rsidRDefault="00A26BC6" w:rsidP="00306953">
      <w:pPr>
        <w:pStyle w:val="ListParagraph"/>
        <w:numPr>
          <w:ilvl w:val="1"/>
          <w:numId w:val="23"/>
        </w:numPr>
      </w:pPr>
      <w:r>
        <w:t xml:space="preserve">The dispatcher module adds the </w:t>
      </w:r>
      <w:proofErr w:type="spellStart"/>
      <w:r w:rsidR="00086783">
        <w:t>icr</w:t>
      </w:r>
      <w:proofErr w:type="spellEnd"/>
      <w:r w:rsidR="00086783">
        <w:t xml:space="preserve"> Id</w:t>
      </w:r>
      <w:r>
        <w:t xml:space="preserve"> to the dispatcher queue</w:t>
      </w:r>
    </w:p>
    <w:p w:rsidR="00A26BC6" w:rsidRDefault="00A26BC6" w:rsidP="00306953">
      <w:pPr>
        <w:pStyle w:val="ListParagraph"/>
        <w:numPr>
          <w:ilvl w:val="1"/>
          <w:numId w:val="23"/>
        </w:numPr>
      </w:pPr>
      <w:r>
        <w:t xml:space="preserve">The parser </w:t>
      </w:r>
      <w:r w:rsidR="00086783">
        <w:t xml:space="preserve">has no work to do as the ICR message is already parsed. </w:t>
      </w:r>
      <w:proofErr w:type="gramStart"/>
      <w:r w:rsidR="00086783">
        <w:t>So</w:t>
      </w:r>
      <w:proofErr w:type="gramEnd"/>
      <w:r w:rsidR="00086783">
        <w:t xml:space="preserve"> it adds the </w:t>
      </w:r>
      <w:proofErr w:type="spellStart"/>
      <w:r w:rsidR="00086783">
        <w:t>icr</w:t>
      </w:r>
      <w:proofErr w:type="spellEnd"/>
      <w:r w:rsidR="00086783">
        <w:t xml:space="preserve"> Id to immediate queue</w:t>
      </w:r>
    </w:p>
    <w:p w:rsidR="00086783" w:rsidRDefault="00086783" w:rsidP="00306953">
      <w:pPr>
        <w:pStyle w:val="ListParagraph"/>
        <w:numPr>
          <w:ilvl w:val="1"/>
          <w:numId w:val="23"/>
        </w:numPr>
      </w:pPr>
      <w:r>
        <w:t xml:space="preserve">The message gets sent out in immediate queue using the existing callout and is then added to the </w:t>
      </w:r>
      <w:proofErr w:type="spellStart"/>
      <w:r>
        <w:t>coresync</w:t>
      </w:r>
      <w:proofErr w:type="spellEnd"/>
      <w:r>
        <w:t xml:space="preserve"> queue</w:t>
      </w:r>
    </w:p>
    <w:p w:rsidR="00A26BC6" w:rsidRPr="00C31375" w:rsidRDefault="00086783" w:rsidP="00306953">
      <w:pPr>
        <w:pStyle w:val="ListParagraph"/>
        <w:numPr>
          <w:ilvl w:val="1"/>
          <w:numId w:val="23"/>
        </w:numPr>
      </w:pPr>
      <w:r>
        <w:t xml:space="preserve">In the </w:t>
      </w:r>
      <w:proofErr w:type="spellStart"/>
      <w:r>
        <w:t>coresync</w:t>
      </w:r>
      <w:proofErr w:type="spellEnd"/>
      <w:r>
        <w:t xml:space="preserve"> queue, we make a new callout to the endpoint ‘</w:t>
      </w:r>
      <w:r w:rsidRPr="00086783">
        <w:t>/</w:t>
      </w:r>
      <w:proofErr w:type="spellStart"/>
      <w:r w:rsidRPr="00086783">
        <w:t>api</w:t>
      </w:r>
      <w:proofErr w:type="spellEnd"/>
      <w:r w:rsidRPr="00086783">
        <w:t>/v1/</w:t>
      </w:r>
      <w:proofErr w:type="spellStart"/>
      <w:r w:rsidRPr="00086783">
        <w:t>einsteinlanguage</w:t>
      </w:r>
      <w:proofErr w:type="spellEnd"/>
      <w:r w:rsidRPr="00086783">
        <w:t>/</w:t>
      </w:r>
      <w:proofErr w:type="spellStart"/>
      <w:r w:rsidRPr="00086783">
        <w:t>setActions</w:t>
      </w:r>
      <w:proofErr w:type="spellEnd"/>
      <w:r w:rsidRPr="00086783">
        <w:t>/</w:t>
      </w:r>
      <w:r>
        <w:t>’. The request body is created in “</w:t>
      </w:r>
      <w:proofErr w:type="spellStart"/>
      <w:r>
        <w:t>buildRequestBodyForICR</w:t>
      </w:r>
      <w:proofErr w:type="spellEnd"/>
      <w:r>
        <w:t xml:space="preserve">” function and then the callout is made. If the response is </w:t>
      </w:r>
      <w:proofErr w:type="gramStart"/>
      <w:r>
        <w:t>successful</w:t>
      </w:r>
      <w:proofErr w:type="gramEnd"/>
      <w:r>
        <w:t xml:space="preserve"> the </w:t>
      </w:r>
      <w:proofErr w:type="spellStart"/>
      <w:r>
        <w:t>msgstatus</w:t>
      </w:r>
      <w:proofErr w:type="spellEnd"/>
      <w:r>
        <w:t xml:space="preserve"> is converted to “Synced” as usual</w:t>
      </w:r>
    </w:p>
    <w:p w:rsidR="00984B23" w:rsidRDefault="00984B23" w:rsidP="00984B23">
      <w:pPr>
        <w:pStyle w:val="Heading3"/>
      </w:pPr>
      <w:r>
        <w:t>ProcessSMSForDigital Functionality</w:t>
      </w:r>
    </w:p>
    <w:p w:rsidR="00984B23" w:rsidRDefault="00984B23" w:rsidP="00984B23">
      <w:pPr>
        <w:ind w:left="1440"/>
      </w:pPr>
      <w:r>
        <w:t xml:space="preserve">If the message contains a MyLink with an </w:t>
      </w:r>
      <w:proofErr w:type="spellStart"/>
      <w:proofErr w:type="gramStart"/>
      <w:r>
        <w:t>Ecode</w:t>
      </w:r>
      <w:proofErr w:type="spellEnd"/>
      <w:r>
        <w:t>(</w:t>
      </w:r>
      <w:proofErr w:type="gramEnd"/>
      <w:r>
        <w:t xml:space="preserve">this code is needed to give commissions to store reps based on the number of customers they successfully </w:t>
      </w:r>
      <w:proofErr w:type="spellStart"/>
      <w:r>
        <w:t>reachout</w:t>
      </w:r>
      <w:proofErr w:type="spellEnd"/>
      <w:r>
        <w:t xml:space="preserve"> to) then a record entry is created in the “</w:t>
      </w:r>
      <w:proofErr w:type="spellStart"/>
      <w:r>
        <w:t>digitalEcodePersistence</w:t>
      </w:r>
      <w:proofErr w:type="spellEnd"/>
      <w:r>
        <w:t>” table in the Parser Queue(section 3.6.2).</w:t>
      </w:r>
    </w:p>
    <w:p w:rsidR="00984B23" w:rsidRDefault="00984B23" w:rsidP="00984B23">
      <w:pPr>
        <w:ind w:left="1440"/>
      </w:pPr>
      <w:r>
        <w:t xml:space="preserve"> In the </w:t>
      </w:r>
      <w:proofErr w:type="spellStart"/>
      <w:r>
        <w:t>coreSync</w:t>
      </w:r>
      <w:proofErr w:type="spellEnd"/>
      <w:r>
        <w:t xml:space="preserve"> </w:t>
      </w:r>
      <w:proofErr w:type="gramStart"/>
      <w:r>
        <w:t>module(</w:t>
      </w:r>
      <w:proofErr w:type="gramEnd"/>
      <w:r>
        <w:t>section 3.6.5), after the callout to SF is successful:</w:t>
      </w:r>
    </w:p>
    <w:p w:rsidR="00984B23" w:rsidRDefault="00984B23" w:rsidP="00306953">
      <w:pPr>
        <w:pStyle w:val="ListParagraph"/>
        <w:numPr>
          <w:ilvl w:val="0"/>
          <w:numId w:val="24"/>
        </w:numPr>
      </w:pPr>
      <w:r>
        <w:t>If the environment is Prod</w:t>
      </w:r>
      <w:proofErr w:type="gramStart"/>
      <w:r>
        <w:t>, ,</w:t>
      </w:r>
      <w:proofErr w:type="gramEnd"/>
      <w:r>
        <w:t xml:space="preserve"> the message is added to the “</w:t>
      </w:r>
      <w:proofErr w:type="spellStart"/>
      <w:r>
        <w:t>ecodePersistence</w:t>
      </w:r>
      <w:proofErr w:type="spellEnd"/>
      <w:r>
        <w:t xml:space="preserve"> Queue”</w:t>
      </w:r>
    </w:p>
    <w:p w:rsidR="00984B23" w:rsidRDefault="00984B23" w:rsidP="00306953">
      <w:pPr>
        <w:pStyle w:val="ListParagraph"/>
        <w:numPr>
          <w:ilvl w:val="0"/>
          <w:numId w:val="24"/>
        </w:numPr>
      </w:pPr>
      <w:r>
        <w:t xml:space="preserve">If the </w:t>
      </w:r>
      <w:proofErr w:type="gramStart"/>
      <w:r>
        <w:t>environment  is</w:t>
      </w:r>
      <w:proofErr w:type="gramEnd"/>
      <w:r>
        <w:t xml:space="preserve"> not Prod, then the message is not added to the queue and the flow ends in the </w:t>
      </w:r>
      <w:proofErr w:type="spellStart"/>
      <w:r>
        <w:t>CoreSync</w:t>
      </w:r>
      <w:proofErr w:type="spellEnd"/>
      <w:r>
        <w:t xml:space="preserve"> module</w:t>
      </w:r>
    </w:p>
    <w:p w:rsidR="00984B23" w:rsidRDefault="00984B23" w:rsidP="00984B23">
      <w:pPr>
        <w:ind w:left="1440"/>
      </w:pPr>
      <w:r>
        <w:t xml:space="preserve">The </w:t>
      </w:r>
      <w:proofErr w:type="spellStart"/>
      <w:r>
        <w:t>ProcessSMSForDigital</w:t>
      </w:r>
      <w:proofErr w:type="spellEnd"/>
      <w:r>
        <w:t xml:space="preserve"> module picks up jobs from the “</w:t>
      </w:r>
      <w:proofErr w:type="spellStart"/>
      <w:r>
        <w:t>ecodePersistence</w:t>
      </w:r>
      <w:proofErr w:type="spellEnd"/>
      <w:r>
        <w:t xml:space="preserve"> Queue”, builds a request JSON and then makes a callout to the DOTCOM endpoint </w:t>
      </w:r>
      <w:r w:rsidRPr="00984B23">
        <w:t>'https://api-secure.verizon.com/</w:t>
      </w:r>
      <w:proofErr w:type="spellStart"/>
      <w:r w:rsidRPr="00984B23">
        <w:t>vz</w:t>
      </w:r>
      <w:proofErr w:type="spellEnd"/>
      <w:r w:rsidRPr="00984B23">
        <w:t>/</w:t>
      </w:r>
      <w:proofErr w:type="spellStart"/>
      <w:r w:rsidRPr="00984B23">
        <w:t>mylink</w:t>
      </w:r>
      <w:proofErr w:type="spellEnd"/>
      <w:r w:rsidRPr="00984B23">
        <w:t>/</w:t>
      </w:r>
      <w:proofErr w:type="spellStart"/>
      <w:r w:rsidRPr="00984B23">
        <w:t>persistecode</w:t>
      </w:r>
      <w:proofErr w:type="spellEnd"/>
      <w:r w:rsidRPr="00984B23">
        <w:t>'</w:t>
      </w:r>
      <w:r w:rsidR="000A67BC">
        <w:t xml:space="preserve">. The purpose of this callout is to send the </w:t>
      </w:r>
      <w:proofErr w:type="spellStart"/>
      <w:r w:rsidR="000A67BC">
        <w:t>Ecode</w:t>
      </w:r>
      <w:proofErr w:type="spellEnd"/>
      <w:r w:rsidR="000A67BC">
        <w:t xml:space="preserve"> and </w:t>
      </w:r>
      <w:proofErr w:type="spellStart"/>
      <w:r w:rsidR="000A67BC">
        <w:t>smsId</w:t>
      </w:r>
      <w:proofErr w:type="spellEnd"/>
      <w:r w:rsidR="000A67BC">
        <w:t xml:space="preserve"> data to Verizon so that they can track the leads generated with </w:t>
      </w:r>
      <w:proofErr w:type="spellStart"/>
      <w:r w:rsidR="000A67BC">
        <w:t>MyLinks</w:t>
      </w:r>
      <w:proofErr w:type="spellEnd"/>
      <w:r w:rsidR="000A67BC">
        <w:t>. On success response, the status in the “</w:t>
      </w:r>
      <w:proofErr w:type="spellStart"/>
      <w:r w:rsidR="000A67BC">
        <w:t>digitalEcodePersistence</w:t>
      </w:r>
      <w:proofErr w:type="spellEnd"/>
      <w:r w:rsidR="000A67BC">
        <w:t>” table is updated to “Sent”, else the status is updated to “Error”.</w:t>
      </w:r>
    </w:p>
    <w:p w:rsidR="000A67BC" w:rsidRPr="00984B23" w:rsidRDefault="000A67BC" w:rsidP="00984B23">
      <w:pPr>
        <w:ind w:left="1440"/>
      </w:pPr>
      <w:r w:rsidRPr="000A67BC">
        <w:rPr>
          <w:highlight w:val="yellow"/>
        </w:rPr>
        <w:t xml:space="preserve">If the environment is not </w:t>
      </w:r>
      <w:proofErr w:type="gramStart"/>
      <w:r w:rsidRPr="000A67BC">
        <w:rPr>
          <w:highlight w:val="yellow"/>
        </w:rPr>
        <w:t>prod</w:t>
      </w:r>
      <w:proofErr w:type="gramEnd"/>
      <w:r w:rsidRPr="000A67BC">
        <w:rPr>
          <w:highlight w:val="yellow"/>
        </w:rPr>
        <w:t>, no jobs will be added to “</w:t>
      </w:r>
      <w:proofErr w:type="spellStart"/>
      <w:r w:rsidRPr="000A67BC">
        <w:rPr>
          <w:highlight w:val="yellow"/>
        </w:rPr>
        <w:t>ecodePersistence</w:t>
      </w:r>
      <w:proofErr w:type="spellEnd"/>
      <w:r w:rsidRPr="000A67BC">
        <w:rPr>
          <w:highlight w:val="yellow"/>
        </w:rPr>
        <w:t xml:space="preserve"> Queue” and hence the </w:t>
      </w:r>
      <w:proofErr w:type="spellStart"/>
      <w:r w:rsidRPr="000A67BC">
        <w:rPr>
          <w:highlight w:val="yellow"/>
        </w:rPr>
        <w:t>ProcessSMSForDigital</w:t>
      </w:r>
      <w:proofErr w:type="spellEnd"/>
      <w:r w:rsidRPr="000A67BC">
        <w:rPr>
          <w:highlight w:val="yellow"/>
        </w:rPr>
        <w:t xml:space="preserve"> dyno can be turned off.</w:t>
      </w:r>
      <w:r>
        <w:rPr>
          <w:highlight w:val="yellow"/>
        </w:rPr>
        <w:t xml:space="preserve"> A new config variable “MAKE_DIGITAL_CALLOUT” is created in the Heroku prod app and its value is set as “True”. This variable is used in an IF condition to determine if the jobs should be added to the queue or not.</w:t>
      </w:r>
    </w:p>
    <w:p w:rsidR="00C31375" w:rsidRDefault="00C31375" w:rsidP="002143F2"/>
    <w:p w:rsidR="00820C00" w:rsidRDefault="00820C00" w:rsidP="002143F2">
      <w:pPr>
        <w:pStyle w:val="Heading2"/>
      </w:pPr>
      <w:bookmarkStart w:id="25" w:name="_Toc528235527"/>
      <w:r>
        <w:t>Store/SMS Unsuppression</w:t>
      </w:r>
    </w:p>
    <w:p w:rsidR="00820C00" w:rsidRPr="00820C00" w:rsidRDefault="00F123E9" w:rsidP="00820C00">
      <w:pPr>
        <w:ind w:left="720"/>
      </w:pPr>
      <w:r>
        <w:t>When</w:t>
      </w:r>
      <w:r w:rsidR="00DA18DD">
        <w:t xml:space="preserve"> the suppression period in Salesforce has passed, the </w:t>
      </w:r>
      <w:r>
        <w:t>stores will be un-suppressed</w:t>
      </w:r>
      <w:r w:rsidR="00DA18DD">
        <w:t xml:space="preserve">. The Heroku Connect will sync the status and </w:t>
      </w:r>
      <w:r w:rsidR="00C77256">
        <w:t>insert</w:t>
      </w:r>
      <w:r w:rsidR="00DA18DD">
        <w:t xml:space="preserve"> a new row </w:t>
      </w:r>
      <w:r w:rsidR="00C77256">
        <w:t xml:space="preserve">into the </w:t>
      </w:r>
      <w:proofErr w:type="spellStart"/>
      <w:r w:rsidR="00C77256">
        <w:t>storesync</w:t>
      </w:r>
      <w:proofErr w:type="spellEnd"/>
      <w:r w:rsidR="00C77256">
        <w:t xml:space="preserve"> table with status ‘New’. </w:t>
      </w:r>
      <w:r w:rsidR="00DA18DD">
        <w:t xml:space="preserve">The </w:t>
      </w:r>
      <w:proofErr w:type="spellStart"/>
      <w:r w:rsidR="00DA18DD">
        <w:t>storeDispatcher</w:t>
      </w:r>
      <w:proofErr w:type="spellEnd"/>
      <w:r w:rsidR="00DA18DD">
        <w:t xml:space="preserve"> and </w:t>
      </w:r>
      <w:proofErr w:type="spellStart"/>
      <w:r w:rsidR="00DA18DD">
        <w:t>unSuppresser</w:t>
      </w:r>
      <w:proofErr w:type="spellEnd"/>
      <w:r w:rsidR="00DA18DD">
        <w:t xml:space="preserve"> will process the stores using the same design as the regular dispatcher and parser. </w:t>
      </w:r>
    </w:p>
    <w:p w:rsidR="00820C00" w:rsidRDefault="00C77256" w:rsidP="00C77256">
      <w:pPr>
        <w:pStyle w:val="Heading3"/>
      </w:pPr>
      <w:r>
        <w:t>Store Dispatcher</w:t>
      </w:r>
      <w:r w:rsidR="00820C00">
        <w:t xml:space="preserve"> Design</w:t>
      </w:r>
    </w:p>
    <w:p w:rsidR="00DA18DD" w:rsidRDefault="00DA18DD" w:rsidP="00DA18DD">
      <w:pPr>
        <w:ind w:left="720"/>
      </w:pPr>
      <w:r>
        <w:t xml:space="preserve">This store dispatcher will utilize the “Clock” Process design to run at an interval </w:t>
      </w:r>
    </w:p>
    <w:p w:rsidR="00DA18DD" w:rsidRDefault="00DA18DD" w:rsidP="00DA18DD">
      <w:pPr>
        <w:ind w:left="720"/>
      </w:pPr>
      <w:r>
        <w:t xml:space="preserve">every 30 seconds and will read the </w:t>
      </w:r>
      <w:proofErr w:type="spellStart"/>
      <w:r w:rsidR="00621287">
        <w:t>storesync</w:t>
      </w:r>
      <w:proofErr w:type="spellEnd"/>
      <w:r>
        <w:t xml:space="preserve"> table to find </w:t>
      </w:r>
      <w:r w:rsidR="00F123E9">
        <w:t>stores</w:t>
      </w:r>
      <w:r>
        <w:t xml:space="preserve"> that </w:t>
      </w:r>
      <w:r w:rsidR="00F123E9">
        <w:t>have</w:t>
      </w:r>
      <w:r>
        <w:t xml:space="preserve"> </w:t>
      </w:r>
      <w:proofErr w:type="spellStart"/>
      <w:r w:rsidR="00621287">
        <w:t>store</w:t>
      </w:r>
      <w:r>
        <w:t>Status</w:t>
      </w:r>
      <w:proofErr w:type="spellEnd"/>
      <w:r>
        <w:t xml:space="preserve"> = “New”</w:t>
      </w:r>
      <w:r w:rsidR="00621287">
        <w:t>.</w:t>
      </w:r>
    </w:p>
    <w:p w:rsidR="00DA18DD" w:rsidRDefault="00DA18DD" w:rsidP="00DA18DD">
      <w:pPr>
        <w:ind w:left="720"/>
      </w:pPr>
      <w:r>
        <w:t xml:space="preserve">Once the </w:t>
      </w:r>
      <w:r w:rsidR="00621287">
        <w:t>stores</w:t>
      </w:r>
      <w:r>
        <w:t xml:space="preserve"> have been designated as “</w:t>
      </w:r>
      <w:r w:rsidR="001B27AD">
        <w:t>to be unsuppressed</w:t>
      </w:r>
      <w:r>
        <w:t xml:space="preserve">” the job will iterate over each new </w:t>
      </w:r>
      <w:r w:rsidR="00F123E9">
        <w:t>store</w:t>
      </w:r>
      <w:r>
        <w:t xml:space="preserve"> </w:t>
      </w:r>
      <w:r w:rsidR="00F123E9">
        <w:t>returned by the query</w:t>
      </w:r>
      <w:r>
        <w:t xml:space="preserve"> and add to the job queue called “</w:t>
      </w:r>
      <w:proofErr w:type="spellStart"/>
      <w:r w:rsidR="001B27AD" w:rsidRPr="001B27AD">
        <w:t>unSuppresserQueue</w:t>
      </w:r>
      <w:proofErr w:type="spellEnd"/>
      <w:r>
        <w:t xml:space="preserve">”.  After the </w:t>
      </w:r>
      <w:r w:rsidR="00F123E9">
        <w:t>stores</w:t>
      </w:r>
      <w:r>
        <w:t xml:space="preserve"> ha</w:t>
      </w:r>
      <w:r w:rsidR="00F123E9">
        <w:t>ve</w:t>
      </w:r>
      <w:r>
        <w:t xml:space="preserve"> been added to the </w:t>
      </w:r>
      <w:proofErr w:type="spellStart"/>
      <w:r w:rsidR="00F123E9" w:rsidRPr="001B27AD">
        <w:t>unSuppresserQueue</w:t>
      </w:r>
      <w:proofErr w:type="spellEnd"/>
      <w:r w:rsidR="00F123E9">
        <w:t xml:space="preserve"> </w:t>
      </w:r>
      <w:r>
        <w:t xml:space="preserve">the </w:t>
      </w:r>
      <w:proofErr w:type="spellStart"/>
      <w:r w:rsidR="00F123E9">
        <w:t>storesync</w:t>
      </w:r>
      <w:proofErr w:type="spellEnd"/>
      <w:r>
        <w:t xml:space="preserve"> record</w:t>
      </w:r>
      <w:r w:rsidR="00F123E9">
        <w:t>s</w:t>
      </w:r>
      <w:r>
        <w:t xml:space="preserve"> should have the </w:t>
      </w:r>
      <w:proofErr w:type="spellStart"/>
      <w:r>
        <w:t>msgstatus</w:t>
      </w:r>
      <w:proofErr w:type="spellEnd"/>
      <w:r>
        <w:t xml:space="preserve"> updated to “Queue</w:t>
      </w:r>
      <w:r w:rsidR="001B27AD">
        <w:t>d</w:t>
      </w:r>
      <w:r>
        <w:t>”.</w:t>
      </w:r>
      <w:r>
        <w:rPr>
          <w:b/>
        </w:rPr>
        <w:t xml:space="preserve"> </w:t>
      </w:r>
      <w:r w:rsidRPr="002549A1">
        <w:t xml:space="preserve">See the below diagram to review overall flow of the </w:t>
      </w:r>
      <w:r w:rsidR="001B27AD">
        <w:t xml:space="preserve">store </w:t>
      </w:r>
      <w:r w:rsidRPr="002549A1">
        <w:t>dispatcher.</w:t>
      </w:r>
    </w:p>
    <w:p w:rsidR="00097567" w:rsidRDefault="00097567" w:rsidP="00DA18DD">
      <w:pPr>
        <w:ind w:left="720"/>
      </w:pPr>
    </w:p>
    <w:p w:rsidR="00945FEC" w:rsidRDefault="00C17D0C" w:rsidP="00DA18DD">
      <w:pPr>
        <w:ind w:left="720"/>
      </w:pPr>
      <w:r w:rsidRPr="00C17D0C">
        <w:rPr>
          <w:noProof/>
        </w:rPr>
        <w:drawing>
          <wp:inline distT="0" distB="0" distL="0" distR="0" wp14:anchorId="5EF30245" wp14:editId="4FA393C1">
            <wp:extent cx="5980430" cy="509333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430" cy="5093335"/>
                    </a:xfrm>
                    <a:prstGeom prst="rect">
                      <a:avLst/>
                    </a:prstGeom>
                  </pic:spPr>
                </pic:pic>
              </a:graphicData>
            </a:graphic>
          </wp:inline>
        </w:drawing>
      </w:r>
    </w:p>
    <w:p w:rsidR="00D23274" w:rsidRPr="004E4CE3" w:rsidRDefault="00D23274" w:rsidP="00D23274">
      <w:pPr>
        <w:pStyle w:val="Heading4"/>
      </w:pPr>
      <w:r>
        <w:t>Exception Handling</w:t>
      </w:r>
    </w:p>
    <w:p w:rsidR="00D23274" w:rsidRDefault="00D23274" w:rsidP="00D23274">
      <w:pPr>
        <w:ind w:left="720"/>
      </w:pPr>
      <w:r>
        <w:t xml:space="preserve">If you receive an error while retrieving the records with a “New” status, log out to the console the message Error code SDSP003.  </w:t>
      </w:r>
    </w:p>
    <w:p w:rsidR="00D23274" w:rsidRDefault="00D23274" w:rsidP="00D23274">
      <w:pPr>
        <w:ind w:left="720"/>
      </w:pPr>
      <w:r>
        <w:t xml:space="preserve">If you receive an error while adding the </w:t>
      </w:r>
      <w:r w:rsidR="006721D2">
        <w:t>store</w:t>
      </w:r>
      <w:r>
        <w:t xml:space="preserve"> to the </w:t>
      </w:r>
      <w:proofErr w:type="spellStart"/>
      <w:r w:rsidR="006721D2">
        <w:t>unSuppresser</w:t>
      </w:r>
      <w:proofErr w:type="spellEnd"/>
      <w:r>
        <w:t xml:space="preserve"> queue, or updating the table for </w:t>
      </w:r>
      <w:proofErr w:type="spellStart"/>
      <w:r w:rsidR="006721D2">
        <w:t>storesync</w:t>
      </w:r>
      <w:proofErr w:type="spellEnd"/>
      <w:r>
        <w:t xml:space="preserve">, log out to the console the error code </w:t>
      </w:r>
      <w:r w:rsidR="006721D2">
        <w:t>SDSP005</w:t>
      </w:r>
      <w:r>
        <w:t>.</w:t>
      </w:r>
    </w:p>
    <w:p w:rsidR="00D23274" w:rsidRDefault="00D23274" w:rsidP="00D23274">
      <w:pPr>
        <w:rPr>
          <w:b/>
        </w:rPr>
      </w:pPr>
    </w:p>
    <w:p w:rsidR="00D23274" w:rsidRPr="004E4CE3" w:rsidRDefault="007A2AC5" w:rsidP="00D23274">
      <w:pPr>
        <w:pStyle w:val="Heading4"/>
      </w:pPr>
      <w:r>
        <w:t>Store</w:t>
      </w:r>
      <w:r w:rsidR="00D23274">
        <w:t>Dispatcher Logging</w:t>
      </w:r>
    </w:p>
    <w:p w:rsidR="006C14F3" w:rsidRDefault="00D23274" w:rsidP="006C14F3">
      <w:pPr>
        <w:ind w:left="720"/>
      </w:pPr>
      <w:r>
        <w:t xml:space="preserve">The following additional logging needs to be included in the dispatcher.  For </w:t>
      </w:r>
      <w:proofErr w:type="gramStart"/>
      <w:r>
        <w:t>example</w:t>
      </w:r>
      <w:proofErr w:type="gramEnd"/>
      <w:r>
        <w:t xml:space="preserve"> message to log review the section on Logging Codes</w:t>
      </w:r>
    </w:p>
    <w:p w:rsidR="006C14F3" w:rsidRDefault="00D23274" w:rsidP="00306953">
      <w:pPr>
        <w:pStyle w:val="ListParagraph"/>
        <w:numPr>
          <w:ilvl w:val="0"/>
          <w:numId w:val="20"/>
        </w:numPr>
      </w:pPr>
      <w:r>
        <w:t xml:space="preserve">Initialization of the job log the started message </w:t>
      </w:r>
      <w:r w:rsidR="00545E85">
        <w:t>SDSP001</w:t>
      </w:r>
      <w:r>
        <w:t>.</w:t>
      </w:r>
    </w:p>
    <w:p w:rsidR="006C14F3" w:rsidRDefault="00D23274" w:rsidP="00306953">
      <w:pPr>
        <w:pStyle w:val="ListParagraph"/>
        <w:numPr>
          <w:ilvl w:val="0"/>
          <w:numId w:val="20"/>
        </w:numPr>
      </w:pPr>
      <w:r>
        <w:t xml:space="preserve">Completion of </w:t>
      </w:r>
      <w:proofErr w:type="spellStart"/>
      <w:r w:rsidR="00545E85">
        <w:t>store</w:t>
      </w:r>
      <w:r>
        <w:t>dispatcher</w:t>
      </w:r>
      <w:proofErr w:type="spellEnd"/>
      <w:r>
        <w:t xml:space="preserve"> log the completed message </w:t>
      </w:r>
      <w:r w:rsidR="00545E85">
        <w:t>SDSP002</w:t>
      </w:r>
      <w:r>
        <w:t>.</w:t>
      </w:r>
    </w:p>
    <w:p w:rsidR="00D23274" w:rsidRDefault="00D23274" w:rsidP="00306953">
      <w:pPr>
        <w:pStyle w:val="ListParagraph"/>
        <w:numPr>
          <w:ilvl w:val="0"/>
          <w:numId w:val="20"/>
        </w:numPr>
      </w:pPr>
      <w:r>
        <w:t xml:space="preserve">Once </w:t>
      </w:r>
      <w:r w:rsidR="00545E85">
        <w:t>stores are found that need to be unsuppressed</w:t>
      </w:r>
      <w:r>
        <w:t xml:space="preserve"> log out message </w:t>
      </w:r>
      <w:r w:rsidR="00545E85">
        <w:t>SDSP004</w:t>
      </w:r>
    </w:p>
    <w:p w:rsidR="00D23274" w:rsidRDefault="00D23274" w:rsidP="00D23274">
      <w:pPr>
        <w:ind w:left="720"/>
      </w:pPr>
    </w:p>
    <w:p w:rsidR="00D23274" w:rsidRPr="000429F6" w:rsidRDefault="00D23274" w:rsidP="00D23274">
      <w:pPr>
        <w:ind w:left="720"/>
        <w:rPr>
          <w:b/>
        </w:rPr>
      </w:pPr>
      <w:r w:rsidRPr="000429F6">
        <w:rPr>
          <w:b/>
        </w:rPr>
        <w:t>Logging Codes:</w:t>
      </w:r>
    </w:p>
    <w:tbl>
      <w:tblPr>
        <w:tblStyle w:val="TableGrid"/>
        <w:tblW w:w="0" w:type="auto"/>
        <w:tblInd w:w="720" w:type="dxa"/>
        <w:tblLook w:val="04A0" w:firstRow="1" w:lastRow="0" w:firstColumn="1" w:lastColumn="0" w:noHBand="0" w:noVBand="1"/>
      </w:tblPr>
      <w:tblGrid>
        <w:gridCol w:w="1872"/>
        <w:gridCol w:w="3629"/>
        <w:gridCol w:w="3187"/>
      </w:tblGrid>
      <w:tr w:rsidR="00D23274" w:rsidTr="00CE7959">
        <w:tc>
          <w:tcPr>
            <w:tcW w:w="1872" w:type="dxa"/>
          </w:tcPr>
          <w:p w:rsidR="00D23274" w:rsidRPr="000429F6" w:rsidRDefault="00D23274" w:rsidP="00CE7959">
            <w:pPr>
              <w:rPr>
                <w:b/>
              </w:rPr>
            </w:pPr>
            <w:r>
              <w:rPr>
                <w:b/>
              </w:rPr>
              <w:t>Message</w:t>
            </w:r>
            <w:r w:rsidRPr="000429F6">
              <w:rPr>
                <w:b/>
              </w:rPr>
              <w:t xml:space="preserve"> </w:t>
            </w:r>
            <w:r>
              <w:rPr>
                <w:b/>
              </w:rPr>
              <w:t>Number</w:t>
            </w:r>
          </w:p>
        </w:tc>
        <w:tc>
          <w:tcPr>
            <w:tcW w:w="3629" w:type="dxa"/>
          </w:tcPr>
          <w:p w:rsidR="00D23274" w:rsidRPr="000429F6" w:rsidRDefault="00D23274" w:rsidP="00CE7959">
            <w:pPr>
              <w:rPr>
                <w:b/>
              </w:rPr>
            </w:pPr>
            <w:r w:rsidRPr="000429F6">
              <w:rPr>
                <w:b/>
              </w:rPr>
              <w:t>Error Message</w:t>
            </w:r>
          </w:p>
        </w:tc>
        <w:tc>
          <w:tcPr>
            <w:tcW w:w="3187" w:type="dxa"/>
          </w:tcPr>
          <w:p w:rsidR="00D23274" w:rsidRPr="000429F6" w:rsidRDefault="00D23274" w:rsidP="00CE7959">
            <w:pPr>
              <w:rPr>
                <w:b/>
              </w:rPr>
            </w:pPr>
            <w:r>
              <w:rPr>
                <w:b/>
              </w:rPr>
              <w:t>Message</w:t>
            </w:r>
            <w:r w:rsidRPr="000429F6">
              <w:rPr>
                <w:b/>
              </w:rPr>
              <w:t xml:space="preserve"> Level</w:t>
            </w:r>
          </w:p>
        </w:tc>
      </w:tr>
      <w:tr w:rsidR="00D23274" w:rsidTr="00CE7959">
        <w:tc>
          <w:tcPr>
            <w:tcW w:w="1872" w:type="dxa"/>
          </w:tcPr>
          <w:p w:rsidR="00D23274" w:rsidRDefault="00D23274" w:rsidP="00CE7959">
            <w:r>
              <w:t>S</w:t>
            </w:r>
            <w:r w:rsidR="002D7C44">
              <w:t>DS</w:t>
            </w:r>
            <w:r>
              <w:t>P001</w:t>
            </w:r>
          </w:p>
        </w:tc>
        <w:tc>
          <w:tcPr>
            <w:tcW w:w="3629" w:type="dxa"/>
          </w:tcPr>
          <w:p w:rsidR="00D23274" w:rsidRDefault="002D7C44" w:rsidP="00CE7959">
            <w:proofErr w:type="spellStart"/>
            <w:r>
              <w:t>Store</w:t>
            </w:r>
            <w:r w:rsidRPr="00802CA2">
              <w:t>Dispatcher</w:t>
            </w:r>
            <w:proofErr w:type="spellEnd"/>
            <w:r w:rsidRPr="00802CA2">
              <w:t xml:space="preserve"> tick</w:t>
            </w:r>
          </w:p>
        </w:tc>
        <w:tc>
          <w:tcPr>
            <w:tcW w:w="3187" w:type="dxa"/>
          </w:tcPr>
          <w:p w:rsidR="00D23274" w:rsidRDefault="002D7C44" w:rsidP="00CE7959">
            <w:r>
              <w:t>Info</w:t>
            </w:r>
          </w:p>
        </w:tc>
      </w:tr>
      <w:tr w:rsidR="00D23274" w:rsidTr="00CE7959">
        <w:tc>
          <w:tcPr>
            <w:tcW w:w="1872" w:type="dxa"/>
          </w:tcPr>
          <w:p w:rsidR="00D23274" w:rsidRDefault="002D7C44" w:rsidP="00CE7959">
            <w:r>
              <w:t>S</w:t>
            </w:r>
            <w:r w:rsidR="00D23274">
              <w:t>DSP002</w:t>
            </w:r>
          </w:p>
        </w:tc>
        <w:tc>
          <w:tcPr>
            <w:tcW w:w="3629" w:type="dxa"/>
          </w:tcPr>
          <w:p w:rsidR="00D23274" w:rsidRDefault="007A2AC5" w:rsidP="00CE7959">
            <w:proofErr w:type="spellStart"/>
            <w:r>
              <w:t>Store</w:t>
            </w:r>
            <w:r w:rsidRPr="00802CA2">
              <w:t>Dispatcher</w:t>
            </w:r>
            <w:proofErr w:type="spellEnd"/>
            <w:r w:rsidRPr="00802CA2">
              <w:t xml:space="preserve"> completed</w:t>
            </w:r>
            <w:r>
              <w:t xml:space="preserve"> -&gt;</w:t>
            </w:r>
            <w:r w:rsidRPr="00873C39">
              <w:t xml:space="preserve"> </w:t>
            </w:r>
            <w:r>
              <w:t>&lt;</w:t>
            </w:r>
            <w:proofErr w:type="spellStart"/>
            <w:r>
              <w:t>StoresyncID</w:t>
            </w:r>
            <w:proofErr w:type="spellEnd"/>
            <w:r>
              <w:t>&gt;</w:t>
            </w:r>
          </w:p>
        </w:tc>
        <w:tc>
          <w:tcPr>
            <w:tcW w:w="3187" w:type="dxa"/>
          </w:tcPr>
          <w:p w:rsidR="00D23274" w:rsidRDefault="007A2AC5" w:rsidP="00CE7959">
            <w:r>
              <w:t>Info</w:t>
            </w:r>
          </w:p>
        </w:tc>
      </w:tr>
      <w:tr w:rsidR="00D23274" w:rsidTr="00CE7959">
        <w:tc>
          <w:tcPr>
            <w:tcW w:w="1872" w:type="dxa"/>
          </w:tcPr>
          <w:p w:rsidR="00D23274" w:rsidRDefault="002D7C44" w:rsidP="00CE7959">
            <w:r>
              <w:t>S</w:t>
            </w:r>
            <w:r w:rsidR="00D23274">
              <w:t>DSP0</w:t>
            </w:r>
            <w:r>
              <w:t>03</w:t>
            </w:r>
          </w:p>
        </w:tc>
        <w:tc>
          <w:tcPr>
            <w:tcW w:w="3629" w:type="dxa"/>
          </w:tcPr>
          <w:p w:rsidR="00D23274" w:rsidRDefault="007A2AC5" w:rsidP="00CE7959">
            <w:r w:rsidRPr="007A2AC5">
              <w:t xml:space="preserve">Failed to retrieve 'New' Stores from </w:t>
            </w:r>
            <w:proofErr w:type="spellStart"/>
            <w:r w:rsidRPr="007A2AC5">
              <w:t>storesync</w:t>
            </w:r>
            <w:proofErr w:type="spellEnd"/>
          </w:p>
        </w:tc>
        <w:tc>
          <w:tcPr>
            <w:tcW w:w="3187" w:type="dxa"/>
          </w:tcPr>
          <w:p w:rsidR="00D23274" w:rsidRDefault="007A2AC5" w:rsidP="00CE7959">
            <w:r>
              <w:t>Critical</w:t>
            </w:r>
          </w:p>
        </w:tc>
      </w:tr>
      <w:tr w:rsidR="00D23274" w:rsidTr="00CE7959">
        <w:tc>
          <w:tcPr>
            <w:tcW w:w="1872" w:type="dxa"/>
          </w:tcPr>
          <w:p w:rsidR="00D23274" w:rsidRDefault="002D7C44" w:rsidP="00CE7959">
            <w:r>
              <w:t>S</w:t>
            </w:r>
            <w:r w:rsidR="00D23274">
              <w:t>DSP0</w:t>
            </w:r>
            <w:r>
              <w:t>04</w:t>
            </w:r>
          </w:p>
        </w:tc>
        <w:tc>
          <w:tcPr>
            <w:tcW w:w="3629" w:type="dxa"/>
          </w:tcPr>
          <w:p w:rsidR="00D23274" w:rsidRDefault="007A2AC5" w:rsidP="00CE7959">
            <w:r w:rsidRPr="007A2AC5">
              <w:t xml:space="preserve">Found store in New status -&gt; </w:t>
            </w:r>
            <w:r>
              <w:t>&lt;</w:t>
            </w:r>
            <w:proofErr w:type="spellStart"/>
            <w:r>
              <w:t>StoreId</w:t>
            </w:r>
            <w:proofErr w:type="spellEnd"/>
            <w:r>
              <w:t>&gt;</w:t>
            </w:r>
          </w:p>
        </w:tc>
        <w:tc>
          <w:tcPr>
            <w:tcW w:w="3187" w:type="dxa"/>
          </w:tcPr>
          <w:p w:rsidR="00D23274" w:rsidRDefault="00D23274" w:rsidP="00CE7959">
            <w:r>
              <w:t>Info</w:t>
            </w:r>
          </w:p>
        </w:tc>
      </w:tr>
      <w:tr w:rsidR="00D23274" w:rsidTr="00CE7959">
        <w:tc>
          <w:tcPr>
            <w:tcW w:w="1872" w:type="dxa"/>
          </w:tcPr>
          <w:p w:rsidR="00D23274" w:rsidRDefault="002D7C44" w:rsidP="00CE7959">
            <w:r>
              <w:t>S</w:t>
            </w:r>
            <w:r w:rsidR="00D23274">
              <w:t>DSP0</w:t>
            </w:r>
            <w:r>
              <w:t>05</w:t>
            </w:r>
          </w:p>
        </w:tc>
        <w:tc>
          <w:tcPr>
            <w:tcW w:w="3629" w:type="dxa"/>
          </w:tcPr>
          <w:p w:rsidR="00D23274" w:rsidRDefault="006326D9" w:rsidP="00CE7959">
            <w:r w:rsidRPr="006326D9">
              <w:t xml:space="preserve">Failed to update </w:t>
            </w:r>
            <w:proofErr w:type="spellStart"/>
            <w:r w:rsidRPr="006326D9">
              <w:t>StoreSync</w:t>
            </w:r>
            <w:proofErr w:type="spellEnd"/>
            <w:r w:rsidRPr="006326D9">
              <w:t xml:space="preserve"> from “New” to “Queued” or add job to </w:t>
            </w:r>
            <w:proofErr w:type="spellStart"/>
            <w:r w:rsidRPr="006326D9">
              <w:t>unSuppresser</w:t>
            </w:r>
            <w:proofErr w:type="spellEnd"/>
            <w:r w:rsidR="00BA4553">
              <w:t xml:space="preserve"> </w:t>
            </w:r>
            <w:r w:rsidRPr="006326D9">
              <w:t>queue</w:t>
            </w:r>
          </w:p>
        </w:tc>
        <w:tc>
          <w:tcPr>
            <w:tcW w:w="3187" w:type="dxa"/>
          </w:tcPr>
          <w:p w:rsidR="00D23274" w:rsidRDefault="007A2AC5" w:rsidP="00CE7959">
            <w:r>
              <w:t>Critical</w:t>
            </w:r>
          </w:p>
        </w:tc>
      </w:tr>
    </w:tbl>
    <w:p w:rsidR="00D23274" w:rsidRDefault="00D23274" w:rsidP="00DA18DD">
      <w:pPr>
        <w:ind w:left="720"/>
      </w:pPr>
    </w:p>
    <w:p w:rsidR="00DA18DD" w:rsidRPr="00DA18DD" w:rsidRDefault="00DA18DD" w:rsidP="00DA18DD"/>
    <w:p w:rsidR="00C77256" w:rsidRDefault="00DA18DD" w:rsidP="00C77256">
      <w:pPr>
        <w:pStyle w:val="Heading3"/>
      </w:pPr>
      <w:r>
        <w:t xml:space="preserve">Unsuppresser </w:t>
      </w:r>
      <w:r w:rsidR="00C77256">
        <w:t>Design</w:t>
      </w:r>
    </w:p>
    <w:p w:rsidR="00F123E9" w:rsidRDefault="00F123E9" w:rsidP="00F123E9">
      <w:pPr>
        <w:ind w:left="720"/>
      </w:pPr>
      <w:r>
        <w:t xml:space="preserve">This </w:t>
      </w:r>
      <w:proofErr w:type="spellStart"/>
      <w:r>
        <w:t>unsuppresser</w:t>
      </w:r>
      <w:proofErr w:type="spellEnd"/>
      <w:r>
        <w:t xml:space="preserve"> will pick up stores from the </w:t>
      </w:r>
      <w:proofErr w:type="spellStart"/>
      <w:r>
        <w:t>unSuppresserQueue</w:t>
      </w:r>
      <w:proofErr w:type="spellEnd"/>
      <w:r>
        <w:t xml:space="preserve">. For each store, the </w:t>
      </w:r>
      <w:proofErr w:type="spellStart"/>
      <w:r>
        <w:t>unsuppresser</w:t>
      </w:r>
      <w:proofErr w:type="spellEnd"/>
      <w:r>
        <w:t xml:space="preserve"> query the </w:t>
      </w:r>
      <w:proofErr w:type="spellStart"/>
      <w:r>
        <w:t>msgsync</w:t>
      </w:r>
      <w:proofErr w:type="spellEnd"/>
      <w:r>
        <w:t xml:space="preserve"> table to find all </w:t>
      </w:r>
      <w:proofErr w:type="spellStart"/>
      <w:r>
        <w:t>messsges</w:t>
      </w:r>
      <w:proofErr w:type="spellEnd"/>
      <w:r>
        <w:t xml:space="preserve"> with status = ‘Suppressed’ and store = ‘</w:t>
      </w:r>
      <w:proofErr w:type="spellStart"/>
      <w:r>
        <w:t>Storeid</w:t>
      </w:r>
      <w:proofErr w:type="spellEnd"/>
      <w:r>
        <w:t>’. Each message will have its status changed to ‘New’</w:t>
      </w:r>
      <w:r w:rsidR="00E66388">
        <w:t xml:space="preserve"> and follow the normal msg sending process</w:t>
      </w:r>
      <w:r>
        <w:t>.</w:t>
      </w:r>
    </w:p>
    <w:p w:rsidR="00F123E9" w:rsidRDefault="00F123E9" w:rsidP="00F123E9">
      <w:pPr>
        <w:ind w:left="720"/>
      </w:pPr>
      <w:r>
        <w:t xml:space="preserve">After the updates, the stores should have the </w:t>
      </w:r>
      <w:proofErr w:type="spellStart"/>
      <w:r>
        <w:t>msgstatus</w:t>
      </w:r>
      <w:proofErr w:type="spellEnd"/>
      <w:r>
        <w:t xml:space="preserve"> updated to “</w:t>
      </w:r>
      <w:r w:rsidR="00E66388">
        <w:t>Unsuppressed</w:t>
      </w:r>
      <w:r>
        <w:t>”.</w:t>
      </w:r>
      <w:r>
        <w:rPr>
          <w:b/>
        </w:rPr>
        <w:t xml:space="preserve"> </w:t>
      </w:r>
      <w:r w:rsidRPr="002549A1">
        <w:t xml:space="preserve">See the below diagram to review overall flow of the </w:t>
      </w:r>
      <w:proofErr w:type="spellStart"/>
      <w:r w:rsidR="00E66388">
        <w:t>unSuppresser</w:t>
      </w:r>
      <w:proofErr w:type="spellEnd"/>
      <w:r w:rsidRPr="002549A1">
        <w:t>.</w:t>
      </w:r>
    </w:p>
    <w:p w:rsidR="00DD58AA" w:rsidRDefault="001538C1" w:rsidP="00F123E9">
      <w:pPr>
        <w:ind w:left="720"/>
      </w:pPr>
      <w:r w:rsidRPr="001538C1">
        <w:rPr>
          <w:noProof/>
        </w:rPr>
        <w:drawing>
          <wp:inline distT="0" distB="0" distL="0" distR="0" wp14:anchorId="786B365F" wp14:editId="322F00B3">
            <wp:extent cx="5980430" cy="533844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0430" cy="5338445"/>
                    </a:xfrm>
                    <a:prstGeom prst="rect">
                      <a:avLst/>
                    </a:prstGeom>
                  </pic:spPr>
                </pic:pic>
              </a:graphicData>
            </a:graphic>
          </wp:inline>
        </w:drawing>
      </w:r>
    </w:p>
    <w:p w:rsidR="00636B12" w:rsidRPr="004E4CE3" w:rsidRDefault="00636B12" w:rsidP="00636B12">
      <w:pPr>
        <w:pStyle w:val="Heading4"/>
      </w:pPr>
      <w:r>
        <w:t>Exception Handling</w:t>
      </w:r>
    </w:p>
    <w:p w:rsidR="00636B12" w:rsidRDefault="00636B12" w:rsidP="00636B12">
      <w:pPr>
        <w:ind w:left="720"/>
      </w:pPr>
      <w:r>
        <w:t xml:space="preserve">If you receive an error while retrieving the records with a “Suppressed” status with the selected store, log out to the console the message Error code USP004.  </w:t>
      </w:r>
    </w:p>
    <w:p w:rsidR="00636B12" w:rsidRDefault="00636B12" w:rsidP="00636B12">
      <w:pPr>
        <w:ind w:left="720"/>
      </w:pPr>
      <w:r>
        <w:t xml:space="preserve">If you receive an error while </w:t>
      </w:r>
      <w:r w:rsidR="002F1DC9">
        <w:t xml:space="preserve">updating the </w:t>
      </w:r>
      <w:proofErr w:type="spellStart"/>
      <w:r w:rsidR="002F1DC9">
        <w:t>msgsync</w:t>
      </w:r>
      <w:proofErr w:type="spellEnd"/>
      <w:r w:rsidR="002F1DC9">
        <w:t xml:space="preserve"> record </w:t>
      </w:r>
      <w:proofErr w:type="spellStart"/>
      <w:r w:rsidR="002F1DC9">
        <w:t>msgstatus</w:t>
      </w:r>
      <w:proofErr w:type="spellEnd"/>
      <w:r w:rsidR="002F1DC9">
        <w:t xml:space="preserve"> to ‘NEW’ </w:t>
      </w:r>
      <w:r>
        <w:t xml:space="preserve">log out to the console the error code </w:t>
      </w:r>
      <w:r w:rsidR="002F1DC9">
        <w:t>USP</w:t>
      </w:r>
      <w:r>
        <w:t>005.</w:t>
      </w:r>
    </w:p>
    <w:p w:rsidR="002F1DC9" w:rsidRDefault="002F1DC9" w:rsidP="002F1DC9">
      <w:pPr>
        <w:ind w:left="720"/>
      </w:pPr>
      <w:r>
        <w:t xml:space="preserve">If you receive an error while updating the </w:t>
      </w:r>
      <w:proofErr w:type="spellStart"/>
      <w:r>
        <w:t>storesync</w:t>
      </w:r>
      <w:proofErr w:type="spellEnd"/>
      <w:r>
        <w:t xml:space="preserve"> record </w:t>
      </w:r>
      <w:proofErr w:type="spellStart"/>
      <w:r>
        <w:t>storestatus</w:t>
      </w:r>
      <w:proofErr w:type="spellEnd"/>
      <w:r>
        <w:t xml:space="preserve"> to ‘NEW’ log out to the console the error code USP006.</w:t>
      </w:r>
    </w:p>
    <w:p w:rsidR="002F1DC9" w:rsidRDefault="002F1DC9" w:rsidP="00636B12">
      <w:pPr>
        <w:ind w:left="720"/>
      </w:pPr>
    </w:p>
    <w:p w:rsidR="00636B12" w:rsidRDefault="00636B12" w:rsidP="00636B12">
      <w:pPr>
        <w:rPr>
          <w:b/>
        </w:rPr>
      </w:pPr>
    </w:p>
    <w:p w:rsidR="00636B12" w:rsidRPr="004E4CE3" w:rsidRDefault="000D75FC" w:rsidP="00636B12">
      <w:pPr>
        <w:pStyle w:val="Heading4"/>
      </w:pPr>
      <w:r>
        <w:t xml:space="preserve">Unsuppresser </w:t>
      </w:r>
      <w:r w:rsidR="00636B12">
        <w:t>Logging</w:t>
      </w:r>
    </w:p>
    <w:p w:rsidR="00557086" w:rsidRDefault="00636B12" w:rsidP="00557086">
      <w:pPr>
        <w:ind w:left="720"/>
      </w:pPr>
      <w:r>
        <w:t xml:space="preserve">The following additional logging needs to be included in the </w:t>
      </w:r>
      <w:proofErr w:type="spellStart"/>
      <w:r w:rsidR="000D75FC">
        <w:t>Unsuppresser</w:t>
      </w:r>
      <w:proofErr w:type="spellEnd"/>
      <w:r>
        <w:t xml:space="preserve">.  For </w:t>
      </w:r>
      <w:proofErr w:type="gramStart"/>
      <w:r>
        <w:t>example</w:t>
      </w:r>
      <w:proofErr w:type="gramEnd"/>
      <w:r>
        <w:t xml:space="preserve"> message to log review the section on Logging Codes</w:t>
      </w:r>
    </w:p>
    <w:p w:rsidR="00557086" w:rsidRDefault="009B2FDE" w:rsidP="00306953">
      <w:pPr>
        <w:pStyle w:val="ListParagraph"/>
        <w:numPr>
          <w:ilvl w:val="0"/>
          <w:numId w:val="21"/>
        </w:numPr>
      </w:pPr>
      <w:r>
        <w:t xml:space="preserve">When each job starts, </w:t>
      </w:r>
      <w:r w:rsidR="00636B12">
        <w:t xml:space="preserve">log the started message </w:t>
      </w:r>
      <w:r>
        <w:t>U</w:t>
      </w:r>
      <w:r w:rsidR="00636B12">
        <w:t>SP001.</w:t>
      </w:r>
    </w:p>
    <w:p w:rsidR="00557086" w:rsidRDefault="009B2FDE" w:rsidP="00306953">
      <w:pPr>
        <w:pStyle w:val="ListParagraph"/>
        <w:numPr>
          <w:ilvl w:val="0"/>
          <w:numId w:val="21"/>
        </w:numPr>
      </w:pPr>
      <w:r>
        <w:t xml:space="preserve">When each job completes, log </w:t>
      </w:r>
      <w:r w:rsidR="00636B12">
        <w:t xml:space="preserve">completed message </w:t>
      </w:r>
      <w:r>
        <w:t>U</w:t>
      </w:r>
      <w:r w:rsidR="00636B12">
        <w:t>SP002.</w:t>
      </w:r>
    </w:p>
    <w:p w:rsidR="009B2FDE" w:rsidRDefault="009B2FDE" w:rsidP="00306953">
      <w:pPr>
        <w:pStyle w:val="ListParagraph"/>
        <w:numPr>
          <w:ilvl w:val="0"/>
          <w:numId w:val="21"/>
        </w:numPr>
      </w:pPr>
      <w:r>
        <w:t xml:space="preserve">When no suppressed </w:t>
      </w:r>
      <w:proofErr w:type="spellStart"/>
      <w:r>
        <w:t>sms</w:t>
      </w:r>
      <w:proofErr w:type="spellEnd"/>
      <w:r>
        <w:t xml:space="preserve"> record can be found with the store, log message USP 003.</w:t>
      </w:r>
    </w:p>
    <w:p w:rsidR="00636B12" w:rsidRDefault="00636B12" w:rsidP="00636B12">
      <w:pPr>
        <w:ind w:left="720"/>
      </w:pPr>
    </w:p>
    <w:p w:rsidR="00636B12" w:rsidRPr="000429F6" w:rsidRDefault="00636B12" w:rsidP="00636B12">
      <w:pPr>
        <w:ind w:left="720"/>
        <w:rPr>
          <w:b/>
        </w:rPr>
      </w:pPr>
      <w:r w:rsidRPr="000429F6">
        <w:rPr>
          <w:b/>
        </w:rPr>
        <w:t>Logging Codes:</w:t>
      </w:r>
    </w:p>
    <w:tbl>
      <w:tblPr>
        <w:tblStyle w:val="TableGrid"/>
        <w:tblW w:w="0" w:type="auto"/>
        <w:tblInd w:w="720" w:type="dxa"/>
        <w:tblLook w:val="04A0" w:firstRow="1" w:lastRow="0" w:firstColumn="1" w:lastColumn="0" w:noHBand="0" w:noVBand="1"/>
      </w:tblPr>
      <w:tblGrid>
        <w:gridCol w:w="1872"/>
        <w:gridCol w:w="3629"/>
        <w:gridCol w:w="3187"/>
      </w:tblGrid>
      <w:tr w:rsidR="00636B12" w:rsidTr="00CE7959">
        <w:tc>
          <w:tcPr>
            <w:tcW w:w="1872" w:type="dxa"/>
          </w:tcPr>
          <w:p w:rsidR="00636B12" w:rsidRPr="000429F6" w:rsidRDefault="00636B12" w:rsidP="00CE7959">
            <w:pPr>
              <w:rPr>
                <w:b/>
              </w:rPr>
            </w:pPr>
            <w:r>
              <w:rPr>
                <w:b/>
              </w:rPr>
              <w:t>Message</w:t>
            </w:r>
            <w:r w:rsidRPr="000429F6">
              <w:rPr>
                <w:b/>
              </w:rPr>
              <w:t xml:space="preserve"> </w:t>
            </w:r>
            <w:r>
              <w:rPr>
                <w:b/>
              </w:rPr>
              <w:t>Number</w:t>
            </w:r>
          </w:p>
        </w:tc>
        <w:tc>
          <w:tcPr>
            <w:tcW w:w="3629" w:type="dxa"/>
          </w:tcPr>
          <w:p w:rsidR="00636B12" w:rsidRPr="000429F6" w:rsidRDefault="00636B12" w:rsidP="00CE7959">
            <w:pPr>
              <w:rPr>
                <w:b/>
              </w:rPr>
            </w:pPr>
            <w:r w:rsidRPr="000429F6">
              <w:rPr>
                <w:b/>
              </w:rPr>
              <w:t>Error Message</w:t>
            </w:r>
          </w:p>
        </w:tc>
        <w:tc>
          <w:tcPr>
            <w:tcW w:w="3187" w:type="dxa"/>
          </w:tcPr>
          <w:p w:rsidR="00636B12" w:rsidRPr="000429F6" w:rsidRDefault="00636B12" w:rsidP="00CE7959">
            <w:pPr>
              <w:rPr>
                <w:b/>
              </w:rPr>
            </w:pPr>
            <w:r>
              <w:rPr>
                <w:b/>
              </w:rPr>
              <w:t>Message</w:t>
            </w:r>
            <w:r w:rsidRPr="000429F6">
              <w:rPr>
                <w:b/>
              </w:rPr>
              <w:t xml:space="preserve"> Level</w:t>
            </w:r>
          </w:p>
        </w:tc>
      </w:tr>
      <w:tr w:rsidR="00636B12" w:rsidTr="00CE7959">
        <w:tc>
          <w:tcPr>
            <w:tcW w:w="1872" w:type="dxa"/>
          </w:tcPr>
          <w:p w:rsidR="00636B12" w:rsidRDefault="009B2FDE" w:rsidP="00CE7959">
            <w:r>
              <w:t>U</w:t>
            </w:r>
            <w:r w:rsidR="00636B12">
              <w:t>SP001</w:t>
            </w:r>
          </w:p>
        </w:tc>
        <w:tc>
          <w:tcPr>
            <w:tcW w:w="3629" w:type="dxa"/>
          </w:tcPr>
          <w:p w:rsidR="00636B12" w:rsidRDefault="009B2FDE" w:rsidP="00CE7959">
            <w:r w:rsidRPr="009B2FDE">
              <w:t xml:space="preserve">Start parsing the Store -&gt; </w:t>
            </w:r>
            <w:r w:rsidR="00B71A7F">
              <w:t>&lt;</w:t>
            </w:r>
            <w:proofErr w:type="spellStart"/>
            <w:r w:rsidR="00B71A7F" w:rsidRPr="00B71A7F">
              <w:t>storeId</w:t>
            </w:r>
            <w:proofErr w:type="spellEnd"/>
            <w:r w:rsidR="00B71A7F">
              <w:t>&gt;</w:t>
            </w:r>
          </w:p>
        </w:tc>
        <w:tc>
          <w:tcPr>
            <w:tcW w:w="3187" w:type="dxa"/>
          </w:tcPr>
          <w:p w:rsidR="00636B12" w:rsidRDefault="00636B12" w:rsidP="00CE7959">
            <w:r>
              <w:t>Info</w:t>
            </w:r>
          </w:p>
        </w:tc>
      </w:tr>
      <w:tr w:rsidR="00636B12" w:rsidTr="00CE7959">
        <w:tc>
          <w:tcPr>
            <w:tcW w:w="1872" w:type="dxa"/>
          </w:tcPr>
          <w:p w:rsidR="00636B12" w:rsidRDefault="009B2FDE" w:rsidP="00CE7959">
            <w:r>
              <w:t>USP002</w:t>
            </w:r>
          </w:p>
        </w:tc>
        <w:tc>
          <w:tcPr>
            <w:tcW w:w="3629" w:type="dxa"/>
          </w:tcPr>
          <w:p w:rsidR="00636B12" w:rsidRDefault="009B2FDE" w:rsidP="00CE7959">
            <w:proofErr w:type="spellStart"/>
            <w:r w:rsidRPr="009B2FDE">
              <w:t>Unsuppressing</w:t>
            </w:r>
            <w:proofErr w:type="spellEnd"/>
            <w:r w:rsidRPr="009B2FDE">
              <w:t xml:space="preserve"> completed for store -&gt; </w:t>
            </w:r>
            <w:r w:rsidR="00B71A7F">
              <w:t>&lt;</w:t>
            </w:r>
            <w:proofErr w:type="spellStart"/>
            <w:r w:rsidRPr="009B2FDE">
              <w:t>storesyncId</w:t>
            </w:r>
            <w:proofErr w:type="spellEnd"/>
            <w:r w:rsidR="00B71A7F">
              <w:t>&gt;</w:t>
            </w:r>
            <w:r>
              <w:t xml:space="preserve">, </w:t>
            </w:r>
            <w:r w:rsidR="00B71A7F">
              <w:t>&lt;</w:t>
            </w:r>
            <w:proofErr w:type="spellStart"/>
            <w:r w:rsidR="00B71A7F" w:rsidRPr="00B71A7F">
              <w:t>storeId</w:t>
            </w:r>
            <w:proofErr w:type="spellEnd"/>
            <w:r w:rsidR="00B71A7F">
              <w:t>&gt;</w:t>
            </w:r>
          </w:p>
        </w:tc>
        <w:tc>
          <w:tcPr>
            <w:tcW w:w="3187" w:type="dxa"/>
          </w:tcPr>
          <w:p w:rsidR="00636B12" w:rsidRDefault="00636B12" w:rsidP="00CE7959">
            <w:r>
              <w:t>Info</w:t>
            </w:r>
          </w:p>
        </w:tc>
      </w:tr>
      <w:tr w:rsidR="00636B12" w:rsidTr="00CE7959">
        <w:tc>
          <w:tcPr>
            <w:tcW w:w="1872" w:type="dxa"/>
          </w:tcPr>
          <w:p w:rsidR="00636B12" w:rsidRDefault="009B2FDE" w:rsidP="00CE7959">
            <w:r>
              <w:t>USP</w:t>
            </w:r>
            <w:r w:rsidR="00636B12">
              <w:t>003</w:t>
            </w:r>
          </w:p>
        </w:tc>
        <w:tc>
          <w:tcPr>
            <w:tcW w:w="3629" w:type="dxa"/>
          </w:tcPr>
          <w:p w:rsidR="00636B12" w:rsidRDefault="00635AF8" w:rsidP="00CE7959">
            <w:r w:rsidRPr="00635AF8">
              <w:t xml:space="preserve">No SMS records are found in </w:t>
            </w:r>
            <w:proofErr w:type="spellStart"/>
            <w:r w:rsidRPr="00635AF8">
              <w:t>msgsync</w:t>
            </w:r>
            <w:proofErr w:type="spellEnd"/>
            <w:r w:rsidRPr="00635AF8">
              <w:t xml:space="preserve"> table with status Suppressed and store -&gt; </w:t>
            </w:r>
            <w:r w:rsidR="00B71A7F">
              <w:t>&lt;</w:t>
            </w:r>
            <w:proofErr w:type="spellStart"/>
            <w:r w:rsidR="00B71A7F" w:rsidRPr="00B71A7F">
              <w:t>storeId</w:t>
            </w:r>
            <w:proofErr w:type="spellEnd"/>
            <w:r w:rsidR="00B71A7F">
              <w:t>&gt;</w:t>
            </w:r>
          </w:p>
        </w:tc>
        <w:tc>
          <w:tcPr>
            <w:tcW w:w="3187" w:type="dxa"/>
          </w:tcPr>
          <w:p w:rsidR="00636B12" w:rsidRDefault="00635AF8" w:rsidP="00CE7959">
            <w:r>
              <w:t>Info</w:t>
            </w:r>
          </w:p>
        </w:tc>
      </w:tr>
      <w:tr w:rsidR="00636B12" w:rsidTr="00CE7959">
        <w:tc>
          <w:tcPr>
            <w:tcW w:w="1872" w:type="dxa"/>
          </w:tcPr>
          <w:p w:rsidR="00636B12" w:rsidRDefault="009B2FDE" w:rsidP="00CE7959">
            <w:r>
              <w:t>U</w:t>
            </w:r>
            <w:r w:rsidR="00636B12">
              <w:t>SP00</w:t>
            </w:r>
            <w:r>
              <w:t>4</w:t>
            </w:r>
          </w:p>
        </w:tc>
        <w:tc>
          <w:tcPr>
            <w:tcW w:w="3629" w:type="dxa"/>
          </w:tcPr>
          <w:p w:rsidR="00636B12" w:rsidRDefault="00B71A7F" w:rsidP="00CE7959">
            <w:r w:rsidRPr="00B71A7F">
              <w:t xml:space="preserve">Error when trying to find SMS in </w:t>
            </w:r>
            <w:proofErr w:type="spellStart"/>
            <w:r w:rsidRPr="00B71A7F">
              <w:t>msgsync</w:t>
            </w:r>
            <w:proofErr w:type="spellEnd"/>
            <w:r w:rsidRPr="00B71A7F">
              <w:t xml:space="preserve"> table with status Suppressed and </w:t>
            </w:r>
            <w:proofErr w:type="gramStart"/>
            <w:r w:rsidRPr="00B71A7F">
              <w:t>store</w:t>
            </w:r>
            <w:r>
              <w:t xml:space="preserve">  </w:t>
            </w:r>
            <w:r w:rsidRPr="00635AF8">
              <w:t>-</w:t>
            </w:r>
            <w:proofErr w:type="gramEnd"/>
            <w:r w:rsidRPr="00635AF8">
              <w:t xml:space="preserve">&gt; </w:t>
            </w:r>
            <w:r>
              <w:t>&lt;</w:t>
            </w:r>
            <w:proofErr w:type="spellStart"/>
            <w:r w:rsidRPr="00B71A7F">
              <w:t>storeId</w:t>
            </w:r>
            <w:proofErr w:type="spellEnd"/>
            <w:r>
              <w:t>&gt;</w:t>
            </w:r>
          </w:p>
        </w:tc>
        <w:tc>
          <w:tcPr>
            <w:tcW w:w="3187" w:type="dxa"/>
          </w:tcPr>
          <w:p w:rsidR="00636B12" w:rsidRDefault="00B71A7F" w:rsidP="00CE7959">
            <w:r>
              <w:t>Critical</w:t>
            </w:r>
          </w:p>
        </w:tc>
      </w:tr>
      <w:tr w:rsidR="00636B12" w:rsidTr="00CE7959">
        <w:tc>
          <w:tcPr>
            <w:tcW w:w="1872" w:type="dxa"/>
          </w:tcPr>
          <w:p w:rsidR="00636B12" w:rsidRDefault="009B2FDE" w:rsidP="00CE7959">
            <w:r>
              <w:t>U</w:t>
            </w:r>
            <w:r w:rsidR="00636B12">
              <w:t>SP005</w:t>
            </w:r>
          </w:p>
        </w:tc>
        <w:tc>
          <w:tcPr>
            <w:tcW w:w="3629" w:type="dxa"/>
          </w:tcPr>
          <w:p w:rsidR="00636B12" w:rsidRDefault="00B71A7F" w:rsidP="00CE7959">
            <w:r w:rsidRPr="00B71A7F">
              <w:t xml:space="preserve">Failure in updating SMS in </w:t>
            </w:r>
            <w:proofErr w:type="spellStart"/>
            <w:r w:rsidRPr="00B71A7F">
              <w:t>MsgSync</w:t>
            </w:r>
            <w:proofErr w:type="spellEnd"/>
            <w:r w:rsidRPr="00B71A7F">
              <w:t xml:space="preserve"> to NEW -&gt;</w:t>
            </w:r>
            <w:r>
              <w:t xml:space="preserve"> &lt;</w:t>
            </w:r>
            <w:proofErr w:type="spellStart"/>
            <w:r w:rsidRPr="00B71A7F">
              <w:t>sfId</w:t>
            </w:r>
            <w:proofErr w:type="spellEnd"/>
            <w:r>
              <w:t>&gt;</w:t>
            </w:r>
            <w:r w:rsidRPr="00B71A7F">
              <w:t>,</w:t>
            </w:r>
            <w:r>
              <w:t xml:space="preserve"> &lt;</w:t>
            </w:r>
            <w:proofErr w:type="spellStart"/>
            <w:r w:rsidRPr="00B71A7F">
              <w:t>storeId</w:t>
            </w:r>
            <w:proofErr w:type="spellEnd"/>
            <w:r>
              <w:t>&gt;</w:t>
            </w:r>
          </w:p>
        </w:tc>
        <w:tc>
          <w:tcPr>
            <w:tcW w:w="3187" w:type="dxa"/>
          </w:tcPr>
          <w:p w:rsidR="00636B12" w:rsidRDefault="00636B12" w:rsidP="00CE7959">
            <w:r>
              <w:t>Critical</w:t>
            </w:r>
          </w:p>
        </w:tc>
      </w:tr>
      <w:tr w:rsidR="009B2FDE" w:rsidTr="00CE7959">
        <w:tc>
          <w:tcPr>
            <w:tcW w:w="1872" w:type="dxa"/>
          </w:tcPr>
          <w:p w:rsidR="009B2FDE" w:rsidRDefault="009B2FDE" w:rsidP="00CE7959">
            <w:r>
              <w:t>USP006</w:t>
            </w:r>
          </w:p>
        </w:tc>
        <w:tc>
          <w:tcPr>
            <w:tcW w:w="3629" w:type="dxa"/>
          </w:tcPr>
          <w:p w:rsidR="009B2FDE" w:rsidRPr="006326D9" w:rsidRDefault="00B71A7F" w:rsidP="00CE7959">
            <w:r w:rsidRPr="00B71A7F">
              <w:t xml:space="preserve">Failure in updating store in </w:t>
            </w:r>
            <w:proofErr w:type="spellStart"/>
            <w:r w:rsidRPr="00B71A7F">
              <w:t>StoreSync</w:t>
            </w:r>
            <w:proofErr w:type="spellEnd"/>
            <w:r w:rsidRPr="00B71A7F">
              <w:t xml:space="preserve"> to Unsuppressed -&gt; </w:t>
            </w:r>
            <w:r>
              <w:t>&lt;</w:t>
            </w:r>
            <w:proofErr w:type="spellStart"/>
            <w:r w:rsidRPr="00B71A7F">
              <w:t>storesyncId</w:t>
            </w:r>
            <w:proofErr w:type="spellEnd"/>
            <w:r>
              <w:t>&gt;</w:t>
            </w:r>
            <w:r w:rsidRPr="00B71A7F">
              <w:t xml:space="preserve">, </w:t>
            </w:r>
            <w:r>
              <w:t>&lt;</w:t>
            </w:r>
            <w:proofErr w:type="spellStart"/>
            <w:r w:rsidRPr="00B71A7F">
              <w:t>storeId</w:t>
            </w:r>
            <w:proofErr w:type="spellEnd"/>
            <w:r>
              <w:t>&gt;</w:t>
            </w:r>
          </w:p>
        </w:tc>
        <w:tc>
          <w:tcPr>
            <w:tcW w:w="3187" w:type="dxa"/>
          </w:tcPr>
          <w:p w:rsidR="009B2FDE" w:rsidRDefault="001D6BCD" w:rsidP="00CE7959">
            <w:r>
              <w:t>Critical</w:t>
            </w:r>
          </w:p>
        </w:tc>
      </w:tr>
    </w:tbl>
    <w:p w:rsidR="00636B12" w:rsidRDefault="00636B12" w:rsidP="00F123E9">
      <w:pPr>
        <w:ind w:left="720"/>
      </w:pPr>
    </w:p>
    <w:p w:rsidR="00F123E9" w:rsidRPr="00F123E9" w:rsidRDefault="00F123E9" w:rsidP="00F123E9"/>
    <w:p w:rsidR="0056150F" w:rsidRDefault="0056150F" w:rsidP="002143F2">
      <w:pPr>
        <w:pStyle w:val="Heading2"/>
      </w:pPr>
      <w:r>
        <w:t>Job Priority</w:t>
      </w:r>
      <w:bookmarkEnd w:id="25"/>
    </w:p>
    <w:p w:rsidR="0056150F" w:rsidRDefault="0056150F" w:rsidP="0056150F">
      <w:pPr>
        <w:ind w:left="720"/>
      </w:pPr>
      <w:r>
        <w:t>The lead type custom field on the lead object is put in a formula field ccpm_</w:t>
      </w:r>
      <w:proofErr w:type="spellStart"/>
      <w:r>
        <w:t>leadtype</w:t>
      </w:r>
      <w:proofErr w:type="spellEnd"/>
      <w:r>
        <w:t xml:space="preserve">__c on the </w:t>
      </w:r>
      <w:proofErr w:type="spellStart"/>
      <w:r>
        <w:t>sms</w:t>
      </w:r>
      <w:proofErr w:type="spellEnd"/>
      <w:r>
        <w:t xml:space="preserve"> message object. Based on the desirable relative priority shown below, we assign priority values to all the jobs in every queue.</w:t>
      </w:r>
    </w:p>
    <w:p w:rsidR="0056150F" w:rsidRDefault="0056150F" w:rsidP="0056150F">
      <w:pPr>
        <w:ind w:left="720"/>
      </w:pPr>
    </w:p>
    <w:tbl>
      <w:tblPr>
        <w:tblStyle w:val="TableGrid"/>
        <w:tblW w:w="8725" w:type="dxa"/>
        <w:tblInd w:w="720" w:type="dxa"/>
        <w:tblLook w:val="04A0" w:firstRow="1" w:lastRow="0" w:firstColumn="1" w:lastColumn="0" w:noHBand="0" w:noVBand="1"/>
      </w:tblPr>
      <w:tblGrid>
        <w:gridCol w:w="6156"/>
        <w:gridCol w:w="2569"/>
      </w:tblGrid>
      <w:tr w:rsidR="0056150F" w:rsidTr="003012EC">
        <w:tc>
          <w:tcPr>
            <w:tcW w:w="6156" w:type="dxa"/>
          </w:tcPr>
          <w:p w:rsidR="0056150F" w:rsidRPr="000429F6" w:rsidRDefault="0056150F" w:rsidP="002A2B41">
            <w:pPr>
              <w:rPr>
                <w:b/>
              </w:rPr>
            </w:pPr>
            <w:r>
              <w:rPr>
                <w:b/>
              </w:rPr>
              <w:t>Lead Type</w:t>
            </w:r>
          </w:p>
        </w:tc>
        <w:tc>
          <w:tcPr>
            <w:tcW w:w="2569" w:type="dxa"/>
          </w:tcPr>
          <w:p w:rsidR="0056150F" w:rsidRPr="000429F6" w:rsidRDefault="0056150F" w:rsidP="002A2B41">
            <w:pPr>
              <w:rPr>
                <w:b/>
              </w:rPr>
            </w:pPr>
            <w:r>
              <w:rPr>
                <w:b/>
              </w:rPr>
              <w:t>Priority Value</w:t>
            </w:r>
          </w:p>
        </w:tc>
      </w:tr>
      <w:tr w:rsidR="001B679F" w:rsidTr="003012EC">
        <w:tc>
          <w:tcPr>
            <w:tcW w:w="6156" w:type="dxa"/>
          </w:tcPr>
          <w:p w:rsidR="001B679F" w:rsidRDefault="001B679F" w:rsidP="002A2B41">
            <w:r w:rsidRPr="003012EC">
              <w:t>'Customer SFDC Manual'</w:t>
            </w:r>
          </w:p>
        </w:tc>
        <w:tc>
          <w:tcPr>
            <w:tcW w:w="2569" w:type="dxa"/>
            <w:vMerge w:val="restart"/>
          </w:tcPr>
          <w:p w:rsidR="001B679F" w:rsidRDefault="001B679F" w:rsidP="003012EC">
            <w:pPr>
              <w:jc w:val="center"/>
            </w:pPr>
            <w:r>
              <w:t>1</w:t>
            </w:r>
          </w:p>
        </w:tc>
      </w:tr>
      <w:tr w:rsidR="001B679F" w:rsidTr="003012EC">
        <w:tc>
          <w:tcPr>
            <w:tcW w:w="6156" w:type="dxa"/>
          </w:tcPr>
          <w:p w:rsidR="001B679F" w:rsidRDefault="001B679F" w:rsidP="002A2B41">
            <w:r w:rsidRPr="003012EC">
              <w:t>'Prospect SFDC Manual'</w:t>
            </w:r>
          </w:p>
        </w:tc>
        <w:tc>
          <w:tcPr>
            <w:tcW w:w="2569" w:type="dxa"/>
            <w:vMerge/>
          </w:tcPr>
          <w:p w:rsidR="001B679F" w:rsidRDefault="001B679F" w:rsidP="002A2B41"/>
        </w:tc>
      </w:tr>
      <w:tr w:rsidR="001B679F" w:rsidTr="003012EC">
        <w:tc>
          <w:tcPr>
            <w:tcW w:w="6156" w:type="dxa"/>
          </w:tcPr>
          <w:p w:rsidR="001B679F" w:rsidRDefault="001B679F" w:rsidP="002A2B41">
            <w:r w:rsidRPr="003012EC">
              <w:t>'Customer POS Manual'</w:t>
            </w:r>
          </w:p>
        </w:tc>
        <w:tc>
          <w:tcPr>
            <w:tcW w:w="2569" w:type="dxa"/>
            <w:vMerge/>
          </w:tcPr>
          <w:p w:rsidR="001B679F" w:rsidRDefault="001B679F" w:rsidP="002A2B41"/>
        </w:tc>
      </w:tr>
      <w:tr w:rsidR="001B679F" w:rsidTr="003012EC">
        <w:tc>
          <w:tcPr>
            <w:tcW w:w="6156" w:type="dxa"/>
          </w:tcPr>
          <w:p w:rsidR="001B679F" w:rsidRDefault="001B679F" w:rsidP="002A2B41">
            <w:r w:rsidRPr="003012EC">
              <w:t xml:space="preserve">'Customer </w:t>
            </w:r>
            <w:proofErr w:type="spellStart"/>
            <w:r w:rsidRPr="003012EC">
              <w:t>Telesales</w:t>
            </w:r>
            <w:proofErr w:type="spellEnd"/>
            <w:r w:rsidRPr="003012EC">
              <w:t xml:space="preserve"> POS Manual'</w:t>
            </w:r>
          </w:p>
        </w:tc>
        <w:tc>
          <w:tcPr>
            <w:tcW w:w="2569" w:type="dxa"/>
            <w:vMerge/>
          </w:tcPr>
          <w:p w:rsidR="001B679F" w:rsidRDefault="001B679F" w:rsidP="002A2B41"/>
        </w:tc>
      </w:tr>
      <w:tr w:rsidR="001B679F" w:rsidTr="003012EC">
        <w:tc>
          <w:tcPr>
            <w:tcW w:w="6156" w:type="dxa"/>
          </w:tcPr>
          <w:p w:rsidR="001B679F" w:rsidRDefault="001B679F" w:rsidP="002A2B41">
            <w:r w:rsidRPr="003012EC">
              <w:t xml:space="preserve">'Customer </w:t>
            </w:r>
            <w:proofErr w:type="spellStart"/>
            <w:r w:rsidRPr="003012EC">
              <w:t>Telesales</w:t>
            </w:r>
            <w:proofErr w:type="spellEnd"/>
            <w:r w:rsidRPr="003012EC">
              <w:t xml:space="preserve"> SFDC Manual'</w:t>
            </w:r>
          </w:p>
        </w:tc>
        <w:tc>
          <w:tcPr>
            <w:tcW w:w="2569" w:type="dxa"/>
            <w:vMerge/>
          </w:tcPr>
          <w:p w:rsidR="001B679F" w:rsidRDefault="001B679F" w:rsidP="002A2B41"/>
        </w:tc>
      </w:tr>
      <w:tr w:rsidR="001B679F" w:rsidTr="003012EC">
        <w:tc>
          <w:tcPr>
            <w:tcW w:w="6156" w:type="dxa"/>
          </w:tcPr>
          <w:p w:rsidR="001B679F" w:rsidRDefault="001B679F" w:rsidP="002A2B41">
            <w:r w:rsidRPr="003012EC">
              <w:t xml:space="preserve">'Prospect </w:t>
            </w:r>
            <w:proofErr w:type="spellStart"/>
            <w:r w:rsidRPr="003012EC">
              <w:t>Telesales</w:t>
            </w:r>
            <w:proofErr w:type="spellEnd"/>
            <w:r w:rsidRPr="003012EC">
              <w:t xml:space="preserve"> SFDC Manual'</w:t>
            </w:r>
          </w:p>
        </w:tc>
        <w:tc>
          <w:tcPr>
            <w:tcW w:w="2569" w:type="dxa"/>
            <w:vMerge/>
          </w:tcPr>
          <w:p w:rsidR="001B679F" w:rsidRDefault="001B679F" w:rsidP="002A2B41"/>
        </w:tc>
      </w:tr>
      <w:tr w:rsidR="001B679F" w:rsidTr="003012EC">
        <w:tc>
          <w:tcPr>
            <w:tcW w:w="6156" w:type="dxa"/>
          </w:tcPr>
          <w:p w:rsidR="001B679F" w:rsidRPr="003012EC" w:rsidRDefault="001B679F" w:rsidP="002A2B41">
            <w:r w:rsidRPr="00621AED">
              <w:t>'Indirect Prospect SFDC Manual'</w:t>
            </w:r>
          </w:p>
        </w:tc>
        <w:tc>
          <w:tcPr>
            <w:tcW w:w="2569" w:type="dxa"/>
            <w:vMerge/>
          </w:tcPr>
          <w:p w:rsidR="001B679F" w:rsidRDefault="001B679F" w:rsidP="002A2B41"/>
        </w:tc>
      </w:tr>
      <w:tr w:rsidR="001B679F" w:rsidTr="003012EC">
        <w:tc>
          <w:tcPr>
            <w:tcW w:w="6156" w:type="dxa"/>
          </w:tcPr>
          <w:p w:rsidR="001B679F" w:rsidRPr="00621AED" w:rsidRDefault="001B679F" w:rsidP="002A2B41">
            <w:r>
              <w:t>‘</w:t>
            </w:r>
            <w:r w:rsidRPr="00621AED">
              <w:t>Indirect Customer SFDC Manual</w:t>
            </w:r>
            <w:r>
              <w:t>’</w:t>
            </w:r>
          </w:p>
        </w:tc>
        <w:tc>
          <w:tcPr>
            <w:tcW w:w="2569" w:type="dxa"/>
            <w:vMerge/>
          </w:tcPr>
          <w:p w:rsidR="001B679F" w:rsidRDefault="001B679F" w:rsidP="002A2B41"/>
        </w:tc>
      </w:tr>
      <w:tr w:rsidR="001B679F" w:rsidTr="003012EC">
        <w:tc>
          <w:tcPr>
            <w:tcW w:w="6156" w:type="dxa"/>
          </w:tcPr>
          <w:p w:rsidR="001B679F" w:rsidRDefault="001B679F" w:rsidP="002A2B41">
            <w:r w:rsidRPr="001B679F">
              <w:t>'Customer Retail CRM Email'</w:t>
            </w:r>
          </w:p>
          <w:p w:rsidR="001B679F" w:rsidRDefault="001B679F" w:rsidP="002A2B41"/>
        </w:tc>
        <w:tc>
          <w:tcPr>
            <w:tcW w:w="2569" w:type="dxa"/>
            <w:vMerge/>
          </w:tcPr>
          <w:p w:rsidR="001B679F" w:rsidRDefault="001B679F" w:rsidP="002A2B41"/>
        </w:tc>
      </w:tr>
      <w:tr w:rsidR="003012EC" w:rsidTr="003012EC">
        <w:tc>
          <w:tcPr>
            <w:tcW w:w="6156" w:type="dxa"/>
          </w:tcPr>
          <w:p w:rsidR="003012EC" w:rsidRDefault="003012EC" w:rsidP="002A2B41">
            <w:r w:rsidRPr="003012EC">
              <w:t>'Customer Abandoned Cart Retail'</w:t>
            </w:r>
          </w:p>
        </w:tc>
        <w:tc>
          <w:tcPr>
            <w:tcW w:w="2569" w:type="dxa"/>
            <w:vMerge w:val="restart"/>
          </w:tcPr>
          <w:p w:rsidR="003012EC" w:rsidRDefault="003012EC" w:rsidP="003012EC">
            <w:pPr>
              <w:jc w:val="center"/>
            </w:pPr>
            <w:r>
              <w:t>2</w:t>
            </w:r>
          </w:p>
        </w:tc>
      </w:tr>
      <w:tr w:rsidR="003012EC" w:rsidTr="003012EC">
        <w:tc>
          <w:tcPr>
            <w:tcW w:w="6156" w:type="dxa"/>
          </w:tcPr>
          <w:p w:rsidR="003012EC" w:rsidRDefault="003012EC" w:rsidP="002A2B41">
            <w:r w:rsidRPr="003012EC">
              <w:t>'Customer Abandoned Cart Digital'</w:t>
            </w:r>
          </w:p>
        </w:tc>
        <w:tc>
          <w:tcPr>
            <w:tcW w:w="2569" w:type="dxa"/>
            <w:vMerge/>
          </w:tcPr>
          <w:p w:rsidR="003012EC" w:rsidRDefault="003012EC" w:rsidP="002A2B41"/>
        </w:tc>
      </w:tr>
      <w:tr w:rsidR="003012EC" w:rsidTr="003012EC">
        <w:tc>
          <w:tcPr>
            <w:tcW w:w="6156" w:type="dxa"/>
          </w:tcPr>
          <w:p w:rsidR="003012EC" w:rsidRDefault="003012EC" w:rsidP="002A2B41">
            <w:r w:rsidRPr="003012EC">
              <w:t>'Prospect Abandoned Cart Retail'</w:t>
            </w:r>
          </w:p>
        </w:tc>
        <w:tc>
          <w:tcPr>
            <w:tcW w:w="2569" w:type="dxa"/>
            <w:vMerge/>
          </w:tcPr>
          <w:p w:rsidR="003012EC" w:rsidRDefault="003012EC" w:rsidP="002A2B41"/>
        </w:tc>
      </w:tr>
      <w:tr w:rsidR="003012EC" w:rsidTr="003012EC">
        <w:tc>
          <w:tcPr>
            <w:tcW w:w="6156" w:type="dxa"/>
          </w:tcPr>
          <w:p w:rsidR="003012EC" w:rsidRDefault="003012EC" w:rsidP="002A2B41">
            <w:r w:rsidRPr="003012EC">
              <w:t>'Prospect Abandoned Cart Digital'</w:t>
            </w:r>
          </w:p>
          <w:p w:rsidR="003012EC" w:rsidRPr="003012EC" w:rsidRDefault="003012EC" w:rsidP="002A2B41"/>
        </w:tc>
        <w:tc>
          <w:tcPr>
            <w:tcW w:w="2569" w:type="dxa"/>
            <w:vMerge/>
          </w:tcPr>
          <w:p w:rsidR="003012EC" w:rsidRDefault="003012EC" w:rsidP="002A2B41"/>
        </w:tc>
      </w:tr>
      <w:tr w:rsidR="003012EC" w:rsidTr="003012EC">
        <w:tc>
          <w:tcPr>
            <w:tcW w:w="6156" w:type="dxa"/>
          </w:tcPr>
          <w:p w:rsidR="003012EC" w:rsidRPr="003012EC" w:rsidRDefault="003012EC" w:rsidP="002A2B41">
            <w:r w:rsidRPr="003012EC">
              <w:t>'Customer Abandoned Visit'</w:t>
            </w:r>
          </w:p>
        </w:tc>
        <w:tc>
          <w:tcPr>
            <w:tcW w:w="2569" w:type="dxa"/>
          </w:tcPr>
          <w:p w:rsidR="003012EC" w:rsidRDefault="003012EC" w:rsidP="00211D0F">
            <w:pPr>
              <w:jc w:val="center"/>
            </w:pPr>
            <w:r>
              <w:t>3</w:t>
            </w:r>
          </w:p>
        </w:tc>
      </w:tr>
      <w:tr w:rsidR="003012EC" w:rsidTr="003012EC">
        <w:tc>
          <w:tcPr>
            <w:tcW w:w="6156" w:type="dxa"/>
          </w:tcPr>
          <w:p w:rsidR="003012EC" w:rsidRPr="003012EC" w:rsidRDefault="003012EC" w:rsidP="002A2B41">
            <w:r w:rsidRPr="003012EC">
              <w:t>'Customer Quotes'</w:t>
            </w:r>
          </w:p>
        </w:tc>
        <w:tc>
          <w:tcPr>
            <w:tcW w:w="2569" w:type="dxa"/>
          </w:tcPr>
          <w:p w:rsidR="003012EC" w:rsidRDefault="003012EC" w:rsidP="00211D0F">
            <w:pPr>
              <w:jc w:val="center"/>
            </w:pPr>
            <w:r>
              <w:t>4</w:t>
            </w:r>
          </w:p>
        </w:tc>
      </w:tr>
      <w:tr w:rsidR="003012EC" w:rsidTr="003012EC">
        <w:tc>
          <w:tcPr>
            <w:tcW w:w="6156" w:type="dxa"/>
          </w:tcPr>
          <w:p w:rsidR="003012EC" w:rsidRPr="003012EC" w:rsidRDefault="003012EC" w:rsidP="002A2B41">
            <w:r w:rsidRPr="003012EC">
              <w:t>'Customer Campaign'</w:t>
            </w:r>
          </w:p>
        </w:tc>
        <w:tc>
          <w:tcPr>
            <w:tcW w:w="2569" w:type="dxa"/>
          </w:tcPr>
          <w:p w:rsidR="003012EC" w:rsidRDefault="003012EC" w:rsidP="00211D0F">
            <w:pPr>
              <w:jc w:val="center"/>
            </w:pPr>
            <w:r>
              <w:t>10</w:t>
            </w:r>
          </w:p>
        </w:tc>
      </w:tr>
    </w:tbl>
    <w:p w:rsidR="0056150F" w:rsidRPr="0056150F" w:rsidRDefault="0056150F" w:rsidP="0056150F">
      <w:pPr>
        <w:ind w:left="720"/>
      </w:pPr>
    </w:p>
    <w:p w:rsidR="002143F2" w:rsidRDefault="002143F2" w:rsidP="002143F2">
      <w:pPr>
        <w:pStyle w:val="Heading2"/>
      </w:pPr>
      <w:bookmarkStart w:id="26" w:name="_Toc528235528"/>
      <w:r>
        <w:t>Application Monitoring</w:t>
      </w:r>
      <w:bookmarkEnd w:id="26"/>
    </w:p>
    <w:p w:rsidR="0076770D" w:rsidRDefault="0076770D" w:rsidP="0076770D">
      <w:pPr>
        <w:pStyle w:val="Heading3"/>
      </w:pPr>
      <w:bookmarkStart w:id="27" w:name="_Toc528235529"/>
      <w:r>
        <w:t>Monitoring Queue Activity</w:t>
      </w:r>
      <w:bookmarkEnd w:id="27"/>
    </w:p>
    <w:p w:rsidR="005F46B4" w:rsidRDefault="0076770D" w:rsidP="0076770D">
      <w:pPr>
        <w:ind w:left="720"/>
      </w:pPr>
      <w:r>
        <w:t xml:space="preserve">Every 20 seconds a job needs to run where the following queues stats are logged out using the console.log statement.  </w:t>
      </w:r>
    </w:p>
    <w:p w:rsidR="0039344F" w:rsidRDefault="0039344F" w:rsidP="0076770D">
      <w:pPr>
        <w:ind w:left="720"/>
      </w:pPr>
    </w:p>
    <w:p w:rsidR="0039344F" w:rsidRDefault="0039344F" w:rsidP="0039344F">
      <w:pPr>
        <w:ind w:left="720"/>
      </w:pPr>
      <w:r>
        <w:t>The format below will be used for all queues used within the system (</w:t>
      </w:r>
      <w:r w:rsidR="00A9564B">
        <w:t>Dispatcher</w:t>
      </w:r>
      <w:r>
        <w:t xml:space="preserve">, EST, CST, MST, PST, AKST, HST, </w:t>
      </w:r>
      <w:proofErr w:type="spellStart"/>
      <w:r>
        <w:t>CoreSync</w:t>
      </w:r>
      <w:proofErr w:type="spellEnd"/>
      <w:r>
        <w:t>)</w:t>
      </w:r>
    </w:p>
    <w:p w:rsidR="0039344F" w:rsidRDefault="0039344F" w:rsidP="0076770D">
      <w:pPr>
        <w:ind w:left="720"/>
      </w:pPr>
      <w:r>
        <w:t>.</w:t>
      </w:r>
    </w:p>
    <w:p w:rsidR="0076770D" w:rsidRDefault="0039344F" w:rsidP="0076770D">
      <w:pPr>
        <w:ind w:left="720"/>
      </w:pPr>
      <w:proofErr w:type="spellStart"/>
      <w:r>
        <w:t>sample#Parse</w:t>
      </w:r>
      <w:proofErr w:type="spellEnd"/>
      <w:r>
        <w:t xml:space="preserve"> </w:t>
      </w:r>
      <w:proofErr w:type="spellStart"/>
      <w:r>
        <w:t>Queue.length</w:t>
      </w:r>
      <w:proofErr w:type="spellEnd"/>
      <w:r>
        <w:t>=&lt;number of jobs queued&gt;</w:t>
      </w:r>
    </w:p>
    <w:p w:rsidR="00F54ECF" w:rsidRDefault="00F54ECF" w:rsidP="00F54ECF">
      <w:pPr>
        <w:ind w:left="720"/>
      </w:pPr>
      <w:proofErr w:type="spellStart"/>
      <w:r>
        <w:t>sample#Parse</w:t>
      </w:r>
      <w:proofErr w:type="spellEnd"/>
      <w:r>
        <w:t xml:space="preserve"> </w:t>
      </w:r>
      <w:proofErr w:type="spellStart"/>
      <w:r>
        <w:t>Queue.active</w:t>
      </w:r>
      <w:proofErr w:type="spellEnd"/>
      <w:r>
        <w:t>=&lt;number of jobs active&gt;</w:t>
      </w:r>
    </w:p>
    <w:p w:rsidR="0039344F" w:rsidRDefault="0039344F" w:rsidP="0039344F">
      <w:pPr>
        <w:ind w:left="720"/>
      </w:pPr>
      <w:proofErr w:type="spellStart"/>
      <w:r>
        <w:t>sample#Parse</w:t>
      </w:r>
      <w:proofErr w:type="spellEnd"/>
      <w:r>
        <w:t xml:space="preserve"> </w:t>
      </w:r>
      <w:proofErr w:type="spellStart"/>
      <w:r>
        <w:t>Queue.failed</w:t>
      </w:r>
      <w:proofErr w:type="spellEnd"/>
      <w:r>
        <w:t>=&lt;number of jobs failed&gt;</w:t>
      </w:r>
    </w:p>
    <w:p w:rsidR="001179F2" w:rsidRDefault="0039344F" w:rsidP="0039344F">
      <w:pPr>
        <w:ind w:left="720"/>
      </w:pPr>
      <w:proofErr w:type="spellStart"/>
      <w:r>
        <w:t>sample#Parse</w:t>
      </w:r>
      <w:proofErr w:type="spellEnd"/>
      <w:r>
        <w:t xml:space="preserve"> </w:t>
      </w:r>
      <w:proofErr w:type="spellStart"/>
      <w:r>
        <w:t>Queue.completed</w:t>
      </w:r>
      <w:proofErr w:type="spellEnd"/>
      <w:r>
        <w:t>=&lt;number of jobs completed&gt;</w:t>
      </w:r>
    </w:p>
    <w:p w:rsidR="0076770D" w:rsidRDefault="0076770D" w:rsidP="0076770D">
      <w:pPr>
        <w:ind w:left="720"/>
      </w:pPr>
    </w:p>
    <w:p w:rsidR="00697556" w:rsidRDefault="00697556" w:rsidP="00C83567">
      <w:pPr>
        <w:ind w:left="720"/>
      </w:pPr>
    </w:p>
    <w:p w:rsidR="00697556" w:rsidRDefault="00697556" w:rsidP="00697556">
      <w:pPr>
        <w:ind w:left="720"/>
      </w:pPr>
    </w:p>
    <w:p w:rsidR="0095649B" w:rsidRDefault="0095649B" w:rsidP="0095649B">
      <w:pPr>
        <w:pStyle w:val="Heading3"/>
      </w:pPr>
      <w:bookmarkStart w:id="28" w:name="_Toc497835667"/>
      <w:bookmarkStart w:id="29" w:name="_Toc528235530"/>
      <w:bookmarkEnd w:id="12"/>
      <w:r>
        <w:t>Librato Configuration and queue monitoring</w:t>
      </w:r>
      <w:bookmarkEnd w:id="28"/>
      <w:bookmarkEnd w:id="29"/>
    </w:p>
    <w:p w:rsidR="0095649B" w:rsidRDefault="00C6516D" w:rsidP="0095649B">
      <w:pPr>
        <w:ind w:left="720"/>
      </w:pPr>
      <w:r>
        <w:t>We create</w:t>
      </w:r>
      <w:r w:rsidR="0095649B">
        <w:t xml:space="preserve"> charts like this for</w:t>
      </w:r>
      <w:r>
        <w:t xml:space="preserve"> dispatcher,</w:t>
      </w:r>
      <w:r w:rsidR="0095649B">
        <w:t xml:space="preserve"> each time zone based</w:t>
      </w:r>
      <w:r>
        <w:t xml:space="preserve">, and </w:t>
      </w:r>
      <w:proofErr w:type="spellStart"/>
      <w:r>
        <w:t>coresync</w:t>
      </w:r>
      <w:proofErr w:type="spellEnd"/>
      <w:r w:rsidR="0095649B">
        <w:t xml:space="preserve"> queue so that we can have historical reporting over each queue that will show number of messages completed, failed and queued.  </w:t>
      </w:r>
    </w:p>
    <w:p w:rsidR="0095649B" w:rsidRDefault="0095649B" w:rsidP="0095649B">
      <w:pPr>
        <w:ind w:left="720"/>
      </w:pPr>
    </w:p>
    <w:p w:rsidR="0095649B" w:rsidRPr="00DC0C33" w:rsidRDefault="00BF09AB" w:rsidP="00BF09AB">
      <w:r>
        <w:rPr>
          <w:noProof/>
        </w:rPr>
        <w:drawing>
          <wp:inline distT="0" distB="0" distL="0" distR="0">
            <wp:extent cx="5980430" cy="29997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20 at 5.09.39 PM.png"/>
                    <pic:cNvPicPr/>
                  </pic:nvPicPr>
                  <pic:blipFill>
                    <a:blip r:embed="rId22">
                      <a:extLst>
                        <a:ext uri="{28A0092B-C50C-407E-A947-70E740481C1C}">
                          <a14:useLocalDpi xmlns:a14="http://schemas.microsoft.com/office/drawing/2010/main" val="0"/>
                        </a:ext>
                      </a:extLst>
                    </a:blip>
                    <a:stretch>
                      <a:fillRect/>
                    </a:stretch>
                  </pic:blipFill>
                  <pic:spPr>
                    <a:xfrm>
                      <a:off x="0" y="0"/>
                      <a:ext cx="5980430" cy="2999740"/>
                    </a:xfrm>
                    <a:prstGeom prst="rect">
                      <a:avLst/>
                    </a:prstGeom>
                  </pic:spPr>
                </pic:pic>
              </a:graphicData>
            </a:graphic>
          </wp:inline>
        </w:drawing>
      </w:r>
    </w:p>
    <w:p w:rsidR="00697556" w:rsidRDefault="00697556" w:rsidP="002870C7"/>
    <w:p w:rsidR="002A2B41" w:rsidRDefault="002A2B41" w:rsidP="002A2B41">
      <w:pPr>
        <w:pStyle w:val="Heading2"/>
      </w:pPr>
      <w:bookmarkStart w:id="30" w:name="_Toc71618454"/>
      <w:bookmarkStart w:id="31" w:name="_Toc71624460"/>
      <w:bookmarkStart w:id="32" w:name="_Toc72057478"/>
      <w:bookmarkStart w:id="33" w:name="_Toc71618455"/>
      <w:bookmarkStart w:id="34" w:name="_Toc71624461"/>
      <w:bookmarkStart w:id="35" w:name="_Toc72057479"/>
      <w:bookmarkStart w:id="36" w:name="_Toc71618456"/>
      <w:bookmarkStart w:id="37" w:name="_Toc71624462"/>
      <w:bookmarkStart w:id="38" w:name="_Toc72057480"/>
      <w:bookmarkStart w:id="39" w:name="_Toc71618457"/>
      <w:bookmarkStart w:id="40" w:name="_Toc71624463"/>
      <w:bookmarkStart w:id="41" w:name="_Toc72057481"/>
      <w:bookmarkStart w:id="42" w:name="_Toc71618458"/>
      <w:bookmarkStart w:id="43" w:name="_Toc71624464"/>
      <w:bookmarkStart w:id="44" w:name="_Toc72057482"/>
      <w:bookmarkStart w:id="45" w:name="_Toc71618459"/>
      <w:bookmarkStart w:id="46" w:name="_Toc71624465"/>
      <w:bookmarkStart w:id="47" w:name="_Toc72057483"/>
      <w:bookmarkStart w:id="48" w:name="_Toc71618460"/>
      <w:bookmarkStart w:id="49" w:name="_Toc71624466"/>
      <w:bookmarkStart w:id="50" w:name="_Toc72057484"/>
      <w:bookmarkStart w:id="51" w:name="_Toc71618461"/>
      <w:bookmarkStart w:id="52" w:name="_Toc71624467"/>
      <w:bookmarkStart w:id="53" w:name="_Toc72057485"/>
      <w:bookmarkStart w:id="54" w:name="_Toc71618462"/>
      <w:bookmarkStart w:id="55" w:name="_Toc71624468"/>
      <w:bookmarkStart w:id="56" w:name="_Toc72057486"/>
      <w:bookmarkStart w:id="57" w:name="_Toc71618463"/>
      <w:bookmarkStart w:id="58" w:name="_Toc71624469"/>
      <w:bookmarkStart w:id="59" w:name="_Toc72057487"/>
      <w:bookmarkStart w:id="60" w:name="_Toc71618464"/>
      <w:bookmarkStart w:id="61" w:name="_Toc71624470"/>
      <w:bookmarkStart w:id="62" w:name="_Toc72057488"/>
      <w:bookmarkStart w:id="63" w:name="_Toc71618465"/>
      <w:bookmarkStart w:id="64" w:name="_Toc71624471"/>
      <w:bookmarkStart w:id="65" w:name="_Toc72057489"/>
      <w:bookmarkStart w:id="66" w:name="_Toc71618466"/>
      <w:bookmarkStart w:id="67" w:name="_Toc71624472"/>
      <w:bookmarkStart w:id="68" w:name="_Toc72057490"/>
      <w:bookmarkStart w:id="69" w:name="_Toc71618467"/>
      <w:bookmarkStart w:id="70" w:name="_Toc71624473"/>
      <w:bookmarkStart w:id="71" w:name="_Toc72057491"/>
      <w:bookmarkStart w:id="72" w:name="_Toc71618468"/>
      <w:bookmarkStart w:id="73" w:name="_Toc71624474"/>
      <w:bookmarkStart w:id="74" w:name="_Toc72057492"/>
      <w:bookmarkStart w:id="75" w:name="_Toc71618469"/>
      <w:bookmarkStart w:id="76" w:name="_Toc71624475"/>
      <w:bookmarkStart w:id="77" w:name="_Toc72057493"/>
      <w:bookmarkStart w:id="78" w:name="_Toc71618470"/>
      <w:bookmarkStart w:id="79" w:name="_Toc71624476"/>
      <w:bookmarkStart w:id="80" w:name="_Toc72057494"/>
      <w:bookmarkStart w:id="81" w:name="_Toc71618472"/>
      <w:bookmarkStart w:id="82" w:name="_Toc71624478"/>
      <w:bookmarkStart w:id="83" w:name="_Toc72057496"/>
      <w:bookmarkStart w:id="84" w:name="_Toc71618473"/>
      <w:bookmarkStart w:id="85" w:name="_Toc71624479"/>
      <w:bookmarkStart w:id="86" w:name="_Toc72057497"/>
      <w:bookmarkStart w:id="87" w:name="_Toc71618475"/>
      <w:bookmarkStart w:id="88" w:name="_Toc71624481"/>
      <w:bookmarkStart w:id="89" w:name="_Toc72057499"/>
      <w:bookmarkStart w:id="90" w:name="_Toc52823553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t>Load Balancing</w:t>
      </w:r>
      <w:bookmarkEnd w:id="90"/>
      <w:r>
        <w:t xml:space="preserve"> </w:t>
      </w:r>
    </w:p>
    <w:p w:rsidR="002A2B41" w:rsidRDefault="007564CB" w:rsidP="009A5DB3">
      <w:pPr>
        <w:pStyle w:val="Heading3"/>
      </w:pPr>
      <w:bookmarkStart w:id="91" w:name="_Toc528235532"/>
      <w:r>
        <w:t>Current bandwidth in jobs</w:t>
      </w:r>
      <w:r w:rsidR="002A2B41">
        <w:t>/sec allocated for different time zones</w:t>
      </w:r>
      <w:bookmarkEnd w:id="91"/>
      <w:r w:rsidR="002A2B41">
        <w:t xml:space="preserve"> </w:t>
      </w:r>
    </w:p>
    <w:tbl>
      <w:tblPr>
        <w:tblW w:w="5411" w:type="dxa"/>
        <w:tblInd w:w="-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2118"/>
        <w:gridCol w:w="3293"/>
      </w:tblGrid>
      <w:tr w:rsidR="00D12371" w:rsidTr="00D12371">
        <w:trPr>
          <w:cantSplit/>
          <w:trHeight w:val="277"/>
        </w:trPr>
        <w:tc>
          <w:tcPr>
            <w:tcW w:w="2118" w:type="dxa"/>
            <w:shd w:val="pct5" w:color="auto" w:fill="auto"/>
          </w:tcPr>
          <w:p w:rsidR="00D12371" w:rsidRDefault="00D12371" w:rsidP="002A2B41">
            <w:pPr>
              <w:pStyle w:val="TableTitle"/>
              <w:jc w:val="center"/>
              <w:rPr>
                <w:color w:val="000080"/>
              </w:rPr>
            </w:pPr>
            <w:r>
              <w:rPr>
                <w:color w:val="000080"/>
              </w:rPr>
              <w:t>TimeZone</w:t>
            </w:r>
          </w:p>
        </w:tc>
        <w:tc>
          <w:tcPr>
            <w:tcW w:w="3293" w:type="dxa"/>
            <w:shd w:val="pct5" w:color="auto" w:fill="auto"/>
          </w:tcPr>
          <w:p w:rsidR="00D12371" w:rsidRDefault="00D12371" w:rsidP="002A2B41">
            <w:pPr>
              <w:pStyle w:val="TableTitle"/>
              <w:jc w:val="center"/>
              <w:rPr>
                <w:color w:val="000080"/>
              </w:rPr>
            </w:pPr>
            <w:r>
              <w:rPr>
                <w:color w:val="000080"/>
              </w:rPr>
              <w:t>Speed in job/sec</w:t>
            </w:r>
          </w:p>
        </w:tc>
      </w:tr>
      <w:tr w:rsidR="00D12371" w:rsidTr="00D12371">
        <w:trPr>
          <w:cantSplit/>
          <w:trHeight w:val="286"/>
        </w:trPr>
        <w:tc>
          <w:tcPr>
            <w:tcW w:w="2118" w:type="dxa"/>
          </w:tcPr>
          <w:p w:rsidR="00D12371" w:rsidRDefault="00D12371" w:rsidP="002A2B41">
            <w:pPr>
              <w:pStyle w:val="TableText"/>
              <w:jc w:val="center"/>
              <w:rPr>
                <w:lang w:val="en-US"/>
              </w:rPr>
            </w:pPr>
            <w:r>
              <w:rPr>
                <w:lang w:val="en-US"/>
              </w:rPr>
              <w:t>AKST</w:t>
            </w:r>
          </w:p>
        </w:tc>
        <w:tc>
          <w:tcPr>
            <w:tcW w:w="3293" w:type="dxa"/>
          </w:tcPr>
          <w:p w:rsidR="00D12371" w:rsidRDefault="00D12371" w:rsidP="002A2B41">
            <w:pPr>
              <w:pStyle w:val="TableText"/>
              <w:jc w:val="center"/>
              <w:rPr>
                <w:lang w:val="en-US"/>
              </w:rPr>
            </w:pPr>
            <w:r>
              <w:rPr>
                <w:lang w:val="en-US"/>
              </w:rPr>
              <w:t>1</w:t>
            </w:r>
          </w:p>
        </w:tc>
      </w:tr>
      <w:tr w:rsidR="00D12371" w:rsidTr="00D12371">
        <w:trPr>
          <w:cantSplit/>
          <w:trHeight w:val="277"/>
        </w:trPr>
        <w:tc>
          <w:tcPr>
            <w:tcW w:w="2118" w:type="dxa"/>
          </w:tcPr>
          <w:p w:rsidR="00D12371" w:rsidRDefault="00D12371" w:rsidP="002A2B41">
            <w:pPr>
              <w:pStyle w:val="TableText"/>
              <w:jc w:val="center"/>
              <w:rPr>
                <w:lang w:val="en-US"/>
              </w:rPr>
            </w:pPr>
            <w:r>
              <w:rPr>
                <w:lang w:val="en-US"/>
              </w:rPr>
              <w:t>CST</w:t>
            </w:r>
          </w:p>
        </w:tc>
        <w:tc>
          <w:tcPr>
            <w:tcW w:w="3293" w:type="dxa"/>
          </w:tcPr>
          <w:p w:rsidR="00D12371" w:rsidRDefault="00D12371" w:rsidP="002A2B41">
            <w:pPr>
              <w:pStyle w:val="TableText"/>
              <w:jc w:val="center"/>
              <w:rPr>
                <w:lang w:val="en-US"/>
              </w:rPr>
            </w:pPr>
            <w:r>
              <w:rPr>
                <w:lang w:val="en-US"/>
              </w:rPr>
              <w:t>4</w:t>
            </w:r>
          </w:p>
        </w:tc>
      </w:tr>
      <w:tr w:rsidR="00D12371" w:rsidTr="00D12371">
        <w:trPr>
          <w:cantSplit/>
          <w:trHeight w:val="286"/>
        </w:trPr>
        <w:tc>
          <w:tcPr>
            <w:tcW w:w="2118" w:type="dxa"/>
          </w:tcPr>
          <w:p w:rsidR="00D12371" w:rsidRDefault="00D12371" w:rsidP="002A2B41">
            <w:pPr>
              <w:pStyle w:val="TableText"/>
              <w:ind w:left="0"/>
              <w:jc w:val="center"/>
              <w:rPr>
                <w:lang w:val="en-US"/>
              </w:rPr>
            </w:pPr>
            <w:r>
              <w:rPr>
                <w:lang w:val="en-US"/>
              </w:rPr>
              <w:t>EST</w:t>
            </w:r>
          </w:p>
        </w:tc>
        <w:tc>
          <w:tcPr>
            <w:tcW w:w="3293" w:type="dxa"/>
          </w:tcPr>
          <w:p w:rsidR="00D12371" w:rsidRDefault="00D12371" w:rsidP="002A2B41">
            <w:pPr>
              <w:pStyle w:val="TableText"/>
              <w:jc w:val="center"/>
              <w:rPr>
                <w:lang w:val="en-US"/>
              </w:rPr>
            </w:pPr>
            <w:r>
              <w:rPr>
                <w:lang w:val="en-US"/>
              </w:rPr>
              <w:t>15</w:t>
            </w:r>
          </w:p>
        </w:tc>
      </w:tr>
      <w:tr w:rsidR="00D12371" w:rsidTr="00D12371">
        <w:trPr>
          <w:cantSplit/>
          <w:trHeight w:val="277"/>
        </w:trPr>
        <w:tc>
          <w:tcPr>
            <w:tcW w:w="2118" w:type="dxa"/>
          </w:tcPr>
          <w:p w:rsidR="00D12371" w:rsidRDefault="00D12371" w:rsidP="002A2B41">
            <w:pPr>
              <w:pStyle w:val="TableText"/>
              <w:ind w:left="0"/>
              <w:jc w:val="center"/>
              <w:rPr>
                <w:lang w:val="en-US"/>
              </w:rPr>
            </w:pPr>
            <w:r>
              <w:rPr>
                <w:lang w:val="en-US"/>
              </w:rPr>
              <w:t>HAST</w:t>
            </w:r>
          </w:p>
        </w:tc>
        <w:tc>
          <w:tcPr>
            <w:tcW w:w="3293" w:type="dxa"/>
          </w:tcPr>
          <w:p w:rsidR="00D12371" w:rsidRDefault="00D12371" w:rsidP="002A2B41">
            <w:pPr>
              <w:pStyle w:val="TableText"/>
              <w:jc w:val="center"/>
              <w:rPr>
                <w:lang w:val="en-US"/>
              </w:rPr>
            </w:pPr>
            <w:r>
              <w:rPr>
                <w:lang w:val="en-US"/>
              </w:rPr>
              <w:t>1</w:t>
            </w:r>
          </w:p>
        </w:tc>
      </w:tr>
      <w:tr w:rsidR="00D12371" w:rsidTr="00D12371">
        <w:trPr>
          <w:cantSplit/>
          <w:trHeight w:val="286"/>
        </w:trPr>
        <w:tc>
          <w:tcPr>
            <w:tcW w:w="2118" w:type="dxa"/>
          </w:tcPr>
          <w:p w:rsidR="00D12371" w:rsidRDefault="00D12371" w:rsidP="002A2B41">
            <w:pPr>
              <w:pStyle w:val="TableText"/>
              <w:ind w:left="0"/>
              <w:jc w:val="center"/>
              <w:rPr>
                <w:lang w:val="en-US"/>
              </w:rPr>
            </w:pPr>
            <w:r>
              <w:rPr>
                <w:lang w:val="en-US"/>
              </w:rPr>
              <w:t>MST</w:t>
            </w:r>
          </w:p>
        </w:tc>
        <w:tc>
          <w:tcPr>
            <w:tcW w:w="3293" w:type="dxa"/>
          </w:tcPr>
          <w:p w:rsidR="00D12371" w:rsidRDefault="00D12371" w:rsidP="002A2B41">
            <w:pPr>
              <w:pStyle w:val="TableText"/>
              <w:jc w:val="center"/>
              <w:rPr>
                <w:lang w:val="en-US"/>
              </w:rPr>
            </w:pPr>
            <w:r>
              <w:rPr>
                <w:lang w:val="en-US"/>
              </w:rPr>
              <w:t>2</w:t>
            </w:r>
          </w:p>
        </w:tc>
      </w:tr>
      <w:tr w:rsidR="00D12371" w:rsidTr="00D12371">
        <w:trPr>
          <w:cantSplit/>
          <w:trHeight w:val="277"/>
        </w:trPr>
        <w:tc>
          <w:tcPr>
            <w:tcW w:w="2118" w:type="dxa"/>
          </w:tcPr>
          <w:p w:rsidR="00D12371" w:rsidRDefault="00D12371" w:rsidP="002A2B41">
            <w:pPr>
              <w:pStyle w:val="TableText"/>
              <w:ind w:left="0"/>
              <w:jc w:val="center"/>
              <w:rPr>
                <w:lang w:val="en-US"/>
              </w:rPr>
            </w:pPr>
            <w:r>
              <w:rPr>
                <w:lang w:val="en-US"/>
              </w:rPr>
              <w:t>PST</w:t>
            </w:r>
          </w:p>
        </w:tc>
        <w:tc>
          <w:tcPr>
            <w:tcW w:w="3293" w:type="dxa"/>
          </w:tcPr>
          <w:p w:rsidR="00D12371" w:rsidRDefault="00D12371" w:rsidP="002A2B41">
            <w:pPr>
              <w:pStyle w:val="TableText"/>
              <w:jc w:val="center"/>
              <w:rPr>
                <w:lang w:val="en-US"/>
              </w:rPr>
            </w:pPr>
            <w:r>
              <w:rPr>
                <w:lang w:val="en-US"/>
              </w:rPr>
              <w:t>2</w:t>
            </w:r>
          </w:p>
        </w:tc>
      </w:tr>
      <w:tr w:rsidR="00D12371" w:rsidTr="00D12371">
        <w:trPr>
          <w:cantSplit/>
          <w:trHeight w:val="286"/>
        </w:trPr>
        <w:tc>
          <w:tcPr>
            <w:tcW w:w="2118" w:type="dxa"/>
          </w:tcPr>
          <w:p w:rsidR="00D12371" w:rsidRPr="002A2B41" w:rsidRDefault="00D12371" w:rsidP="002A2B41">
            <w:pPr>
              <w:pStyle w:val="TableTitle"/>
              <w:jc w:val="center"/>
              <w:rPr>
                <w:color w:val="000080"/>
              </w:rPr>
            </w:pPr>
            <w:r w:rsidRPr="002A2B41">
              <w:rPr>
                <w:color w:val="000080"/>
              </w:rPr>
              <w:t>TOTAL</w:t>
            </w:r>
          </w:p>
        </w:tc>
        <w:tc>
          <w:tcPr>
            <w:tcW w:w="3293" w:type="dxa"/>
          </w:tcPr>
          <w:p w:rsidR="00D12371" w:rsidRPr="002A2B41" w:rsidRDefault="00D12371" w:rsidP="002A2B41">
            <w:pPr>
              <w:pStyle w:val="TableTitle"/>
              <w:jc w:val="center"/>
              <w:rPr>
                <w:color w:val="000080"/>
              </w:rPr>
            </w:pPr>
            <w:r>
              <w:rPr>
                <w:color w:val="000080"/>
              </w:rPr>
              <w:t>25</w:t>
            </w:r>
          </w:p>
        </w:tc>
      </w:tr>
    </w:tbl>
    <w:p w:rsidR="002A2B41" w:rsidRPr="002A2B41" w:rsidRDefault="002A2B41" w:rsidP="002A2B41"/>
    <w:p w:rsidR="00F629FC" w:rsidRDefault="002A2B41" w:rsidP="00F629FC">
      <w:r>
        <w:t>Current SMS per second entry and exit points –</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2A2B41" w:rsidTr="002A2B41">
        <w:trPr>
          <w:cantSplit/>
        </w:trPr>
        <w:tc>
          <w:tcPr>
            <w:tcW w:w="3171" w:type="dxa"/>
            <w:shd w:val="pct5" w:color="auto" w:fill="auto"/>
          </w:tcPr>
          <w:p w:rsidR="002A2B41" w:rsidRDefault="002A2B41" w:rsidP="002A2B41">
            <w:pPr>
              <w:pStyle w:val="TableTitle"/>
              <w:jc w:val="center"/>
              <w:rPr>
                <w:color w:val="000080"/>
              </w:rPr>
            </w:pPr>
            <w:r>
              <w:rPr>
                <w:color w:val="000080"/>
              </w:rPr>
              <w:t>Module</w:t>
            </w:r>
          </w:p>
        </w:tc>
        <w:tc>
          <w:tcPr>
            <w:tcW w:w="4931" w:type="dxa"/>
            <w:shd w:val="pct5" w:color="auto" w:fill="auto"/>
          </w:tcPr>
          <w:p w:rsidR="002A2B41" w:rsidRDefault="007564CB" w:rsidP="002A2B41">
            <w:pPr>
              <w:pStyle w:val="TableTitle"/>
              <w:jc w:val="center"/>
              <w:rPr>
                <w:color w:val="000080"/>
              </w:rPr>
            </w:pPr>
            <w:r>
              <w:rPr>
                <w:color w:val="000080"/>
              </w:rPr>
              <w:t>Speed in job</w:t>
            </w:r>
            <w:r w:rsidR="002A2B41">
              <w:rPr>
                <w:color w:val="000080"/>
              </w:rPr>
              <w:t>/sec</w:t>
            </w:r>
          </w:p>
        </w:tc>
      </w:tr>
      <w:tr w:rsidR="002A2B41" w:rsidTr="002A2B41">
        <w:trPr>
          <w:cantSplit/>
        </w:trPr>
        <w:tc>
          <w:tcPr>
            <w:tcW w:w="3171" w:type="dxa"/>
          </w:tcPr>
          <w:p w:rsidR="002A2B41" w:rsidRDefault="002A2B41" w:rsidP="002A2B41">
            <w:pPr>
              <w:pStyle w:val="TableText"/>
              <w:jc w:val="center"/>
              <w:rPr>
                <w:lang w:val="en-US"/>
              </w:rPr>
            </w:pPr>
            <w:r>
              <w:rPr>
                <w:lang w:val="en-US"/>
              </w:rPr>
              <w:t>Dispatcher</w:t>
            </w:r>
          </w:p>
        </w:tc>
        <w:tc>
          <w:tcPr>
            <w:tcW w:w="4931" w:type="dxa"/>
          </w:tcPr>
          <w:p w:rsidR="002A2B41" w:rsidRDefault="002A2B41" w:rsidP="002A2B41">
            <w:pPr>
              <w:pStyle w:val="TableText"/>
              <w:jc w:val="center"/>
              <w:rPr>
                <w:lang w:val="en-US"/>
              </w:rPr>
            </w:pPr>
            <w:r>
              <w:rPr>
                <w:lang w:val="en-US"/>
              </w:rPr>
              <w:t>23</w:t>
            </w:r>
          </w:p>
        </w:tc>
      </w:tr>
    </w:tbl>
    <w:p w:rsidR="002A2B41" w:rsidRDefault="002A2B41" w:rsidP="00F629FC"/>
    <w:p w:rsidR="00D12371" w:rsidRDefault="00D12371" w:rsidP="00F629FC"/>
    <w:p w:rsidR="00AB3CDF" w:rsidRDefault="00AB3CDF" w:rsidP="00F629FC"/>
    <w:p w:rsidR="00AB3CDF" w:rsidRDefault="00D12371" w:rsidP="009A5DB3">
      <w:pPr>
        <w:pStyle w:val="Heading3"/>
      </w:pPr>
      <w:bookmarkStart w:id="92" w:name="_Toc528235533"/>
      <w:r>
        <w:t>Load balancing by adjusting speed on time zone queues at specific time intervals</w:t>
      </w:r>
      <w:bookmarkEnd w:id="92"/>
    </w:p>
    <w:p w:rsidR="00D12371" w:rsidRDefault="00D12371" w:rsidP="00306953">
      <w:pPr>
        <w:pStyle w:val="ListParagraph"/>
        <w:numPr>
          <w:ilvl w:val="0"/>
          <w:numId w:val="18"/>
        </w:numPr>
      </w:pPr>
      <w:r>
        <w:t>Start of EST Business Hours-</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AB3CDF" w:rsidTr="00F0414C">
        <w:trPr>
          <w:cantSplit/>
        </w:trPr>
        <w:tc>
          <w:tcPr>
            <w:tcW w:w="3171" w:type="dxa"/>
            <w:shd w:val="pct5" w:color="auto" w:fill="auto"/>
          </w:tcPr>
          <w:p w:rsidR="00AB3CDF" w:rsidRDefault="00AB3CDF" w:rsidP="00F0414C">
            <w:pPr>
              <w:pStyle w:val="TableTitle"/>
              <w:jc w:val="center"/>
              <w:rPr>
                <w:color w:val="000080"/>
              </w:rPr>
            </w:pPr>
            <w:r>
              <w:rPr>
                <w:color w:val="000080"/>
              </w:rPr>
              <w:t>TimeZone</w:t>
            </w:r>
          </w:p>
        </w:tc>
        <w:tc>
          <w:tcPr>
            <w:tcW w:w="4931" w:type="dxa"/>
            <w:shd w:val="pct5" w:color="auto" w:fill="auto"/>
          </w:tcPr>
          <w:p w:rsidR="00AB3CDF" w:rsidRDefault="00D12371" w:rsidP="00F0414C">
            <w:pPr>
              <w:pStyle w:val="TableTitle"/>
              <w:jc w:val="center"/>
              <w:rPr>
                <w:color w:val="000080"/>
              </w:rPr>
            </w:pPr>
            <w:r>
              <w:rPr>
                <w:color w:val="000080"/>
              </w:rPr>
              <w:t>Speed in jobs</w:t>
            </w:r>
            <w:r w:rsidR="00AB3CDF">
              <w:rPr>
                <w:color w:val="000080"/>
              </w:rPr>
              <w:t>/sec</w:t>
            </w:r>
          </w:p>
        </w:tc>
      </w:tr>
      <w:tr w:rsidR="00AB3CDF" w:rsidTr="00F0414C">
        <w:trPr>
          <w:cantSplit/>
        </w:trPr>
        <w:tc>
          <w:tcPr>
            <w:tcW w:w="3171" w:type="dxa"/>
          </w:tcPr>
          <w:p w:rsidR="00AB3CDF" w:rsidRDefault="00AB3CDF" w:rsidP="00F0414C">
            <w:pPr>
              <w:pStyle w:val="TableText"/>
              <w:jc w:val="center"/>
              <w:rPr>
                <w:lang w:val="en-US"/>
              </w:rPr>
            </w:pPr>
            <w:r>
              <w:rPr>
                <w:lang w:val="en-US"/>
              </w:rPr>
              <w:t>AKST</w:t>
            </w:r>
          </w:p>
        </w:tc>
        <w:tc>
          <w:tcPr>
            <w:tcW w:w="4931" w:type="dxa"/>
          </w:tcPr>
          <w:p w:rsidR="00AB3CDF" w:rsidRDefault="00AB3CDF" w:rsidP="00F0414C">
            <w:pPr>
              <w:pStyle w:val="TableText"/>
              <w:jc w:val="center"/>
              <w:rPr>
                <w:lang w:val="en-US"/>
              </w:rPr>
            </w:pPr>
            <w:r>
              <w:rPr>
                <w:lang w:val="en-US"/>
              </w:rPr>
              <w:t>0</w:t>
            </w:r>
          </w:p>
        </w:tc>
      </w:tr>
      <w:tr w:rsidR="00AB3CDF" w:rsidTr="00F0414C">
        <w:trPr>
          <w:cantSplit/>
        </w:trPr>
        <w:tc>
          <w:tcPr>
            <w:tcW w:w="3171" w:type="dxa"/>
          </w:tcPr>
          <w:p w:rsidR="00AB3CDF" w:rsidRDefault="00AB3CDF" w:rsidP="00F0414C">
            <w:pPr>
              <w:pStyle w:val="TableText"/>
              <w:jc w:val="center"/>
              <w:rPr>
                <w:lang w:val="en-US"/>
              </w:rPr>
            </w:pPr>
            <w:r>
              <w:rPr>
                <w:lang w:val="en-US"/>
              </w:rPr>
              <w:t>CST</w:t>
            </w:r>
          </w:p>
        </w:tc>
        <w:tc>
          <w:tcPr>
            <w:tcW w:w="4931" w:type="dxa"/>
          </w:tcPr>
          <w:p w:rsidR="00AB3CDF" w:rsidRDefault="00AB3CDF" w:rsidP="00F0414C">
            <w:pPr>
              <w:pStyle w:val="TableText"/>
              <w:jc w:val="center"/>
              <w:rPr>
                <w:lang w:val="en-US"/>
              </w:rPr>
            </w:pPr>
            <w:r>
              <w:rPr>
                <w:lang w:val="en-US"/>
              </w:rPr>
              <w:t>0</w:t>
            </w:r>
          </w:p>
        </w:tc>
      </w:tr>
      <w:tr w:rsidR="00AB3CDF" w:rsidTr="00F0414C">
        <w:trPr>
          <w:cantSplit/>
        </w:trPr>
        <w:tc>
          <w:tcPr>
            <w:tcW w:w="3171" w:type="dxa"/>
          </w:tcPr>
          <w:p w:rsidR="00AB3CDF" w:rsidRDefault="00AB3CDF" w:rsidP="00F0414C">
            <w:pPr>
              <w:pStyle w:val="TableText"/>
              <w:ind w:left="0"/>
              <w:jc w:val="center"/>
              <w:rPr>
                <w:lang w:val="en-US"/>
              </w:rPr>
            </w:pPr>
            <w:r>
              <w:rPr>
                <w:lang w:val="en-US"/>
              </w:rPr>
              <w:t>EST</w:t>
            </w:r>
          </w:p>
        </w:tc>
        <w:tc>
          <w:tcPr>
            <w:tcW w:w="4931" w:type="dxa"/>
          </w:tcPr>
          <w:p w:rsidR="00AB3CDF" w:rsidRDefault="00AB3CDF" w:rsidP="00F0414C">
            <w:pPr>
              <w:pStyle w:val="TableText"/>
              <w:jc w:val="center"/>
              <w:rPr>
                <w:lang w:val="en-US"/>
              </w:rPr>
            </w:pPr>
            <w:r>
              <w:rPr>
                <w:lang w:val="en-US"/>
              </w:rPr>
              <w:t>2</w:t>
            </w:r>
            <w:r w:rsidR="004F0D08">
              <w:rPr>
                <w:lang w:val="en-US"/>
              </w:rPr>
              <w:t>0</w:t>
            </w:r>
          </w:p>
        </w:tc>
      </w:tr>
      <w:tr w:rsidR="00AB3CDF" w:rsidTr="00F0414C">
        <w:trPr>
          <w:cantSplit/>
        </w:trPr>
        <w:tc>
          <w:tcPr>
            <w:tcW w:w="3171" w:type="dxa"/>
          </w:tcPr>
          <w:p w:rsidR="00AB3CDF" w:rsidRDefault="00AB3CDF" w:rsidP="00F0414C">
            <w:pPr>
              <w:pStyle w:val="TableText"/>
              <w:ind w:left="0"/>
              <w:jc w:val="center"/>
              <w:rPr>
                <w:lang w:val="en-US"/>
              </w:rPr>
            </w:pPr>
            <w:r>
              <w:rPr>
                <w:lang w:val="en-US"/>
              </w:rPr>
              <w:t>HAST</w:t>
            </w:r>
          </w:p>
        </w:tc>
        <w:tc>
          <w:tcPr>
            <w:tcW w:w="4931" w:type="dxa"/>
          </w:tcPr>
          <w:p w:rsidR="00AB3CDF" w:rsidRDefault="00AB3CDF" w:rsidP="00F0414C">
            <w:pPr>
              <w:pStyle w:val="TableText"/>
              <w:jc w:val="center"/>
              <w:rPr>
                <w:lang w:val="en-US"/>
              </w:rPr>
            </w:pPr>
            <w:r>
              <w:rPr>
                <w:lang w:val="en-US"/>
              </w:rPr>
              <w:t>0</w:t>
            </w:r>
          </w:p>
        </w:tc>
      </w:tr>
      <w:tr w:rsidR="00AB3CDF" w:rsidTr="00F0414C">
        <w:trPr>
          <w:cantSplit/>
        </w:trPr>
        <w:tc>
          <w:tcPr>
            <w:tcW w:w="3171" w:type="dxa"/>
          </w:tcPr>
          <w:p w:rsidR="00AB3CDF" w:rsidRDefault="00AB3CDF" w:rsidP="00F0414C">
            <w:pPr>
              <w:pStyle w:val="TableText"/>
              <w:ind w:left="0"/>
              <w:jc w:val="center"/>
              <w:rPr>
                <w:lang w:val="en-US"/>
              </w:rPr>
            </w:pPr>
            <w:r>
              <w:rPr>
                <w:lang w:val="en-US"/>
              </w:rPr>
              <w:t>MST</w:t>
            </w:r>
          </w:p>
        </w:tc>
        <w:tc>
          <w:tcPr>
            <w:tcW w:w="4931" w:type="dxa"/>
          </w:tcPr>
          <w:p w:rsidR="00AB3CDF" w:rsidRDefault="00AB3CDF" w:rsidP="00F0414C">
            <w:pPr>
              <w:pStyle w:val="TableText"/>
              <w:jc w:val="center"/>
              <w:rPr>
                <w:lang w:val="en-US"/>
              </w:rPr>
            </w:pPr>
            <w:r>
              <w:rPr>
                <w:lang w:val="en-US"/>
              </w:rPr>
              <w:t>0</w:t>
            </w:r>
          </w:p>
        </w:tc>
      </w:tr>
      <w:tr w:rsidR="00AB3CDF" w:rsidTr="00F0414C">
        <w:trPr>
          <w:cantSplit/>
        </w:trPr>
        <w:tc>
          <w:tcPr>
            <w:tcW w:w="3171" w:type="dxa"/>
          </w:tcPr>
          <w:p w:rsidR="00AB3CDF" w:rsidRDefault="00AB3CDF" w:rsidP="00F0414C">
            <w:pPr>
              <w:pStyle w:val="TableText"/>
              <w:ind w:left="0"/>
              <w:jc w:val="center"/>
              <w:rPr>
                <w:lang w:val="en-US"/>
              </w:rPr>
            </w:pPr>
            <w:r>
              <w:rPr>
                <w:lang w:val="en-US"/>
              </w:rPr>
              <w:t>PST</w:t>
            </w:r>
          </w:p>
        </w:tc>
        <w:tc>
          <w:tcPr>
            <w:tcW w:w="4931" w:type="dxa"/>
          </w:tcPr>
          <w:p w:rsidR="00AB3CDF" w:rsidRDefault="00AB3CDF" w:rsidP="00F0414C">
            <w:pPr>
              <w:pStyle w:val="TableText"/>
              <w:jc w:val="center"/>
              <w:rPr>
                <w:lang w:val="en-US"/>
              </w:rPr>
            </w:pPr>
            <w:r>
              <w:rPr>
                <w:lang w:val="en-US"/>
              </w:rPr>
              <w:t>0</w:t>
            </w:r>
          </w:p>
        </w:tc>
      </w:tr>
      <w:tr w:rsidR="00AB3CDF" w:rsidRPr="002A2B41" w:rsidTr="00F0414C">
        <w:trPr>
          <w:cantSplit/>
        </w:trPr>
        <w:tc>
          <w:tcPr>
            <w:tcW w:w="3171" w:type="dxa"/>
          </w:tcPr>
          <w:p w:rsidR="00AB3CDF" w:rsidRPr="002A2B41" w:rsidRDefault="00AB3CDF" w:rsidP="00F0414C">
            <w:pPr>
              <w:pStyle w:val="TableTitle"/>
              <w:jc w:val="center"/>
              <w:rPr>
                <w:color w:val="000080"/>
              </w:rPr>
            </w:pPr>
            <w:r w:rsidRPr="002A2B41">
              <w:rPr>
                <w:color w:val="000080"/>
              </w:rPr>
              <w:t>TOTAL</w:t>
            </w:r>
          </w:p>
        </w:tc>
        <w:tc>
          <w:tcPr>
            <w:tcW w:w="4931" w:type="dxa"/>
          </w:tcPr>
          <w:p w:rsidR="00AB3CDF" w:rsidRPr="002A2B41" w:rsidRDefault="00AB3CDF" w:rsidP="00F0414C">
            <w:pPr>
              <w:pStyle w:val="TableTitle"/>
              <w:jc w:val="center"/>
              <w:rPr>
                <w:color w:val="000080"/>
              </w:rPr>
            </w:pPr>
            <w:r>
              <w:rPr>
                <w:color w:val="000080"/>
              </w:rPr>
              <w:t>2</w:t>
            </w:r>
            <w:r w:rsidR="004F0D08">
              <w:rPr>
                <w:color w:val="000080"/>
              </w:rPr>
              <w:t>0</w:t>
            </w:r>
          </w:p>
        </w:tc>
      </w:tr>
    </w:tbl>
    <w:p w:rsidR="00AB3CDF" w:rsidRDefault="00AB3CDF" w:rsidP="00F629FC"/>
    <w:p w:rsidR="00D12371" w:rsidRDefault="00D12371" w:rsidP="00306953">
      <w:pPr>
        <w:pStyle w:val="ListParagraph"/>
        <w:numPr>
          <w:ilvl w:val="0"/>
          <w:numId w:val="18"/>
        </w:numPr>
      </w:pPr>
      <w:r>
        <w:t>Start of CST Business Hours-</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D12371" w:rsidTr="00F0414C">
        <w:trPr>
          <w:cantSplit/>
        </w:trPr>
        <w:tc>
          <w:tcPr>
            <w:tcW w:w="3171" w:type="dxa"/>
            <w:shd w:val="pct5" w:color="auto" w:fill="auto"/>
          </w:tcPr>
          <w:p w:rsidR="00D12371" w:rsidRDefault="00D12371" w:rsidP="00D12371">
            <w:pPr>
              <w:pStyle w:val="TableTitle"/>
              <w:jc w:val="center"/>
              <w:rPr>
                <w:color w:val="000080"/>
              </w:rPr>
            </w:pPr>
            <w:r>
              <w:rPr>
                <w:color w:val="000080"/>
              </w:rPr>
              <w:t>TimeZone</w:t>
            </w:r>
          </w:p>
        </w:tc>
        <w:tc>
          <w:tcPr>
            <w:tcW w:w="4931" w:type="dxa"/>
            <w:shd w:val="pct5" w:color="auto" w:fill="auto"/>
          </w:tcPr>
          <w:p w:rsidR="00D12371" w:rsidRDefault="00D12371" w:rsidP="00D12371">
            <w:pPr>
              <w:pStyle w:val="TableTitle"/>
              <w:jc w:val="center"/>
              <w:rPr>
                <w:color w:val="000080"/>
              </w:rPr>
            </w:pPr>
            <w:r>
              <w:rPr>
                <w:color w:val="000080"/>
              </w:rPr>
              <w:t>Speed in jobs/sec</w:t>
            </w:r>
          </w:p>
        </w:tc>
      </w:tr>
      <w:tr w:rsidR="00D12371" w:rsidTr="00F0414C">
        <w:trPr>
          <w:cantSplit/>
        </w:trPr>
        <w:tc>
          <w:tcPr>
            <w:tcW w:w="3171" w:type="dxa"/>
          </w:tcPr>
          <w:p w:rsidR="00D12371" w:rsidRDefault="00D12371" w:rsidP="00D12371">
            <w:pPr>
              <w:pStyle w:val="TableText"/>
              <w:jc w:val="center"/>
              <w:rPr>
                <w:lang w:val="en-US"/>
              </w:rPr>
            </w:pPr>
            <w:r>
              <w:rPr>
                <w:lang w:val="en-US"/>
              </w:rPr>
              <w:t>AKST</w:t>
            </w:r>
          </w:p>
        </w:tc>
        <w:tc>
          <w:tcPr>
            <w:tcW w:w="4931" w:type="dxa"/>
          </w:tcPr>
          <w:p w:rsidR="00D12371" w:rsidRDefault="00D12371" w:rsidP="00D12371">
            <w:pPr>
              <w:pStyle w:val="TableText"/>
              <w:jc w:val="center"/>
              <w:rPr>
                <w:lang w:val="en-US"/>
              </w:rPr>
            </w:pPr>
            <w:r>
              <w:rPr>
                <w:lang w:val="en-US"/>
              </w:rPr>
              <w:t>0</w:t>
            </w:r>
          </w:p>
        </w:tc>
      </w:tr>
      <w:tr w:rsidR="00D12371" w:rsidTr="00F0414C">
        <w:trPr>
          <w:cantSplit/>
        </w:trPr>
        <w:tc>
          <w:tcPr>
            <w:tcW w:w="3171" w:type="dxa"/>
          </w:tcPr>
          <w:p w:rsidR="00D12371" w:rsidRDefault="00D12371" w:rsidP="00D12371">
            <w:pPr>
              <w:pStyle w:val="TableText"/>
              <w:jc w:val="center"/>
              <w:rPr>
                <w:lang w:val="en-US"/>
              </w:rPr>
            </w:pPr>
            <w:r>
              <w:rPr>
                <w:lang w:val="en-US"/>
              </w:rPr>
              <w:t>CST</w:t>
            </w:r>
          </w:p>
        </w:tc>
        <w:tc>
          <w:tcPr>
            <w:tcW w:w="4931" w:type="dxa"/>
          </w:tcPr>
          <w:p w:rsidR="00D12371" w:rsidRDefault="00D12371" w:rsidP="00D12371">
            <w:pPr>
              <w:pStyle w:val="TableText"/>
              <w:jc w:val="center"/>
              <w:rPr>
                <w:lang w:val="en-US"/>
              </w:rPr>
            </w:pPr>
            <w:r>
              <w:rPr>
                <w:lang w:val="en-US"/>
              </w:rPr>
              <w:t>4</w:t>
            </w:r>
          </w:p>
        </w:tc>
      </w:tr>
      <w:tr w:rsidR="00D12371" w:rsidTr="00F0414C">
        <w:trPr>
          <w:cantSplit/>
        </w:trPr>
        <w:tc>
          <w:tcPr>
            <w:tcW w:w="3171" w:type="dxa"/>
          </w:tcPr>
          <w:p w:rsidR="00D12371" w:rsidRDefault="00D12371" w:rsidP="00D12371">
            <w:pPr>
              <w:pStyle w:val="TableText"/>
              <w:ind w:left="0"/>
              <w:jc w:val="center"/>
              <w:rPr>
                <w:lang w:val="en-US"/>
              </w:rPr>
            </w:pPr>
            <w:r>
              <w:rPr>
                <w:lang w:val="en-US"/>
              </w:rPr>
              <w:t>EST</w:t>
            </w:r>
          </w:p>
        </w:tc>
        <w:tc>
          <w:tcPr>
            <w:tcW w:w="4931" w:type="dxa"/>
          </w:tcPr>
          <w:p w:rsidR="00D12371" w:rsidRDefault="00D12371" w:rsidP="00D12371">
            <w:pPr>
              <w:pStyle w:val="TableText"/>
              <w:jc w:val="center"/>
              <w:rPr>
                <w:lang w:val="en-US"/>
              </w:rPr>
            </w:pPr>
            <w:r>
              <w:rPr>
                <w:lang w:val="en-US"/>
              </w:rPr>
              <w:t>16</w:t>
            </w:r>
          </w:p>
        </w:tc>
      </w:tr>
      <w:tr w:rsidR="00D12371" w:rsidTr="00F0414C">
        <w:trPr>
          <w:cantSplit/>
        </w:trPr>
        <w:tc>
          <w:tcPr>
            <w:tcW w:w="3171" w:type="dxa"/>
          </w:tcPr>
          <w:p w:rsidR="00D12371" w:rsidRDefault="00D12371" w:rsidP="00D12371">
            <w:pPr>
              <w:pStyle w:val="TableText"/>
              <w:ind w:left="0"/>
              <w:jc w:val="center"/>
              <w:rPr>
                <w:lang w:val="en-US"/>
              </w:rPr>
            </w:pPr>
            <w:r>
              <w:rPr>
                <w:lang w:val="en-US"/>
              </w:rPr>
              <w:t>HAST</w:t>
            </w:r>
          </w:p>
        </w:tc>
        <w:tc>
          <w:tcPr>
            <w:tcW w:w="4931" w:type="dxa"/>
          </w:tcPr>
          <w:p w:rsidR="00D12371" w:rsidRDefault="00D12371" w:rsidP="00D12371">
            <w:pPr>
              <w:pStyle w:val="TableText"/>
              <w:jc w:val="center"/>
              <w:rPr>
                <w:lang w:val="en-US"/>
              </w:rPr>
            </w:pPr>
            <w:r>
              <w:rPr>
                <w:lang w:val="en-US"/>
              </w:rPr>
              <w:t>0</w:t>
            </w:r>
          </w:p>
        </w:tc>
      </w:tr>
      <w:tr w:rsidR="00D12371" w:rsidTr="00F0414C">
        <w:trPr>
          <w:cantSplit/>
        </w:trPr>
        <w:tc>
          <w:tcPr>
            <w:tcW w:w="3171" w:type="dxa"/>
          </w:tcPr>
          <w:p w:rsidR="00D12371" w:rsidRDefault="00D12371" w:rsidP="00D12371">
            <w:pPr>
              <w:pStyle w:val="TableText"/>
              <w:ind w:left="0"/>
              <w:jc w:val="center"/>
              <w:rPr>
                <w:lang w:val="en-US"/>
              </w:rPr>
            </w:pPr>
            <w:r>
              <w:rPr>
                <w:lang w:val="en-US"/>
              </w:rPr>
              <w:t>MST</w:t>
            </w:r>
          </w:p>
        </w:tc>
        <w:tc>
          <w:tcPr>
            <w:tcW w:w="4931" w:type="dxa"/>
          </w:tcPr>
          <w:p w:rsidR="00D12371" w:rsidRDefault="00D12371" w:rsidP="00D12371">
            <w:pPr>
              <w:pStyle w:val="TableText"/>
              <w:jc w:val="center"/>
              <w:rPr>
                <w:lang w:val="en-US"/>
              </w:rPr>
            </w:pPr>
            <w:r>
              <w:rPr>
                <w:lang w:val="en-US"/>
              </w:rPr>
              <w:t>0</w:t>
            </w:r>
          </w:p>
        </w:tc>
      </w:tr>
      <w:tr w:rsidR="00D12371" w:rsidTr="00F0414C">
        <w:trPr>
          <w:cantSplit/>
        </w:trPr>
        <w:tc>
          <w:tcPr>
            <w:tcW w:w="3171" w:type="dxa"/>
          </w:tcPr>
          <w:p w:rsidR="00D12371" w:rsidRDefault="00D12371" w:rsidP="00D12371">
            <w:pPr>
              <w:pStyle w:val="TableText"/>
              <w:ind w:left="0"/>
              <w:jc w:val="center"/>
              <w:rPr>
                <w:lang w:val="en-US"/>
              </w:rPr>
            </w:pPr>
            <w:r>
              <w:rPr>
                <w:lang w:val="en-US"/>
              </w:rPr>
              <w:t>PST</w:t>
            </w:r>
          </w:p>
        </w:tc>
        <w:tc>
          <w:tcPr>
            <w:tcW w:w="4931" w:type="dxa"/>
          </w:tcPr>
          <w:p w:rsidR="00D12371" w:rsidRDefault="00D12371" w:rsidP="00D12371">
            <w:pPr>
              <w:pStyle w:val="TableText"/>
              <w:jc w:val="center"/>
              <w:rPr>
                <w:lang w:val="en-US"/>
              </w:rPr>
            </w:pPr>
            <w:r>
              <w:rPr>
                <w:lang w:val="en-US"/>
              </w:rPr>
              <w:t>0</w:t>
            </w:r>
          </w:p>
        </w:tc>
      </w:tr>
      <w:tr w:rsidR="00D12371" w:rsidRPr="002A2B41" w:rsidTr="00F0414C">
        <w:trPr>
          <w:cantSplit/>
        </w:trPr>
        <w:tc>
          <w:tcPr>
            <w:tcW w:w="3171" w:type="dxa"/>
          </w:tcPr>
          <w:p w:rsidR="00D12371" w:rsidRPr="002A2B41" w:rsidRDefault="00D12371" w:rsidP="00D12371">
            <w:pPr>
              <w:pStyle w:val="TableTitle"/>
              <w:jc w:val="center"/>
              <w:rPr>
                <w:color w:val="000080"/>
              </w:rPr>
            </w:pPr>
            <w:r w:rsidRPr="002A2B41">
              <w:rPr>
                <w:color w:val="000080"/>
              </w:rPr>
              <w:t>TOTAL</w:t>
            </w:r>
          </w:p>
        </w:tc>
        <w:tc>
          <w:tcPr>
            <w:tcW w:w="4931" w:type="dxa"/>
          </w:tcPr>
          <w:p w:rsidR="00D12371" w:rsidRPr="002A2B41" w:rsidRDefault="00D12371" w:rsidP="00D12371">
            <w:pPr>
              <w:pStyle w:val="TableTitle"/>
              <w:jc w:val="center"/>
              <w:rPr>
                <w:color w:val="000080"/>
              </w:rPr>
            </w:pPr>
            <w:r>
              <w:rPr>
                <w:color w:val="000080"/>
              </w:rPr>
              <w:t>20</w:t>
            </w:r>
          </w:p>
        </w:tc>
      </w:tr>
    </w:tbl>
    <w:p w:rsidR="00AB3CDF" w:rsidRDefault="00AB3CDF" w:rsidP="00F629FC"/>
    <w:p w:rsidR="00D12371" w:rsidRPr="00F629FC" w:rsidRDefault="00D12371" w:rsidP="00306953">
      <w:pPr>
        <w:pStyle w:val="ListParagraph"/>
        <w:numPr>
          <w:ilvl w:val="0"/>
          <w:numId w:val="18"/>
        </w:numPr>
      </w:pPr>
      <w:r>
        <w:t>Start of MST Business Hours -</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887A43" w:rsidTr="00F0414C">
        <w:trPr>
          <w:cantSplit/>
        </w:trPr>
        <w:tc>
          <w:tcPr>
            <w:tcW w:w="3171" w:type="dxa"/>
          </w:tcPr>
          <w:p w:rsidR="00887A43" w:rsidRDefault="00887A43" w:rsidP="00F0414C">
            <w:pPr>
              <w:pStyle w:val="TableText"/>
              <w:jc w:val="center"/>
              <w:rPr>
                <w:lang w:val="en-US"/>
              </w:rPr>
            </w:pPr>
            <w:r>
              <w:rPr>
                <w:lang w:val="en-US"/>
              </w:rPr>
              <w:t>AKST</w:t>
            </w:r>
          </w:p>
        </w:tc>
        <w:tc>
          <w:tcPr>
            <w:tcW w:w="4931" w:type="dxa"/>
          </w:tcPr>
          <w:p w:rsidR="00887A43" w:rsidRDefault="00887A43" w:rsidP="00F0414C">
            <w:pPr>
              <w:pStyle w:val="TableText"/>
              <w:jc w:val="center"/>
              <w:rPr>
                <w:lang w:val="en-US"/>
              </w:rPr>
            </w:pPr>
            <w:r>
              <w:rPr>
                <w:lang w:val="en-US"/>
              </w:rPr>
              <w:t>0</w:t>
            </w:r>
          </w:p>
        </w:tc>
      </w:tr>
      <w:tr w:rsidR="00887A43" w:rsidTr="00F0414C">
        <w:trPr>
          <w:cantSplit/>
        </w:trPr>
        <w:tc>
          <w:tcPr>
            <w:tcW w:w="3171" w:type="dxa"/>
          </w:tcPr>
          <w:p w:rsidR="00887A43" w:rsidRDefault="00887A43" w:rsidP="00F0414C">
            <w:pPr>
              <w:pStyle w:val="TableText"/>
              <w:jc w:val="center"/>
              <w:rPr>
                <w:lang w:val="en-US"/>
              </w:rPr>
            </w:pPr>
            <w:r>
              <w:rPr>
                <w:lang w:val="en-US"/>
              </w:rPr>
              <w:t>CST</w:t>
            </w:r>
          </w:p>
        </w:tc>
        <w:tc>
          <w:tcPr>
            <w:tcW w:w="4931" w:type="dxa"/>
          </w:tcPr>
          <w:p w:rsidR="00887A43" w:rsidRDefault="00887A43" w:rsidP="00F0414C">
            <w:pPr>
              <w:pStyle w:val="TableText"/>
              <w:jc w:val="center"/>
              <w:rPr>
                <w:lang w:val="en-US"/>
              </w:rPr>
            </w:pPr>
            <w:r>
              <w:rPr>
                <w:lang w:val="en-US"/>
              </w:rPr>
              <w:t>4</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EST</w:t>
            </w:r>
          </w:p>
        </w:tc>
        <w:tc>
          <w:tcPr>
            <w:tcW w:w="4931" w:type="dxa"/>
          </w:tcPr>
          <w:p w:rsidR="00887A43" w:rsidRDefault="00887A43" w:rsidP="00F0414C">
            <w:pPr>
              <w:pStyle w:val="TableText"/>
              <w:jc w:val="center"/>
              <w:rPr>
                <w:lang w:val="en-US"/>
              </w:rPr>
            </w:pPr>
            <w:r>
              <w:rPr>
                <w:lang w:val="en-US"/>
              </w:rPr>
              <w:t>1</w:t>
            </w:r>
            <w:r w:rsidR="00D12371">
              <w:rPr>
                <w:lang w:val="en-US"/>
              </w:rPr>
              <w:t>4</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HAST</w:t>
            </w:r>
          </w:p>
        </w:tc>
        <w:tc>
          <w:tcPr>
            <w:tcW w:w="4931" w:type="dxa"/>
          </w:tcPr>
          <w:p w:rsidR="00887A43" w:rsidRDefault="00887A43" w:rsidP="00F0414C">
            <w:pPr>
              <w:pStyle w:val="TableText"/>
              <w:jc w:val="center"/>
              <w:rPr>
                <w:lang w:val="en-US"/>
              </w:rPr>
            </w:pPr>
            <w:r>
              <w:rPr>
                <w:lang w:val="en-US"/>
              </w:rPr>
              <w:t>0</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MST</w:t>
            </w:r>
          </w:p>
        </w:tc>
        <w:tc>
          <w:tcPr>
            <w:tcW w:w="4931" w:type="dxa"/>
          </w:tcPr>
          <w:p w:rsidR="00887A43" w:rsidRDefault="00D12371" w:rsidP="00F0414C">
            <w:pPr>
              <w:pStyle w:val="TableText"/>
              <w:jc w:val="center"/>
              <w:rPr>
                <w:lang w:val="en-US"/>
              </w:rPr>
            </w:pPr>
            <w:r>
              <w:rPr>
                <w:lang w:val="en-US"/>
              </w:rPr>
              <w:t>2</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PST</w:t>
            </w:r>
          </w:p>
        </w:tc>
        <w:tc>
          <w:tcPr>
            <w:tcW w:w="4931" w:type="dxa"/>
          </w:tcPr>
          <w:p w:rsidR="00887A43" w:rsidRDefault="00887A43" w:rsidP="00F0414C">
            <w:pPr>
              <w:pStyle w:val="TableText"/>
              <w:jc w:val="center"/>
              <w:rPr>
                <w:lang w:val="en-US"/>
              </w:rPr>
            </w:pPr>
            <w:r>
              <w:rPr>
                <w:lang w:val="en-US"/>
              </w:rPr>
              <w:t>0</w:t>
            </w:r>
          </w:p>
        </w:tc>
      </w:tr>
      <w:tr w:rsidR="00887A43" w:rsidRPr="002A2B41" w:rsidTr="00F0414C">
        <w:trPr>
          <w:cantSplit/>
        </w:trPr>
        <w:tc>
          <w:tcPr>
            <w:tcW w:w="3171" w:type="dxa"/>
          </w:tcPr>
          <w:p w:rsidR="00887A43" w:rsidRPr="002A2B41" w:rsidRDefault="00887A43" w:rsidP="00F0414C">
            <w:pPr>
              <w:pStyle w:val="TableTitle"/>
              <w:jc w:val="center"/>
              <w:rPr>
                <w:color w:val="000080"/>
              </w:rPr>
            </w:pPr>
            <w:r w:rsidRPr="002A2B41">
              <w:rPr>
                <w:color w:val="000080"/>
              </w:rPr>
              <w:t>TOTAL</w:t>
            </w:r>
          </w:p>
        </w:tc>
        <w:tc>
          <w:tcPr>
            <w:tcW w:w="4931" w:type="dxa"/>
          </w:tcPr>
          <w:p w:rsidR="00887A43" w:rsidRPr="002A2B41" w:rsidRDefault="00887A43" w:rsidP="00F0414C">
            <w:pPr>
              <w:pStyle w:val="TableTitle"/>
              <w:jc w:val="center"/>
              <w:rPr>
                <w:color w:val="000080"/>
              </w:rPr>
            </w:pPr>
            <w:r>
              <w:rPr>
                <w:color w:val="000080"/>
              </w:rPr>
              <w:t>2</w:t>
            </w:r>
            <w:r w:rsidR="00D12371">
              <w:rPr>
                <w:color w:val="000080"/>
              </w:rPr>
              <w:t>0</w:t>
            </w:r>
          </w:p>
        </w:tc>
      </w:tr>
    </w:tbl>
    <w:p w:rsidR="00F629FC" w:rsidRDefault="00F629FC">
      <w:pPr>
        <w:rPr>
          <w:color w:val="000080"/>
        </w:rPr>
      </w:pPr>
    </w:p>
    <w:p w:rsidR="00887A43" w:rsidRDefault="00887A43">
      <w:pPr>
        <w:rPr>
          <w:color w:val="000080"/>
        </w:rPr>
      </w:pPr>
    </w:p>
    <w:p w:rsidR="00887A43" w:rsidRDefault="00887A43">
      <w:pPr>
        <w:rPr>
          <w:color w:val="000080"/>
        </w:rPr>
      </w:pPr>
    </w:p>
    <w:p w:rsidR="00887A43" w:rsidRPr="00D12371" w:rsidRDefault="00D12371" w:rsidP="00306953">
      <w:pPr>
        <w:pStyle w:val="ListParagraph"/>
        <w:numPr>
          <w:ilvl w:val="0"/>
          <w:numId w:val="18"/>
        </w:numPr>
      </w:pPr>
      <w:r w:rsidRPr="00D12371">
        <w:t xml:space="preserve">Start of PST </w:t>
      </w:r>
      <w:r>
        <w:t>Business Hours-</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887A43" w:rsidTr="00F0414C">
        <w:trPr>
          <w:cantSplit/>
        </w:trPr>
        <w:tc>
          <w:tcPr>
            <w:tcW w:w="3171" w:type="dxa"/>
          </w:tcPr>
          <w:p w:rsidR="00887A43" w:rsidRDefault="00887A43" w:rsidP="00F0414C">
            <w:pPr>
              <w:pStyle w:val="TableText"/>
              <w:jc w:val="center"/>
              <w:rPr>
                <w:lang w:val="en-US"/>
              </w:rPr>
            </w:pPr>
            <w:r>
              <w:rPr>
                <w:lang w:val="en-US"/>
              </w:rPr>
              <w:t>AKST</w:t>
            </w:r>
          </w:p>
        </w:tc>
        <w:tc>
          <w:tcPr>
            <w:tcW w:w="4931" w:type="dxa"/>
          </w:tcPr>
          <w:p w:rsidR="00887A43" w:rsidRDefault="00887A43" w:rsidP="00F0414C">
            <w:pPr>
              <w:pStyle w:val="TableText"/>
              <w:jc w:val="center"/>
              <w:rPr>
                <w:lang w:val="en-US"/>
              </w:rPr>
            </w:pPr>
            <w:r>
              <w:rPr>
                <w:lang w:val="en-US"/>
              </w:rPr>
              <w:t>0</w:t>
            </w:r>
          </w:p>
        </w:tc>
      </w:tr>
      <w:tr w:rsidR="00887A43" w:rsidTr="00F0414C">
        <w:trPr>
          <w:cantSplit/>
        </w:trPr>
        <w:tc>
          <w:tcPr>
            <w:tcW w:w="3171" w:type="dxa"/>
          </w:tcPr>
          <w:p w:rsidR="00887A43" w:rsidRDefault="00887A43" w:rsidP="00F0414C">
            <w:pPr>
              <w:pStyle w:val="TableText"/>
              <w:jc w:val="center"/>
              <w:rPr>
                <w:lang w:val="en-US"/>
              </w:rPr>
            </w:pPr>
            <w:r>
              <w:rPr>
                <w:lang w:val="en-US"/>
              </w:rPr>
              <w:t>CST</w:t>
            </w:r>
          </w:p>
        </w:tc>
        <w:tc>
          <w:tcPr>
            <w:tcW w:w="4931" w:type="dxa"/>
          </w:tcPr>
          <w:p w:rsidR="00887A43" w:rsidRDefault="00887A43" w:rsidP="00F0414C">
            <w:pPr>
              <w:pStyle w:val="TableText"/>
              <w:jc w:val="center"/>
              <w:rPr>
                <w:lang w:val="en-US"/>
              </w:rPr>
            </w:pPr>
            <w:r>
              <w:rPr>
                <w:lang w:val="en-US"/>
              </w:rPr>
              <w:t>4</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EST</w:t>
            </w:r>
          </w:p>
        </w:tc>
        <w:tc>
          <w:tcPr>
            <w:tcW w:w="4931" w:type="dxa"/>
          </w:tcPr>
          <w:p w:rsidR="00887A43" w:rsidRDefault="00887A43" w:rsidP="00F0414C">
            <w:pPr>
              <w:pStyle w:val="TableText"/>
              <w:jc w:val="center"/>
              <w:rPr>
                <w:lang w:val="en-US"/>
              </w:rPr>
            </w:pPr>
            <w:r>
              <w:rPr>
                <w:lang w:val="en-US"/>
              </w:rPr>
              <w:t>1</w:t>
            </w:r>
            <w:r w:rsidR="00D12371">
              <w:rPr>
                <w:lang w:val="en-US"/>
              </w:rPr>
              <w:t>2</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HAST</w:t>
            </w:r>
          </w:p>
        </w:tc>
        <w:tc>
          <w:tcPr>
            <w:tcW w:w="4931" w:type="dxa"/>
          </w:tcPr>
          <w:p w:rsidR="00887A43" w:rsidRDefault="00887A43" w:rsidP="00F0414C">
            <w:pPr>
              <w:pStyle w:val="TableText"/>
              <w:jc w:val="center"/>
              <w:rPr>
                <w:lang w:val="en-US"/>
              </w:rPr>
            </w:pPr>
            <w:r>
              <w:rPr>
                <w:lang w:val="en-US"/>
              </w:rPr>
              <w:t>0</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MST</w:t>
            </w:r>
          </w:p>
        </w:tc>
        <w:tc>
          <w:tcPr>
            <w:tcW w:w="4931" w:type="dxa"/>
          </w:tcPr>
          <w:p w:rsidR="00887A43" w:rsidRDefault="00887A43" w:rsidP="00F0414C">
            <w:pPr>
              <w:pStyle w:val="TableText"/>
              <w:jc w:val="center"/>
              <w:rPr>
                <w:lang w:val="en-US"/>
              </w:rPr>
            </w:pPr>
            <w:r>
              <w:rPr>
                <w:lang w:val="en-US"/>
              </w:rPr>
              <w:t>2</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PST</w:t>
            </w:r>
          </w:p>
        </w:tc>
        <w:tc>
          <w:tcPr>
            <w:tcW w:w="4931" w:type="dxa"/>
          </w:tcPr>
          <w:p w:rsidR="00887A43" w:rsidRDefault="00887A43" w:rsidP="00F0414C">
            <w:pPr>
              <w:pStyle w:val="TableText"/>
              <w:jc w:val="center"/>
              <w:rPr>
                <w:lang w:val="en-US"/>
              </w:rPr>
            </w:pPr>
            <w:r>
              <w:rPr>
                <w:lang w:val="en-US"/>
              </w:rPr>
              <w:t>2</w:t>
            </w:r>
          </w:p>
        </w:tc>
      </w:tr>
      <w:tr w:rsidR="00887A43" w:rsidRPr="002A2B41" w:rsidTr="00F0414C">
        <w:trPr>
          <w:cantSplit/>
        </w:trPr>
        <w:tc>
          <w:tcPr>
            <w:tcW w:w="3171" w:type="dxa"/>
          </w:tcPr>
          <w:p w:rsidR="00887A43" w:rsidRPr="002A2B41" w:rsidRDefault="00887A43" w:rsidP="00F0414C">
            <w:pPr>
              <w:pStyle w:val="TableTitle"/>
              <w:jc w:val="center"/>
              <w:rPr>
                <w:color w:val="000080"/>
              </w:rPr>
            </w:pPr>
            <w:r w:rsidRPr="002A2B41">
              <w:rPr>
                <w:color w:val="000080"/>
              </w:rPr>
              <w:t>TOTAL</w:t>
            </w:r>
          </w:p>
        </w:tc>
        <w:tc>
          <w:tcPr>
            <w:tcW w:w="4931" w:type="dxa"/>
          </w:tcPr>
          <w:p w:rsidR="00887A43" w:rsidRPr="002A2B41" w:rsidRDefault="00887A43" w:rsidP="00F0414C">
            <w:pPr>
              <w:pStyle w:val="TableTitle"/>
              <w:jc w:val="center"/>
              <w:rPr>
                <w:color w:val="000080"/>
              </w:rPr>
            </w:pPr>
            <w:r>
              <w:rPr>
                <w:color w:val="000080"/>
              </w:rPr>
              <w:t>2</w:t>
            </w:r>
            <w:r w:rsidR="00D12371">
              <w:rPr>
                <w:color w:val="000080"/>
              </w:rPr>
              <w:t>0</w:t>
            </w:r>
          </w:p>
        </w:tc>
      </w:tr>
    </w:tbl>
    <w:p w:rsidR="00887A43" w:rsidRDefault="00887A43">
      <w:pPr>
        <w:rPr>
          <w:color w:val="000080"/>
        </w:rPr>
      </w:pPr>
    </w:p>
    <w:p w:rsidR="00D12371" w:rsidRPr="00D12371" w:rsidRDefault="00D12371" w:rsidP="00306953">
      <w:pPr>
        <w:pStyle w:val="ListParagraph"/>
        <w:numPr>
          <w:ilvl w:val="0"/>
          <w:numId w:val="18"/>
        </w:numPr>
      </w:pPr>
      <w:r w:rsidRPr="00D12371">
        <w:t xml:space="preserve">Start of AKST </w:t>
      </w:r>
      <w:r>
        <w:t>Business Hours -</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887A43" w:rsidTr="00F0414C">
        <w:trPr>
          <w:cantSplit/>
        </w:trPr>
        <w:tc>
          <w:tcPr>
            <w:tcW w:w="3171" w:type="dxa"/>
          </w:tcPr>
          <w:p w:rsidR="00887A43" w:rsidRDefault="00887A43" w:rsidP="00F0414C">
            <w:pPr>
              <w:pStyle w:val="TableText"/>
              <w:jc w:val="center"/>
              <w:rPr>
                <w:lang w:val="en-US"/>
              </w:rPr>
            </w:pPr>
            <w:r>
              <w:rPr>
                <w:lang w:val="en-US"/>
              </w:rPr>
              <w:t>AKST</w:t>
            </w:r>
          </w:p>
        </w:tc>
        <w:tc>
          <w:tcPr>
            <w:tcW w:w="4931" w:type="dxa"/>
          </w:tcPr>
          <w:p w:rsidR="00887A43" w:rsidRDefault="00887A43" w:rsidP="00F0414C">
            <w:pPr>
              <w:pStyle w:val="TableText"/>
              <w:jc w:val="center"/>
              <w:rPr>
                <w:lang w:val="en-US"/>
              </w:rPr>
            </w:pPr>
            <w:r>
              <w:rPr>
                <w:lang w:val="en-US"/>
              </w:rPr>
              <w:t>1</w:t>
            </w:r>
          </w:p>
        </w:tc>
      </w:tr>
      <w:tr w:rsidR="00887A43" w:rsidTr="00F0414C">
        <w:trPr>
          <w:cantSplit/>
        </w:trPr>
        <w:tc>
          <w:tcPr>
            <w:tcW w:w="3171" w:type="dxa"/>
          </w:tcPr>
          <w:p w:rsidR="00887A43" w:rsidRDefault="00887A43" w:rsidP="00F0414C">
            <w:pPr>
              <w:pStyle w:val="TableText"/>
              <w:jc w:val="center"/>
              <w:rPr>
                <w:lang w:val="en-US"/>
              </w:rPr>
            </w:pPr>
            <w:r>
              <w:rPr>
                <w:lang w:val="en-US"/>
              </w:rPr>
              <w:t>CST</w:t>
            </w:r>
          </w:p>
        </w:tc>
        <w:tc>
          <w:tcPr>
            <w:tcW w:w="4931" w:type="dxa"/>
          </w:tcPr>
          <w:p w:rsidR="00887A43" w:rsidRDefault="00887A43" w:rsidP="00F0414C">
            <w:pPr>
              <w:pStyle w:val="TableText"/>
              <w:jc w:val="center"/>
              <w:rPr>
                <w:lang w:val="en-US"/>
              </w:rPr>
            </w:pPr>
            <w:r>
              <w:rPr>
                <w:lang w:val="en-US"/>
              </w:rPr>
              <w:t>4</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EST</w:t>
            </w:r>
          </w:p>
        </w:tc>
        <w:tc>
          <w:tcPr>
            <w:tcW w:w="4931" w:type="dxa"/>
          </w:tcPr>
          <w:p w:rsidR="00887A43" w:rsidRDefault="00887A43" w:rsidP="00F0414C">
            <w:pPr>
              <w:pStyle w:val="TableText"/>
              <w:jc w:val="center"/>
              <w:rPr>
                <w:lang w:val="en-US"/>
              </w:rPr>
            </w:pPr>
            <w:r>
              <w:rPr>
                <w:lang w:val="en-US"/>
              </w:rPr>
              <w:t>1</w:t>
            </w:r>
            <w:r w:rsidR="00D12371">
              <w:rPr>
                <w:lang w:val="en-US"/>
              </w:rPr>
              <w:t>1</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HAST</w:t>
            </w:r>
          </w:p>
        </w:tc>
        <w:tc>
          <w:tcPr>
            <w:tcW w:w="4931" w:type="dxa"/>
          </w:tcPr>
          <w:p w:rsidR="00887A43" w:rsidRDefault="00887A43" w:rsidP="00F0414C">
            <w:pPr>
              <w:pStyle w:val="TableText"/>
              <w:jc w:val="center"/>
              <w:rPr>
                <w:lang w:val="en-US"/>
              </w:rPr>
            </w:pPr>
            <w:r>
              <w:rPr>
                <w:lang w:val="en-US"/>
              </w:rPr>
              <w:t>0</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MST</w:t>
            </w:r>
          </w:p>
        </w:tc>
        <w:tc>
          <w:tcPr>
            <w:tcW w:w="4931" w:type="dxa"/>
          </w:tcPr>
          <w:p w:rsidR="00887A43" w:rsidRDefault="00887A43" w:rsidP="00F0414C">
            <w:pPr>
              <w:pStyle w:val="TableText"/>
              <w:jc w:val="center"/>
              <w:rPr>
                <w:lang w:val="en-US"/>
              </w:rPr>
            </w:pPr>
            <w:r>
              <w:rPr>
                <w:lang w:val="en-US"/>
              </w:rPr>
              <w:t>2</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PST</w:t>
            </w:r>
          </w:p>
        </w:tc>
        <w:tc>
          <w:tcPr>
            <w:tcW w:w="4931" w:type="dxa"/>
          </w:tcPr>
          <w:p w:rsidR="00887A43" w:rsidRDefault="00887A43" w:rsidP="00F0414C">
            <w:pPr>
              <w:pStyle w:val="TableText"/>
              <w:jc w:val="center"/>
              <w:rPr>
                <w:lang w:val="en-US"/>
              </w:rPr>
            </w:pPr>
            <w:r>
              <w:rPr>
                <w:lang w:val="en-US"/>
              </w:rPr>
              <w:t>2</w:t>
            </w:r>
          </w:p>
        </w:tc>
      </w:tr>
      <w:tr w:rsidR="00887A43" w:rsidRPr="002A2B41" w:rsidTr="00F0414C">
        <w:trPr>
          <w:cantSplit/>
        </w:trPr>
        <w:tc>
          <w:tcPr>
            <w:tcW w:w="3171" w:type="dxa"/>
          </w:tcPr>
          <w:p w:rsidR="00887A43" w:rsidRPr="002A2B41" w:rsidRDefault="00887A43" w:rsidP="00F0414C">
            <w:pPr>
              <w:pStyle w:val="TableTitle"/>
              <w:jc w:val="center"/>
              <w:rPr>
                <w:color w:val="000080"/>
              </w:rPr>
            </w:pPr>
            <w:r w:rsidRPr="002A2B41">
              <w:rPr>
                <w:color w:val="000080"/>
              </w:rPr>
              <w:t>TOTAL</w:t>
            </w:r>
          </w:p>
        </w:tc>
        <w:tc>
          <w:tcPr>
            <w:tcW w:w="4931" w:type="dxa"/>
          </w:tcPr>
          <w:p w:rsidR="00887A43" w:rsidRPr="002A2B41" w:rsidRDefault="00887A43" w:rsidP="00F0414C">
            <w:pPr>
              <w:pStyle w:val="TableTitle"/>
              <w:jc w:val="center"/>
              <w:rPr>
                <w:color w:val="000080"/>
              </w:rPr>
            </w:pPr>
            <w:r>
              <w:rPr>
                <w:color w:val="000080"/>
              </w:rPr>
              <w:t>2</w:t>
            </w:r>
            <w:r w:rsidR="00D12371">
              <w:rPr>
                <w:color w:val="000080"/>
              </w:rPr>
              <w:t>0</w:t>
            </w:r>
          </w:p>
        </w:tc>
      </w:tr>
    </w:tbl>
    <w:p w:rsidR="00887A43" w:rsidRDefault="00887A43">
      <w:pPr>
        <w:rPr>
          <w:color w:val="000080"/>
        </w:rPr>
      </w:pPr>
    </w:p>
    <w:p w:rsidR="00D12371" w:rsidRPr="00D12371" w:rsidRDefault="00D12371" w:rsidP="00306953">
      <w:pPr>
        <w:pStyle w:val="ListParagraph"/>
        <w:numPr>
          <w:ilvl w:val="0"/>
          <w:numId w:val="18"/>
        </w:numPr>
      </w:pPr>
      <w:r w:rsidRPr="00D12371">
        <w:t xml:space="preserve">Start of </w:t>
      </w:r>
      <w:r>
        <w:t>HA</w:t>
      </w:r>
      <w:r w:rsidRPr="00D12371">
        <w:t xml:space="preserve">ST </w:t>
      </w:r>
      <w:r>
        <w:t>Business Hours-</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887A43" w:rsidTr="00F0414C">
        <w:trPr>
          <w:cantSplit/>
        </w:trPr>
        <w:tc>
          <w:tcPr>
            <w:tcW w:w="3171" w:type="dxa"/>
          </w:tcPr>
          <w:p w:rsidR="00887A43" w:rsidRDefault="00887A43" w:rsidP="00F0414C">
            <w:pPr>
              <w:pStyle w:val="TableText"/>
              <w:jc w:val="center"/>
              <w:rPr>
                <w:lang w:val="en-US"/>
              </w:rPr>
            </w:pPr>
            <w:r>
              <w:rPr>
                <w:lang w:val="en-US"/>
              </w:rPr>
              <w:t>AKST</w:t>
            </w:r>
          </w:p>
        </w:tc>
        <w:tc>
          <w:tcPr>
            <w:tcW w:w="4931" w:type="dxa"/>
          </w:tcPr>
          <w:p w:rsidR="00887A43" w:rsidRDefault="00887A43" w:rsidP="00F0414C">
            <w:pPr>
              <w:pStyle w:val="TableText"/>
              <w:jc w:val="center"/>
              <w:rPr>
                <w:lang w:val="en-US"/>
              </w:rPr>
            </w:pPr>
            <w:r>
              <w:rPr>
                <w:lang w:val="en-US"/>
              </w:rPr>
              <w:t>1</w:t>
            </w:r>
          </w:p>
        </w:tc>
      </w:tr>
      <w:tr w:rsidR="00887A43" w:rsidTr="00F0414C">
        <w:trPr>
          <w:cantSplit/>
        </w:trPr>
        <w:tc>
          <w:tcPr>
            <w:tcW w:w="3171" w:type="dxa"/>
          </w:tcPr>
          <w:p w:rsidR="00887A43" w:rsidRDefault="00887A43" w:rsidP="00F0414C">
            <w:pPr>
              <w:pStyle w:val="TableText"/>
              <w:jc w:val="center"/>
              <w:rPr>
                <w:lang w:val="en-US"/>
              </w:rPr>
            </w:pPr>
            <w:r>
              <w:rPr>
                <w:lang w:val="en-US"/>
              </w:rPr>
              <w:t>CST</w:t>
            </w:r>
          </w:p>
        </w:tc>
        <w:tc>
          <w:tcPr>
            <w:tcW w:w="4931" w:type="dxa"/>
          </w:tcPr>
          <w:p w:rsidR="00887A43" w:rsidRDefault="00887A43" w:rsidP="00F0414C">
            <w:pPr>
              <w:pStyle w:val="TableText"/>
              <w:jc w:val="center"/>
              <w:rPr>
                <w:lang w:val="en-US"/>
              </w:rPr>
            </w:pPr>
            <w:r>
              <w:rPr>
                <w:lang w:val="en-US"/>
              </w:rPr>
              <w:t>4</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EST</w:t>
            </w:r>
          </w:p>
        </w:tc>
        <w:tc>
          <w:tcPr>
            <w:tcW w:w="4931" w:type="dxa"/>
          </w:tcPr>
          <w:p w:rsidR="00887A43" w:rsidRDefault="00887A43" w:rsidP="00F0414C">
            <w:pPr>
              <w:pStyle w:val="TableText"/>
              <w:jc w:val="center"/>
              <w:rPr>
                <w:lang w:val="en-US"/>
              </w:rPr>
            </w:pPr>
            <w:r>
              <w:rPr>
                <w:lang w:val="en-US"/>
              </w:rPr>
              <w:t>1</w:t>
            </w:r>
            <w:r w:rsidR="00D12371">
              <w:rPr>
                <w:lang w:val="en-US"/>
              </w:rPr>
              <w:t>0</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HAST</w:t>
            </w:r>
          </w:p>
        </w:tc>
        <w:tc>
          <w:tcPr>
            <w:tcW w:w="4931" w:type="dxa"/>
          </w:tcPr>
          <w:p w:rsidR="00887A43" w:rsidRDefault="00887A43" w:rsidP="00F0414C">
            <w:pPr>
              <w:pStyle w:val="TableText"/>
              <w:jc w:val="center"/>
              <w:rPr>
                <w:lang w:val="en-US"/>
              </w:rPr>
            </w:pPr>
            <w:r>
              <w:rPr>
                <w:lang w:val="en-US"/>
              </w:rPr>
              <w:t>1</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MST</w:t>
            </w:r>
          </w:p>
        </w:tc>
        <w:tc>
          <w:tcPr>
            <w:tcW w:w="4931" w:type="dxa"/>
          </w:tcPr>
          <w:p w:rsidR="00887A43" w:rsidRDefault="00887A43" w:rsidP="00F0414C">
            <w:pPr>
              <w:pStyle w:val="TableText"/>
              <w:jc w:val="center"/>
              <w:rPr>
                <w:lang w:val="en-US"/>
              </w:rPr>
            </w:pPr>
            <w:r>
              <w:rPr>
                <w:lang w:val="en-US"/>
              </w:rPr>
              <w:t>2</w:t>
            </w:r>
          </w:p>
        </w:tc>
      </w:tr>
      <w:tr w:rsidR="00887A43" w:rsidTr="00F0414C">
        <w:trPr>
          <w:cantSplit/>
        </w:trPr>
        <w:tc>
          <w:tcPr>
            <w:tcW w:w="3171" w:type="dxa"/>
          </w:tcPr>
          <w:p w:rsidR="00887A43" w:rsidRDefault="00887A43" w:rsidP="00F0414C">
            <w:pPr>
              <w:pStyle w:val="TableText"/>
              <w:ind w:left="0"/>
              <w:jc w:val="center"/>
              <w:rPr>
                <w:lang w:val="en-US"/>
              </w:rPr>
            </w:pPr>
            <w:r>
              <w:rPr>
                <w:lang w:val="en-US"/>
              </w:rPr>
              <w:t>PST</w:t>
            </w:r>
          </w:p>
        </w:tc>
        <w:tc>
          <w:tcPr>
            <w:tcW w:w="4931" w:type="dxa"/>
          </w:tcPr>
          <w:p w:rsidR="00887A43" w:rsidRDefault="00887A43" w:rsidP="00F0414C">
            <w:pPr>
              <w:pStyle w:val="TableText"/>
              <w:jc w:val="center"/>
              <w:rPr>
                <w:lang w:val="en-US"/>
              </w:rPr>
            </w:pPr>
            <w:r>
              <w:rPr>
                <w:lang w:val="en-US"/>
              </w:rPr>
              <w:t>2</w:t>
            </w:r>
          </w:p>
        </w:tc>
      </w:tr>
      <w:tr w:rsidR="00887A43" w:rsidRPr="002A2B41" w:rsidTr="00F0414C">
        <w:trPr>
          <w:cantSplit/>
        </w:trPr>
        <w:tc>
          <w:tcPr>
            <w:tcW w:w="3171" w:type="dxa"/>
          </w:tcPr>
          <w:p w:rsidR="00887A43" w:rsidRPr="002A2B41" w:rsidRDefault="00887A43" w:rsidP="00F0414C">
            <w:pPr>
              <w:pStyle w:val="TableTitle"/>
              <w:jc w:val="center"/>
              <w:rPr>
                <w:color w:val="000080"/>
              </w:rPr>
            </w:pPr>
            <w:r w:rsidRPr="002A2B41">
              <w:rPr>
                <w:color w:val="000080"/>
              </w:rPr>
              <w:t>TOTAL</w:t>
            </w:r>
          </w:p>
        </w:tc>
        <w:tc>
          <w:tcPr>
            <w:tcW w:w="4931" w:type="dxa"/>
          </w:tcPr>
          <w:p w:rsidR="00887A43" w:rsidRPr="002A2B41" w:rsidRDefault="00887A43" w:rsidP="00F0414C">
            <w:pPr>
              <w:pStyle w:val="TableTitle"/>
              <w:jc w:val="center"/>
              <w:rPr>
                <w:color w:val="000080"/>
              </w:rPr>
            </w:pPr>
            <w:r>
              <w:rPr>
                <w:color w:val="000080"/>
              </w:rPr>
              <w:t>2</w:t>
            </w:r>
            <w:r w:rsidR="00D12371">
              <w:rPr>
                <w:color w:val="000080"/>
              </w:rPr>
              <w:t>0</w:t>
            </w:r>
          </w:p>
        </w:tc>
      </w:tr>
    </w:tbl>
    <w:p w:rsidR="00887A43" w:rsidRDefault="00887A43">
      <w:pPr>
        <w:rPr>
          <w:color w:val="000080"/>
        </w:rPr>
      </w:pPr>
    </w:p>
    <w:p w:rsidR="00887A43" w:rsidRDefault="00887A43">
      <w:pPr>
        <w:rPr>
          <w:color w:val="000080"/>
        </w:rPr>
      </w:pPr>
    </w:p>
    <w:p w:rsidR="00887A43" w:rsidRPr="00664760" w:rsidRDefault="004212BB" w:rsidP="00306953">
      <w:pPr>
        <w:pStyle w:val="ListParagraph"/>
        <w:numPr>
          <w:ilvl w:val="0"/>
          <w:numId w:val="18"/>
        </w:numPr>
      </w:pPr>
      <w:r w:rsidRPr="00664760">
        <w:t xml:space="preserve">Close of EST Business Hours - </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4212BB" w:rsidTr="00F0414C">
        <w:trPr>
          <w:cantSplit/>
        </w:trPr>
        <w:tc>
          <w:tcPr>
            <w:tcW w:w="3171" w:type="dxa"/>
          </w:tcPr>
          <w:p w:rsidR="004212BB" w:rsidRDefault="004212BB" w:rsidP="004212BB">
            <w:pPr>
              <w:pStyle w:val="TableText"/>
              <w:jc w:val="center"/>
              <w:rPr>
                <w:lang w:val="en-US"/>
              </w:rPr>
            </w:pPr>
            <w:r>
              <w:rPr>
                <w:lang w:val="en-US"/>
              </w:rPr>
              <w:t>AKST</w:t>
            </w:r>
          </w:p>
        </w:tc>
        <w:tc>
          <w:tcPr>
            <w:tcW w:w="4931" w:type="dxa"/>
          </w:tcPr>
          <w:p w:rsidR="004212BB" w:rsidRDefault="004212BB" w:rsidP="004212BB">
            <w:pPr>
              <w:pStyle w:val="TableText"/>
              <w:jc w:val="center"/>
              <w:rPr>
                <w:lang w:val="en-US"/>
              </w:rPr>
            </w:pPr>
            <w:r>
              <w:rPr>
                <w:lang w:val="en-US"/>
              </w:rPr>
              <w:t>1</w:t>
            </w:r>
          </w:p>
        </w:tc>
      </w:tr>
      <w:tr w:rsidR="004212BB" w:rsidTr="00F0414C">
        <w:trPr>
          <w:cantSplit/>
        </w:trPr>
        <w:tc>
          <w:tcPr>
            <w:tcW w:w="3171" w:type="dxa"/>
          </w:tcPr>
          <w:p w:rsidR="004212BB" w:rsidRDefault="004212BB" w:rsidP="004212BB">
            <w:pPr>
              <w:pStyle w:val="TableText"/>
              <w:jc w:val="center"/>
              <w:rPr>
                <w:lang w:val="en-US"/>
              </w:rPr>
            </w:pPr>
            <w:r>
              <w:rPr>
                <w:lang w:val="en-US"/>
              </w:rPr>
              <w:t>CST</w:t>
            </w:r>
          </w:p>
        </w:tc>
        <w:tc>
          <w:tcPr>
            <w:tcW w:w="4931" w:type="dxa"/>
          </w:tcPr>
          <w:p w:rsidR="004212BB" w:rsidRDefault="00664760" w:rsidP="004212BB">
            <w:pPr>
              <w:pStyle w:val="TableText"/>
              <w:jc w:val="center"/>
              <w:rPr>
                <w:lang w:val="en-US"/>
              </w:rPr>
            </w:pPr>
            <w:r>
              <w:rPr>
                <w:lang w:val="en-US"/>
              </w:rPr>
              <w:t>1</w:t>
            </w:r>
            <w:r w:rsidR="004212BB">
              <w:rPr>
                <w:lang w:val="en-US"/>
              </w:rPr>
              <w:t>4</w:t>
            </w:r>
          </w:p>
        </w:tc>
      </w:tr>
      <w:tr w:rsidR="004212BB" w:rsidTr="00F0414C">
        <w:trPr>
          <w:cantSplit/>
        </w:trPr>
        <w:tc>
          <w:tcPr>
            <w:tcW w:w="3171" w:type="dxa"/>
          </w:tcPr>
          <w:p w:rsidR="004212BB" w:rsidRDefault="004212BB" w:rsidP="004212BB">
            <w:pPr>
              <w:pStyle w:val="TableText"/>
              <w:ind w:left="0"/>
              <w:jc w:val="center"/>
              <w:rPr>
                <w:lang w:val="en-US"/>
              </w:rPr>
            </w:pPr>
            <w:r>
              <w:rPr>
                <w:lang w:val="en-US"/>
              </w:rPr>
              <w:t>EST</w:t>
            </w:r>
          </w:p>
        </w:tc>
        <w:tc>
          <w:tcPr>
            <w:tcW w:w="4931" w:type="dxa"/>
          </w:tcPr>
          <w:p w:rsidR="004212BB" w:rsidRDefault="004212BB" w:rsidP="004212BB">
            <w:pPr>
              <w:pStyle w:val="TableText"/>
              <w:jc w:val="center"/>
              <w:rPr>
                <w:lang w:val="en-US"/>
              </w:rPr>
            </w:pPr>
            <w:r>
              <w:rPr>
                <w:lang w:val="en-US"/>
              </w:rPr>
              <w:t>0</w:t>
            </w:r>
          </w:p>
        </w:tc>
      </w:tr>
      <w:tr w:rsidR="004212BB" w:rsidTr="00F0414C">
        <w:trPr>
          <w:cantSplit/>
        </w:trPr>
        <w:tc>
          <w:tcPr>
            <w:tcW w:w="3171" w:type="dxa"/>
          </w:tcPr>
          <w:p w:rsidR="004212BB" w:rsidRDefault="004212BB" w:rsidP="004212BB">
            <w:pPr>
              <w:pStyle w:val="TableText"/>
              <w:ind w:left="0"/>
              <w:jc w:val="center"/>
              <w:rPr>
                <w:lang w:val="en-US"/>
              </w:rPr>
            </w:pPr>
            <w:r>
              <w:rPr>
                <w:lang w:val="en-US"/>
              </w:rPr>
              <w:t>HAST</w:t>
            </w:r>
          </w:p>
        </w:tc>
        <w:tc>
          <w:tcPr>
            <w:tcW w:w="4931" w:type="dxa"/>
          </w:tcPr>
          <w:p w:rsidR="004212BB" w:rsidRDefault="004212BB" w:rsidP="004212BB">
            <w:pPr>
              <w:pStyle w:val="TableText"/>
              <w:jc w:val="center"/>
              <w:rPr>
                <w:lang w:val="en-US"/>
              </w:rPr>
            </w:pPr>
            <w:r>
              <w:rPr>
                <w:lang w:val="en-US"/>
              </w:rPr>
              <w:t>1</w:t>
            </w:r>
          </w:p>
        </w:tc>
      </w:tr>
      <w:tr w:rsidR="004212BB" w:rsidTr="00F0414C">
        <w:trPr>
          <w:cantSplit/>
        </w:trPr>
        <w:tc>
          <w:tcPr>
            <w:tcW w:w="3171" w:type="dxa"/>
          </w:tcPr>
          <w:p w:rsidR="004212BB" w:rsidRDefault="004212BB" w:rsidP="004212BB">
            <w:pPr>
              <w:pStyle w:val="TableText"/>
              <w:ind w:left="0"/>
              <w:jc w:val="center"/>
              <w:rPr>
                <w:lang w:val="en-US"/>
              </w:rPr>
            </w:pPr>
            <w:r>
              <w:rPr>
                <w:lang w:val="en-US"/>
              </w:rPr>
              <w:t>MST</w:t>
            </w:r>
          </w:p>
        </w:tc>
        <w:tc>
          <w:tcPr>
            <w:tcW w:w="4931" w:type="dxa"/>
          </w:tcPr>
          <w:p w:rsidR="004212BB" w:rsidRDefault="004212BB" w:rsidP="004212BB">
            <w:pPr>
              <w:pStyle w:val="TableText"/>
              <w:jc w:val="center"/>
              <w:rPr>
                <w:lang w:val="en-US"/>
              </w:rPr>
            </w:pPr>
            <w:r>
              <w:rPr>
                <w:lang w:val="en-US"/>
              </w:rPr>
              <w:t>2</w:t>
            </w:r>
          </w:p>
        </w:tc>
      </w:tr>
      <w:tr w:rsidR="004212BB" w:rsidTr="00F0414C">
        <w:trPr>
          <w:cantSplit/>
        </w:trPr>
        <w:tc>
          <w:tcPr>
            <w:tcW w:w="3171" w:type="dxa"/>
          </w:tcPr>
          <w:p w:rsidR="004212BB" w:rsidRDefault="004212BB" w:rsidP="004212BB">
            <w:pPr>
              <w:pStyle w:val="TableText"/>
              <w:ind w:left="0"/>
              <w:jc w:val="center"/>
              <w:rPr>
                <w:lang w:val="en-US"/>
              </w:rPr>
            </w:pPr>
            <w:r>
              <w:rPr>
                <w:lang w:val="en-US"/>
              </w:rPr>
              <w:t>PST</w:t>
            </w:r>
          </w:p>
        </w:tc>
        <w:tc>
          <w:tcPr>
            <w:tcW w:w="4931" w:type="dxa"/>
          </w:tcPr>
          <w:p w:rsidR="004212BB" w:rsidRDefault="004212BB" w:rsidP="004212BB">
            <w:pPr>
              <w:pStyle w:val="TableText"/>
              <w:jc w:val="center"/>
              <w:rPr>
                <w:lang w:val="en-US"/>
              </w:rPr>
            </w:pPr>
            <w:r>
              <w:rPr>
                <w:lang w:val="en-US"/>
              </w:rPr>
              <w:t>2</w:t>
            </w:r>
          </w:p>
        </w:tc>
      </w:tr>
      <w:tr w:rsidR="004212BB" w:rsidRPr="002A2B41" w:rsidTr="00F0414C">
        <w:trPr>
          <w:cantSplit/>
        </w:trPr>
        <w:tc>
          <w:tcPr>
            <w:tcW w:w="3171" w:type="dxa"/>
          </w:tcPr>
          <w:p w:rsidR="004212BB" w:rsidRPr="002A2B41" w:rsidRDefault="004212BB" w:rsidP="004212BB">
            <w:pPr>
              <w:pStyle w:val="TableTitle"/>
              <w:jc w:val="center"/>
              <w:rPr>
                <w:color w:val="000080"/>
              </w:rPr>
            </w:pPr>
            <w:r w:rsidRPr="002A2B41">
              <w:rPr>
                <w:color w:val="000080"/>
              </w:rPr>
              <w:t>TOTAL</w:t>
            </w:r>
          </w:p>
        </w:tc>
        <w:tc>
          <w:tcPr>
            <w:tcW w:w="4931" w:type="dxa"/>
          </w:tcPr>
          <w:p w:rsidR="004212BB" w:rsidRPr="002A2B41" w:rsidRDefault="004212BB" w:rsidP="004212BB">
            <w:pPr>
              <w:pStyle w:val="TableTitle"/>
              <w:jc w:val="center"/>
              <w:rPr>
                <w:color w:val="000080"/>
              </w:rPr>
            </w:pPr>
            <w:r>
              <w:rPr>
                <w:color w:val="000080"/>
              </w:rPr>
              <w:t>20</w:t>
            </w:r>
          </w:p>
        </w:tc>
      </w:tr>
    </w:tbl>
    <w:p w:rsidR="00887A43" w:rsidRDefault="00887A43">
      <w:pPr>
        <w:rPr>
          <w:color w:val="000080"/>
        </w:rPr>
      </w:pPr>
    </w:p>
    <w:p w:rsidR="00664760" w:rsidRPr="00664760" w:rsidRDefault="00664760" w:rsidP="00306953">
      <w:pPr>
        <w:pStyle w:val="ListParagraph"/>
        <w:numPr>
          <w:ilvl w:val="0"/>
          <w:numId w:val="18"/>
        </w:numPr>
      </w:pPr>
      <w:r>
        <w:t>Close of C</w:t>
      </w:r>
      <w:r w:rsidRPr="00664760">
        <w:t xml:space="preserve">ST Business Hours - </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664760" w:rsidTr="00F0414C">
        <w:trPr>
          <w:cantSplit/>
        </w:trPr>
        <w:tc>
          <w:tcPr>
            <w:tcW w:w="3171" w:type="dxa"/>
          </w:tcPr>
          <w:p w:rsidR="00664760" w:rsidRDefault="00664760" w:rsidP="00664760">
            <w:pPr>
              <w:pStyle w:val="TableText"/>
              <w:jc w:val="center"/>
              <w:rPr>
                <w:lang w:val="en-US"/>
              </w:rPr>
            </w:pPr>
            <w:r>
              <w:rPr>
                <w:lang w:val="en-US"/>
              </w:rPr>
              <w:t>AKST</w:t>
            </w:r>
          </w:p>
        </w:tc>
        <w:tc>
          <w:tcPr>
            <w:tcW w:w="4931" w:type="dxa"/>
          </w:tcPr>
          <w:p w:rsidR="00664760" w:rsidRDefault="00664760" w:rsidP="00664760">
            <w:pPr>
              <w:pStyle w:val="TableText"/>
              <w:jc w:val="center"/>
              <w:rPr>
                <w:lang w:val="en-US"/>
              </w:rPr>
            </w:pPr>
            <w:r>
              <w:rPr>
                <w:lang w:val="en-US"/>
              </w:rPr>
              <w:t>1</w:t>
            </w:r>
          </w:p>
        </w:tc>
      </w:tr>
      <w:tr w:rsidR="00664760" w:rsidTr="00F0414C">
        <w:trPr>
          <w:cantSplit/>
        </w:trPr>
        <w:tc>
          <w:tcPr>
            <w:tcW w:w="3171" w:type="dxa"/>
          </w:tcPr>
          <w:p w:rsidR="00664760" w:rsidRDefault="00664760" w:rsidP="00664760">
            <w:pPr>
              <w:pStyle w:val="TableText"/>
              <w:jc w:val="center"/>
              <w:rPr>
                <w:lang w:val="en-US"/>
              </w:rPr>
            </w:pPr>
            <w:r>
              <w:rPr>
                <w:lang w:val="en-US"/>
              </w:rPr>
              <w:t>CST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EST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HAST</w:t>
            </w:r>
          </w:p>
        </w:tc>
        <w:tc>
          <w:tcPr>
            <w:tcW w:w="4931" w:type="dxa"/>
          </w:tcPr>
          <w:p w:rsidR="00664760" w:rsidRDefault="00664760" w:rsidP="00664760">
            <w:pPr>
              <w:pStyle w:val="TableText"/>
              <w:jc w:val="center"/>
              <w:rPr>
                <w:lang w:val="en-US"/>
              </w:rPr>
            </w:pPr>
            <w:r>
              <w:rPr>
                <w:lang w:val="en-US"/>
              </w:rPr>
              <w:t>1</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MST</w:t>
            </w:r>
          </w:p>
        </w:tc>
        <w:tc>
          <w:tcPr>
            <w:tcW w:w="4931" w:type="dxa"/>
          </w:tcPr>
          <w:p w:rsidR="00664760" w:rsidRDefault="00664760" w:rsidP="00664760">
            <w:pPr>
              <w:pStyle w:val="TableText"/>
              <w:jc w:val="center"/>
              <w:rPr>
                <w:lang w:val="en-US"/>
              </w:rPr>
            </w:pPr>
            <w:r>
              <w:rPr>
                <w:lang w:val="en-US"/>
              </w:rPr>
              <w:t>16</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PST</w:t>
            </w:r>
          </w:p>
        </w:tc>
        <w:tc>
          <w:tcPr>
            <w:tcW w:w="4931" w:type="dxa"/>
          </w:tcPr>
          <w:p w:rsidR="00664760" w:rsidRDefault="00664760" w:rsidP="00664760">
            <w:pPr>
              <w:pStyle w:val="TableText"/>
              <w:jc w:val="center"/>
              <w:rPr>
                <w:lang w:val="en-US"/>
              </w:rPr>
            </w:pPr>
            <w:r>
              <w:rPr>
                <w:lang w:val="en-US"/>
              </w:rPr>
              <w:t>2</w:t>
            </w:r>
          </w:p>
        </w:tc>
      </w:tr>
      <w:tr w:rsidR="00664760" w:rsidRPr="002A2B41" w:rsidTr="00F0414C">
        <w:trPr>
          <w:cantSplit/>
        </w:trPr>
        <w:tc>
          <w:tcPr>
            <w:tcW w:w="3171" w:type="dxa"/>
          </w:tcPr>
          <w:p w:rsidR="00664760" w:rsidRPr="002A2B41" w:rsidRDefault="00664760" w:rsidP="00664760">
            <w:pPr>
              <w:pStyle w:val="TableTitle"/>
              <w:jc w:val="center"/>
              <w:rPr>
                <w:color w:val="000080"/>
              </w:rPr>
            </w:pPr>
            <w:r w:rsidRPr="002A2B41">
              <w:rPr>
                <w:color w:val="000080"/>
              </w:rPr>
              <w:t>TOTAL</w:t>
            </w:r>
          </w:p>
        </w:tc>
        <w:tc>
          <w:tcPr>
            <w:tcW w:w="4931" w:type="dxa"/>
          </w:tcPr>
          <w:p w:rsidR="00664760" w:rsidRPr="002A2B41" w:rsidRDefault="00664760" w:rsidP="00664760">
            <w:pPr>
              <w:pStyle w:val="TableTitle"/>
              <w:jc w:val="center"/>
              <w:rPr>
                <w:color w:val="000080"/>
              </w:rPr>
            </w:pPr>
            <w:r>
              <w:rPr>
                <w:color w:val="000080"/>
              </w:rPr>
              <w:t>20</w:t>
            </w:r>
          </w:p>
        </w:tc>
      </w:tr>
    </w:tbl>
    <w:p w:rsidR="00887A43" w:rsidRDefault="00887A43">
      <w:pPr>
        <w:rPr>
          <w:color w:val="000080"/>
        </w:rPr>
      </w:pPr>
    </w:p>
    <w:p w:rsidR="00664760" w:rsidRPr="00664760" w:rsidRDefault="00664760" w:rsidP="00306953">
      <w:pPr>
        <w:pStyle w:val="ListParagraph"/>
        <w:numPr>
          <w:ilvl w:val="0"/>
          <w:numId w:val="18"/>
        </w:numPr>
      </w:pPr>
      <w:r>
        <w:t>Close of M</w:t>
      </w:r>
      <w:r w:rsidRPr="00664760">
        <w:t xml:space="preserve">ST Business Hours - </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664760" w:rsidTr="00F0414C">
        <w:trPr>
          <w:cantSplit/>
        </w:trPr>
        <w:tc>
          <w:tcPr>
            <w:tcW w:w="3171" w:type="dxa"/>
          </w:tcPr>
          <w:p w:rsidR="00664760" w:rsidRDefault="00664760" w:rsidP="00664760">
            <w:pPr>
              <w:pStyle w:val="TableText"/>
              <w:jc w:val="center"/>
              <w:rPr>
                <w:lang w:val="en-US"/>
              </w:rPr>
            </w:pPr>
            <w:r>
              <w:rPr>
                <w:lang w:val="en-US"/>
              </w:rPr>
              <w:t>AKST</w:t>
            </w:r>
          </w:p>
        </w:tc>
        <w:tc>
          <w:tcPr>
            <w:tcW w:w="4931" w:type="dxa"/>
          </w:tcPr>
          <w:p w:rsidR="00664760" w:rsidRDefault="00664760" w:rsidP="00664760">
            <w:pPr>
              <w:pStyle w:val="TableText"/>
              <w:jc w:val="center"/>
              <w:rPr>
                <w:lang w:val="en-US"/>
              </w:rPr>
            </w:pPr>
            <w:r>
              <w:rPr>
                <w:lang w:val="en-US"/>
              </w:rPr>
              <w:t>1</w:t>
            </w:r>
          </w:p>
        </w:tc>
      </w:tr>
      <w:tr w:rsidR="00664760" w:rsidTr="00F0414C">
        <w:trPr>
          <w:cantSplit/>
        </w:trPr>
        <w:tc>
          <w:tcPr>
            <w:tcW w:w="3171" w:type="dxa"/>
          </w:tcPr>
          <w:p w:rsidR="00664760" w:rsidRDefault="00664760" w:rsidP="00664760">
            <w:pPr>
              <w:pStyle w:val="TableText"/>
              <w:jc w:val="center"/>
              <w:rPr>
                <w:lang w:val="en-US"/>
              </w:rPr>
            </w:pPr>
            <w:r>
              <w:rPr>
                <w:lang w:val="en-US"/>
              </w:rPr>
              <w:t>CST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EST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HAST</w:t>
            </w:r>
          </w:p>
        </w:tc>
        <w:tc>
          <w:tcPr>
            <w:tcW w:w="4931" w:type="dxa"/>
          </w:tcPr>
          <w:p w:rsidR="00664760" w:rsidRDefault="00664760" w:rsidP="00664760">
            <w:pPr>
              <w:pStyle w:val="TableText"/>
              <w:jc w:val="center"/>
              <w:rPr>
                <w:lang w:val="en-US"/>
              </w:rPr>
            </w:pPr>
            <w:r>
              <w:rPr>
                <w:lang w:val="en-US"/>
              </w:rPr>
              <w:t>1</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MST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PST</w:t>
            </w:r>
          </w:p>
        </w:tc>
        <w:tc>
          <w:tcPr>
            <w:tcW w:w="4931" w:type="dxa"/>
          </w:tcPr>
          <w:p w:rsidR="00664760" w:rsidRDefault="00664760" w:rsidP="00664760">
            <w:pPr>
              <w:pStyle w:val="TableText"/>
              <w:jc w:val="center"/>
              <w:rPr>
                <w:lang w:val="en-US"/>
              </w:rPr>
            </w:pPr>
            <w:r>
              <w:rPr>
                <w:lang w:val="en-US"/>
              </w:rPr>
              <w:t>18</w:t>
            </w:r>
          </w:p>
        </w:tc>
      </w:tr>
      <w:tr w:rsidR="00664760" w:rsidRPr="002A2B41" w:rsidTr="00F0414C">
        <w:trPr>
          <w:cantSplit/>
        </w:trPr>
        <w:tc>
          <w:tcPr>
            <w:tcW w:w="3171" w:type="dxa"/>
          </w:tcPr>
          <w:p w:rsidR="00664760" w:rsidRPr="002A2B41" w:rsidRDefault="00664760" w:rsidP="00664760">
            <w:pPr>
              <w:pStyle w:val="TableTitle"/>
              <w:jc w:val="center"/>
              <w:rPr>
                <w:color w:val="000080"/>
              </w:rPr>
            </w:pPr>
            <w:r w:rsidRPr="002A2B41">
              <w:rPr>
                <w:color w:val="000080"/>
              </w:rPr>
              <w:t>TOTAL</w:t>
            </w:r>
          </w:p>
        </w:tc>
        <w:tc>
          <w:tcPr>
            <w:tcW w:w="4931" w:type="dxa"/>
          </w:tcPr>
          <w:p w:rsidR="00664760" w:rsidRPr="002A2B41" w:rsidRDefault="00664760" w:rsidP="00664760">
            <w:pPr>
              <w:pStyle w:val="TableTitle"/>
              <w:jc w:val="center"/>
              <w:rPr>
                <w:color w:val="000080"/>
              </w:rPr>
            </w:pPr>
            <w:r>
              <w:rPr>
                <w:color w:val="000080"/>
              </w:rPr>
              <w:t>20</w:t>
            </w:r>
          </w:p>
        </w:tc>
      </w:tr>
    </w:tbl>
    <w:p w:rsidR="00887A43" w:rsidRDefault="00887A43">
      <w:pPr>
        <w:rPr>
          <w:color w:val="000080"/>
        </w:rPr>
      </w:pPr>
    </w:p>
    <w:p w:rsidR="00887A43" w:rsidRDefault="00887A43">
      <w:pPr>
        <w:rPr>
          <w:color w:val="000080"/>
        </w:rPr>
      </w:pPr>
    </w:p>
    <w:p w:rsidR="00887A43" w:rsidRDefault="00887A43">
      <w:pPr>
        <w:rPr>
          <w:color w:val="000080"/>
        </w:rPr>
      </w:pPr>
    </w:p>
    <w:p w:rsidR="00887A43" w:rsidRPr="00664760" w:rsidRDefault="00664760" w:rsidP="00306953">
      <w:pPr>
        <w:pStyle w:val="ListParagraph"/>
        <w:numPr>
          <w:ilvl w:val="0"/>
          <w:numId w:val="18"/>
        </w:numPr>
      </w:pPr>
      <w:r>
        <w:t>Close of P</w:t>
      </w:r>
      <w:r w:rsidRPr="00664760">
        <w:t xml:space="preserve">ST Business Hours - </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664760" w:rsidTr="00F0414C">
        <w:trPr>
          <w:cantSplit/>
        </w:trPr>
        <w:tc>
          <w:tcPr>
            <w:tcW w:w="3171" w:type="dxa"/>
          </w:tcPr>
          <w:p w:rsidR="00664760" w:rsidRDefault="00664760" w:rsidP="00664760">
            <w:pPr>
              <w:pStyle w:val="TableText"/>
              <w:jc w:val="center"/>
              <w:rPr>
                <w:lang w:val="en-US"/>
              </w:rPr>
            </w:pPr>
            <w:r>
              <w:rPr>
                <w:lang w:val="en-US"/>
              </w:rPr>
              <w:t>AKST</w:t>
            </w:r>
          </w:p>
        </w:tc>
        <w:tc>
          <w:tcPr>
            <w:tcW w:w="4931" w:type="dxa"/>
          </w:tcPr>
          <w:p w:rsidR="00664760" w:rsidRDefault="00664760" w:rsidP="00664760">
            <w:pPr>
              <w:pStyle w:val="TableText"/>
              <w:jc w:val="center"/>
              <w:rPr>
                <w:lang w:val="en-US"/>
              </w:rPr>
            </w:pPr>
            <w:r>
              <w:rPr>
                <w:lang w:val="en-US"/>
              </w:rPr>
              <w:t>19</w:t>
            </w:r>
          </w:p>
        </w:tc>
      </w:tr>
      <w:tr w:rsidR="00664760" w:rsidTr="00F0414C">
        <w:trPr>
          <w:cantSplit/>
        </w:trPr>
        <w:tc>
          <w:tcPr>
            <w:tcW w:w="3171" w:type="dxa"/>
          </w:tcPr>
          <w:p w:rsidR="00664760" w:rsidRDefault="00664760" w:rsidP="00664760">
            <w:pPr>
              <w:pStyle w:val="TableText"/>
              <w:jc w:val="center"/>
              <w:rPr>
                <w:lang w:val="en-US"/>
              </w:rPr>
            </w:pPr>
            <w:r>
              <w:rPr>
                <w:lang w:val="en-US"/>
              </w:rPr>
              <w:t>CST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EST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HAST</w:t>
            </w:r>
          </w:p>
        </w:tc>
        <w:tc>
          <w:tcPr>
            <w:tcW w:w="4931" w:type="dxa"/>
          </w:tcPr>
          <w:p w:rsidR="00664760" w:rsidRDefault="00664760" w:rsidP="00664760">
            <w:pPr>
              <w:pStyle w:val="TableText"/>
              <w:jc w:val="center"/>
              <w:rPr>
                <w:lang w:val="en-US"/>
              </w:rPr>
            </w:pPr>
            <w:r>
              <w:rPr>
                <w:lang w:val="en-US"/>
              </w:rPr>
              <w:t>1</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MST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PST</w:t>
            </w:r>
          </w:p>
        </w:tc>
        <w:tc>
          <w:tcPr>
            <w:tcW w:w="4931" w:type="dxa"/>
          </w:tcPr>
          <w:p w:rsidR="00664760" w:rsidRDefault="00664760" w:rsidP="00664760">
            <w:pPr>
              <w:pStyle w:val="TableText"/>
              <w:jc w:val="center"/>
              <w:rPr>
                <w:lang w:val="en-US"/>
              </w:rPr>
            </w:pPr>
            <w:r>
              <w:rPr>
                <w:lang w:val="en-US"/>
              </w:rPr>
              <w:t>0</w:t>
            </w:r>
          </w:p>
        </w:tc>
      </w:tr>
      <w:tr w:rsidR="00664760" w:rsidRPr="002A2B41" w:rsidTr="00F0414C">
        <w:trPr>
          <w:cantSplit/>
        </w:trPr>
        <w:tc>
          <w:tcPr>
            <w:tcW w:w="3171" w:type="dxa"/>
          </w:tcPr>
          <w:p w:rsidR="00664760" w:rsidRPr="002A2B41" w:rsidRDefault="00664760" w:rsidP="00664760">
            <w:pPr>
              <w:pStyle w:val="TableTitle"/>
              <w:jc w:val="center"/>
              <w:rPr>
                <w:color w:val="000080"/>
              </w:rPr>
            </w:pPr>
            <w:r w:rsidRPr="002A2B41">
              <w:rPr>
                <w:color w:val="000080"/>
              </w:rPr>
              <w:t>TOTAL</w:t>
            </w:r>
          </w:p>
        </w:tc>
        <w:tc>
          <w:tcPr>
            <w:tcW w:w="4931" w:type="dxa"/>
          </w:tcPr>
          <w:p w:rsidR="00664760" w:rsidRPr="002A2B41" w:rsidRDefault="00664760" w:rsidP="00664760">
            <w:pPr>
              <w:pStyle w:val="TableTitle"/>
              <w:jc w:val="center"/>
              <w:rPr>
                <w:color w:val="000080"/>
              </w:rPr>
            </w:pPr>
            <w:r>
              <w:rPr>
                <w:color w:val="000080"/>
              </w:rPr>
              <w:t>20</w:t>
            </w:r>
          </w:p>
        </w:tc>
      </w:tr>
    </w:tbl>
    <w:p w:rsidR="00887A43" w:rsidRDefault="00887A43">
      <w:pPr>
        <w:rPr>
          <w:color w:val="000080"/>
        </w:rPr>
      </w:pPr>
    </w:p>
    <w:p w:rsidR="00664760" w:rsidRPr="00664760" w:rsidRDefault="00664760" w:rsidP="00306953">
      <w:pPr>
        <w:pStyle w:val="ListParagraph"/>
        <w:numPr>
          <w:ilvl w:val="0"/>
          <w:numId w:val="18"/>
        </w:numPr>
      </w:pPr>
      <w:r>
        <w:t>Close of AK</w:t>
      </w:r>
      <w:r w:rsidRPr="00664760">
        <w:t xml:space="preserve">ST Business Hours - </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TimeZone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664760" w:rsidTr="00F0414C">
        <w:trPr>
          <w:cantSplit/>
        </w:trPr>
        <w:tc>
          <w:tcPr>
            <w:tcW w:w="3171" w:type="dxa"/>
          </w:tcPr>
          <w:p w:rsidR="00664760" w:rsidRDefault="00664760" w:rsidP="00664760">
            <w:pPr>
              <w:pStyle w:val="TableText"/>
              <w:jc w:val="center"/>
              <w:rPr>
                <w:lang w:val="en-US"/>
              </w:rPr>
            </w:pPr>
            <w:r>
              <w:rPr>
                <w:lang w:val="en-US"/>
              </w:rPr>
              <w:t>AKST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jc w:val="center"/>
              <w:rPr>
                <w:lang w:val="en-US"/>
              </w:rPr>
            </w:pPr>
            <w:r>
              <w:rPr>
                <w:lang w:val="en-US"/>
              </w:rPr>
              <w:t>CST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EST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HAST</w:t>
            </w:r>
          </w:p>
        </w:tc>
        <w:tc>
          <w:tcPr>
            <w:tcW w:w="4931" w:type="dxa"/>
          </w:tcPr>
          <w:p w:rsidR="00664760" w:rsidRDefault="00664760" w:rsidP="00664760">
            <w:pPr>
              <w:pStyle w:val="TableText"/>
              <w:jc w:val="center"/>
              <w:rPr>
                <w:lang w:val="en-US"/>
              </w:rPr>
            </w:pPr>
            <w:r>
              <w:rPr>
                <w:lang w:val="en-US"/>
              </w:rPr>
              <w:t>20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MST</w:t>
            </w:r>
          </w:p>
        </w:tc>
        <w:tc>
          <w:tcPr>
            <w:tcW w:w="4931" w:type="dxa"/>
          </w:tcPr>
          <w:p w:rsidR="00664760" w:rsidRDefault="00664760" w:rsidP="00664760">
            <w:pPr>
              <w:pStyle w:val="TableText"/>
              <w:jc w:val="center"/>
              <w:rPr>
                <w:lang w:val="en-US"/>
              </w:rPr>
            </w:pPr>
            <w:r>
              <w:rPr>
                <w:lang w:val="en-US"/>
              </w:rPr>
              <w:t>0</w:t>
            </w:r>
          </w:p>
        </w:tc>
      </w:tr>
      <w:tr w:rsidR="00664760" w:rsidTr="00F0414C">
        <w:trPr>
          <w:cantSplit/>
        </w:trPr>
        <w:tc>
          <w:tcPr>
            <w:tcW w:w="3171" w:type="dxa"/>
          </w:tcPr>
          <w:p w:rsidR="00664760" w:rsidRDefault="00664760" w:rsidP="00664760">
            <w:pPr>
              <w:pStyle w:val="TableText"/>
              <w:ind w:left="0"/>
              <w:jc w:val="center"/>
              <w:rPr>
                <w:lang w:val="en-US"/>
              </w:rPr>
            </w:pPr>
            <w:r>
              <w:rPr>
                <w:lang w:val="en-US"/>
              </w:rPr>
              <w:t>PST</w:t>
            </w:r>
          </w:p>
        </w:tc>
        <w:tc>
          <w:tcPr>
            <w:tcW w:w="4931" w:type="dxa"/>
          </w:tcPr>
          <w:p w:rsidR="00664760" w:rsidRDefault="00664760" w:rsidP="00664760">
            <w:pPr>
              <w:pStyle w:val="TableText"/>
              <w:jc w:val="center"/>
              <w:rPr>
                <w:lang w:val="en-US"/>
              </w:rPr>
            </w:pPr>
            <w:r>
              <w:rPr>
                <w:lang w:val="en-US"/>
              </w:rPr>
              <w:t>0</w:t>
            </w:r>
          </w:p>
        </w:tc>
      </w:tr>
      <w:tr w:rsidR="00664760" w:rsidRPr="002A2B41" w:rsidTr="00F0414C">
        <w:trPr>
          <w:cantSplit/>
        </w:trPr>
        <w:tc>
          <w:tcPr>
            <w:tcW w:w="3171" w:type="dxa"/>
          </w:tcPr>
          <w:p w:rsidR="00664760" w:rsidRPr="002A2B41" w:rsidRDefault="00664760" w:rsidP="00664760">
            <w:pPr>
              <w:pStyle w:val="TableTitle"/>
              <w:jc w:val="center"/>
              <w:rPr>
                <w:color w:val="000080"/>
              </w:rPr>
            </w:pPr>
            <w:r w:rsidRPr="002A2B41">
              <w:rPr>
                <w:color w:val="000080"/>
              </w:rPr>
              <w:t>TOTAL</w:t>
            </w:r>
          </w:p>
        </w:tc>
        <w:tc>
          <w:tcPr>
            <w:tcW w:w="4931" w:type="dxa"/>
          </w:tcPr>
          <w:p w:rsidR="00664760" w:rsidRPr="002A2B41" w:rsidRDefault="00664760" w:rsidP="00664760">
            <w:pPr>
              <w:pStyle w:val="TableTitle"/>
              <w:jc w:val="center"/>
              <w:rPr>
                <w:color w:val="000080"/>
              </w:rPr>
            </w:pPr>
            <w:r>
              <w:rPr>
                <w:color w:val="000080"/>
              </w:rPr>
              <w:t>20</w:t>
            </w:r>
          </w:p>
        </w:tc>
      </w:tr>
    </w:tbl>
    <w:p w:rsidR="00887A43" w:rsidRDefault="00887A43">
      <w:pPr>
        <w:rPr>
          <w:color w:val="000080"/>
        </w:rPr>
      </w:pPr>
    </w:p>
    <w:p w:rsidR="00887A43" w:rsidRDefault="00887A43">
      <w:pPr>
        <w:rPr>
          <w:color w:val="000080"/>
        </w:rPr>
      </w:pP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887A43" w:rsidTr="00F0414C">
        <w:trPr>
          <w:cantSplit/>
        </w:trPr>
        <w:tc>
          <w:tcPr>
            <w:tcW w:w="3171" w:type="dxa"/>
            <w:shd w:val="pct5" w:color="auto" w:fill="auto"/>
          </w:tcPr>
          <w:p w:rsidR="00887A43" w:rsidRDefault="00887A43" w:rsidP="00F0414C">
            <w:pPr>
              <w:pStyle w:val="TableTitle"/>
              <w:jc w:val="center"/>
              <w:rPr>
                <w:color w:val="000080"/>
              </w:rPr>
            </w:pPr>
            <w:r>
              <w:rPr>
                <w:color w:val="000080"/>
              </w:rPr>
              <w:t>Module</w:t>
            </w:r>
          </w:p>
        </w:tc>
        <w:tc>
          <w:tcPr>
            <w:tcW w:w="4931" w:type="dxa"/>
            <w:shd w:val="pct5" w:color="auto" w:fill="auto"/>
          </w:tcPr>
          <w:p w:rsidR="00887A43" w:rsidRDefault="00887A43" w:rsidP="00F0414C">
            <w:pPr>
              <w:pStyle w:val="TableTitle"/>
              <w:jc w:val="center"/>
              <w:rPr>
                <w:color w:val="000080"/>
              </w:rPr>
            </w:pPr>
            <w:r>
              <w:rPr>
                <w:color w:val="000080"/>
              </w:rPr>
              <w:t>Speed in msg/sec</w:t>
            </w:r>
          </w:p>
        </w:tc>
      </w:tr>
      <w:tr w:rsidR="00887A43" w:rsidTr="00F0414C">
        <w:trPr>
          <w:cantSplit/>
        </w:trPr>
        <w:tc>
          <w:tcPr>
            <w:tcW w:w="3171" w:type="dxa"/>
          </w:tcPr>
          <w:p w:rsidR="00887A43" w:rsidRDefault="00887A43" w:rsidP="00F0414C">
            <w:pPr>
              <w:pStyle w:val="TableText"/>
              <w:jc w:val="center"/>
              <w:rPr>
                <w:lang w:val="en-US"/>
              </w:rPr>
            </w:pPr>
            <w:r>
              <w:rPr>
                <w:lang w:val="en-US"/>
              </w:rPr>
              <w:t>Dispatcher</w:t>
            </w:r>
          </w:p>
        </w:tc>
        <w:tc>
          <w:tcPr>
            <w:tcW w:w="4931" w:type="dxa"/>
          </w:tcPr>
          <w:p w:rsidR="00887A43" w:rsidRDefault="00887A43" w:rsidP="00F0414C">
            <w:pPr>
              <w:pStyle w:val="TableText"/>
              <w:jc w:val="center"/>
              <w:rPr>
                <w:lang w:val="en-US"/>
              </w:rPr>
            </w:pPr>
            <w:r>
              <w:rPr>
                <w:lang w:val="en-US"/>
              </w:rPr>
              <w:t>2</w:t>
            </w:r>
            <w:r w:rsidR="00664760">
              <w:rPr>
                <w:lang w:val="en-US"/>
              </w:rPr>
              <w:t>0</w:t>
            </w:r>
          </w:p>
        </w:tc>
      </w:tr>
    </w:tbl>
    <w:p w:rsidR="00887A43" w:rsidRDefault="00887A43">
      <w:pPr>
        <w:rPr>
          <w:color w:val="000080"/>
        </w:rPr>
      </w:pPr>
    </w:p>
    <w:p w:rsidR="00C5266E" w:rsidRDefault="00C5266E">
      <w:pPr>
        <w:rPr>
          <w:color w:val="000080"/>
        </w:rPr>
      </w:pPr>
    </w:p>
    <w:p w:rsidR="00C5266E" w:rsidRDefault="00C5266E">
      <w:pPr>
        <w:rPr>
          <w:color w:val="000080"/>
        </w:rPr>
      </w:pPr>
    </w:p>
    <w:p w:rsidR="00C5266E" w:rsidRDefault="00C5266E">
      <w:pPr>
        <w:rPr>
          <w:color w:val="000080"/>
        </w:rPr>
      </w:pPr>
    </w:p>
    <w:p w:rsidR="00C5266E" w:rsidRDefault="00C5266E">
      <w:pPr>
        <w:rPr>
          <w:color w:val="000080"/>
        </w:rPr>
      </w:pPr>
    </w:p>
    <w:p w:rsidR="00C5266E" w:rsidRDefault="00C5266E">
      <w:pPr>
        <w:rPr>
          <w:color w:val="000080"/>
        </w:rPr>
      </w:pPr>
    </w:p>
    <w:p w:rsidR="009A4782" w:rsidRPr="00897C8B" w:rsidRDefault="009A4782" w:rsidP="009A4782">
      <w:pPr>
        <w:pStyle w:val="Heading1"/>
      </w:pPr>
      <w:bookmarkStart w:id="93" w:name="_Toc528235534"/>
      <w:r>
        <w:t>Contacts</w:t>
      </w:r>
      <w:bookmarkEnd w:id="93"/>
    </w:p>
    <w:p w:rsidR="00A43DE7" w:rsidRDefault="00A43DE7">
      <w:r w:rsidRPr="00F96B6D">
        <w:t>The following table shows the key points of contact involved in this project.</w:t>
      </w:r>
    </w:p>
    <w:tbl>
      <w:tblPr>
        <w:tblW w:w="0" w:type="auto"/>
        <w:tblInd w:w="8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firstRow="0" w:lastRow="0" w:firstColumn="0" w:lastColumn="0" w:noHBand="0" w:noVBand="0"/>
      </w:tblPr>
      <w:tblGrid>
        <w:gridCol w:w="3171"/>
        <w:gridCol w:w="4931"/>
      </w:tblGrid>
      <w:tr w:rsidR="002870C7" w:rsidTr="002870C7">
        <w:trPr>
          <w:cantSplit/>
        </w:trPr>
        <w:tc>
          <w:tcPr>
            <w:tcW w:w="3171" w:type="dxa"/>
            <w:shd w:val="pct5" w:color="auto" w:fill="auto"/>
          </w:tcPr>
          <w:p w:rsidR="002870C7" w:rsidRDefault="002870C7" w:rsidP="002870C7">
            <w:pPr>
              <w:pStyle w:val="TableTitle"/>
              <w:rPr>
                <w:color w:val="000080"/>
              </w:rPr>
            </w:pPr>
            <w:r>
              <w:rPr>
                <w:color w:val="000080"/>
              </w:rPr>
              <w:t>Contact Name</w:t>
            </w:r>
          </w:p>
        </w:tc>
        <w:tc>
          <w:tcPr>
            <w:tcW w:w="4931" w:type="dxa"/>
            <w:shd w:val="pct5" w:color="auto" w:fill="auto"/>
          </w:tcPr>
          <w:p w:rsidR="002870C7" w:rsidRDefault="002870C7" w:rsidP="002870C7">
            <w:pPr>
              <w:pStyle w:val="TableTitle"/>
              <w:rPr>
                <w:color w:val="000080"/>
              </w:rPr>
            </w:pPr>
            <w:r>
              <w:rPr>
                <w:color w:val="000080"/>
              </w:rPr>
              <w:t>Area of Responsibility</w:t>
            </w:r>
          </w:p>
        </w:tc>
      </w:tr>
      <w:tr w:rsidR="002870C7" w:rsidTr="002870C7">
        <w:trPr>
          <w:cantSplit/>
        </w:trPr>
        <w:tc>
          <w:tcPr>
            <w:tcW w:w="3171" w:type="dxa"/>
          </w:tcPr>
          <w:p w:rsidR="002870C7" w:rsidRDefault="002143F2" w:rsidP="002870C7">
            <w:pPr>
              <w:pStyle w:val="TableText"/>
              <w:rPr>
                <w:lang w:val="en-US"/>
              </w:rPr>
            </w:pPr>
            <w:r>
              <w:rPr>
                <w:lang w:val="en-US"/>
              </w:rPr>
              <w:t>Matt F</w:t>
            </w:r>
            <w:r w:rsidR="00F629FC">
              <w:rPr>
                <w:lang w:val="en-US"/>
              </w:rPr>
              <w:t>isher/Charlie Guo</w:t>
            </w:r>
          </w:p>
        </w:tc>
        <w:tc>
          <w:tcPr>
            <w:tcW w:w="4931" w:type="dxa"/>
          </w:tcPr>
          <w:p w:rsidR="002870C7" w:rsidRDefault="00F629FC" w:rsidP="009A4782">
            <w:pPr>
              <w:pStyle w:val="TableText"/>
              <w:rPr>
                <w:lang w:val="en-US"/>
              </w:rPr>
            </w:pPr>
            <w:r>
              <w:rPr>
                <w:lang w:val="en-US"/>
              </w:rPr>
              <w:t>Architect</w:t>
            </w:r>
          </w:p>
        </w:tc>
      </w:tr>
      <w:tr w:rsidR="002870C7" w:rsidTr="002870C7">
        <w:trPr>
          <w:cantSplit/>
        </w:trPr>
        <w:tc>
          <w:tcPr>
            <w:tcW w:w="3171" w:type="dxa"/>
          </w:tcPr>
          <w:p w:rsidR="002870C7" w:rsidRDefault="003E25FF" w:rsidP="008B16E9">
            <w:pPr>
              <w:pStyle w:val="TableText"/>
              <w:rPr>
                <w:lang w:val="en-US"/>
              </w:rPr>
            </w:pPr>
            <w:r>
              <w:rPr>
                <w:lang w:val="en-US"/>
              </w:rPr>
              <w:t>Huang Zhiyi</w:t>
            </w:r>
            <w:r w:rsidR="005D2500">
              <w:rPr>
                <w:lang w:val="en-US"/>
              </w:rPr>
              <w:t>/Brigadesh Chandrasekar</w:t>
            </w:r>
          </w:p>
        </w:tc>
        <w:tc>
          <w:tcPr>
            <w:tcW w:w="4931" w:type="dxa"/>
          </w:tcPr>
          <w:p w:rsidR="002870C7" w:rsidRDefault="002143F2" w:rsidP="0086478F">
            <w:pPr>
              <w:pStyle w:val="TableText"/>
              <w:rPr>
                <w:lang w:val="en-US"/>
              </w:rPr>
            </w:pPr>
            <w:r>
              <w:rPr>
                <w:lang w:val="en-US"/>
              </w:rPr>
              <w:t>Developer</w:t>
            </w:r>
            <w:r w:rsidR="00EB26BF">
              <w:rPr>
                <w:lang w:val="en-US"/>
              </w:rPr>
              <w:t>s</w:t>
            </w:r>
          </w:p>
        </w:tc>
      </w:tr>
      <w:tr w:rsidR="002870C7" w:rsidTr="002870C7">
        <w:trPr>
          <w:cantSplit/>
        </w:trPr>
        <w:tc>
          <w:tcPr>
            <w:tcW w:w="3171" w:type="dxa"/>
          </w:tcPr>
          <w:p w:rsidR="002870C7" w:rsidRDefault="00F629FC">
            <w:pPr>
              <w:pStyle w:val="TableText"/>
              <w:rPr>
                <w:lang w:val="en-US"/>
              </w:rPr>
            </w:pPr>
            <w:r>
              <w:rPr>
                <w:lang w:val="en-US"/>
              </w:rPr>
              <w:t>Kathleen Casey</w:t>
            </w:r>
          </w:p>
        </w:tc>
        <w:tc>
          <w:tcPr>
            <w:tcW w:w="4931" w:type="dxa"/>
          </w:tcPr>
          <w:p w:rsidR="002870C7" w:rsidRDefault="00F629FC">
            <w:pPr>
              <w:pStyle w:val="TableText"/>
              <w:rPr>
                <w:lang w:val="en-US"/>
              </w:rPr>
            </w:pPr>
            <w:r>
              <w:rPr>
                <w:lang w:val="en-US"/>
              </w:rPr>
              <w:t>Feature owner</w:t>
            </w:r>
          </w:p>
        </w:tc>
      </w:tr>
    </w:tbl>
    <w:p w:rsidR="00A43DE7" w:rsidRDefault="00A43DE7">
      <w:pPr>
        <w:rPr>
          <w:b/>
          <w:bCs/>
          <w:vanish/>
          <w:color w:val="FF00FF"/>
        </w:rPr>
      </w:pPr>
      <w:bookmarkStart w:id="94" w:name="_Toc330872072"/>
      <w:bookmarkStart w:id="95" w:name="_Toc330879679"/>
      <w:bookmarkStart w:id="96" w:name="_Toc338831423"/>
      <w:bookmarkStart w:id="97" w:name="_Toc338835578"/>
      <w:bookmarkStart w:id="98" w:name="_Toc338836152"/>
      <w:bookmarkStart w:id="99" w:name="_Toc340290023"/>
      <w:bookmarkStart w:id="100" w:name="_Toc341504179"/>
      <w:bookmarkStart w:id="101" w:name="_Toc341504428"/>
      <w:bookmarkStart w:id="102" w:name="_Toc341842686"/>
      <w:bookmarkStart w:id="103" w:name="_Toc343572231"/>
      <w:bookmarkStart w:id="104" w:name="_Toc343653735"/>
      <w:bookmarkStart w:id="105" w:name="_Toc358092183"/>
      <w:bookmarkStart w:id="106" w:name="_Toc359306035"/>
      <w:bookmarkStart w:id="107" w:name="_Toc377449858"/>
      <w:bookmarkStart w:id="108" w:name="_Toc377450669"/>
    </w:p>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rsidR="00A43DE7" w:rsidRDefault="00A43DE7"/>
    <w:p w:rsidR="00A43DE7" w:rsidRDefault="00A43DE7"/>
    <w:sectPr w:rsidR="00A43DE7" w:rsidSect="0042380A">
      <w:headerReference w:type="default" r:id="rId23"/>
      <w:footerReference w:type="default" r:id="rId24"/>
      <w:pgSz w:w="12240" w:h="15840" w:code="1"/>
      <w:pgMar w:top="1008" w:right="1411" w:bottom="1152" w:left="1411" w:header="720" w:footer="6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A31" w:rsidRDefault="00037A31">
      <w:r>
        <w:separator/>
      </w:r>
    </w:p>
  </w:endnote>
  <w:endnote w:type="continuationSeparator" w:id="0">
    <w:p w:rsidR="00037A31" w:rsidRDefault="00037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auto"/>
    <w:notTrueType/>
    <w:pitch w:val="variable"/>
    <w:sig w:usb0="E00002FF" w:usb1="5000785B" w:usb2="00000000" w:usb3="00000000" w:csb0="0000019F" w:csb1="00000000"/>
  </w:font>
  <w:font w:name="Arial Unicode MS">
    <w:panose1 w:val="020B0604020202020204"/>
    <w:charset w:val="00"/>
    <w:family w:val="auto"/>
    <w:pitch w:val="default"/>
  </w:font>
  <w:font w:name="Comic Sans MS">
    <w:panose1 w:val="030F0702030302020204"/>
    <w:charset w:val="00"/>
    <w:family w:val="script"/>
    <w:pitch w:val="variable"/>
    <w:sig w:usb0="00000287" w:usb1="00000013" w:usb2="00000000" w:usb3="00000000" w:csb0="0000009F" w:csb1="00000000"/>
  </w:font>
  <w:font w:name="Helvetica">
    <w:panose1 w:val="020B05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 Futura BoldOblique">
    <w:panose1 w:val="00000000000000000000"/>
    <w:charset w:val="4D"/>
    <w:family w:val="auto"/>
    <w:notTrueType/>
    <w:pitch w:val="variable"/>
    <w:sig w:usb0="00000003" w:usb1="00000000" w:usb2="00000000" w:usb3="00000000" w:csb0="00000001" w:csb1="00000000"/>
  </w:font>
  <w:font w:name="O Futura BookOblique">
    <w:charset w:val="4D"/>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91E" w:rsidRDefault="00A0091E">
    <w:pPr>
      <w:pStyle w:val="Footer"/>
      <w:pBdr>
        <w:top w:val="single" w:sz="2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91E" w:rsidRDefault="00A0091E">
    <w:pPr>
      <w:pStyle w:val="Footer"/>
      <w:pBdr>
        <w:top w:val="single" w:sz="6" w:space="1" w:color="auto"/>
      </w:pBdr>
      <w:rPr>
        <w:rStyle w:val="PageNumber"/>
      </w:rPr>
    </w:pPr>
    <w:r>
      <w:tab/>
      <w:t xml:space="preserve">Page </w:t>
    </w:r>
    <w:r>
      <w:fldChar w:fldCharType="begin"/>
    </w:r>
    <w:r>
      <w:instrText xml:space="preserve"> PAGE </w:instrText>
    </w:r>
    <w:r>
      <w:fldChar w:fldCharType="separate"/>
    </w:r>
    <w:r>
      <w:rPr>
        <w:noProof/>
      </w:rPr>
      <w:t>19</w:t>
    </w:r>
    <w:r>
      <w:rPr>
        <w:noProof/>
      </w:rPr>
      <w:fldChar w:fldCharType="end"/>
    </w:r>
    <w:r>
      <w:tab/>
    </w:r>
    <w:r>
      <w:tab/>
      <w:t>Verizon Wireless</w:t>
    </w:r>
    <w:r>
      <w:tab/>
    </w:r>
  </w:p>
  <w:p w:rsidR="00A0091E" w:rsidRDefault="00A0091E">
    <w:pPr>
      <w:pStyle w:val="Footer"/>
      <w:pBdr>
        <w:top w:val="none" w:sz="0" w:space="0" w:color="auto"/>
      </w:pBdr>
    </w:pPr>
    <w:r>
      <w:rPr>
        <w:rStyle w:val="PageNumber"/>
      </w:rPr>
      <w:tab/>
      <w:t>Proprietary and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A31" w:rsidRDefault="00037A31">
      <w:r>
        <w:separator/>
      </w:r>
    </w:p>
  </w:footnote>
  <w:footnote w:type="continuationSeparator" w:id="0">
    <w:p w:rsidR="00037A31" w:rsidRDefault="00037A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91E" w:rsidRDefault="00A0091E">
    <w:pPr>
      <w:pBdr>
        <w:top w:val="single" w:sz="2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91E" w:rsidRDefault="00A0091E">
    <w:pPr>
      <w:pStyle w:val="Header"/>
      <w:tabs>
        <w:tab w:val="clear" w:pos="4252"/>
        <w:tab w:val="clear" w:pos="9072"/>
        <w:tab w:val="right" w:pos="9360"/>
      </w:tabs>
    </w:pPr>
    <w:r>
      <w:t>Approach Document</w:t>
    </w:r>
    <w:r>
      <w:tab/>
    </w:r>
  </w:p>
  <w:p w:rsidR="00A0091E" w:rsidRDefault="00A009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FF52B332"/>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F87EC3BA"/>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2F3800F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B40498C"/>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2349840"/>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7904E3A"/>
    <w:multiLevelType w:val="hybridMultilevel"/>
    <w:tmpl w:val="7E889F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0E84D36"/>
    <w:multiLevelType w:val="hybridMultilevel"/>
    <w:tmpl w:val="9BCA2560"/>
    <w:lvl w:ilvl="0" w:tplc="0409000F">
      <w:start w:val="1"/>
      <w:numFmt w:val="decimal"/>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1D660655"/>
    <w:multiLevelType w:val="hybridMultilevel"/>
    <w:tmpl w:val="90FEFDA2"/>
    <w:lvl w:ilvl="0" w:tplc="1596A1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4C32CD"/>
    <w:multiLevelType w:val="hybridMultilevel"/>
    <w:tmpl w:val="D8780B66"/>
    <w:lvl w:ilvl="0" w:tplc="5A38706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 w15:restartNumberingAfterBreak="0">
    <w:nsid w:val="2B8D7DA5"/>
    <w:multiLevelType w:val="hybridMultilevel"/>
    <w:tmpl w:val="D83C11F4"/>
    <w:lvl w:ilvl="0" w:tplc="B0624A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D014472"/>
    <w:multiLevelType w:val="hybridMultilevel"/>
    <w:tmpl w:val="0D6064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4F69BE"/>
    <w:multiLevelType w:val="hybridMultilevel"/>
    <w:tmpl w:val="FC96A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E91E5B"/>
    <w:multiLevelType w:val="hybridMultilevel"/>
    <w:tmpl w:val="227095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AF96C22"/>
    <w:multiLevelType w:val="hybridMultilevel"/>
    <w:tmpl w:val="227095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4EA634F"/>
    <w:multiLevelType w:val="hybridMultilevel"/>
    <w:tmpl w:val="1728D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8987B5E"/>
    <w:multiLevelType w:val="multilevel"/>
    <w:tmpl w:val="AEB60C2C"/>
    <w:lvl w:ilvl="0">
      <w:start w:val="1"/>
      <w:numFmt w:val="decimal"/>
      <w:pStyle w:val="Heading1"/>
      <w:lvlText w:val="%1."/>
      <w:lvlJc w:val="left"/>
      <w:pPr>
        <w:tabs>
          <w:tab w:val="num" w:pos="360"/>
        </w:tabs>
        <w:ind w:left="0" w:firstLine="0"/>
      </w:pPr>
      <w:rPr>
        <w:rFonts w:hint="default"/>
        <w:color w:val="000080"/>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270"/>
        </w:tabs>
        <w:ind w:left="270" w:firstLine="0"/>
      </w:pPr>
      <w:rPr>
        <w:rFonts w:hint="default"/>
      </w:rPr>
    </w:lvl>
    <w:lvl w:ilvl="3">
      <w:start w:val="1"/>
      <w:numFmt w:val="decimal"/>
      <w:pStyle w:val="Heading4"/>
      <w:lvlText w:val="%1.%2.%3.%4"/>
      <w:lvlJc w:val="left"/>
      <w:pPr>
        <w:tabs>
          <w:tab w:val="num" w:pos="810"/>
        </w:tabs>
        <w:ind w:left="720" w:firstLine="9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6" w15:restartNumberingAfterBreak="0">
    <w:nsid w:val="620D535F"/>
    <w:multiLevelType w:val="hybridMultilevel"/>
    <w:tmpl w:val="227095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8332EDE"/>
    <w:multiLevelType w:val="hybridMultilevel"/>
    <w:tmpl w:val="55C620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9EA7484"/>
    <w:multiLevelType w:val="hybridMultilevel"/>
    <w:tmpl w:val="227095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72544B14"/>
    <w:multiLevelType w:val="hybridMultilevel"/>
    <w:tmpl w:val="E918E5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4DD0C26"/>
    <w:multiLevelType w:val="hybridMultilevel"/>
    <w:tmpl w:val="73ACF6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DA4D33"/>
    <w:multiLevelType w:val="hybridMultilevel"/>
    <w:tmpl w:val="DA208D3E"/>
    <w:lvl w:ilvl="0" w:tplc="0164DB3C">
      <w:start w:val="1"/>
      <w:numFmt w:val="bullet"/>
      <w:pStyle w:val="Bullet2"/>
      <w:lvlText w:val=""/>
      <w:lvlJc w:val="left"/>
      <w:pPr>
        <w:tabs>
          <w:tab w:val="num" w:pos="2160"/>
        </w:tabs>
        <w:ind w:left="2160" w:hanging="360"/>
      </w:pPr>
      <w:rPr>
        <w:rFonts w:ascii="Symbol" w:hAnsi="Symbol" w:hint="default"/>
        <w:sz w:val="22"/>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77BC38CE"/>
    <w:multiLevelType w:val="hybridMultilevel"/>
    <w:tmpl w:val="E0CA50E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 w:numId="6">
    <w:abstractNumId w:val="21"/>
  </w:num>
  <w:num w:numId="7">
    <w:abstractNumId w:val="11"/>
  </w:num>
  <w:num w:numId="8">
    <w:abstractNumId w:val="17"/>
  </w:num>
  <w:num w:numId="9">
    <w:abstractNumId w:val="15"/>
  </w:num>
  <w:num w:numId="10">
    <w:abstractNumId w:val="13"/>
  </w:num>
  <w:num w:numId="11">
    <w:abstractNumId w:val="14"/>
  </w:num>
  <w:num w:numId="12">
    <w:abstractNumId w:val="19"/>
  </w:num>
  <w:num w:numId="13">
    <w:abstractNumId w:val="16"/>
  </w:num>
  <w:num w:numId="14">
    <w:abstractNumId w:val="6"/>
  </w:num>
  <w:num w:numId="15">
    <w:abstractNumId w:val="12"/>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0"/>
  </w:num>
  <w:num w:numId="19">
    <w:abstractNumId w:val="18"/>
  </w:num>
  <w:num w:numId="20">
    <w:abstractNumId w:val="9"/>
  </w:num>
  <w:num w:numId="21">
    <w:abstractNumId w:val="7"/>
  </w:num>
  <w:num w:numId="22">
    <w:abstractNumId w:val="22"/>
  </w:num>
  <w:num w:numId="23">
    <w:abstractNumId w:val="1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hideSpellingErrors/>
  <w:hideGrammaticalErrors/>
  <w:activeWritingStyle w:appName="MSWord" w:lang="en-US" w:vendorID="64" w:dllVersion="5" w:nlCheck="1" w:checkStyle="1"/>
  <w:activeWritingStyle w:appName="MSWord" w:lang="en-AU" w:vendorID="64" w:dllVersion="5" w:nlCheck="1" w:checkStyle="1"/>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AU" w:vendorID="64" w:dllVersion="4096" w:nlCheck="1" w:checkStyle="0"/>
  <w:activeWritingStyle w:appName="MSWord" w:lang="en-AU" w:vendorID="64" w:dllVersion="0" w:nlCheck="1" w:checkStyle="0"/>
  <w:activeWritingStyle w:appName="MSWord" w:lang="fr-FR" w:vendorID="9" w:dllVersion="512" w:checkStyle="1"/>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DE7"/>
    <w:rsid w:val="000037E1"/>
    <w:rsid w:val="0000566A"/>
    <w:rsid w:val="00015AD6"/>
    <w:rsid w:val="00017F6F"/>
    <w:rsid w:val="0002444E"/>
    <w:rsid w:val="00024F68"/>
    <w:rsid w:val="000259CB"/>
    <w:rsid w:val="00027928"/>
    <w:rsid w:val="00031001"/>
    <w:rsid w:val="000316AA"/>
    <w:rsid w:val="000341D3"/>
    <w:rsid w:val="000347E5"/>
    <w:rsid w:val="000373BC"/>
    <w:rsid w:val="00037A31"/>
    <w:rsid w:val="00041661"/>
    <w:rsid w:val="000424C4"/>
    <w:rsid w:val="000429F6"/>
    <w:rsid w:val="00045D84"/>
    <w:rsid w:val="00046107"/>
    <w:rsid w:val="00051800"/>
    <w:rsid w:val="00055F0D"/>
    <w:rsid w:val="00056D75"/>
    <w:rsid w:val="00067094"/>
    <w:rsid w:val="00067C5D"/>
    <w:rsid w:val="00070C88"/>
    <w:rsid w:val="00074B5F"/>
    <w:rsid w:val="00081664"/>
    <w:rsid w:val="00086783"/>
    <w:rsid w:val="00086A94"/>
    <w:rsid w:val="000871A0"/>
    <w:rsid w:val="000918E9"/>
    <w:rsid w:val="00094AF5"/>
    <w:rsid w:val="00097567"/>
    <w:rsid w:val="000A67BC"/>
    <w:rsid w:val="000B04FB"/>
    <w:rsid w:val="000B1375"/>
    <w:rsid w:val="000B2F0A"/>
    <w:rsid w:val="000B721D"/>
    <w:rsid w:val="000B7479"/>
    <w:rsid w:val="000C5168"/>
    <w:rsid w:val="000C61D1"/>
    <w:rsid w:val="000C6B88"/>
    <w:rsid w:val="000D0BD1"/>
    <w:rsid w:val="000D5A79"/>
    <w:rsid w:val="000D75FC"/>
    <w:rsid w:val="000E2451"/>
    <w:rsid w:val="000F3881"/>
    <w:rsid w:val="000F564C"/>
    <w:rsid w:val="000F577B"/>
    <w:rsid w:val="000F6191"/>
    <w:rsid w:val="0010102B"/>
    <w:rsid w:val="001018E8"/>
    <w:rsid w:val="001066A4"/>
    <w:rsid w:val="00115693"/>
    <w:rsid w:val="001179F2"/>
    <w:rsid w:val="0012182E"/>
    <w:rsid w:val="00125D0A"/>
    <w:rsid w:val="001268E8"/>
    <w:rsid w:val="00127C06"/>
    <w:rsid w:val="00132EAC"/>
    <w:rsid w:val="001333FF"/>
    <w:rsid w:val="00142F22"/>
    <w:rsid w:val="00146576"/>
    <w:rsid w:val="0014788A"/>
    <w:rsid w:val="00151917"/>
    <w:rsid w:val="001534DE"/>
    <w:rsid w:val="001538C1"/>
    <w:rsid w:val="00154848"/>
    <w:rsid w:val="0015520D"/>
    <w:rsid w:val="001578CB"/>
    <w:rsid w:val="0016073D"/>
    <w:rsid w:val="00163899"/>
    <w:rsid w:val="0016465F"/>
    <w:rsid w:val="00170169"/>
    <w:rsid w:val="00173D51"/>
    <w:rsid w:val="00175606"/>
    <w:rsid w:val="001769B1"/>
    <w:rsid w:val="0017798F"/>
    <w:rsid w:val="001838D2"/>
    <w:rsid w:val="00186160"/>
    <w:rsid w:val="001867BB"/>
    <w:rsid w:val="00191A55"/>
    <w:rsid w:val="001948F7"/>
    <w:rsid w:val="001978BF"/>
    <w:rsid w:val="001A2E5A"/>
    <w:rsid w:val="001B2260"/>
    <w:rsid w:val="001B27AD"/>
    <w:rsid w:val="001B2A64"/>
    <w:rsid w:val="001B6317"/>
    <w:rsid w:val="001B679F"/>
    <w:rsid w:val="001C4E4B"/>
    <w:rsid w:val="001C64C0"/>
    <w:rsid w:val="001C6E70"/>
    <w:rsid w:val="001D263F"/>
    <w:rsid w:val="001D6BCD"/>
    <w:rsid w:val="001D6BF7"/>
    <w:rsid w:val="001D7DDA"/>
    <w:rsid w:val="001E2336"/>
    <w:rsid w:val="001E59DE"/>
    <w:rsid w:val="001F01A9"/>
    <w:rsid w:val="001F2BD5"/>
    <w:rsid w:val="001F64A7"/>
    <w:rsid w:val="002005F2"/>
    <w:rsid w:val="00203C55"/>
    <w:rsid w:val="00205AF7"/>
    <w:rsid w:val="00206853"/>
    <w:rsid w:val="0020688E"/>
    <w:rsid w:val="00207662"/>
    <w:rsid w:val="002111E7"/>
    <w:rsid w:val="00211D0F"/>
    <w:rsid w:val="00212BC4"/>
    <w:rsid w:val="002143F2"/>
    <w:rsid w:val="00217596"/>
    <w:rsid w:val="002262B3"/>
    <w:rsid w:val="00230D46"/>
    <w:rsid w:val="00232E53"/>
    <w:rsid w:val="0023383B"/>
    <w:rsid w:val="00236A98"/>
    <w:rsid w:val="00240186"/>
    <w:rsid w:val="0024402A"/>
    <w:rsid w:val="0024575F"/>
    <w:rsid w:val="00246398"/>
    <w:rsid w:val="00246400"/>
    <w:rsid w:val="0024655F"/>
    <w:rsid w:val="00250461"/>
    <w:rsid w:val="002521AE"/>
    <w:rsid w:val="00253090"/>
    <w:rsid w:val="002549A1"/>
    <w:rsid w:val="00266C28"/>
    <w:rsid w:val="002714F8"/>
    <w:rsid w:val="00273373"/>
    <w:rsid w:val="002870C7"/>
    <w:rsid w:val="0029172A"/>
    <w:rsid w:val="00297327"/>
    <w:rsid w:val="00297BD9"/>
    <w:rsid w:val="002A2B41"/>
    <w:rsid w:val="002A37C9"/>
    <w:rsid w:val="002B3C8A"/>
    <w:rsid w:val="002B4D47"/>
    <w:rsid w:val="002B7A8E"/>
    <w:rsid w:val="002C3160"/>
    <w:rsid w:val="002C3F2E"/>
    <w:rsid w:val="002C498F"/>
    <w:rsid w:val="002C49C0"/>
    <w:rsid w:val="002C5020"/>
    <w:rsid w:val="002D23E9"/>
    <w:rsid w:val="002D2442"/>
    <w:rsid w:val="002D3E7C"/>
    <w:rsid w:val="002D7C44"/>
    <w:rsid w:val="002E16A2"/>
    <w:rsid w:val="002E3810"/>
    <w:rsid w:val="002E3E9B"/>
    <w:rsid w:val="002E7C49"/>
    <w:rsid w:val="002F1DC9"/>
    <w:rsid w:val="002F2B76"/>
    <w:rsid w:val="003012EC"/>
    <w:rsid w:val="00303FF5"/>
    <w:rsid w:val="00306953"/>
    <w:rsid w:val="00310455"/>
    <w:rsid w:val="003107F8"/>
    <w:rsid w:val="00314B38"/>
    <w:rsid w:val="003172D4"/>
    <w:rsid w:val="003173B7"/>
    <w:rsid w:val="003203AE"/>
    <w:rsid w:val="00324214"/>
    <w:rsid w:val="003257C4"/>
    <w:rsid w:val="00326571"/>
    <w:rsid w:val="00327751"/>
    <w:rsid w:val="00332C6F"/>
    <w:rsid w:val="003356E2"/>
    <w:rsid w:val="00335921"/>
    <w:rsid w:val="00337066"/>
    <w:rsid w:val="0034517E"/>
    <w:rsid w:val="00353BC1"/>
    <w:rsid w:val="003561EA"/>
    <w:rsid w:val="00356C76"/>
    <w:rsid w:val="00361A51"/>
    <w:rsid w:val="00362FEE"/>
    <w:rsid w:val="003640E3"/>
    <w:rsid w:val="0036527B"/>
    <w:rsid w:val="0037192E"/>
    <w:rsid w:val="003860F7"/>
    <w:rsid w:val="00391567"/>
    <w:rsid w:val="00391FD9"/>
    <w:rsid w:val="00393191"/>
    <w:rsid w:val="0039344F"/>
    <w:rsid w:val="003951F9"/>
    <w:rsid w:val="00395AAF"/>
    <w:rsid w:val="003A5964"/>
    <w:rsid w:val="003B18FD"/>
    <w:rsid w:val="003B6374"/>
    <w:rsid w:val="003C1220"/>
    <w:rsid w:val="003C21CF"/>
    <w:rsid w:val="003C4214"/>
    <w:rsid w:val="003D3A93"/>
    <w:rsid w:val="003D7FB0"/>
    <w:rsid w:val="003E25FF"/>
    <w:rsid w:val="003E2A64"/>
    <w:rsid w:val="003E483B"/>
    <w:rsid w:val="003E6752"/>
    <w:rsid w:val="003F0384"/>
    <w:rsid w:val="003F7A22"/>
    <w:rsid w:val="004003FF"/>
    <w:rsid w:val="00400744"/>
    <w:rsid w:val="00403629"/>
    <w:rsid w:val="004069F4"/>
    <w:rsid w:val="00412299"/>
    <w:rsid w:val="00413AF1"/>
    <w:rsid w:val="004212BB"/>
    <w:rsid w:val="0042380A"/>
    <w:rsid w:val="004244D3"/>
    <w:rsid w:val="00430FC3"/>
    <w:rsid w:val="00431361"/>
    <w:rsid w:val="00434519"/>
    <w:rsid w:val="0043768C"/>
    <w:rsid w:val="004430BA"/>
    <w:rsid w:val="00444652"/>
    <w:rsid w:val="00445B5E"/>
    <w:rsid w:val="00450D32"/>
    <w:rsid w:val="00451349"/>
    <w:rsid w:val="00451A34"/>
    <w:rsid w:val="00451EA1"/>
    <w:rsid w:val="00451FA9"/>
    <w:rsid w:val="004530ED"/>
    <w:rsid w:val="00453B9D"/>
    <w:rsid w:val="00453FAE"/>
    <w:rsid w:val="004540D8"/>
    <w:rsid w:val="00455652"/>
    <w:rsid w:val="004621C5"/>
    <w:rsid w:val="0046606F"/>
    <w:rsid w:val="004664A9"/>
    <w:rsid w:val="0047115C"/>
    <w:rsid w:val="004723B4"/>
    <w:rsid w:val="00491DE8"/>
    <w:rsid w:val="004947C6"/>
    <w:rsid w:val="00495880"/>
    <w:rsid w:val="00496DC5"/>
    <w:rsid w:val="004B2D4D"/>
    <w:rsid w:val="004B6A2B"/>
    <w:rsid w:val="004B710B"/>
    <w:rsid w:val="004C67E4"/>
    <w:rsid w:val="004C6EC1"/>
    <w:rsid w:val="004D3DE6"/>
    <w:rsid w:val="004D4AAA"/>
    <w:rsid w:val="004D68D5"/>
    <w:rsid w:val="004E1D32"/>
    <w:rsid w:val="004E30A4"/>
    <w:rsid w:val="004E4CE3"/>
    <w:rsid w:val="004E50C9"/>
    <w:rsid w:val="004E5BBD"/>
    <w:rsid w:val="004F0D08"/>
    <w:rsid w:val="004F2AE4"/>
    <w:rsid w:val="004F61BA"/>
    <w:rsid w:val="00501AC0"/>
    <w:rsid w:val="0050241B"/>
    <w:rsid w:val="0050263A"/>
    <w:rsid w:val="00503C6D"/>
    <w:rsid w:val="005044E1"/>
    <w:rsid w:val="00507370"/>
    <w:rsid w:val="00510032"/>
    <w:rsid w:val="00513392"/>
    <w:rsid w:val="00520DA1"/>
    <w:rsid w:val="00526D6E"/>
    <w:rsid w:val="00535492"/>
    <w:rsid w:val="005369DE"/>
    <w:rsid w:val="00536FAF"/>
    <w:rsid w:val="0054037C"/>
    <w:rsid w:val="00542AEF"/>
    <w:rsid w:val="0054317B"/>
    <w:rsid w:val="005432FD"/>
    <w:rsid w:val="00545E85"/>
    <w:rsid w:val="00547838"/>
    <w:rsid w:val="005522EC"/>
    <w:rsid w:val="00553CB8"/>
    <w:rsid w:val="00553E07"/>
    <w:rsid w:val="0055422E"/>
    <w:rsid w:val="0055429C"/>
    <w:rsid w:val="00556010"/>
    <w:rsid w:val="00557086"/>
    <w:rsid w:val="005610AF"/>
    <w:rsid w:val="0056150F"/>
    <w:rsid w:val="00566A8C"/>
    <w:rsid w:val="005712FA"/>
    <w:rsid w:val="0057307E"/>
    <w:rsid w:val="00575681"/>
    <w:rsid w:val="005A0405"/>
    <w:rsid w:val="005A4D45"/>
    <w:rsid w:val="005A4EAF"/>
    <w:rsid w:val="005A514E"/>
    <w:rsid w:val="005A73B0"/>
    <w:rsid w:val="005B18AE"/>
    <w:rsid w:val="005B2F70"/>
    <w:rsid w:val="005B634A"/>
    <w:rsid w:val="005B6A64"/>
    <w:rsid w:val="005B7729"/>
    <w:rsid w:val="005C6D5D"/>
    <w:rsid w:val="005D1C83"/>
    <w:rsid w:val="005D2500"/>
    <w:rsid w:val="005E1441"/>
    <w:rsid w:val="005E4C13"/>
    <w:rsid w:val="005E4DF2"/>
    <w:rsid w:val="005E631E"/>
    <w:rsid w:val="005F46B4"/>
    <w:rsid w:val="005F5EE9"/>
    <w:rsid w:val="005F71B6"/>
    <w:rsid w:val="005F78BD"/>
    <w:rsid w:val="00601D33"/>
    <w:rsid w:val="0060538B"/>
    <w:rsid w:val="006116BB"/>
    <w:rsid w:val="0061278A"/>
    <w:rsid w:val="006132D7"/>
    <w:rsid w:val="0062061F"/>
    <w:rsid w:val="00621287"/>
    <w:rsid w:val="00621660"/>
    <w:rsid w:val="00621AED"/>
    <w:rsid w:val="006220EA"/>
    <w:rsid w:val="00622486"/>
    <w:rsid w:val="006227A5"/>
    <w:rsid w:val="006320C7"/>
    <w:rsid w:val="006326D9"/>
    <w:rsid w:val="00634D48"/>
    <w:rsid w:val="00635AF8"/>
    <w:rsid w:val="00636B12"/>
    <w:rsid w:val="00637619"/>
    <w:rsid w:val="006405AA"/>
    <w:rsid w:val="006416EE"/>
    <w:rsid w:val="006434BF"/>
    <w:rsid w:val="0064399C"/>
    <w:rsid w:val="006449A3"/>
    <w:rsid w:val="00650258"/>
    <w:rsid w:val="0066038B"/>
    <w:rsid w:val="00662B2C"/>
    <w:rsid w:val="00662B30"/>
    <w:rsid w:val="00663F06"/>
    <w:rsid w:val="00664760"/>
    <w:rsid w:val="00667A59"/>
    <w:rsid w:val="00670178"/>
    <w:rsid w:val="006717FA"/>
    <w:rsid w:val="006721D2"/>
    <w:rsid w:val="0067374D"/>
    <w:rsid w:val="006751C5"/>
    <w:rsid w:val="006805A1"/>
    <w:rsid w:val="00684997"/>
    <w:rsid w:val="00686670"/>
    <w:rsid w:val="00686EA0"/>
    <w:rsid w:val="00693233"/>
    <w:rsid w:val="006933F9"/>
    <w:rsid w:val="00697556"/>
    <w:rsid w:val="006A28F2"/>
    <w:rsid w:val="006A4E6C"/>
    <w:rsid w:val="006A5FCB"/>
    <w:rsid w:val="006A64C9"/>
    <w:rsid w:val="006A6F53"/>
    <w:rsid w:val="006A72E3"/>
    <w:rsid w:val="006B1010"/>
    <w:rsid w:val="006B2313"/>
    <w:rsid w:val="006B5C2C"/>
    <w:rsid w:val="006B70CF"/>
    <w:rsid w:val="006C14F3"/>
    <w:rsid w:val="006C2A33"/>
    <w:rsid w:val="006C58C8"/>
    <w:rsid w:val="006C609D"/>
    <w:rsid w:val="006C653B"/>
    <w:rsid w:val="006D126E"/>
    <w:rsid w:val="006E3768"/>
    <w:rsid w:val="006E46CB"/>
    <w:rsid w:val="006E7527"/>
    <w:rsid w:val="006F12A3"/>
    <w:rsid w:val="006F221A"/>
    <w:rsid w:val="006F35A1"/>
    <w:rsid w:val="006F504E"/>
    <w:rsid w:val="00704DE1"/>
    <w:rsid w:val="00706DA8"/>
    <w:rsid w:val="007107C5"/>
    <w:rsid w:val="00716566"/>
    <w:rsid w:val="00716F51"/>
    <w:rsid w:val="007217AE"/>
    <w:rsid w:val="007227EC"/>
    <w:rsid w:val="00722FCE"/>
    <w:rsid w:val="0072530D"/>
    <w:rsid w:val="00726F36"/>
    <w:rsid w:val="007372F1"/>
    <w:rsid w:val="00740F53"/>
    <w:rsid w:val="007419EC"/>
    <w:rsid w:val="00745F36"/>
    <w:rsid w:val="00747A2D"/>
    <w:rsid w:val="0075031A"/>
    <w:rsid w:val="00752E3C"/>
    <w:rsid w:val="007540A3"/>
    <w:rsid w:val="00754417"/>
    <w:rsid w:val="00755B10"/>
    <w:rsid w:val="00755BE1"/>
    <w:rsid w:val="007564CB"/>
    <w:rsid w:val="00757240"/>
    <w:rsid w:val="00760131"/>
    <w:rsid w:val="00766CFA"/>
    <w:rsid w:val="0076770D"/>
    <w:rsid w:val="007836F8"/>
    <w:rsid w:val="00785738"/>
    <w:rsid w:val="0079185C"/>
    <w:rsid w:val="00791F0E"/>
    <w:rsid w:val="007958B1"/>
    <w:rsid w:val="007960BD"/>
    <w:rsid w:val="007A25A8"/>
    <w:rsid w:val="007A2AC5"/>
    <w:rsid w:val="007A5FE6"/>
    <w:rsid w:val="007B2D5A"/>
    <w:rsid w:val="007B61FA"/>
    <w:rsid w:val="007C010F"/>
    <w:rsid w:val="007C0DB8"/>
    <w:rsid w:val="007C4883"/>
    <w:rsid w:val="007D5F34"/>
    <w:rsid w:val="007F26BD"/>
    <w:rsid w:val="00802CA2"/>
    <w:rsid w:val="00810E10"/>
    <w:rsid w:val="00813335"/>
    <w:rsid w:val="008151AB"/>
    <w:rsid w:val="008155EE"/>
    <w:rsid w:val="008174D4"/>
    <w:rsid w:val="00817518"/>
    <w:rsid w:val="00820C00"/>
    <w:rsid w:val="008227AB"/>
    <w:rsid w:val="00823465"/>
    <w:rsid w:val="00825344"/>
    <w:rsid w:val="00826FBB"/>
    <w:rsid w:val="00834C4C"/>
    <w:rsid w:val="0084223A"/>
    <w:rsid w:val="00842F59"/>
    <w:rsid w:val="00845379"/>
    <w:rsid w:val="00845C73"/>
    <w:rsid w:val="0084643C"/>
    <w:rsid w:val="0085136D"/>
    <w:rsid w:val="00853E4C"/>
    <w:rsid w:val="008563EA"/>
    <w:rsid w:val="00863913"/>
    <w:rsid w:val="00864274"/>
    <w:rsid w:val="0086478F"/>
    <w:rsid w:val="008649D5"/>
    <w:rsid w:val="00867512"/>
    <w:rsid w:val="0086759E"/>
    <w:rsid w:val="008712D7"/>
    <w:rsid w:val="0087359A"/>
    <w:rsid w:val="00873C39"/>
    <w:rsid w:val="00881866"/>
    <w:rsid w:val="00882E99"/>
    <w:rsid w:val="00887A43"/>
    <w:rsid w:val="00890D46"/>
    <w:rsid w:val="008915AE"/>
    <w:rsid w:val="00895E8E"/>
    <w:rsid w:val="0089664F"/>
    <w:rsid w:val="00897227"/>
    <w:rsid w:val="00897C8B"/>
    <w:rsid w:val="008A2857"/>
    <w:rsid w:val="008A30B9"/>
    <w:rsid w:val="008A3BC1"/>
    <w:rsid w:val="008A4907"/>
    <w:rsid w:val="008A4933"/>
    <w:rsid w:val="008A6181"/>
    <w:rsid w:val="008B0B3D"/>
    <w:rsid w:val="008B16E9"/>
    <w:rsid w:val="008B4CA0"/>
    <w:rsid w:val="008C10E0"/>
    <w:rsid w:val="008D3D21"/>
    <w:rsid w:val="008D510A"/>
    <w:rsid w:val="008D58F1"/>
    <w:rsid w:val="008D6B54"/>
    <w:rsid w:val="008E46B9"/>
    <w:rsid w:val="008E481D"/>
    <w:rsid w:val="008F0EC8"/>
    <w:rsid w:val="009002D9"/>
    <w:rsid w:val="0090609B"/>
    <w:rsid w:val="0090716C"/>
    <w:rsid w:val="009078C8"/>
    <w:rsid w:val="00910890"/>
    <w:rsid w:val="009174DB"/>
    <w:rsid w:val="00921DD3"/>
    <w:rsid w:val="00922336"/>
    <w:rsid w:val="0092724D"/>
    <w:rsid w:val="00932FBF"/>
    <w:rsid w:val="00934ECB"/>
    <w:rsid w:val="009420C1"/>
    <w:rsid w:val="00945FEC"/>
    <w:rsid w:val="009513AD"/>
    <w:rsid w:val="0095549E"/>
    <w:rsid w:val="0095649B"/>
    <w:rsid w:val="00963856"/>
    <w:rsid w:val="00966C1D"/>
    <w:rsid w:val="009705E0"/>
    <w:rsid w:val="00977060"/>
    <w:rsid w:val="00980711"/>
    <w:rsid w:val="00984B23"/>
    <w:rsid w:val="00986CFF"/>
    <w:rsid w:val="0099741F"/>
    <w:rsid w:val="0099756F"/>
    <w:rsid w:val="009A384A"/>
    <w:rsid w:val="009A4782"/>
    <w:rsid w:val="009A5DB3"/>
    <w:rsid w:val="009A5FA4"/>
    <w:rsid w:val="009B1F34"/>
    <w:rsid w:val="009B2FDE"/>
    <w:rsid w:val="009B39D8"/>
    <w:rsid w:val="009C5338"/>
    <w:rsid w:val="009D1985"/>
    <w:rsid w:val="009D36A5"/>
    <w:rsid w:val="009D3CA1"/>
    <w:rsid w:val="009D5E8B"/>
    <w:rsid w:val="009E6B1C"/>
    <w:rsid w:val="009E7F8E"/>
    <w:rsid w:val="009F048E"/>
    <w:rsid w:val="00A0091E"/>
    <w:rsid w:val="00A10A47"/>
    <w:rsid w:val="00A10A82"/>
    <w:rsid w:val="00A11F25"/>
    <w:rsid w:val="00A15290"/>
    <w:rsid w:val="00A1626A"/>
    <w:rsid w:val="00A25637"/>
    <w:rsid w:val="00A26BC6"/>
    <w:rsid w:val="00A2775E"/>
    <w:rsid w:val="00A34934"/>
    <w:rsid w:val="00A34978"/>
    <w:rsid w:val="00A364FB"/>
    <w:rsid w:val="00A40324"/>
    <w:rsid w:val="00A40A6C"/>
    <w:rsid w:val="00A43876"/>
    <w:rsid w:val="00A43DE7"/>
    <w:rsid w:val="00A43E15"/>
    <w:rsid w:val="00A46A2A"/>
    <w:rsid w:val="00A473F0"/>
    <w:rsid w:val="00A5452B"/>
    <w:rsid w:val="00A5618E"/>
    <w:rsid w:val="00A567D2"/>
    <w:rsid w:val="00A6433B"/>
    <w:rsid w:val="00A72671"/>
    <w:rsid w:val="00A76CA0"/>
    <w:rsid w:val="00A84109"/>
    <w:rsid w:val="00A854C7"/>
    <w:rsid w:val="00A86787"/>
    <w:rsid w:val="00A925A2"/>
    <w:rsid w:val="00A9564B"/>
    <w:rsid w:val="00AA1DC1"/>
    <w:rsid w:val="00AA4DE8"/>
    <w:rsid w:val="00AA6809"/>
    <w:rsid w:val="00AB0659"/>
    <w:rsid w:val="00AB3223"/>
    <w:rsid w:val="00AB3CDF"/>
    <w:rsid w:val="00AB4989"/>
    <w:rsid w:val="00AC24D5"/>
    <w:rsid w:val="00AC4036"/>
    <w:rsid w:val="00AC701D"/>
    <w:rsid w:val="00AD2B92"/>
    <w:rsid w:val="00AD2DA2"/>
    <w:rsid w:val="00AE0829"/>
    <w:rsid w:val="00AE09D1"/>
    <w:rsid w:val="00AE2AEE"/>
    <w:rsid w:val="00AE2BAD"/>
    <w:rsid w:val="00AE4A59"/>
    <w:rsid w:val="00AE6F6F"/>
    <w:rsid w:val="00AE7D54"/>
    <w:rsid w:val="00AF4E78"/>
    <w:rsid w:val="00AF7742"/>
    <w:rsid w:val="00B03E50"/>
    <w:rsid w:val="00B05AF0"/>
    <w:rsid w:val="00B226F7"/>
    <w:rsid w:val="00B229C3"/>
    <w:rsid w:val="00B24E7B"/>
    <w:rsid w:val="00B26D14"/>
    <w:rsid w:val="00B346A0"/>
    <w:rsid w:val="00B34E31"/>
    <w:rsid w:val="00B3658A"/>
    <w:rsid w:val="00B366AC"/>
    <w:rsid w:val="00B4443A"/>
    <w:rsid w:val="00B45BF3"/>
    <w:rsid w:val="00B47F4A"/>
    <w:rsid w:val="00B51CDB"/>
    <w:rsid w:val="00B5260B"/>
    <w:rsid w:val="00B52889"/>
    <w:rsid w:val="00B528B7"/>
    <w:rsid w:val="00B55656"/>
    <w:rsid w:val="00B55847"/>
    <w:rsid w:val="00B56E85"/>
    <w:rsid w:val="00B669F5"/>
    <w:rsid w:val="00B67B2D"/>
    <w:rsid w:val="00B7042D"/>
    <w:rsid w:val="00B71A7F"/>
    <w:rsid w:val="00B75386"/>
    <w:rsid w:val="00B755CA"/>
    <w:rsid w:val="00B76C2B"/>
    <w:rsid w:val="00B8107B"/>
    <w:rsid w:val="00B81A3F"/>
    <w:rsid w:val="00B82D89"/>
    <w:rsid w:val="00B85528"/>
    <w:rsid w:val="00B91F61"/>
    <w:rsid w:val="00B9294E"/>
    <w:rsid w:val="00B96BE1"/>
    <w:rsid w:val="00BA2C74"/>
    <w:rsid w:val="00BA4553"/>
    <w:rsid w:val="00BC04BD"/>
    <w:rsid w:val="00BC3502"/>
    <w:rsid w:val="00BC52B6"/>
    <w:rsid w:val="00BD0F95"/>
    <w:rsid w:val="00BD18B3"/>
    <w:rsid w:val="00BD1C5E"/>
    <w:rsid w:val="00BD3CF1"/>
    <w:rsid w:val="00BD7692"/>
    <w:rsid w:val="00BE0A3E"/>
    <w:rsid w:val="00BE5055"/>
    <w:rsid w:val="00BE720C"/>
    <w:rsid w:val="00BF09AB"/>
    <w:rsid w:val="00BF1B23"/>
    <w:rsid w:val="00BF2A12"/>
    <w:rsid w:val="00BF2D8C"/>
    <w:rsid w:val="00BF4708"/>
    <w:rsid w:val="00BF4FF5"/>
    <w:rsid w:val="00BF5541"/>
    <w:rsid w:val="00C0003C"/>
    <w:rsid w:val="00C005FB"/>
    <w:rsid w:val="00C0225D"/>
    <w:rsid w:val="00C0634D"/>
    <w:rsid w:val="00C17D0C"/>
    <w:rsid w:val="00C207F9"/>
    <w:rsid w:val="00C23614"/>
    <w:rsid w:val="00C25748"/>
    <w:rsid w:val="00C31375"/>
    <w:rsid w:val="00C32227"/>
    <w:rsid w:val="00C33C5C"/>
    <w:rsid w:val="00C35088"/>
    <w:rsid w:val="00C3663C"/>
    <w:rsid w:val="00C4584D"/>
    <w:rsid w:val="00C46822"/>
    <w:rsid w:val="00C46E3A"/>
    <w:rsid w:val="00C47962"/>
    <w:rsid w:val="00C47CB8"/>
    <w:rsid w:val="00C505C0"/>
    <w:rsid w:val="00C5266E"/>
    <w:rsid w:val="00C55814"/>
    <w:rsid w:val="00C5670A"/>
    <w:rsid w:val="00C61ACE"/>
    <w:rsid w:val="00C63C6B"/>
    <w:rsid w:val="00C64BDB"/>
    <w:rsid w:val="00C6516D"/>
    <w:rsid w:val="00C674C6"/>
    <w:rsid w:val="00C67779"/>
    <w:rsid w:val="00C70346"/>
    <w:rsid w:val="00C70D8E"/>
    <w:rsid w:val="00C7237D"/>
    <w:rsid w:val="00C755D7"/>
    <w:rsid w:val="00C77256"/>
    <w:rsid w:val="00C80FEE"/>
    <w:rsid w:val="00C83567"/>
    <w:rsid w:val="00C870D6"/>
    <w:rsid w:val="00C902B9"/>
    <w:rsid w:val="00C9324A"/>
    <w:rsid w:val="00C934D8"/>
    <w:rsid w:val="00C947E5"/>
    <w:rsid w:val="00CA089E"/>
    <w:rsid w:val="00CA0FD7"/>
    <w:rsid w:val="00CA29C9"/>
    <w:rsid w:val="00CA4979"/>
    <w:rsid w:val="00CA7F24"/>
    <w:rsid w:val="00CB2D94"/>
    <w:rsid w:val="00CB5BFB"/>
    <w:rsid w:val="00CC6395"/>
    <w:rsid w:val="00CD097C"/>
    <w:rsid w:val="00CD0DCC"/>
    <w:rsid w:val="00CD2579"/>
    <w:rsid w:val="00CE074E"/>
    <w:rsid w:val="00CE281E"/>
    <w:rsid w:val="00CE7959"/>
    <w:rsid w:val="00CF0C77"/>
    <w:rsid w:val="00CF2C88"/>
    <w:rsid w:val="00CF519A"/>
    <w:rsid w:val="00CF75C3"/>
    <w:rsid w:val="00D0012A"/>
    <w:rsid w:val="00D0107B"/>
    <w:rsid w:val="00D026CC"/>
    <w:rsid w:val="00D02D96"/>
    <w:rsid w:val="00D03029"/>
    <w:rsid w:val="00D114C4"/>
    <w:rsid w:val="00D12266"/>
    <w:rsid w:val="00D12371"/>
    <w:rsid w:val="00D21446"/>
    <w:rsid w:val="00D23274"/>
    <w:rsid w:val="00D26C7D"/>
    <w:rsid w:val="00D33551"/>
    <w:rsid w:val="00D36608"/>
    <w:rsid w:val="00D42214"/>
    <w:rsid w:val="00D43142"/>
    <w:rsid w:val="00D446B0"/>
    <w:rsid w:val="00D44B5F"/>
    <w:rsid w:val="00D45A96"/>
    <w:rsid w:val="00D54BA9"/>
    <w:rsid w:val="00D6515F"/>
    <w:rsid w:val="00D653B2"/>
    <w:rsid w:val="00D666D7"/>
    <w:rsid w:val="00D66DB5"/>
    <w:rsid w:val="00D717B0"/>
    <w:rsid w:val="00D758E6"/>
    <w:rsid w:val="00D75F1F"/>
    <w:rsid w:val="00D76D6A"/>
    <w:rsid w:val="00D92283"/>
    <w:rsid w:val="00D9359E"/>
    <w:rsid w:val="00D941AE"/>
    <w:rsid w:val="00D97422"/>
    <w:rsid w:val="00DA18DD"/>
    <w:rsid w:val="00DA34DB"/>
    <w:rsid w:val="00DA355E"/>
    <w:rsid w:val="00DA4834"/>
    <w:rsid w:val="00DA6C2C"/>
    <w:rsid w:val="00DB4371"/>
    <w:rsid w:val="00DC0759"/>
    <w:rsid w:val="00DC0C33"/>
    <w:rsid w:val="00DC4B77"/>
    <w:rsid w:val="00DC595D"/>
    <w:rsid w:val="00DC64A8"/>
    <w:rsid w:val="00DC6580"/>
    <w:rsid w:val="00DD18B8"/>
    <w:rsid w:val="00DD2BBF"/>
    <w:rsid w:val="00DD4CF5"/>
    <w:rsid w:val="00DD58AA"/>
    <w:rsid w:val="00DD5E33"/>
    <w:rsid w:val="00DE0689"/>
    <w:rsid w:val="00DF20D6"/>
    <w:rsid w:val="00DF2FC1"/>
    <w:rsid w:val="00DF7DD6"/>
    <w:rsid w:val="00E10886"/>
    <w:rsid w:val="00E10F97"/>
    <w:rsid w:val="00E114AF"/>
    <w:rsid w:val="00E123C1"/>
    <w:rsid w:val="00E123D0"/>
    <w:rsid w:val="00E14EB8"/>
    <w:rsid w:val="00E168E8"/>
    <w:rsid w:val="00E21959"/>
    <w:rsid w:val="00E234AF"/>
    <w:rsid w:val="00E2552C"/>
    <w:rsid w:val="00E320F9"/>
    <w:rsid w:val="00E32F61"/>
    <w:rsid w:val="00E34ED8"/>
    <w:rsid w:val="00E4573F"/>
    <w:rsid w:val="00E51ECE"/>
    <w:rsid w:val="00E5347C"/>
    <w:rsid w:val="00E57C7C"/>
    <w:rsid w:val="00E64C98"/>
    <w:rsid w:val="00E66388"/>
    <w:rsid w:val="00E6757E"/>
    <w:rsid w:val="00E719A1"/>
    <w:rsid w:val="00E820F9"/>
    <w:rsid w:val="00E82574"/>
    <w:rsid w:val="00E83E69"/>
    <w:rsid w:val="00E95AAF"/>
    <w:rsid w:val="00EA1802"/>
    <w:rsid w:val="00EA4F5B"/>
    <w:rsid w:val="00EA6848"/>
    <w:rsid w:val="00EA6BBF"/>
    <w:rsid w:val="00EB0A35"/>
    <w:rsid w:val="00EB26BF"/>
    <w:rsid w:val="00EB7B54"/>
    <w:rsid w:val="00EC04F0"/>
    <w:rsid w:val="00EC1A34"/>
    <w:rsid w:val="00ED0AD5"/>
    <w:rsid w:val="00ED54ED"/>
    <w:rsid w:val="00ED7B1E"/>
    <w:rsid w:val="00EE0047"/>
    <w:rsid w:val="00EE306B"/>
    <w:rsid w:val="00EE4C02"/>
    <w:rsid w:val="00EF0B68"/>
    <w:rsid w:val="00EF2984"/>
    <w:rsid w:val="00EF79D6"/>
    <w:rsid w:val="00F0414C"/>
    <w:rsid w:val="00F123E9"/>
    <w:rsid w:val="00F13B0A"/>
    <w:rsid w:val="00F13E18"/>
    <w:rsid w:val="00F16188"/>
    <w:rsid w:val="00F1657E"/>
    <w:rsid w:val="00F24043"/>
    <w:rsid w:val="00F2434F"/>
    <w:rsid w:val="00F272E3"/>
    <w:rsid w:val="00F30060"/>
    <w:rsid w:val="00F311BD"/>
    <w:rsid w:val="00F33A41"/>
    <w:rsid w:val="00F40759"/>
    <w:rsid w:val="00F41544"/>
    <w:rsid w:val="00F47201"/>
    <w:rsid w:val="00F479D8"/>
    <w:rsid w:val="00F502E9"/>
    <w:rsid w:val="00F54ECF"/>
    <w:rsid w:val="00F56C9C"/>
    <w:rsid w:val="00F5703E"/>
    <w:rsid w:val="00F629FC"/>
    <w:rsid w:val="00F62F6A"/>
    <w:rsid w:val="00F63D3A"/>
    <w:rsid w:val="00F67C17"/>
    <w:rsid w:val="00F724BB"/>
    <w:rsid w:val="00F72AB4"/>
    <w:rsid w:val="00F72F63"/>
    <w:rsid w:val="00F73C3B"/>
    <w:rsid w:val="00F74DF9"/>
    <w:rsid w:val="00F751DF"/>
    <w:rsid w:val="00F87164"/>
    <w:rsid w:val="00F878CE"/>
    <w:rsid w:val="00F9241B"/>
    <w:rsid w:val="00F92DD4"/>
    <w:rsid w:val="00F96B6D"/>
    <w:rsid w:val="00F972F1"/>
    <w:rsid w:val="00FA1AB5"/>
    <w:rsid w:val="00FA1F8E"/>
    <w:rsid w:val="00FA44F2"/>
    <w:rsid w:val="00FA5B68"/>
    <w:rsid w:val="00FB4BAA"/>
    <w:rsid w:val="00FC2290"/>
    <w:rsid w:val="00FD6E70"/>
    <w:rsid w:val="00FE0665"/>
    <w:rsid w:val="00FE389A"/>
    <w:rsid w:val="00FE44A0"/>
    <w:rsid w:val="00FE7BF7"/>
    <w:rsid w:val="00FF0AAB"/>
    <w:rsid w:val="00FF146D"/>
    <w:rsid w:val="00FF5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FB36A5"/>
  <w15:docId w15:val="{3D810C5F-EE45-4CDF-A1C8-F650EA213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155EE"/>
    <w:pPr>
      <w:spacing w:after="160" w:line="259" w:lineRule="auto"/>
    </w:pPr>
    <w:rPr>
      <w:rFonts w:asciiTheme="minorHAnsi" w:eastAsiaTheme="minorHAnsi" w:hAnsiTheme="minorHAnsi" w:cstheme="minorBidi"/>
      <w:sz w:val="22"/>
      <w:szCs w:val="22"/>
    </w:rPr>
  </w:style>
  <w:style w:type="paragraph" w:styleId="Heading1">
    <w:name w:val="heading 1"/>
    <w:aliases w:val="MajorTopic.Title,Head 1,Head 11,Attribute Heading 1,h1"/>
    <w:basedOn w:val="Normal"/>
    <w:next w:val="Normal"/>
    <w:qFormat/>
    <w:rsid w:val="0042380A"/>
    <w:pPr>
      <w:widowControl w:val="0"/>
      <w:numPr>
        <w:numId w:val="9"/>
      </w:numPr>
      <w:pBdr>
        <w:top w:val="single" w:sz="6" w:space="4" w:color="000080"/>
        <w:left w:val="single" w:sz="6" w:space="4" w:color="000080"/>
        <w:bottom w:val="single" w:sz="6" w:space="4" w:color="000080"/>
        <w:right w:val="single" w:sz="6" w:space="4" w:color="000080"/>
      </w:pBdr>
      <w:shd w:val="pct25" w:color="auto" w:fill="auto"/>
      <w:spacing w:before="360" w:after="360"/>
      <w:outlineLvl w:val="0"/>
    </w:pPr>
    <w:rPr>
      <w:rFonts w:ascii="Arial" w:hAnsi="Arial"/>
      <w:b/>
      <w:smallCaps/>
      <w:noProof/>
      <w:color w:val="000080"/>
      <w:sz w:val="28"/>
    </w:rPr>
  </w:style>
  <w:style w:type="paragraph" w:styleId="Heading2">
    <w:name w:val="heading 2"/>
    <w:aliases w:val="MinTopic.Title,G Heading 2,G Heading 21"/>
    <w:basedOn w:val="Normal"/>
    <w:next w:val="Normal"/>
    <w:qFormat/>
    <w:rsid w:val="0042380A"/>
    <w:pPr>
      <w:keepNext/>
      <w:numPr>
        <w:ilvl w:val="1"/>
        <w:numId w:val="9"/>
      </w:numPr>
      <w:spacing w:before="240" w:after="240"/>
      <w:outlineLvl w:val="1"/>
    </w:pPr>
    <w:rPr>
      <w:rFonts w:ascii="Arial" w:hAnsi="Arial" w:cs="Arial"/>
      <w:bCs/>
      <w:iCs/>
      <w:noProof/>
      <w:color w:val="000080"/>
      <w:sz w:val="26"/>
      <w:szCs w:val="26"/>
    </w:rPr>
  </w:style>
  <w:style w:type="paragraph" w:styleId="Heading3">
    <w:name w:val="heading 3"/>
    <w:aliases w:val="SubTopic.Title,Table Attribute Heading"/>
    <w:basedOn w:val="Heading2"/>
    <w:next w:val="Normal"/>
    <w:link w:val="Heading3Char"/>
    <w:qFormat/>
    <w:rsid w:val="0042380A"/>
    <w:pPr>
      <w:numPr>
        <w:ilvl w:val="2"/>
      </w:numPr>
      <w:tabs>
        <w:tab w:val="clear" w:pos="270"/>
        <w:tab w:val="num" w:pos="0"/>
      </w:tabs>
      <w:spacing w:after="120"/>
      <w:outlineLvl w:val="2"/>
    </w:pPr>
    <w:rPr>
      <w:i/>
      <w:sz w:val="24"/>
    </w:rPr>
  </w:style>
  <w:style w:type="paragraph" w:styleId="Heading4">
    <w:name w:val="heading 4"/>
    <w:aliases w:val="Map Title,4,parapoint,¶,SubSubTopic.Title"/>
    <w:basedOn w:val="Heading2"/>
    <w:next w:val="Normal"/>
    <w:qFormat/>
    <w:rsid w:val="0042380A"/>
    <w:pPr>
      <w:numPr>
        <w:ilvl w:val="3"/>
      </w:numPr>
      <w:outlineLvl w:val="3"/>
    </w:pPr>
    <w:rPr>
      <w:sz w:val="24"/>
    </w:rPr>
  </w:style>
  <w:style w:type="paragraph" w:styleId="Heading5">
    <w:name w:val="heading 5"/>
    <w:basedOn w:val="Heading2"/>
    <w:next w:val="Normal"/>
    <w:qFormat/>
    <w:rsid w:val="0042380A"/>
    <w:pPr>
      <w:numPr>
        <w:ilvl w:val="4"/>
      </w:numPr>
      <w:spacing w:before="120"/>
      <w:outlineLvl w:val="4"/>
    </w:pPr>
    <w:rPr>
      <w:i/>
      <w:sz w:val="24"/>
    </w:rPr>
  </w:style>
  <w:style w:type="paragraph" w:styleId="Heading6">
    <w:name w:val="heading 6"/>
    <w:basedOn w:val="Heading5"/>
    <w:next w:val="Normal"/>
    <w:qFormat/>
    <w:rsid w:val="0042380A"/>
    <w:pPr>
      <w:numPr>
        <w:ilvl w:val="5"/>
      </w:numPr>
      <w:outlineLvl w:val="5"/>
    </w:pPr>
  </w:style>
  <w:style w:type="paragraph" w:styleId="Heading7">
    <w:name w:val="heading 7"/>
    <w:basedOn w:val="Heading6"/>
    <w:next w:val="Normal"/>
    <w:qFormat/>
    <w:rsid w:val="0042380A"/>
    <w:pPr>
      <w:numPr>
        <w:ilvl w:val="6"/>
      </w:numPr>
      <w:outlineLvl w:val="6"/>
    </w:pPr>
  </w:style>
  <w:style w:type="paragraph" w:styleId="Heading8">
    <w:name w:val="heading 8"/>
    <w:basedOn w:val="Heading7"/>
    <w:next w:val="Normal"/>
    <w:qFormat/>
    <w:rsid w:val="0042380A"/>
    <w:pPr>
      <w:numPr>
        <w:ilvl w:val="7"/>
      </w:numPr>
      <w:outlineLvl w:val="7"/>
    </w:pPr>
  </w:style>
  <w:style w:type="paragraph" w:styleId="Heading9">
    <w:name w:val="heading 9"/>
    <w:basedOn w:val="Heading8"/>
    <w:next w:val="Normal"/>
    <w:qFormat/>
    <w:rsid w:val="0042380A"/>
    <w:pPr>
      <w:numPr>
        <w:ilvl w:val="8"/>
      </w:numPr>
      <w:outlineLvl w:val="8"/>
    </w:pPr>
  </w:style>
  <w:style w:type="character" w:default="1" w:styleId="DefaultParagraphFont">
    <w:name w:val="Default Paragraph Font"/>
    <w:uiPriority w:val="1"/>
    <w:unhideWhenUsed/>
    <w:rsid w:val="008155E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155EE"/>
  </w:style>
  <w:style w:type="character" w:styleId="CommentReference">
    <w:name w:val="annotation reference"/>
    <w:basedOn w:val="DefaultParagraphFont"/>
    <w:semiHidden/>
    <w:rsid w:val="0042380A"/>
    <w:rPr>
      <w:sz w:val="16"/>
    </w:rPr>
  </w:style>
  <w:style w:type="paragraph" w:styleId="CommentText">
    <w:name w:val="annotation text"/>
    <w:basedOn w:val="Normal"/>
    <w:semiHidden/>
    <w:rsid w:val="0042380A"/>
    <w:pPr>
      <w:spacing w:before="120"/>
    </w:pPr>
  </w:style>
  <w:style w:type="paragraph" w:customStyle="1" w:styleId="Code">
    <w:name w:val="Code"/>
    <w:rsid w:val="0042380A"/>
    <w:pPr>
      <w:keepNext/>
    </w:pPr>
    <w:rPr>
      <w:rFonts w:ascii="Courier" w:hAnsi="Courier"/>
      <w:noProof/>
      <w:color w:val="000080"/>
      <w:sz w:val="18"/>
    </w:rPr>
  </w:style>
  <w:style w:type="paragraph" w:styleId="Footer">
    <w:name w:val="footer"/>
    <w:basedOn w:val="Normal"/>
    <w:rsid w:val="0042380A"/>
    <w:pPr>
      <w:pBdr>
        <w:top w:val="single" w:sz="6" w:space="6" w:color="000080"/>
      </w:pBdr>
      <w:tabs>
        <w:tab w:val="center" w:pos="4252"/>
        <w:tab w:val="right" w:pos="9072"/>
      </w:tabs>
    </w:pPr>
    <w:rPr>
      <w:rFonts w:ascii="Arial" w:hAnsi="Arial"/>
      <w:color w:val="000080"/>
    </w:rPr>
  </w:style>
  <w:style w:type="paragraph" w:styleId="Header">
    <w:name w:val="header"/>
    <w:basedOn w:val="Normal"/>
    <w:next w:val="Normal"/>
    <w:rsid w:val="0042380A"/>
    <w:pPr>
      <w:pBdr>
        <w:bottom w:val="single" w:sz="6" w:space="6" w:color="000080"/>
      </w:pBdr>
      <w:tabs>
        <w:tab w:val="center" w:pos="4252"/>
        <w:tab w:val="right" w:pos="9072"/>
      </w:tabs>
    </w:pPr>
    <w:rPr>
      <w:rFonts w:ascii="Arial" w:hAnsi="Arial"/>
      <w:color w:val="000080"/>
      <w:lang w:val="en-AU"/>
    </w:rPr>
  </w:style>
  <w:style w:type="character" w:styleId="LineNumber">
    <w:name w:val="line number"/>
    <w:basedOn w:val="DefaultParagraphFont"/>
    <w:rsid w:val="0042380A"/>
    <w:rPr>
      <w:rFonts w:ascii="Arial" w:hAnsi="Arial"/>
      <w:sz w:val="16"/>
    </w:rPr>
  </w:style>
  <w:style w:type="paragraph" w:styleId="TOC1">
    <w:name w:val="toc 1"/>
    <w:basedOn w:val="Normal"/>
    <w:next w:val="Normal"/>
    <w:uiPriority w:val="39"/>
    <w:rsid w:val="0042380A"/>
    <w:pPr>
      <w:spacing w:before="120" w:after="120"/>
    </w:pPr>
    <w:rPr>
      <w:b/>
      <w:bCs/>
      <w:caps/>
    </w:rPr>
  </w:style>
  <w:style w:type="paragraph" w:styleId="TOC2">
    <w:name w:val="toc 2"/>
    <w:basedOn w:val="TOC1"/>
    <w:next w:val="Normal"/>
    <w:uiPriority w:val="39"/>
    <w:rsid w:val="0042380A"/>
    <w:pPr>
      <w:spacing w:before="0" w:after="0"/>
      <w:ind w:left="240"/>
    </w:pPr>
    <w:rPr>
      <w:b w:val="0"/>
      <w:bCs w:val="0"/>
      <w:caps w:val="0"/>
      <w:smallCaps/>
    </w:rPr>
  </w:style>
  <w:style w:type="paragraph" w:styleId="TOC3">
    <w:name w:val="toc 3"/>
    <w:basedOn w:val="TOC1"/>
    <w:next w:val="Normal"/>
    <w:uiPriority w:val="39"/>
    <w:rsid w:val="0042380A"/>
    <w:pPr>
      <w:spacing w:before="0" w:after="0"/>
      <w:ind w:left="480"/>
    </w:pPr>
    <w:rPr>
      <w:b w:val="0"/>
      <w:bCs w:val="0"/>
      <w:i/>
      <w:iCs/>
      <w:caps w:val="0"/>
    </w:rPr>
  </w:style>
  <w:style w:type="paragraph" w:styleId="TOC4">
    <w:name w:val="toc 4"/>
    <w:basedOn w:val="TOC1"/>
    <w:next w:val="Normal"/>
    <w:semiHidden/>
    <w:rsid w:val="0042380A"/>
    <w:pPr>
      <w:spacing w:before="0" w:after="0"/>
      <w:ind w:left="720"/>
    </w:pPr>
    <w:rPr>
      <w:b w:val="0"/>
      <w:bCs w:val="0"/>
      <w:caps w:val="0"/>
      <w:szCs w:val="21"/>
    </w:rPr>
  </w:style>
  <w:style w:type="paragraph" w:styleId="TOC5">
    <w:name w:val="toc 5"/>
    <w:basedOn w:val="TOC2"/>
    <w:next w:val="Normal"/>
    <w:semiHidden/>
    <w:rsid w:val="0042380A"/>
    <w:pPr>
      <w:ind w:left="960"/>
    </w:pPr>
    <w:rPr>
      <w:smallCaps w:val="0"/>
      <w:szCs w:val="21"/>
    </w:rPr>
  </w:style>
  <w:style w:type="paragraph" w:styleId="TOC6">
    <w:name w:val="toc 6"/>
    <w:basedOn w:val="Normal"/>
    <w:next w:val="Normal"/>
    <w:semiHidden/>
    <w:rsid w:val="0042380A"/>
    <w:pPr>
      <w:ind w:left="1200"/>
    </w:pPr>
    <w:rPr>
      <w:szCs w:val="21"/>
    </w:rPr>
  </w:style>
  <w:style w:type="paragraph" w:styleId="TOC7">
    <w:name w:val="toc 7"/>
    <w:basedOn w:val="Normal"/>
    <w:next w:val="Normal"/>
    <w:semiHidden/>
    <w:rsid w:val="0042380A"/>
    <w:pPr>
      <w:ind w:left="1440"/>
    </w:pPr>
    <w:rPr>
      <w:szCs w:val="21"/>
    </w:rPr>
  </w:style>
  <w:style w:type="paragraph" w:styleId="TOC8">
    <w:name w:val="toc 8"/>
    <w:basedOn w:val="Normal"/>
    <w:next w:val="Normal"/>
    <w:semiHidden/>
    <w:rsid w:val="0042380A"/>
    <w:pPr>
      <w:ind w:left="1680"/>
    </w:pPr>
    <w:rPr>
      <w:szCs w:val="21"/>
    </w:rPr>
  </w:style>
  <w:style w:type="paragraph" w:styleId="TOC9">
    <w:name w:val="toc 9"/>
    <w:basedOn w:val="Normal"/>
    <w:next w:val="Normal"/>
    <w:semiHidden/>
    <w:rsid w:val="0042380A"/>
    <w:pPr>
      <w:ind w:left="1920"/>
    </w:pPr>
    <w:rPr>
      <w:szCs w:val="21"/>
    </w:rPr>
  </w:style>
  <w:style w:type="paragraph" w:customStyle="1" w:styleId="Indent">
    <w:name w:val="Indent"/>
    <w:basedOn w:val="Normal"/>
    <w:next w:val="Normal"/>
    <w:rsid w:val="0042380A"/>
    <w:pPr>
      <w:ind w:left="720"/>
    </w:pPr>
  </w:style>
  <w:style w:type="paragraph" w:customStyle="1" w:styleId="Italic">
    <w:name w:val="Italic"/>
    <w:basedOn w:val="Normal"/>
    <w:next w:val="Normal"/>
    <w:rsid w:val="0042380A"/>
    <w:rPr>
      <w:i/>
    </w:rPr>
  </w:style>
  <w:style w:type="paragraph" w:customStyle="1" w:styleId="NormalBold">
    <w:name w:val="Normal Bold"/>
    <w:basedOn w:val="Normal"/>
    <w:next w:val="Normal"/>
    <w:rsid w:val="0042380A"/>
    <w:rPr>
      <w:b/>
    </w:rPr>
  </w:style>
  <w:style w:type="paragraph" w:customStyle="1" w:styleId="v-screen">
    <w:name w:val="v-screen"/>
    <w:aliases w:val="9"/>
    <w:rsid w:val="0042380A"/>
    <w:pPr>
      <w:keepLines/>
      <w:pBdr>
        <w:top w:val="single" w:sz="6" w:space="3" w:color="auto"/>
        <w:left w:val="single" w:sz="6" w:space="3" w:color="auto"/>
        <w:bottom w:val="single" w:sz="6" w:space="3" w:color="auto"/>
        <w:right w:val="single" w:sz="6" w:space="3" w:color="auto"/>
      </w:pBdr>
      <w:spacing w:before="40" w:after="40"/>
    </w:pPr>
    <w:rPr>
      <w:rFonts w:ascii="Courier" w:hAnsi="Courier"/>
      <w:noProof/>
      <w:sz w:val="18"/>
    </w:rPr>
  </w:style>
  <w:style w:type="paragraph" w:customStyle="1" w:styleId="cont">
    <w:name w:val="cont"/>
    <w:basedOn w:val="Normal"/>
    <w:next w:val="Normal"/>
    <w:rsid w:val="0042380A"/>
    <w:rPr>
      <w:color w:val="000080"/>
    </w:rPr>
  </w:style>
  <w:style w:type="character" w:styleId="PageNumber">
    <w:name w:val="page number"/>
    <w:basedOn w:val="DefaultParagraphFont"/>
    <w:rsid w:val="0042380A"/>
  </w:style>
  <w:style w:type="paragraph" w:customStyle="1" w:styleId="Hidden">
    <w:name w:val="Hidden"/>
    <w:basedOn w:val="Normal"/>
    <w:next w:val="Normal"/>
    <w:rsid w:val="0042380A"/>
    <w:rPr>
      <w:vanish/>
      <w:color w:val="FF0000"/>
    </w:rPr>
  </w:style>
  <w:style w:type="paragraph" w:customStyle="1" w:styleId="TableText">
    <w:name w:val="Table Text"/>
    <w:rsid w:val="0042380A"/>
    <w:pPr>
      <w:spacing w:before="60" w:after="60"/>
      <w:ind w:left="113"/>
    </w:pPr>
    <w:rPr>
      <w:lang w:val="en-AU"/>
    </w:rPr>
  </w:style>
  <w:style w:type="paragraph" w:customStyle="1" w:styleId="vax">
    <w:name w:val="vax"/>
    <w:basedOn w:val="Normal"/>
    <w:rsid w:val="0042380A"/>
    <w:pPr>
      <w:jc w:val="both"/>
    </w:pPr>
    <w:rPr>
      <w:rFonts w:ascii="Courier" w:hAnsi="Courier"/>
      <w:noProof/>
    </w:rPr>
  </w:style>
  <w:style w:type="paragraph" w:customStyle="1" w:styleId="HeadingA">
    <w:name w:val="Heading A"/>
    <w:basedOn w:val="Normal"/>
    <w:rsid w:val="0042380A"/>
    <w:rPr>
      <w:rFonts w:ascii="Arial" w:hAnsi="Arial"/>
      <w:b/>
      <w:color w:val="000080"/>
      <w:sz w:val="28"/>
    </w:rPr>
  </w:style>
  <w:style w:type="paragraph" w:customStyle="1" w:styleId="TableTitle">
    <w:name w:val="Table Title"/>
    <w:next w:val="Normal"/>
    <w:rsid w:val="0042380A"/>
    <w:pPr>
      <w:widowControl w:val="0"/>
      <w:spacing w:before="60" w:after="60"/>
      <w:ind w:left="113"/>
    </w:pPr>
    <w:rPr>
      <w:rFonts w:ascii="Arial" w:hAnsi="Arial"/>
      <w:b/>
      <w:noProof/>
    </w:rPr>
  </w:style>
  <w:style w:type="paragraph" w:customStyle="1" w:styleId="VMS">
    <w:name w:val="VMS"/>
    <w:aliases w:val="10,box"/>
    <w:rsid w:val="0042380A"/>
    <w:pPr>
      <w:keepNext/>
      <w:keepLines/>
      <w:pBdr>
        <w:top w:val="single" w:sz="6" w:space="3" w:color="auto"/>
        <w:left w:val="single" w:sz="6" w:space="3" w:color="auto"/>
        <w:bottom w:val="single" w:sz="6" w:space="3" w:color="auto"/>
        <w:right w:val="single" w:sz="6" w:space="3" w:color="auto"/>
      </w:pBdr>
      <w:spacing w:before="40" w:after="40"/>
    </w:pPr>
    <w:rPr>
      <w:rFonts w:ascii="Courier" w:hAnsi="Courier"/>
      <w:noProof/>
    </w:rPr>
  </w:style>
  <w:style w:type="paragraph" w:customStyle="1" w:styleId="DrawText">
    <w:name w:val="Draw Text"/>
    <w:rsid w:val="0042380A"/>
    <w:rPr>
      <w:rFonts w:ascii="Arial" w:hAnsi="Arial"/>
      <w:noProof/>
    </w:rPr>
  </w:style>
  <w:style w:type="paragraph" w:customStyle="1" w:styleId="Figure">
    <w:name w:val="Figure"/>
    <w:basedOn w:val="Normal"/>
    <w:rsid w:val="0042380A"/>
    <w:rPr>
      <w:rFonts w:ascii="Arial" w:hAnsi="Arial"/>
    </w:rPr>
  </w:style>
  <w:style w:type="paragraph" w:customStyle="1" w:styleId="Normal8">
    <w:name w:val="Normal 8"/>
    <w:basedOn w:val="Normal"/>
    <w:next w:val="Normal"/>
    <w:rsid w:val="0042380A"/>
    <w:rPr>
      <w:sz w:val="16"/>
    </w:rPr>
  </w:style>
  <w:style w:type="paragraph" w:customStyle="1" w:styleId="ComputerText">
    <w:name w:val="Computer Text"/>
    <w:basedOn w:val="Normal"/>
    <w:rsid w:val="0042380A"/>
    <w:rPr>
      <w:rFonts w:ascii="Courier" w:hAnsi="Courier"/>
    </w:rPr>
  </w:style>
  <w:style w:type="paragraph" w:customStyle="1" w:styleId="te2">
    <w:name w:val="te2"/>
    <w:aliases w:val="table entry 2"/>
    <w:basedOn w:val="te"/>
    <w:rsid w:val="0042380A"/>
    <w:pPr>
      <w:ind w:left="142"/>
    </w:pPr>
  </w:style>
  <w:style w:type="paragraph" w:customStyle="1" w:styleId="te">
    <w:name w:val="te"/>
    <w:aliases w:val="table entry"/>
    <w:basedOn w:val="Normal"/>
    <w:rsid w:val="0042380A"/>
    <w:pPr>
      <w:keepNext/>
    </w:pPr>
    <w:rPr>
      <w:rFonts w:ascii="Times" w:hAnsi="Times"/>
    </w:rPr>
  </w:style>
  <w:style w:type="paragraph" w:customStyle="1" w:styleId="th">
    <w:name w:val="th"/>
    <w:aliases w:val="table header"/>
    <w:basedOn w:val="te"/>
    <w:rsid w:val="0042380A"/>
    <w:rPr>
      <w:b/>
    </w:rPr>
  </w:style>
  <w:style w:type="character" w:styleId="Hyperlink">
    <w:name w:val="Hyperlink"/>
    <w:basedOn w:val="DefaultParagraphFont"/>
    <w:uiPriority w:val="99"/>
    <w:rsid w:val="0042380A"/>
    <w:rPr>
      <w:color w:val="0000FF"/>
      <w:u w:val="single"/>
    </w:rPr>
  </w:style>
  <w:style w:type="paragraph" w:styleId="BodyText3">
    <w:name w:val="Body Text 3"/>
    <w:basedOn w:val="Normal"/>
    <w:rsid w:val="0042380A"/>
    <w:rPr>
      <w:sz w:val="20"/>
      <w:szCs w:val="20"/>
    </w:rPr>
  </w:style>
  <w:style w:type="character" w:styleId="Emphasis">
    <w:name w:val="Emphasis"/>
    <w:basedOn w:val="DefaultParagraphFont"/>
    <w:qFormat/>
    <w:rsid w:val="0042380A"/>
    <w:rPr>
      <w:i/>
    </w:rPr>
  </w:style>
  <w:style w:type="paragraph" w:styleId="ListBullet">
    <w:name w:val="List Bullet"/>
    <w:aliases w:val="Round Bullet"/>
    <w:basedOn w:val="Normal"/>
    <w:autoRedefine/>
    <w:rsid w:val="0042380A"/>
    <w:pPr>
      <w:numPr>
        <w:numId w:val="1"/>
      </w:numPr>
    </w:pPr>
    <w:rPr>
      <w:sz w:val="20"/>
      <w:szCs w:val="20"/>
    </w:rPr>
  </w:style>
  <w:style w:type="paragraph" w:styleId="ListBullet2">
    <w:name w:val="List Bullet 2"/>
    <w:aliases w:val="Square Bullet"/>
    <w:basedOn w:val="Normal"/>
    <w:autoRedefine/>
    <w:rsid w:val="0042380A"/>
    <w:pPr>
      <w:numPr>
        <w:numId w:val="3"/>
      </w:numPr>
    </w:pPr>
    <w:rPr>
      <w:sz w:val="20"/>
      <w:szCs w:val="20"/>
    </w:rPr>
  </w:style>
  <w:style w:type="paragraph" w:styleId="ListBullet3">
    <w:name w:val="List Bullet 3"/>
    <w:basedOn w:val="Normal"/>
    <w:autoRedefine/>
    <w:rsid w:val="0042380A"/>
    <w:pPr>
      <w:numPr>
        <w:numId w:val="4"/>
      </w:numPr>
    </w:pPr>
    <w:rPr>
      <w:sz w:val="20"/>
      <w:szCs w:val="20"/>
    </w:rPr>
  </w:style>
  <w:style w:type="paragraph" w:styleId="ListBullet4">
    <w:name w:val="List Bullet 4"/>
    <w:basedOn w:val="Normal"/>
    <w:autoRedefine/>
    <w:rsid w:val="0042380A"/>
    <w:pPr>
      <w:numPr>
        <w:numId w:val="2"/>
      </w:numPr>
    </w:pPr>
    <w:rPr>
      <w:sz w:val="20"/>
      <w:szCs w:val="20"/>
    </w:rPr>
  </w:style>
  <w:style w:type="paragraph" w:styleId="ListBullet5">
    <w:name w:val="List Bullet 5"/>
    <w:basedOn w:val="Normal"/>
    <w:autoRedefine/>
    <w:rsid w:val="0042380A"/>
    <w:pPr>
      <w:numPr>
        <w:numId w:val="5"/>
      </w:numPr>
    </w:pPr>
    <w:rPr>
      <w:sz w:val="20"/>
      <w:szCs w:val="20"/>
    </w:rPr>
  </w:style>
  <w:style w:type="paragraph" w:styleId="BodyText">
    <w:name w:val="Body Text"/>
    <w:basedOn w:val="Normal"/>
    <w:rsid w:val="0042380A"/>
    <w:pPr>
      <w:autoSpaceDE w:val="0"/>
      <w:autoSpaceDN w:val="0"/>
      <w:adjustRightInd w:val="0"/>
    </w:pPr>
    <w:rPr>
      <w:rFonts w:ascii="Courier New" w:hAnsi="Courier New" w:cs="Courier New"/>
      <w:b/>
      <w:bCs/>
      <w:color w:val="FF0000"/>
      <w:sz w:val="20"/>
      <w:szCs w:val="20"/>
    </w:rPr>
  </w:style>
  <w:style w:type="paragraph" w:styleId="DocumentMap">
    <w:name w:val="Document Map"/>
    <w:basedOn w:val="Normal"/>
    <w:semiHidden/>
    <w:rsid w:val="0042380A"/>
    <w:pPr>
      <w:shd w:val="clear" w:color="auto" w:fill="000080"/>
    </w:pPr>
    <w:rPr>
      <w:rFonts w:ascii="Tahoma" w:hAnsi="Tahoma" w:cs="Tahoma"/>
    </w:rPr>
  </w:style>
  <w:style w:type="character" w:styleId="FollowedHyperlink">
    <w:name w:val="FollowedHyperlink"/>
    <w:basedOn w:val="DefaultParagraphFont"/>
    <w:rsid w:val="0042380A"/>
    <w:rPr>
      <w:color w:val="800080"/>
      <w:u w:val="single"/>
    </w:rPr>
  </w:style>
  <w:style w:type="paragraph" w:styleId="Caption">
    <w:name w:val="caption"/>
    <w:basedOn w:val="Normal"/>
    <w:next w:val="Normal"/>
    <w:qFormat/>
    <w:rsid w:val="0042380A"/>
    <w:pPr>
      <w:spacing w:before="120" w:after="120"/>
    </w:pPr>
    <w:rPr>
      <w:b/>
    </w:rPr>
  </w:style>
  <w:style w:type="paragraph" w:customStyle="1" w:styleId="PrefaceText">
    <w:name w:val="Preface Text"/>
    <w:basedOn w:val="Normal"/>
    <w:rsid w:val="0042380A"/>
    <w:rPr>
      <w:rFonts w:ascii="Helv" w:hAnsi="Helv"/>
    </w:rPr>
  </w:style>
  <w:style w:type="paragraph" w:styleId="BodyTextIndent">
    <w:name w:val="Body Text Indent"/>
    <w:basedOn w:val="Normal"/>
    <w:rsid w:val="0042380A"/>
    <w:pPr>
      <w:ind w:left="360"/>
    </w:pPr>
    <w:rPr>
      <w:sz w:val="20"/>
      <w:szCs w:val="20"/>
    </w:rPr>
  </w:style>
  <w:style w:type="paragraph" w:styleId="BodyText2">
    <w:name w:val="Body Text 2"/>
    <w:basedOn w:val="Normal"/>
    <w:rsid w:val="0042380A"/>
    <w:pPr>
      <w:jc w:val="both"/>
    </w:pPr>
    <w:rPr>
      <w:sz w:val="20"/>
      <w:szCs w:val="20"/>
    </w:rPr>
  </w:style>
  <w:style w:type="paragraph" w:customStyle="1" w:styleId="TableHeading">
    <w:name w:val="Table Heading"/>
    <w:basedOn w:val="Normal"/>
    <w:next w:val="TableText"/>
    <w:rsid w:val="0042380A"/>
    <w:pPr>
      <w:widowControl w:val="0"/>
      <w:tabs>
        <w:tab w:val="left" w:pos="2160"/>
        <w:tab w:val="right" w:pos="9346"/>
      </w:tabs>
      <w:spacing w:before="60" w:after="60"/>
      <w:jc w:val="center"/>
    </w:pPr>
    <w:rPr>
      <w:rFonts w:ascii="Arial" w:hAnsi="Arial"/>
      <w:b/>
      <w:smallCaps/>
      <w:sz w:val="18"/>
      <w:szCs w:val="20"/>
    </w:rPr>
  </w:style>
  <w:style w:type="paragraph" w:styleId="PlainText">
    <w:name w:val="Plain Text"/>
    <w:basedOn w:val="Normal"/>
    <w:link w:val="PlainTextChar"/>
    <w:uiPriority w:val="99"/>
    <w:rsid w:val="0042380A"/>
    <w:rPr>
      <w:rFonts w:ascii="Courier New" w:hAnsi="Courier New" w:cs="Courier New"/>
      <w:sz w:val="20"/>
      <w:szCs w:val="20"/>
    </w:rPr>
  </w:style>
  <w:style w:type="paragraph" w:customStyle="1" w:styleId="b">
    <w:name w:val="b"/>
    <w:basedOn w:val="Normal"/>
    <w:rsid w:val="0042380A"/>
    <w:pPr>
      <w:spacing w:before="100" w:beforeAutospacing="1" w:after="100" w:afterAutospacing="1"/>
    </w:pPr>
    <w:rPr>
      <w:rFonts w:ascii="Courier New" w:eastAsia="Arial Unicode MS" w:hAnsi="Courier New" w:cs="Courier New"/>
      <w:b/>
      <w:bCs/>
      <w:color w:val="FF0000"/>
    </w:rPr>
  </w:style>
  <w:style w:type="paragraph" w:customStyle="1" w:styleId="e">
    <w:name w:val="e"/>
    <w:basedOn w:val="Normal"/>
    <w:rsid w:val="0042380A"/>
    <w:pPr>
      <w:spacing w:before="100" w:beforeAutospacing="1" w:after="100" w:afterAutospacing="1"/>
      <w:ind w:left="240" w:right="240" w:hanging="240"/>
    </w:pPr>
    <w:rPr>
      <w:rFonts w:ascii="Arial Unicode MS" w:eastAsia="Arial Unicode MS" w:hAnsi="Arial Unicode MS" w:cs="Arial Unicode MS"/>
    </w:rPr>
  </w:style>
  <w:style w:type="paragraph" w:customStyle="1" w:styleId="k">
    <w:name w:val="k"/>
    <w:basedOn w:val="Normal"/>
    <w:rsid w:val="0042380A"/>
    <w:pPr>
      <w:spacing w:before="100" w:beforeAutospacing="1" w:after="100" w:afterAutospacing="1"/>
      <w:ind w:left="240" w:right="240" w:hanging="240"/>
    </w:pPr>
    <w:rPr>
      <w:rFonts w:ascii="Arial Unicode MS" w:eastAsia="Arial Unicode MS" w:hAnsi="Arial Unicode MS" w:cs="Arial Unicode MS"/>
    </w:rPr>
  </w:style>
  <w:style w:type="paragraph" w:customStyle="1" w:styleId="t">
    <w:name w:val="t"/>
    <w:basedOn w:val="Normal"/>
    <w:rsid w:val="0042380A"/>
    <w:pPr>
      <w:spacing w:before="100" w:beforeAutospacing="1" w:after="100" w:afterAutospacing="1"/>
    </w:pPr>
    <w:rPr>
      <w:rFonts w:ascii="Arial Unicode MS" w:eastAsia="Arial Unicode MS" w:hAnsi="Arial Unicode MS" w:cs="Arial Unicode MS"/>
      <w:color w:val="990000"/>
    </w:rPr>
  </w:style>
  <w:style w:type="paragraph" w:customStyle="1" w:styleId="xt">
    <w:name w:val="xt"/>
    <w:basedOn w:val="Normal"/>
    <w:rsid w:val="0042380A"/>
    <w:pPr>
      <w:spacing w:before="100" w:beforeAutospacing="1" w:after="100" w:afterAutospacing="1"/>
    </w:pPr>
    <w:rPr>
      <w:rFonts w:ascii="Arial Unicode MS" w:eastAsia="Arial Unicode MS" w:hAnsi="Arial Unicode MS" w:cs="Arial Unicode MS"/>
      <w:color w:val="990099"/>
    </w:rPr>
  </w:style>
  <w:style w:type="paragraph" w:customStyle="1" w:styleId="ns">
    <w:name w:val="ns"/>
    <w:basedOn w:val="Normal"/>
    <w:rsid w:val="0042380A"/>
    <w:pPr>
      <w:spacing w:before="100" w:beforeAutospacing="1" w:after="100" w:afterAutospacing="1"/>
    </w:pPr>
    <w:rPr>
      <w:rFonts w:ascii="Arial Unicode MS" w:eastAsia="Arial Unicode MS" w:hAnsi="Arial Unicode MS" w:cs="Arial Unicode MS"/>
      <w:color w:val="FF0000"/>
    </w:rPr>
  </w:style>
  <w:style w:type="paragraph" w:customStyle="1" w:styleId="dt">
    <w:name w:val="dt"/>
    <w:basedOn w:val="Normal"/>
    <w:rsid w:val="0042380A"/>
    <w:pPr>
      <w:spacing w:before="100" w:beforeAutospacing="1" w:after="100" w:afterAutospacing="1"/>
    </w:pPr>
    <w:rPr>
      <w:rFonts w:ascii="Arial Unicode MS" w:eastAsia="Arial Unicode MS" w:hAnsi="Arial Unicode MS" w:cs="Arial Unicode MS"/>
      <w:color w:val="008000"/>
    </w:rPr>
  </w:style>
  <w:style w:type="paragraph" w:customStyle="1" w:styleId="m">
    <w:name w:val="m"/>
    <w:basedOn w:val="Normal"/>
    <w:rsid w:val="0042380A"/>
    <w:pPr>
      <w:spacing w:before="100" w:beforeAutospacing="1" w:after="100" w:afterAutospacing="1"/>
    </w:pPr>
    <w:rPr>
      <w:rFonts w:ascii="Arial Unicode MS" w:eastAsia="Arial Unicode MS" w:hAnsi="Arial Unicode MS" w:cs="Arial Unicode MS"/>
      <w:color w:val="0000FF"/>
    </w:rPr>
  </w:style>
  <w:style w:type="paragraph" w:customStyle="1" w:styleId="tx">
    <w:name w:val="tx"/>
    <w:basedOn w:val="Normal"/>
    <w:rsid w:val="0042380A"/>
    <w:pPr>
      <w:spacing w:before="100" w:beforeAutospacing="1" w:after="100" w:afterAutospacing="1"/>
    </w:pPr>
    <w:rPr>
      <w:rFonts w:ascii="Arial Unicode MS" w:eastAsia="Arial Unicode MS" w:hAnsi="Arial Unicode MS" w:cs="Arial Unicode MS"/>
      <w:b/>
      <w:bCs/>
    </w:rPr>
  </w:style>
  <w:style w:type="paragraph" w:customStyle="1" w:styleId="db">
    <w:name w:val="db"/>
    <w:basedOn w:val="Normal"/>
    <w:rsid w:val="0042380A"/>
    <w:pPr>
      <w:pBdr>
        <w:left w:val="single" w:sz="6" w:space="4" w:color="CCCCCC"/>
      </w:pBdr>
      <w:ind w:left="240"/>
    </w:pPr>
    <w:rPr>
      <w:rFonts w:ascii="Courier" w:eastAsia="Arial Unicode MS" w:hAnsi="Courier" w:cs="Arial Unicode MS"/>
    </w:rPr>
  </w:style>
  <w:style w:type="paragraph" w:customStyle="1" w:styleId="di">
    <w:name w:val="di"/>
    <w:basedOn w:val="Normal"/>
    <w:rsid w:val="0042380A"/>
    <w:pPr>
      <w:spacing w:before="100" w:beforeAutospacing="1" w:after="100" w:afterAutospacing="1"/>
    </w:pPr>
    <w:rPr>
      <w:rFonts w:ascii="Courier" w:eastAsia="Arial Unicode MS" w:hAnsi="Courier" w:cs="Arial Unicode MS"/>
    </w:rPr>
  </w:style>
  <w:style w:type="paragraph" w:customStyle="1" w:styleId="d">
    <w:name w:val="d"/>
    <w:basedOn w:val="Normal"/>
    <w:rsid w:val="0042380A"/>
    <w:pPr>
      <w:spacing w:before="100" w:beforeAutospacing="1" w:after="100" w:afterAutospacing="1"/>
    </w:pPr>
    <w:rPr>
      <w:rFonts w:ascii="Arial Unicode MS" w:eastAsia="Arial Unicode MS" w:hAnsi="Arial Unicode MS" w:cs="Arial Unicode MS"/>
      <w:color w:val="0000FF"/>
    </w:rPr>
  </w:style>
  <w:style w:type="paragraph" w:customStyle="1" w:styleId="pi">
    <w:name w:val="pi"/>
    <w:basedOn w:val="Normal"/>
    <w:rsid w:val="0042380A"/>
    <w:pPr>
      <w:spacing w:before="100" w:beforeAutospacing="1" w:after="100" w:afterAutospacing="1"/>
    </w:pPr>
    <w:rPr>
      <w:rFonts w:ascii="Arial Unicode MS" w:eastAsia="Arial Unicode MS" w:hAnsi="Arial Unicode MS" w:cs="Arial Unicode MS"/>
      <w:color w:val="0000FF"/>
    </w:rPr>
  </w:style>
  <w:style w:type="paragraph" w:customStyle="1" w:styleId="cb">
    <w:name w:val="cb"/>
    <w:basedOn w:val="Normal"/>
    <w:rsid w:val="0042380A"/>
    <w:pPr>
      <w:ind w:left="240"/>
    </w:pPr>
    <w:rPr>
      <w:rFonts w:ascii="Courier" w:eastAsia="Arial Unicode MS" w:hAnsi="Courier" w:cs="Arial Unicode MS"/>
      <w:color w:val="888888"/>
    </w:rPr>
  </w:style>
  <w:style w:type="paragraph" w:customStyle="1" w:styleId="ci">
    <w:name w:val="ci"/>
    <w:basedOn w:val="Normal"/>
    <w:rsid w:val="0042380A"/>
    <w:pPr>
      <w:spacing w:before="100" w:beforeAutospacing="1" w:after="100" w:afterAutospacing="1"/>
    </w:pPr>
    <w:rPr>
      <w:rFonts w:ascii="Courier" w:eastAsia="Arial Unicode MS" w:hAnsi="Courier" w:cs="Arial Unicode MS"/>
      <w:color w:val="888888"/>
    </w:rPr>
  </w:style>
  <w:style w:type="character" w:customStyle="1" w:styleId="b1">
    <w:name w:val="b1"/>
    <w:basedOn w:val="DefaultParagraphFont"/>
    <w:rsid w:val="0042380A"/>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42380A"/>
    <w:rPr>
      <w:color w:val="0000FF"/>
    </w:rPr>
  </w:style>
  <w:style w:type="character" w:customStyle="1" w:styleId="pi1">
    <w:name w:val="pi1"/>
    <w:basedOn w:val="DefaultParagraphFont"/>
    <w:rsid w:val="0042380A"/>
    <w:rPr>
      <w:color w:val="0000FF"/>
    </w:rPr>
  </w:style>
  <w:style w:type="character" w:customStyle="1" w:styleId="t1">
    <w:name w:val="t1"/>
    <w:basedOn w:val="DefaultParagraphFont"/>
    <w:rsid w:val="0042380A"/>
    <w:rPr>
      <w:color w:val="990000"/>
    </w:rPr>
  </w:style>
  <w:style w:type="character" w:customStyle="1" w:styleId="ns1">
    <w:name w:val="ns1"/>
    <w:basedOn w:val="DefaultParagraphFont"/>
    <w:rsid w:val="0042380A"/>
    <w:rPr>
      <w:color w:val="FF0000"/>
    </w:rPr>
  </w:style>
  <w:style w:type="character" w:customStyle="1" w:styleId="tx1">
    <w:name w:val="tx1"/>
    <w:basedOn w:val="DefaultParagraphFont"/>
    <w:rsid w:val="0042380A"/>
    <w:rPr>
      <w:b/>
      <w:bCs/>
    </w:rPr>
  </w:style>
  <w:style w:type="paragraph" w:styleId="Title">
    <w:name w:val="Title"/>
    <w:basedOn w:val="Normal"/>
    <w:link w:val="TitleChar"/>
    <w:qFormat/>
    <w:rsid w:val="0042380A"/>
    <w:pPr>
      <w:jc w:val="center"/>
    </w:pPr>
    <w:rPr>
      <w:rFonts w:ascii="Comic Sans MS" w:hAnsi="Comic Sans MS"/>
      <w:b/>
      <w:szCs w:val="20"/>
    </w:rPr>
  </w:style>
  <w:style w:type="paragraph" w:styleId="Subtitle">
    <w:name w:val="Subtitle"/>
    <w:basedOn w:val="Normal"/>
    <w:qFormat/>
    <w:rsid w:val="0042380A"/>
    <w:pPr>
      <w:tabs>
        <w:tab w:val="left" w:pos="1440"/>
      </w:tabs>
      <w:jc w:val="both"/>
    </w:pPr>
    <w:rPr>
      <w:rFonts w:ascii="Arial" w:hAnsi="Arial"/>
      <w:b/>
      <w:sz w:val="20"/>
      <w:szCs w:val="20"/>
    </w:rPr>
  </w:style>
  <w:style w:type="character" w:styleId="FootnoteReference">
    <w:name w:val="footnote reference"/>
    <w:basedOn w:val="DefaultParagraphFont"/>
    <w:semiHidden/>
    <w:rsid w:val="0042380A"/>
    <w:rPr>
      <w:vertAlign w:val="superscript"/>
    </w:rPr>
  </w:style>
  <w:style w:type="paragraph" w:styleId="FootnoteText">
    <w:name w:val="footnote text"/>
    <w:basedOn w:val="Normal"/>
    <w:semiHidden/>
    <w:rsid w:val="0042380A"/>
    <w:rPr>
      <w:sz w:val="20"/>
      <w:szCs w:val="20"/>
    </w:rPr>
  </w:style>
  <w:style w:type="paragraph" w:styleId="NormalWeb">
    <w:name w:val="Normal (Web)"/>
    <w:basedOn w:val="Normal"/>
    <w:uiPriority w:val="99"/>
    <w:rsid w:val="0042380A"/>
    <w:pPr>
      <w:spacing w:before="100" w:beforeAutospacing="1" w:after="100" w:afterAutospacing="1"/>
    </w:pPr>
    <w:rPr>
      <w:rFonts w:ascii="Arial Unicode MS" w:hAnsi="Arial Unicode MS"/>
    </w:rPr>
  </w:style>
  <w:style w:type="paragraph" w:customStyle="1" w:styleId="FrontPageInfo">
    <w:name w:val="Front Page Info"/>
    <w:basedOn w:val="Normal"/>
    <w:rsid w:val="0042380A"/>
    <w:pPr>
      <w:widowControl w:val="0"/>
      <w:tabs>
        <w:tab w:val="right" w:pos="5760"/>
        <w:tab w:val="left" w:pos="6480"/>
      </w:tabs>
      <w:ind w:left="446"/>
      <w:jc w:val="both"/>
    </w:pPr>
    <w:rPr>
      <w:rFonts w:ascii="Arial" w:hAnsi="Arial"/>
      <w:szCs w:val="20"/>
    </w:rPr>
  </w:style>
  <w:style w:type="paragraph" w:customStyle="1" w:styleId="BaseToc">
    <w:name w:val="Base Toc"/>
    <w:rsid w:val="0042380A"/>
    <w:pPr>
      <w:widowControl w:val="0"/>
      <w:tabs>
        <w:tab w:val="left" w:pos="360"/>
        <w:tab w:val="right" w:leader="dot" w:pos="9000"/>
      </w:tabs>
      <w:spacing w:before="240"/>
    </w:pPr>
    <w:rPr>
      <w:rFonts w:ascii="Arial" w:hAnsi="Arial"/>
      <w:sz w:val="22"/>
    </w:rPr>
  </w:style>
  <w:style w:type="paragraph" w:customStyle="1" w:styleId="MacroButton">
    <w:name w:val="MacroButton"/>
    <w:basedOn w:val="Normal"/>
    <w:next w:val="Normal"/>
    <w:rsid w:val="0042380A"/>
    <w:pPr>
      <w:widowControl w:val="0"/>
      <w:pBdr>
        <w:top w:val="single" w:sz="18" w:space="2" w:color="FF0000" w:shadow="1"/>
        <w:left w:val="single" w:sz="18" w:space="2" w:color="FF0000" w:shadow="1"/>
        <w:bottom w:val="single" w:sz="18" w:space="2" w:color="FF0000" w:shadow="1"/>
        <w:right w:val="single" w:sz="18" w:space="2" w:color="FF0000" w:shadow="1"/>
      </w:pBdr>
      <w:shd w:val="pct20" w:color="auto" w:fill="auto"/>
      <w:ind w:left="446" w:right="5760"/>
      <w:jc w:val="center"/>
    </w:pPr>
    <w:rPr>
      <w:rFonts w:ascii="Arial" w:hAnsi="Arial"/>
      <w:b/>
      <w:vanish/>
      <w:sz w:val="20"/>
      <w:szCs w:val="20"/>
    </w:rPr>
  </w:style>
  <w:style w:type="paragraph" w:customStyle="1" w:styleId="BaseHeading">
    <w:name w:val="Base Heading"/>
    <w:next w:val="Normal"/>
    <w:rsid w:val="0042380A"/>
    <w:pPr>
      <w:keepNext/>
      <w:widowControl w:val="0"/>
      <w:spacing w:after="240"/>
    </w:pPr>
    <w:rPr>
      <w:rFonts w:ascii="Arial" w:hAnsi="Arial"/>
      <w:b/>
      <w:sz w:val="24"/>
    </w:rPr>
  </w:style>
  <w:style w:type="paragraph" w:customStyle="1" w:styleId="Red">
    <w:name w:val="Red"/>
    <w:basedOn w:val="Normal"/>
    <w:rsid w:val="0042380A"/>
    <w:pPr>
      <w:widowControl w:val="0"/>
      <w:ind w:left="446"/>
    </w:pPr>
    <w:rPr>
      <w:rFonts w:ascii="Arial" w:hAnsi="Arial"/>
      <w:color w:val="FF0000"/>
      <w:sz w:val="20"/>
      <w:szCs w:val="20"/>
    </w:rPr>
  </w:style>
  <w:style w:type="paragraph" w:customStyle="1" w:styleId="PrefaceHeading">
    <w:name w:val="Preface Heading"/>
    <w:basedOn w:val="Heading1"/>
    <w:next w:val="PrefaceText"/>
    <w:rsid w:val="0042380A"/>
    <w:pPr>
      <w:keepNext/>
      <w:pageBreakBefore/>
      <w:pBdr>
        <w:top w:val="none" w:sz="0" w:space="0" w:color="auto"/>
        <w:left w:val="none" w:sz="0" w:space="0" w:color="auto"/>
        <w:bottom w:val="none" w:sz="0" w:space="0" w:color="auto"/>
        <w:right w:val="none" w:sz="0" w:space="0" w:color="auto"/>
      </w:pBdr>
      <w:shd w:val="clear" w:color="auto" w:fill="auto"/>
      <w:tabs>
        <w:tab w:val="left" w:pos="360"/>
        <w:tab w:val="left" w:pos="720"/>
        <w:tab w:val="left" w:pos="1440"/>
        <w:tab w:val="left" w:pos="2160"/>
        <w:tab w:val="left" w:pos="2880"/>
      </w:tabs>
      <w:spacing w:before="0" w:after="120"/>
      <w:outlineLvl w:val="9"/>
    </w:pPr>
    <w:rPr>
      <w:rFonts w:ascii="Helv" w:hAnsi="Helv"/>
      <w:smallCaps w:val="0"/>
      <w:noProof w:val="0"/>
      <w:color w:val="auto"/>
      <w:sz w:val="24"/>
      <w:szCs w:val="20"/>
    </w:rPr>
  </w:style>
  <w:style w:type="paragraph" w:customStyle="1" w:styleId="MacroBut">
    <w:name w:val="MacroBut"/>
    <w:basedOn w:val="Normal"/>
    <w:rsid w:val="0042380A"/>
    <w:pPr>
      <w:widowControl w:val="0"/>
      <w:pBdr>
        <w:top w:val="single" w:sz="18" w:space="2" w:color="FF0000" w:shadow="1"/>
        <w:left w:val="single" w:sz="18" w:space="2" w:color="FF0000" w:shadow="1"/>
        <w:bottom w:val="single" w:sz="18" w:space="2" w:color="FF0000" w:shadow="1"/>
        <w:right w:val="single" w:sz="18" w:space="2" w:color="FF0000" w:shadow="1"/>
      </w:pBdr>
      <w:shd w:val="pct10" w:color="000000" w:fill="FFFFFF"/>
      <w:ind w:left="446" w:right="5760"/>
      <w:jc w:val="center"/>
    </w:pPr>
    <w:rPr>
      <w:rFonts w:ascii="Arial" w:hAnsi="Arial"/>
      <w:b/>
      <w:vanish/>
      <w:sz w:val="20"/>
      <w:szCs w:val="20"/>
    </w:rPr>
  </w:style>
  <w:style w:type="paragraph" w:customStyle="1" w:styleId="Appendix">
    <w:name w:val="Appendix"/>
    <w:basedOn w:val="Normal"/>
    <w:next w:val="Normal"/>
    <w:rsid w:val="0042380A"/>
    <w:pPr>
      <w:pageBreakBefore/>
      <w:widowControl w:val="0"/>
      <w:spacing w:after="240"/>
      <w:ind w:left="2160" w:hanging="2160"/>
    </w:pPr>
    <w:rPr>
      <w:rFonts w:ascii="Arial" w:hAnsi="Arial"/>
      <w:b/>
      <w:sz w:val="32"/>
      <w:szCs w:val="20"/>
    </w:rPr>
  </w:style>
  <w:style w:type="paragraph" w:customStyle="1" w:styleId="InstructionText">
    <w:name w:val="InstructionText"/>
    <w:basedOn w:val="Normal"/>
    <w:rsid w:val="0042380A"/>
    <w:pPr>
      <w:widowControl w:val="0"/>
      <w:ind w:left="446"/>
    </w:pPr>
    <w:rPr>
      <w:rFonts w:ascii="Arial" w:hAnsi="Arial"/>
      <w:vanish/>
      <w:color w:val="FF0000"/>
      <w:sz w:val="20"/>
      <w:szCs w:val="20"/>
    </w:rPr>
  </w:style>
  <w:style w:type="paragraph" w:customStyle="1" w:styleId="TitleTop">
    <w:name w:val="TitleTop"/>
    <w:basedOn w:val="Title"/>
    <w:rsid w:val="0042380A"/>
    <w:pPr>
      <w:widowControl w:val="0"/>
      <w:pBdr>
        <w:top w:val="single" w:sz="18" w:space="1" w:color="auto"/>
      </w:pBdr>
      <w:shd w:val="pct5" w:color="000000" w:fill="FFFFFF"/>
      <w:spacing w:before="360"/>
      <w:ind w:left="446"/>
      <w:jc w:val="right"/>
    </w:pPr>
    <w:rPr>
      <w:rFonts w:ascii="Arial" w:hAnsi="Arial"/>
      <w:sz w:val="56"/>
    </w:rPr>
  </w:style>
  <w:style w:type="paragraph" w:customStyle="1" w:styleId="TitleBottom">
    <w:name w:val="TitleBottom"/>
    <w:basedOn w:val="Title"/>
    <w:rsid w:val="0042380A"/>
    <w:pPr>
      <w:widowControl w:val="0"/>
      <w:pBdr>
        <w:bottom w:val="single" w:sz="18" w:space="1" w:color="auto"/>
      </w:pBdr>
      <w:shd w:val="pct5" w:color="000000" w:fill="FFFFFF"/>
      <w:ind w:left="446"/>
      <w:jc w:val="right"/>
    </w:pPr>
    <w:rPr>
      <w:rFonts w:ascii="Arial" w:hAnsi="Arial"/>
      <w:sz w:val="56"/>
    </w:rPr>
  </w:style>
  <w:style w:type="paragraph" w:customStyle="1" w:styleId="PageTitle">
    <w:name w:val="PageTitle"/>
    <w:basedOn w:val="Normal"/>
    <w:rsid w:val="0042380A"/>
    <w:pPr>
      <w:widowControl w:val="0"/>
      <w:ind w:left="446"/>
      <w:jc w:val="center"/>
    </w:pPr>
    <w:rPr>
      <w:rFonts w:ascii="Arial" w:hAnsi="Arial"/>
      <w:b/>
      <w:color w:val="000000"/>
      <w:sz w:val="32"/>
      <w:szCs w:val="20"/>
    </w:rPr>
  </w:style>
  <w:style w:type="paragraph" w:customStyle="1" w:styleId="PageTitleTOC">
    <w:name w:val="PageTitle(TOC)"/>
    <w:basedOn w:val="PageTitle"/>
    <w:rsid w:val="0042380A"/>
  </w:style>
  <w:style w:type="paragraph" w:customStyle="1" w:styleId="TitleBottomSmall">
    <w:name w:val="TitleBottom(Small)"/>
    <w:basedOn w:val="TitleBottom"/>
    <w:rsid w:val="0042380A"/>
    <w:rPr>
      <w:sz w:val="28"/>
    </w:rPr>
  </w:style>
  <w:style w:type="paragraph" w:customStyle="1" w:styleId="ExampleBox">
    <w:name w:val="ExampleBox"/>
    <w:basedOn w:val="Normal"/>
    <w:rsid w:val="0042380A"/>
    <w:pPr>
      <w:widowControl w:val="0"/>
      <w:pBdr>
        <w:top w:val="double" w:sz="6" w:space="1" w:color="FF00FF" w:shadow="1"/>
        <w:left w:val="double" w:sz="6" w:space="1" w:color="FF00FF" w:shadow="1"/>
        <w:bottom w:val="double" w:sz="6" w:space="1" w:color="FF00FF" w:shadow="1"/>
        <w:right w:val="double" w:sz="6" w:space="1" w:color="FF00FF" w:shadow="1"/>
      </w:pBdr>
      <w:shd w:val="pct5" w:color="000000" w:fill="FFFFFF"/>
      <w:spacing w:before="120" w:after="120"/>
      <w:ind w:left="446"/>
    </w:pPr>
    <w:rPr>
      <w:rFonts w:ascii="Arial" w:hAnsi="Arial"/>
      <w:vanish/>
      <w:color w:val="0000FF"/>
      <w:sz w:val="20"/>
      <w:szCs w:val="20"/>
    </w:rPr>
  </w:style>
  <w:style w:type="paragraph" w:customStyle="1" w:styleId="GlossaryEntry">
    <w:name w:val="GlossaryEntry"/>
    <w:basedOn w:val="Normal"/>
    <w:rsid w:val="0042380A"/>
    <w:pPr>
      <w:widowControl w:val="0"/>
      <w:ind w:left="1440" w:hanging="1440"/>
    </w:pPr>
    <w:rPr>
      <w:rFonts w:ascii="Arial" w:hAnsi="Arial"/>
      <w:sz w:val="20"/>
      <w:szCs w:val="20"/>
    </w:rPr>
  </w:style>
  <w:style w:type="paragraph" w:customStyle="1" w:styleId="TitleBottomMedium">
    <w:name w:val="TitleBottom(Medium)"/>
    <w:basedOn w:val="Normal"/>
    <w:rsid w:val="0042380A"/>
    <w:pPr>
      <w:widowControl w:val="0"/>
      <w:pBdr>
        <w:bottom w:val="single" w:sz="18" w:space="1" w:color="auto"/>
      </w:pBdr>
      <w:shd w:val="pct5" w:color="000000" w:fill="FFFFFF"/>
      <w:ind w:left="446"/>
      <w:jc w:val="right"/>
    </w:pPr>
    <w:rPr>
      <w:rFonts w:ascii="Arial" w:hAnsi="Arial"/>
      <w:b/>
      <w:sz w:val="44"/>
      <w:szCs w:val="20"/>
    </w:rPr>
  </w:style>
  <w:style w:type="paragraph" w:customStyle="1" w:styleId="BulletNormal">
    <w:name w:val="BulletNormal"/>
    <w:basedOn w:val="Normal"/>
    <w:rsid w:val="0042380A"/>
    <w:pPr>
      <w:widowControl w:val="0"/>
      <w:ind w:left="446"/>
    </w:pPr>
    <w:rPr>
      <w:rFonts w:ascii="Arial" w:hAnsi="Arial"/>
      <w:sz w:val="20"/>
      <w:szCs w:val="20"/>
    </w:rPr>
  </w:style>
  <w:style w:type="paragraph" w:customStyle="1" w:styleId="BulletSingleSpace">
    <w:name w:val="BulletSingleSpace"/>
    <w:basedOn w:val="Normal"/>
    <w:rsid w:val="0042380A"/>
    <w:pPr>
      <w:widowControl w:val="0"/>
      <w:tabs>
        <w:tab w:val="left" w:pos="1296"/>
      </w:tabs>
      <w:ind w:left="360" w:hanging="360"/>
    </w:pPr>
    <w:rPr>
      <w:rFonts w:ascii="Arial" w:hAnsi="Arial"/>
      <w:sz w:val="20"/>
      <w:szCs w:val="20"/>
    </w:rPr>
  </w:style>
  <w:style w:type="paragraph" w:customStyle="1" w:styleId="TableText0">
    <w:name w:val="TableText"/>
    <w:basedOn w:val="Normal"/>
    <w:rsid w:val="0042380A"/>
    <w:pPr>
      <w:keepNext/>
      <w:widowControl w:val="0"/>
      <w:spacing w:before="60" w:after="60"/>
      <w:ind w:left="446" w:hanging="14"/>
    </w:pPr>
    <w:rPr>
      <w:rFonts w:ascii="Helv" w:hAnsi="Helv"/>
      <w:sz w:val="20"/>
      <w:szCs w:val="20"/>
    </w:rPr>
  </w:style>
  <w:style w:type="paragraph" w:customStyle="1" w:styleId="HiddenText">
    <w:name w:val="Hidden Text"/>
    <w:basedOn w:val="Normal"/>
    <w:rsid w:val="0042380A"/>
    <w:pPr>
      <w:widowControl w:val="0"/>
      <w:pBdr>
        <w:top w:val="double" w:sz="12" w:space="1" w:color="FF00FF"/>
        <w:left w:val="double" w:sz="12" w:space="1" w:color="FF00FF"/>
        <w:bottom w:val="double" w:sz="12" w:space="1" w:color="FF00FF"/>
        <w:right w:val="double" w:sz="12" w:space="1" w:color="FF00FF"/>
      </w:pBdr>
      <w:shd w:val="pct5" w:color="FFFF00" w:fill="FFFF00"/>
      <w:tabs>
        <w:tab w:val="left" w:pos="3888"/>
        <w:tab w:val="left" w:pos="9018"/>
      </w:tabs>
      <w:ind w:left="446"/>
    </w:pPr>
    <w:rPr>
      <w:rFonts w:ascii="Arial" w:hAnsi="Arial"/>
      <w:vanish/>
      <w:color w:val="0000FF"/>
      <w:sz w:val="20"/>
      <w:szCs w:val="20"/>
    </w:rPr>
  </w:style>
  <w:style w:type="paragraph" w:customStyle="1" w:styleId="appendix0">
    <w:name w:val="appendix"/>
    <w:basedOn w:val="Normal"/>
    <w:rsid w:val="0042380A"/>
    <w:pPr>
      <w:widowControl w:val="0"/>
      <w:ind w:left="446"/>
      <w:jc w:val="center"/>
    </w:pPr>
    <w:rPr>
      <w:b/>
      <w:sz w:val="28"/>
      <w:szCs w:val="20"/>
    </w:rPr>
  </w:style>
  <w:style w:type="paragraph" w:customStyle="1" w:styleId="HiddenText2">
    <w:name w:val="HiddenText2"/>
    <w:basedOn w:val="Normal"/>
    <w:rsid w:val="0042380A"/>
    <w:pPr>
      <w:widowControl w:val="0"/>
      <w:ind w:left="446"/>
    </w:pPr>
    <w:rPr>
      <w:rFonts w:ascii="Arial" w:hAnsi="Arial"/>
      <w:i/>
      <w:vanish/>
      <w:color w:val="FF0000"/>
      <w:sz w:val="20"/>
      <w:szCs w:val="20"/>
    </w:rPr>
  </w:style>
  <w:style w:type="paragraph" w:customStyle="1" w:styleId="BodyText21">
    <w:name w:val="Body Text 21"/>
    <w:basedOn w:val="Normal"/>
    <w:rsid w:val="0042380A"/>
    <w:pPr>
      <w:widowControl w:val="0"/>
      <w:ind w:left="446"/>
      <w:jc w:val="center"/>
    </w:pPr>
    <w:rPr>
      <w:rFonts w:ascii="Arial" w:hAnsi="Arial"/>
      <w:b/>
      <w:szCs w:val="20"/>
    </w:rPr>
  </w:style>
  <w:style w:type="paragraph" w:customStyle="1" w:styleId="ATHead1">
    <w:name w:val="ATHead1"/>
    <w:basedOn w:val="Heading1"/>
    <w:rsid w:val="0042380A"/>
    <w:pPr>
      <w:keepNext/>
      <w:pageBreakBefore/>
      <w:widowControl/>
      <w:numPr>
        <w:numId w:val="0"/>
      </w:numPr>
      <w:pBdr>
        <w:top w:val="none" w:sz="0" w:space="0" w:color="auto"/>
        <w:left w:val="none" w:sz="0" w:space="0" w:color="auto"/>
        <w:bottom w:val="none" w:sz="0" w:space="0" w:color="auto"/>
        <w:right w:val="none" w:sz="0" w:space="0" w:color="auto"/>
      </w:pBdr>
      <w:shd w:val="clear" w:color="auto" w:fill="auto"/>
      <w:tabs>
        <w:tab w:val="left" w:pos="432"/>
        <w:tab w:val="left" w:pos="720"/>
        <w:tab w:val="left" w:pos="1440"/>
        <w:tab w:val="left" w:pos="2160"/>
        <w:tab w:val="left" w:pos="2880"/>
      </w:tabs>
      <w:spacing w:before="0" w:after="240"/>
      <w:ind w:left="432" w:hanging="432"/>
      <w:outlineLvl w:val="9"/>
    </w:pPr>
    <w:rPr>
      <w:caps/>
      <w:smallCaps w:val="0"/>
      <w:noProof w:val="0"/>
      <w:color w:val="auto"/>
      <w:sz w:val="24"/>
      <w:szCs w:val="20"/>
    </w:rPr>
  </w:style>
  <w:style w:type="paragraph" w:customStyle="1" w:styleId="Style1">
    <w:name w:val="Style1"/>
    <w:basedOn w:val="Heading2"/>
    <w:rsid w:val="0042380A"/>
    <w:pPr>
      <w:numPr>
        <w:ilvl w:val="0"/>
        <w:numId w:val="0"/>
      </w:numPr>
      <w:tabs>
        <w:tab w:val="left" w:pos="576"/>
        <w:tab w:val="left" w:pos="1008"/>
      </w:tabs>
      <w:spacing w:before="0" w:after="60"/>
      <w:ind w:left="720" w:hanging="720"/>
      <w:outlineLvl w:val="9"/>
    </w:pPr>
    <w:rPr>
      <w:b/>
      <w:i/>
      <w:noProof w:val="0"/>
      <w:color w:val="auto"/>
      <w:sz w:val="20"/>
      <w:szCs w:val="20"/>
    </w:rPr>
  </w:style>
  <w:style w:type="paragraph" w:customStyle="1" w:styleId="AThead2">
    <w:name w:val="AThead2"/>
    <w:basedOn w:val="Heading2"/>
    <w:rsid w:val="0042380A"/>
    <w:pPr>
      <w:numPr>
        <w:ilvl w:val="0"/>
        <w:numId w:val="0"/>
      </w:numPr>
      <w:tabs>
        <w:tab w:val="left" w:pos="576"/>
      </w:tabs>
      <w:spacing w:before="120" w:after="60"/>
      <w:ind w:left="720" w:hanging="720"/>
      <w:outlineLvl w:val="9"/>
    </w:pPr>
    <w:rPr>
      <w:b/>
      <w:i/>
      <w:noProof w:val="0"/>
      <w:color w:val="auto"/>
      <w:sz w:val="20"/>
      <w:szCs w:val="20"/>
    </w:rPr>
  </w:style>
  <w:style w:type="paragraph" w:customStyle="1" w:styleId="AThead3">
    <w:name w:val="AThead3"/>
    <w:basedOn w:val="AThead2"/>
    <w:rsid w:val="0042380A"/>
    <w:pPr>
      <w:tabs>
        <w:tab w:val="left" w:pos="360"/>
      </w:tabs>
      <w:spacing w:before="0"/>
      <w:ind w:left="360" w:hanging="360"/>
    </w:pPr>
    <w:rPr>
      <w:i w:val="0"/>
      <w:sz w:val="18"/>
    </w:rPr>
  </w:style>
  <w:style w:type="paragraph" w:customStyle="1" w:styleId="n">
    <w:name w:val="n"/>
    <w:basedOn w:val="HiddenText2"/>
    <w:rsid w:val="0042380A"/>
    <w:pPr>
      <w:widowControl/>
    </w:pPr>
    <w:rPr>
      <w:b/>
    </w:rPr>
  </w:style>
  <w:style w:type="paragraph" w:customStyle="1" w:styleId="Text">
    <w:name w:val="Text"/>
    <w:basedOn w:val="Normal"/>
    <w:rsid w:val="0042380A"/>
    <w:pPr>
      <w:widowControl w:val="0"/>
      <w:spacing w:line="312" w:lineRule="auto"/>
      <w:ind w:left="720"/>
      <w:jc w:val="both"/>
    </w:pPr>
    <w:rPr>
      <w:sz w:val="20"/>
      <w:szCs w:val="20"/>
    </w:rPr>
  </w:style>
  <w:style w:type="paragraph" w:customStyle="1" w:styleId="Tabletext1">
    <w:name w:val="Tabletext"/>
    <w:basedOn w:val="Normal"/>
    <w:rsid w:val="0042380A"/>
    <w:pPr>
      <w:keepNext/>
      <w:keepLines/>
      <w:widowControl w:val="0"/>
      <w:spacing w:before="40" w:after="40"/>
    </w:pPr>
    <w:rPr>
      <w:rFonts w:ascii="Arial" w:hAnsi="Arial"/>
      <w:sz w:val="18"/>
      <w:szCs w:val="20"/>
    </w:rPr>
  </w:style>
  <w:style w:type="paragraph" w:customStyle="1" w:styleId="Ques">
    <w:name w:val="Ques"/>
    <w:basedOn w:val="Normal"/>
    <w:rsid w:val="0042380A"/>
    <w:pPr>
      <w:keepNext/>
      <w:spacing w:after="100"/>
      <w:ind w:left="360"/>
    </w:pPr>
    <w:rPr>
      <w:rFonts w:ascii="Arial" w:hAnsi="Arial"/>
      <w:b/>
      <w:smallCaps/>
      <w:sz w:val="20"/>
      <w:szCs w:val="20"/>
    </w:rPr>
  </w:style>
  <w:style w:type="paragraph" w:customStyle="1" w:styleId="Box">
    <w:name w:val="Box"/>
    <w:basedOn w:val="Normal"/>
    <w:rsid w:val="0042380A"/>
    <w:pPr>
      <w:widowControl w:val="0"/>
      <w:pBdr>
        <w:top w:val="single" w:sz="6" w:space="3" w:color="auto"/>
        <w:left w:val="single" w:sz="6" w:space="3" w:color="auto"/>
        <w:bottom w:val="single" w:sz="6" w:space="3" w:color="auto"/>
        <w:right w:val="single" w:sz="6" w:space="3" w:color="auto"/>
      </w:pBdr>
      <w:spacing w:before="120"/>
    </w:pPr>
    <w:rPr>
      <w:rFonts w:ascii="Arial" w:hAnsi="Arial"/>
      <w:szCs w:val="20"/>
    </w:rPr>
  </w:style>
  <w:style w:type="paragraph" w:customStyle="1" w:styleId="bodytext0">
    <w:name w:val="bodytext"/>
    <w:basedOn w:val="Normal"/>
    <w:rsid w:val="0042380A"/>
    <w:rPr>
      <w:rFonts w:ascii="Helvetica" w:hAnsi="Helvetica"/>
      <w:sz w:val="20"/>
      <w:szCs w:val="20"/>
    </w:rPr>
  </w:style>
  <w:style w:type="paragraph" w:customStyle="1" w:styleId="zHeader">
    <w:name w:val="z_Header"/>
    <w:basedOn w:val="Normal"/>
    <w:next w:val="Normal"/>
    <w:rsid w:val="0042380A"/>
    <w:pPr>
      <w:tabs>
        <w:tab w:val="center" w:pos="4320"/>
        <w:tab w:val="right" w:pos="8640"/>
      </w:tabs>
      <w:spacing w:line="200" w:lineRule="exact"/>
      <w:ind w:right="7"/>
    </w:pPr>
    <w:rPr>
      <w:rFonts w:ascii="Arial" w:hAnsi="Arial"/>
      <w:sz w:val="18"/>
      <w:szCs w:val="20"/>
    </w:rPr>
  </w:style>
  <w:style w:type="paragraph" w:customStyle="1" w:styleId="zHeading1">
    <w:name w:val="z_Heading1"/>
    <w:basedOn w:val="Normal"/>
    <w:rsid w:val="0042380A"/>
    <w:rPr>
      <w:rFonts w:ascii="Arial Black" w:hAnsi="Arial Black"/>
      <w:sz w:val="56"/>
      <w:szCs w:val="20"/>
    </w:rPr>
  </w:style>
  <w:style w:type="paragraph" w:customStyle="1" w:styleId="zHeaderB">
    <w:name w:val="z_HeaderB"/>
    <w:basedOn w:val="zHeader"/>
    <w:rsid w:val="0042380A"/>
    <w:rPr>
      <w:rFonts w:ascii="Arial Black" w:hAnsi="Arial Black"/>
    </w:rPr>
  </w:style>
  <w:style w:type="paragraph" w:customStyle="1" w:styleId="TBLTEXTBULLET">
    <w:name w:val="TBL TEXT BULLET"/>
    <w:basedOn w:val="Normal"/>
    <w:rsid w:val="0042380A"/>
    <w:pPr>
      <w:spacing w:after="120"/>
      <w:ind w:left="360" w:hanging="360"/>
    </w:pPr>
    <w:rPr>
      <w:sz w:val="20"/>
      <w:szCs w:val="20"/>
    </w:rPr>
  </w:style>
  <w:style w:type="paragraph" w:customStyle="1" w:styleId="Req12a">
    <w:name w:val="Req1.2.a"/>
    <w:basedOn w:val="Normal"/>
    <w:rsid w:val="0042380A"/>
    <w:pPr>
      <w:spacing w:before="80" w:after="80"/>
      <w:ind w:left="1440" w:hanging="720"/>
    </w:pPr>
    <w:rPr>
      <w:sz w:val="20"/>
      <w:szCs w:val="20"/>
    </w:rPr>
  </w:style>
  <w:style w:type="paragraph" w:customStyle="1" w:styleId="Req12b">
    <w:name w:val="Req1.2.b"/>
    <w:basedOn w:val="Normal"/>
    <w:rsid w:val="0042380A"/>
    <w:pPr>
      <w:spacing w:before="80" w:after="80"/>
      <w:ind w:left="1440" w:hanging="720"/>
    </w:pPr>
    <w:rPr>
      <w:sz w:val="20"/>
      <w:szCs w:val="20"/>
    </w:rPr>
  </w:style>
  <w:style w:type="paragraph" w:customStyle="1" w:styleId="NormalIndent4">
    <w:name w:val="Normal Indent4"/>
    <w:basedOn w:val="NormalIndent"/>
    <w:rsid w:val="0042380A"/>
    <w:pPr>
      <w:widowControl/>
      <w:spacing w:before="80" w:after="80"/>
      <w:ind w:left="1080" w:firstLine="0"/>
    </w:pPr>
  </w:style>
  <w:style w:type="paragraph" w:styleId="NormalIndent">
    <w:name w:val="Normal Indent"/>
    <w:basedOn w:val="Normal"/>
    <w:rsid w:val="0042380A"/>
    <w:pPr>
      <w:widowControl w:val="0"/>
      <w:ind w:left="720" w:hanging="360"/>
    </w:pPr>
    <w:rPr>
      <w:rFonts w:ascii="Arial" w:hAnsi="Arial"/>
      <w:sz w:val="20"/>
      <w:szCs w:val="20"/>
    </w:rPr>
  </w:style>
  <w:style w:type="paragraph" w:customStyle="1" w:styleId="TOC10">
    <w:name w:val="TOC1"/>
    <w:basedOn w:val="Normal"/>
    <w:rsid w:val="0042380A"/>
    <w:pPr>
      <w:keepLines/>
      <w:tabs>
        <w:tab w:val="right" w:leader="dot" w:pos="8640"/>
      </w:tabs>
      <w:spacing w:after="120" w:line="260" w:lineRule="exact"/>
      <w:ind w:left="720"/>
    </w:pPr>
    <w:rPr>
      <w:sz w:val="20"/>
      <w:szCs w:val="20"/>
    </w:rPr>
  </w:style>
  <w:style w:type="paragraph" w:customStyle="1" w:styleId="Graphic">
    <w:name w:val="Graphic"/>
    <w:basedOn w:val="Normal"/>
    <w:rsid w:val="0042380A"/>
    <w:pPr>
      <w:jc w:val="center"/>
    </w:pPr>
    <w:rPr>
      <w:sz w:val="20"/>
      <w:szCs w:val="20"/>
    </w:rPr>
  </w:style>
  <w:style w:type="paragraph" w:customStyle="1" w:styleId="TBLTEXT">
    <w:name w:val="TBL TEXT"/>
    <w:basedOn w:val="Normal"/>
    <w:rsid w:val="0042380A"/>
    <w:pPr>
      <w:spacing w:after="120"/>
    </w:pPr>
    <w:rPr>
      <w:sz w:val="20"/>
      <w:szCs w:val="20"/>
    </w:rPr>
  </w:style>
  <w:style w:type="paragraph" w:customStyle="1" w:styleId="ReqInd">
    <w:name w:val="ReqInd"/>
    <w:basedOn w:val="Normal"/>
    <w:rsid w:val="0042380A"/>
    <w:pPr>
      <w:spacing w:before="80" w:after="80"/>
      <w:ind w:left="1440" w:hanging="864"/>
    </w:pPr>
    <w:rPr>
      <w:sz w:val="20"/>
      <w:szCs w:val="20"/>
    </w:rPr>
  </w:style>
  <w:style w:type="paragraph" w:customStyle="1" w:styleId="heading0">
    <w:name w:val="heading 0"/>
    <w:basedOn w:val="Normal"/>
    <w:next w:val="body"/>
    <w:rsid w:val="0042380A"/>
    <w:pPr>
      <w:keepNext/>
      <w:spacing w:before="240" w:after="80"/>
    </w:pPr>
    <w:rPr>
      <w:rFonts w:ascii="BO Futura BoldOblique" w:hAnsi="BO Futura BoldOblique"/>
      <w:sz w:val="20"/>
      <w:szCs w:val="20"/>
    </w:rPr>
  </w:style>
  <w:style w:type="paragraph" w:customStyle="1" w:styleId="body">
    <w:name w:val="body"/>
    <w:basedOn w:val="Normal"/>
    <w:rsid w:val="0042380A"/>
    <w:pPr>
      <w:spacing w:after="120"/>
      <w:ind w:left="1440"/>
    </w:pPr>
    <w:rPr>
      <w:szCs w:val="20"/>
    </w:rPr>
  </w:style>
  <w:style w:type="paragraph" w:customStyle="1" w:styleId="bullet">
    <w:name w:val="bullet"/>
    <w:basedOn w:val="Normal"/>
    <w:rsid w:val="0042380A"/>
    <w:pPr>
      <w:spacing w:after="60"/>
      <w:ind w:left="1800" w:hanging="360"/>
    </w:pPr>
    <w:rPr>
      <w:szCs w:val="20"/>
    </w:rPr>
  </w:style>
  <w:style w:type="paragraph" w:customStyle="1" w:styleId="numbrdlist">
    <w:name w:val="numbrd list"/>
    <w:basedOn w:val="Normal"/>
    <w:rsid w:val="0042380A"/>
    <w:pPr>
      <w:tabs>
        <w:tab w:val="left" w:pos="360"/>
        <w:tab w:val="right" w:pos="620"/>
        <w:tab w:val="left" w:pos="1440"/>
      </w:tabs>
      <w:spacing w:after="40"/>
      <w:ind w:left="1800" w:hanging="360"/>
    </w:pPr>
    <w:rPr>
      <w:szCs w:val="20"/>
    </w:rPr>
  </w:style>
  <w:style w:type="paragraph" w:customStyle="1" w:styleId="bullet20">
    <w:name w:val="bullet2"/>
    <w:basedOn w:val="bullet"/>
    <w:rsid w:val="0042380A"/>
    <w:pPr>
      <w:ind w:left="2160"/>
    </w:pPr>
  </w:style>
  <w:style w:type="paragraph" w:customStyle="1" w:styleId="toc">
    <w:name w:val="toc"/>
    <w:basedOn w:val="Normal"/>
    <w:rsid w:val="0042380A"/>
    <w:pPr>
      <w:tabs>
        <w:tab w:val="right" w:leader="dot" w:pos="8640"/>
      </w:tabs>
    </w:pPr>
    <w:rPr>
      <w:szCs w:val="20"/>
    </w:rPr>
  </w:style>
  <w:style w:type="paragraph" w:customStyle="1" w:styleId="docwriters">
    <w:name w:val="docwriters"/>
    <w:basedOn w:val="doctype"/>
    <w:rsid w:val="0042380A"/>
    <w:pPr>
      <w:spacing w:after="160"/>
      <w:ind w:left="5760" w:hanging="1440"/>
      <w:jc w:val="left"/>
    </w:pPr>
    <w:rPr>
      <w:sz w:val="24"/>
    </w:rPr>
  </w:style>
  <w:style w:type="paragraph" w:customStyle="1" w:styleId="doctype">
    <w:name w:val="doctype"/>
    <w:basedOn w:val="doctitle"/>
    <w:rsid w:val="0042380A"/>
    <w:rPr>
      <w:sz w:val="36"/>
    </w:rPr>
  </w:style>
  <w:style w:type="paragraph" w:customStyle="1" w:styleId="doctitle">
    <w:name w:val="doctitle"/>
    <w:basedOn w:val="Normal"/>
    <w:next w:val="docdate"/>
    <w:rsid w:val="0042380A"/>
    <w:pPr>
      <w:spacing w:after="320"/>
      <w:jc w:val="right"/>
    </w:pPr>
    <w:rPr>
      <w:rFonts w:ascii="Helvetica" w:hAnsi="Helvetica"/>
      <w:b/>
      <w:i/>
      <w:sz w:val="48"/>
      <w:szCs w:val="20"/>
    </w:rPr>
  </w:style>
  <w:style w:type="paragraph" w:customStyle="1" w:styleId="docdate">
    <w:name w:val="docdate"/>
    <w:basedOn w:val="Normal"/>
    <w:next w:val="Normal"/>
    <w:rsid w:val="0042380A"/>
    <w:pPr>
      <w:jc w:val="right"/>
    </w:pPr>
    <w:rPr>
      <w:rFonts w:ascii="BO Futura BoldOblique" w:hAnsi="BO Futura BoldOblique"/>
      <w:sz w:val="28"/>
      <w:szCs w:val="20"/>
    </w:rPr>
  </w:style>
  <w:style w:type="paragraph" w:customStyle="1" w:styleId="body2">
    <w:name w:val="body 2"/>
    <w:basedOn w:val="body"/>
    <w:rsid w:val="0042380A"/>
    <w:pPr>
      <w:ind w:left="2160"/>
    </w:pPr>
  </w:style>
  <w:style w:type="paragraph" w:customStyle="1" w:styleId="figuretitle">
    <w:name w:val="figure title"/>
    <w:basedOn w:val="Normal"/>
    <w:next w:val="body"/>
    <w:rsid w:val="0042380A"/>
    <w:pPr>
      <w:spacing w:before="120" w:after="520"/>
      <w:jc w:val="center"/>
    </w:pPr>
    <w:rPr>
      <w:rFonts w:ascii="O Futura BookOblique" w:hAnsi="O Futura BookOblique"/>
      <w:b/>
      <w:sz w:val="20"/>
      <w:szCs w:val="20"/>
    </w:rPr>
  </w:style>
  <w:style w:type="paragraph" w:customStyle="1" w:styleId="tabletitle0">
    <w:name w:val="table title"/>
    <w:basedOn w:val="Normal"/>
    <w:rsid w:val="0042380A"/>
    <w:pPr>
      <w:keepNext/>
      <w:spacing w:before="240" w:after="120"/>
      <w:jc w:val="center"/>
    </w:pPr>
    <w:rPr>
      <w:rFonts w:ascii="O Futura BookOblique" w:hAnsi="O Futura BookOblique"/>
      <w:b/>
      <w:sz w:val="20"/>
      <w:szCs w:val="20"/>
    </w:rPr>
  </w:style>
  <w:style w:type="paragraph" w:customStyle="1" w:styleId="doccontributors">
    <w:name w:val="doccontributors"/>
    <w:basedOn w:val="docwriters"/>
    <w:rsid w:val="0042380A"/>
    <w:pPr>
      <w:tabs>
        <w:tab w:val="left" w:pos="5760"/>
      </w:tabs>
      <w:ind w:hanging="2160"/>
    </w:pPr>
  </w:style>
  <w:style w:type="paragraph" w:customStyle="1" w:styleId="ContentsTitle">
    <w:name w:val="ContentsTitle"/>
    <w:basedOn w:val="Heading1"/>
    <w:rsid w:val="0042380A"/>
    <w:pPr>
      <w:widowControl/>
      <w:numPr>
        <w:numId w:val="0"/>
      </w:numPr>
      <w:pBdr>
        <w:top w:val="none" w:sz="0" w:space="0" w:color="auto"/>
        <w:left w:val="none" w:sz="0" w:space="0" w:color="auto"/>
        <w:bottom w:val="single" w:sz="12" w:space="0" w:color="auto"/>
        <w:right w:val="none" w:sz="0" w:space="0" w:color="auto"/>
      </w:pBdr>
      <w:shd w:val="clear" w:color="auto" w:fill="auto"/>
      <w:spacing w:before="1000" w:after="440"/>
      <w:jc w:val="right"/>
      <w:outlineLvl w:val="9"/>
    </w:pPr>
    <w:rPr>
      <w:i/>
      <w:smallCaps w:val="0"/>
      <w:noProof w:val="0"/>
      <w:color w:val="auto"/>
      <w:sz w:val="36"/>
      <w:szCs w:val="20"/>
    </w:rPr>
  </w:style>
  <w:style w:type="paragraph" w:customStyle="1" w:styleId="tablecolumnhead">
    <w:name w:val="table column head"/>
    <w:basedOn w:val="te"/>
    <w:rsid w:val="0042380A"/>
    <w:pPr>
      <w:spacing w:before="40" w:after="40"/>
      <w:jc w:val="center"/>
    </w:pPr>
    <w:rPr>
      <w:rFonts w:ascii="Times New Roman" w:hAnsi="Times New Roman"/>
      <w:b/>
      <w:szCs w:val="20"/>
    </w:rPr>
  </w:style>
  <w:style w:type="paragraph" w:customStyle="1" w:styleId="HTMLBody">
    <w:name w:val="HTML Body"/>
    <w:rsid w:val="0042380A"/>
    <w:rPr>
      <w:rFonts w:ascii="Arial" w:hAnsi="Arial"/>
      <w:snapToGrid w:val="0"/>
    </w:rPr>
  </w:style>
  <w:style w:type="paragraph" w:customStyle="1" w:styleId="HTMLPre-tag">
    <w:name w:val="HTML Pre-tag"/>
    <w:rsid w:val="0042380A"/>
    <w:rPr>
      <w:rFonts w:ascii="Courier New" w:hAnsi="Courier New"/>
      <w:snapToGrid w:val="0"/>
    </w:rPr>
  </w:style>
  <w:style w:type="character" w:customStyle="1" w:styleId="d1">
    <w:name w:val="d1"/>
    <w:basedOn w:val="DefaultParagraphFont"/>
    <w:rsid w:val="0042380A"/>
    <w:rPr>
      <w:color w:val="0000FF"/>
    </w:rPr>
  </w:style>
  <w:style w:type="character" w:customStyle="1" w:styleId="ci1">
    <w:name w:val="ci1"/>
    <w:basedOn w:val="DefaultParagraphFont"/>
    <w:rsid w:val="0042380A"/>
    <w:rPr>
      <w:rFonts w:ascii="Courier" w:hAnsi="Courier" w:hint="default"/>
      <w:color w:val="888888"/>
      <w:sz w:val="24"/>
      <w:szCs w:val="24"/>
    </w:rPr>
  </w:style>
  <w:style w:type="paragraph" w:styleId="BodyTextIndent2">
    <w:name w:val="Body Text Indent 2"/>
    <w:basedOn w:val="Normal"/>
    <w:rsid w:val="0042380A"/>
    <w:pPr>
      <w:ind w:left="1166"/>
    </w:pPr>
    <w:rPr>
      <w:rFonts w:ascii="Arial" w:hAnsi="Arial" w:cs="Arial"/>
    </w:rPr>
  </w:style>
  <w:style w:type="paragraph" w:customStyle="1" w:styleId="xl24">
    <w:name w:val="xl24"/>
    <w:basedOn w:val="Normal"/>
    <w:rsid w:val="0042380A"/>
    <w:pPr>
      <w:spacing w:before="100" w:beforeAutospacing="1" w:after="100" w:afterAutospacing="1"/>
    </w:pPr>
    <w:rPr>
      <w:rFonts w:ascii="Arial" w:eastAsia="Arial Unicode MS" w:hAnsi="Arial" w:cs="Arial"/>
      <w:sz w:val="16"/>
      <w:szCs w:val="16"/>
    </w:rPr>
  </w:style>
  <w:style w:type="paragraph" w:customStyle="1" w:styleId="xl25">
    <w:name w:val="xl25"/>
    <w:basedOn w:val="Normal"/>
    <w:rsid w:val="0042380A"/>
    <w:pPr>
      <w:spacing w:before="100" w:beforeAutospacing="1" w:after="100" w:afterAutospacing="1"/>
      <w:jc w:val="center"/>
    </w:pPr>
    <w:rPr>
      <w:rFonts w:ascii="Arial" w:eastAsia="Arial Unicode MS" w:hAnsi="Arial" w:cs="Arial"/>
      <w:sz w:val="16"/>
      <w:szCs w:val="16"/>
    </w:rPr>
  </w:style>
  <w:style w:type="paragraph" w:styleId="BodyTextIndent3">
    <w:name w:val="Body Text Indent 3"/>
    <w:basedOn w:val="Normal"/>
    <w:rsid w:val="0042380A"/>
    <w:pPr>
      <w:ind w:left="360"/>
    </w:pPr>
  </w:style>
  <w:style w:type="character" w:styleId="Strong">
    <w:name w:val="Strong"/>
    <w:basedOn w:val="DefaultParagraphFont"/>
    <w:qFormat/>
    <w:rsid w:val="0042380A"/>
    <w:rPr>
      <w:b/>
      <w:bCs/>
    </w:rPr>
  </w:style>
  <w:style w:type="paragraph" w:customStyle="1" w:styleId="Bullet2">
    <w:name w:val="*Bullet 2"/>
    <w:rsid w:val="0042380A"/>
    <w:pPr>
      <w:keepLines/>
      <w:numPr>
        <w:numId w:val="6"/>
      </w:numPr>
      <w:spacing w:after="120"/>
    </w:pPr>
    <w:rPr>
      <w:sz w:val="22"/>
    </w:rPr>
  </w:style>
  <w:style w:type="paragraph" w:styleId="BalloonText">
    <w:name w:val="Balloon Text"/>
    <w:basedOn w:val="Normal"/>
    <w:semiHidden/>
    <w:rsid w:val="00A43DE7"/>
    <w:rPr>
      <w:rFonts w:ascii="Tahoma" w:hAnsi="Tahoma" w:cs="Tahoma"/>
      <w:sz w:val="16"/>
      <w:szCs w:val="16"/>
    </w:rPr>
  </w:style>
  <w:style w:type="paragraph" w:customStyle="1" w:styleId="Informal1">
    <w:name w:val="Informal1"/>
    <w:basedOn w:val="Normal"/>
    <w:rsid w:val="003E483B"/>
    <w:pPr>
      <w:overflowPunct w:val="0"/>
      <w:autoSpaceDE w:val="0"/>
      <w:autoSpaceDN w:val="0"/>
      <w:adjustRightInd w:val="0"/>
      <w:spacing w:before="60" w:after="60"/>
      <w:textAlignment w:val="baseline"/>
    </w:pPr>
    <w:rPr>
      <w:szCs w:val="20"/>
    </w:rPr>
  </w:style>
  <w:style w:type="character" w:customStyle="1" w:styleId="PlainTextChar">
    <w:name w:val="Plain Text Char"/>
    <w:basedOn w:val="DefaultParagraphFont"/>
    <w:link w:val="PlainText"/>
    <w:uiPriority w:val="99"/>
    <w:rsid w:val="00834C4C"/>
    <w:rPr>
      <w:rFonts w:ascii="Courier New" w:eastAsiaTheme="minorHAnsi" w:hAnsi="Courier New" w:cs="Courier New"/>
    </w:rPr>
  </w:style>
  <w:style w:type="paragraph" w:styleId="ListParagraph">
    <w:name w:val="List Paragraph"/>
    <w:basedOn w:val="Normal"/>
    <w:uiPriority w:val="34"/>
    <w:qFormat/>
    <w:rsid w:val="00A84109"/>
    <w:pPr>
      <w:ind w:left="720"/>
      <w:contextualSpacing/>
    </w:pPr>
  </w:style>
  <w:style w:type="paragraph" w:customStyle="1" w:styleId="CellText">
    <w:name w:val="Cell Text"/>
    <w:basedOn w:val="Normal"/>
    <w:rsid w:val="00510032"/>
    <w:pPr>
      <w:tabs>
        <w:tab w:val="left" w:pos="3618"/>
        <w:tab w:val="left" w:pos="4758"/>
        <w:tab w:val="left" w:pos="5898"/>
        <w:tab w:val="left" w:pos="7038"/>
        <w:tab w:val="left" w:pos="8178"/>
        <w:tab w:val="left" w:pos="9318"/>
        <w:tab w:val="left" w:pos="10458"/>
      </w:tabs>
      <w:jc w:val="center"/>
    </w:pPr>
    <w:rPr>
      <w:rFonts w:ascii="Arial Narrow" w:eastAsia="Times New Roman" w:hAnsi="Arial Narrow" w:cs="Tahoma"/>
      <w:snapToGrid w:val="0"/>
      <w:sz w:val="18"/>
      <w:szCs w:val="20"/>
    </w:rPr>
  </w:style>
  <w:style w:type="table" w:styleId="TableGrid">
    <w:name w:val="Table Grid"/>
    <w:basedOn w:val="TableNormal"/>
    <w:rsid w:val="00BD1C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locked/>
    <w:rsid w:val="002870C7"/>
    <w:rPr>
      <w:rFonts w:ascii="Comic Sans MS" w:eastAsiaTheme="minorHAnsi" w:hAnsi="Comic Sans MS" w:cstheme="minorBidi"/>
      <w:b/>
      <w:sz w:val="22"/>
    </w:rPr>
  </w:style>
  <w:style w:type="character" w:customStyle="1" w:styleId="Heading3Char">
    <w:name w:val="Heading 3 Char"/>
    <w:aliases w:val="SubTopic.Title Char,Table Attribute Heading Char"/>
    <w:basedOn w:val="DefaultParagraphFont"/>
    <w:link w:val="Heading3"/>
    <w:rsid w:val="00C31375"/>
    <w:rPr>
      <w:rFonts w:ascii="Arial" w:eastAsiaTheme="minorHAnsi" w:hAnsi="Arial" w:cs="Arial"/>
      <w:bCs/>
      <w:i/>
      <w:iCs/>
      <w:noProof/>
      <w:color w:val="000080"/>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1715">
      <w:bodyDiv w:val="1"/>
      <w:marLeft w:val="0"/>
      <w:marRight w:val="0"/>
      <w:marTop w:val="0"/>
      <w:marBottom w:val="0"/>
      <w:divBdr>
        <w:top w:val="none" w:sz="0" w:space="0" w:color="auto"/>
        <w:left w:val="none" w:sz="0" w:space="0" w:color="auto"/>
        <w:bottom w:val="none" w:sz="0" w:space="0" w:color="auto"/>
        <w:right w:val="none" w:sz="0" w:space="0" w:color="auto"/>
      </w:divBdr>
      <w:divsChild>
        <w:div w:id="1913739524">
          <w:marLeft w:val="0"/>
          <w:marRight w:val="0"/>
          <w:marTop w:val="0"/>
          <w:marBottom w:val="0"/>
          <w:divBdr>
            <w:top w:val="none" w:sz="0" w:space="0" w:color="auto"/>
            <w:left w:val="none" w:sz="0" w:space="0" w:color="auto"/>
            <w:bottom w:val="none" w:sz="0" w:space="0" w:color="auto"/>
            <w:right w:val="none" w:sz="0" w:space="0" w:color="auto"/>
          </w:divBdr>
          <w:divsChild>
            <w:div w:id="7046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426">
      <w:bodyDiv w:val="1"/>
      <w:marLeft w:val="0"/>
      <w:marRight w:val="0"/>
      <w:marTop w:val="0"/>
      <w:marBottom w:val="0"/>
      <w:divBdr>
        <w:top w:val="none" w:sz="0" w:space="0" w:color="auto"/>
        <w:left w:val="none" w:sz="0" w:space="0" w:color="auto"/>
        <w:bottom w:val="none" w:sz="0" w:space="0" w:color="auto"/>
        <w:right w:val="none" w:sz="0" w:space="0" w:color="auto"/>
      </w:divBdr>
      <w:divsChild>
        <w:div w:id="356123079">
          <w:marLeft w:val="274"/>
          <w:marRight w:val="0"/>
          <w:marTop w:val="0"/>
          <w:marBottom w:val="0"/>
          <w:divBdr>
            <w:top w:val="none" w:sz="0" w:space="0" w:color="auto"/>
            <w:left w:val="none" w:sz="0" w:space="0" w:color="auto"/>
            <w:bottom w:val="none" w:sz="0" w:space="0" w:color="auto"/>
            <w:right w:val="none" w:sz="0" w:space="0" w:color="auto"/>
          </w:divBdr>
        </w:div>
        <w:div w:id="569854233">
          <w:marLeft w:val="274"/>
          <w:marRight w:val="0"/>
          <w:marTop w:val="0"/>
          <w:marBottom w:val="0"/>
          <w:divBdr>
            <w:top w:val="none" w:sz="0" w:space="0" w:color="auto"/>
            <w:left w:val="none" w:sz="0" w:space="0" w:color="auto"/>
            <w:bottom w:val="none" w:sz="0" w:space="0" w:color="auto"/>
            <w:right w:val="none" w:sz="0" w:space="0" w:color="auto"/>
          </w:divBdr>
        </w:div>
        <w:div w:id="993919429">
          <w:marLeft w:val="274"/>
          <w:marRight w:val="0"/>
          <w:marTop w:val="0"/>
          <w:marBottom w:val="0"/>
          <w:divBdr>
            <w:top w:val="none" w:sz="0" w:space="0" w:color="auto"/>
            <w:left w:val="none" w:sz="0" w:space="0" w:color="auto"/>
            <w:bottom w:val="none" w:sz="0" w:space="0" w:color="auto"/>
            <w:right w:val="none" w:sz="0" w:space="0" w:color="auto"/>
          </w:divBdr>
        </w:div>
        <w:div w:id="1155418053">
          <w:marLeft w:val="274"/>
          <w:marRight w:val="0"/>
          <w:marTop w:val="0"/>
          <w:marBottom w:val="0"/>
          <w:divBdr>
            <w:top w:val="none" w:sz="0" w:space="0" w:color="auto"/>
            <w:left w:val="none" w:sz="0" w:space="0" w:color="auto"/>
            <w:bottom w:val="none" w:sz="0" w:space="0" w:color="auto"/>
            <w:right w:val="none" w:sz="0" w:space="0" w:color="auto"/>
          </w:divBdr>
        </w:div>
        <w:div w:id="1217668446">
          <w:marLeft w:val="274"/>
          <w:marRight w:val="0"/>
          <w:marTop w:val="0"/>
          <w:marBottom w:val="0"/>
          <w:divBdr>
            <w:top w:val="none" w:sz="0" w:space="0" w:color="auto"/>
            <w:left w:val="none" w:sz="0" w:space="0" w:color="auto"/>
            <w:bottom w:val="none" w:sz="0" w:space="0" w:color="auto"/>
            <w:right w:val="none" w:sz="0" w:space="0" w:color="auto"/>
          </w:divBdr>
        </w:div>
        <w:div w:id="1781757198">
          <w:marLeft w:val="274"/>
          <w:marRight w:val="0"/>
          <w:marTop w:val="0"/>
          <w:marBottom w:val="0"/>
          <w:divBdr>
            <w:top w:val="none" w:sz="0" w:space="0" w:color="auto"/>
            <w:left w:val="none" w:sz="0" w:space="0" w:color="auto"/>
            <w:bottom w:val="none" w:sz="0" w:space="0" w:color="auto"/>
            <w:right w:val="none" w:sz="0" w:space="0" w:color="auto"/>
          </w:divBdr>
        </w:div>
        <w:div w:id="1861893500">
          <w:marLeft w:val="274"/>
          <w:marRight w:val="0"/>
          <w:marTop w:val="0"/>
          <w:marBottom w:val="0"/>
          <w:divBdr>
            <w:top w:val="none" w:sz="0" w:space="0" w:color="auto"/>
            <w:left w:val="none" w:sz="0" w:space="0" w:color="auto"/>
            <w:bottom w:val="none" w:sz="0" w:space="0" w:color="auto"/>
            <w:right w:val="none" w:sz="0" w:space="0" w:color="auto"/>
          </w:divBdr>
        </w:div>
      </w:divsChild>
    </w:div>
    <w:div w:id="238178944">
      <w:bodyDiv w:val="1"/>
      <w:marLeft w:val="0"/>
      <w:marRight w:val="0"/>
      <w:marTop w:val="0"/>
      <w:marBottom w:val="0"/>
      <w:divBdr>
        <w:top w:val="none" w:sz="0" w:space="0" w:color="auto"/>
        <w:left w:val="none" w:sz="0" w:space="0" w:color="auto"/>
        <w:bottom w:val="none" w:sz="0" w:space="0" w:color="auto"/>
        <w:right w:val="none" w:sz="0" w:space="0" w:color="auto"/>
      </w:divBdr>
    </w:div>
    <w:div w:id="315955072">
      <w:bodyDiv w:val="1"/>
      <w:marLeft w:val="0"/>
      <w:marRight w:val="0"/>
      <w:marTop w:val="0"/>
      <w:marBottom w:val="0"/>
      <w:divBdr>
        <w:top w:val="none" w:sz="0" w:space="0" w:color="auto"/>
        <w:left w:val="none" w:sz="0" w:space="0" w:color="auto"/>
        <w:bottom w:val="none" w:sz="0" w:space="0" w:color="auto"/>
        <w:right w:val="none" w:sz="0" w:space="0" w:color="auto"/>
      </w:divBdr>
    </w:div>
    <w:div w:id="319626157">
      <w:bodyDiv w:val="1"/>
      <w:marLeft w:val="0"/>
      <w:marRight w:val="0"/>
      <w:marTop w:val="0"/>
      <w:marBottom w:val="0"/>
      <w:divBdr>
        <w:top w:val="none" w:sz="0" w:space="0" w:color="auto"/>
        <w:left w:val="none" w:sz="0" w:space="0" w:color="auto"/>
        <w:bottom w:val="none" w:sz="0" w:space="0" w:color="auto"/>
        <w:right w:val="none" w:sz="0" w:space="0" w:color="auto"/>
      </w:divBdr>
    </w:div>
    <w:div w:id="426998258">
      <w:bodyDiv w:val="1"/>
      <w:marLeft w:val="0"/>
      <w:marRight w:val="0"/>
      <w:marTop w:val="0"/>
      <w:marBottom w:val="0"/>
      <w:divBdr>
        <w:top w:val="none" w:sz="0" w:space="0" w:color="auto"/>
        <w:left w:val="none" w:sz="0" w:space="0" w:color="auto"/>
        <w:bottom w:val="none" w:sz="0" w:space="0" w:color="auto"/>
        <w:right w:val="none" w:sz="0" w:space="0" w:color="auto"/>
      </w:divBdr>
    </w:div>
    <w:div w:id="461575252">
      <w:bodyDiv w:val="1"/>
      <w:marLeft w:val="0"/>
      <w:marRight w:val="0"/>
      <w:marTop w:val="0"/>
      <w:marBottom w:val="0"/>
      <w:divBdr>
        <w:top w:val="none" w:sz="0" w:space="0" w:color="auto"/>
        <w:left w:val="none" w:sz="0" w:space="0" w:color="auto"/>
        <w:bottom w:val="none" w:sz="0" w:space="0" w:color="auto"/>
        <w:right w:val="none" w:sz="0" w:space="0" w:color="auto"/>
      </w:divBdr>
    </w:div>
    <w:div w:id="688989507">
      <w:bodyDiv w:val="1"/>
      <w:marLeft w:val="0"/>
      <w:marRight w:val="0"/>
      <w:marTop w:val="0"/>
      <w:marBottom w:val="0"/>
      <w:divBdr>
        <w:top w:val="none" w:sz="0" w:space="0" w:color="auto"/>
        <w:left w:val="none" w:sz="0" w:space="0" w:color="auto"/>
        <w:bottom w:val="none" w:sz="0" w:space="0" w:color="auto"/>
        <w:right w:val="none" w:sz="0" w:space="0" w:color="auto"/>
      </w:divBdr>
      <w:divsChild>
        <w:div w:id="1168862677">
          <w:marLeft w:val="0"/>
          <w:marRight w:val="0"/>
          <w:marTop w:val="0"/>
          <w:marBottom w:val="0"/>
          <w:divBdr>
            <w:top w:val="none" w:sz="0" w:space="0" w:color="auto"/>
            <w:left w:val="none" w:sz="0" w:space="0" w:color="auto"/>
            <w:bottom w:val="none" w:sz="0" w:space="0" w:color="auto"/>
            <w:right w:val="none" w:sz="0" w:space="0" w:color="auto"/>
          </w:divBdr>
          <w:divsChild>
            <w:div w:id="20259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5645">
      <w:bodyDiv w:val="1"/>
      <w:marLeft w:val="0"/>
      <w:marRight w:val="0"/>
      <w:marTop w:val="0"/>
      <w:marBottom w:val="0"/>
      <w:divBdr>
        <w:top w:val="none" w:sz="0" w:space="0" w:color="auto"/>
        <w:left w:val="none" w:sz="0" w:space="0" w:color="auto"/>
        <w:bottom w:val="none" w:sz="0" w:space="0" w:color="auto"/>
        <w:right w:val="none" w:sz="0" w:space="0" w:color="auto"/>
      </w:divBdr>
    </w:div>
    <w:div w:id="801733091">
      <w:bodyDiv w:val="1"/>
      <w:marLeft w:val="0"/>
      <w:marRight w:val="0"/>
      <w:marTop w:val="0"/>
      <w:marBottom w:val="0"/>
      <w:divBdr>
        <w:top w:val="none" w:sz="0" w:space="0" w:color="auto"/>
        <w:left w:val="none" w:sz="0" w:space="0" w:color="auto"/>
        <w:bottom w:val="none" w:sz="0" w:space="0" w:color="auto"/>
        <w:right w:val="none" w:sz="0" w:space="0" w:color="auto"/>
      </w:divBdr>
      <w:divsChild>
        <w:div w:id="378365055">
          <w:marLeft w:val="994"/>
          <w:marRight w:val="0"/>
          <w:marTop w:val="0"/>
          <w:marBottom w:val="0"/>
          <w:divBdr>
            <w:top w:val="none" w:sz="0" w:space="0" w:color="auto"/>
            <w:left w:val="none" w:sz="0" w:space="0" w:color="auto"/>
            <w:bottom w:val="none" w:sz="0" w:space="0" w:color="auto"/>
            <w:right w:val="none" w:sz="0" w:space="0" w:color="auto"/>
          </w:divBdr>
        </w:div>
        <w:div w:id="487137777">
          <w:marLeft w:val="994"/>
          <w:marRight w:val="0"/>
          <w:marTop w:val="0"/>
          <w:marBottom w:val="0"/>
          <w:divBdr>
            <w:top w:val="none" w:sz="0" w:space="0" w:color="auto"/>
            <w:left w:val="none" w:sz="0" w:space="0" w:color="auto"/>
            <w:bottom w:val="none" w:sz="0" w:space="0" w:color="auto"/>
            <w:right w:val="none" w:sz="0" w:space="0" w:color="auto"/>
          </w:divBdr>
        </w:div>
        <w:div w:id="542406373">
          <w:marLeft w:val="274"/>
          <w:marRight w:val="0"/>
          <w:marTop w:val="0"/>
          <w:marBottom w:val="0"/>
          <w:divBdr>
            <w:top w:val="none" w:sz="0" w:space="0" w:color="auto"/>
            <w:left w:val="none" w:sz="0" w:space="0" w:color="auto"/>
            <w:bottom w:val="none" w:sz="0" w:space="0" w:color="auto"/>
            <w:right w:val="none" w:sz="0" w:space="0" w:color="auto"/>
          </w:divBdr>
        </w:div>
        <w:div w:id="1168210238">
          <w:marLeft w:val="994"/>
          <w:marRight w:val="0"/>
          <w:marTop w:val="0"/>
          <w:marBottom w:val="0"/>
          <w:divBdr>
            <w:top w:val="none" w:sz="0" w:space="0" w:color="auto"/>
            <w:left w:val="none" w:sz="0" w:space="0" w:color="auto"/>
            <w:bottom w:val="none" w:sz="0" w:space="0" w:color="auto"/>
            <w:right w:val="none" w:sz="0" w:space="0" w:color="auto"/>
          </w:divBdr>
        </w:div>
      </w:divsChild>
    </w:div>
    <w:div w:id="912274617">
      <w:bodyDiv w:val="1"/>
      <w:marLeft w:val="0"/>
      <w:marRight w:val="0"/>
      <w:marTop w:val="0"/>
      <w:marBottom w:val="0"/>
      <w:divBdr>
        <w:top w:val="none" w:sz="0" w:space="0" w:color="auto"/>
        <w:left w:val="none" w:sz="0" w:space="0" w:color="auto"/>
        <w:bottom w:val="none" w:sz="0" w:space="0" w:color="auto"/>
        <w:right w:val="none" w:sz="0" w:space="0" w:color="auto"/>
      </w:divBdr>
    </w:div>
    <w:div w:id="923336929">
      <w:bodyDiv w:val="1"/>
      <w:marLeft w:val="0"/>
      <w:marRight w:val="0"/>
      <w:marTop w:val="0"/>
      <w:marBottom w:val="0"/>
      <w:divBdr>
        <w:top w:val="none" w:sz="0" w:space="0" w:color="auto"/>
        <w:left w:val="none" w:sz="0" w:space="0" w:color="auto"/>
        <w:bottom w:val="none" w:sz="0" w:space="0" w:color="auto"/>
        <w:right w:val="none" w:sz="0" w:space="0" w:color="auto"/>
      </w:divBdr>
    </w:div>
    <w:div w:id="1075081308">
      <w:bodyDiv w:val="1"/>
      <w:marLeft w:val="0"/>
      <w:marRight w:val="0"/>
      <w:marTop w:val="0"/>
      <w:marBottom w:val="0"/>
      <w:divBdr>
        <w:top w:val="none" w:sz="0" w:space="0" w:color="auto"/>
        <w:left w:val="none" w:sz="0" w:space="0" w:color="auto"/>
        <w:bottom w:val="none" w:sz="0" w:space="0" w:color="auto"/>
        <w:right w:val="none" w:sz="0" w:space="0" w:color="auto"/>
      </w:divBdr>
    </w:div>
    <w:div w:id="1105810778">
      <w:bodyDiv w:val="1"/>
      <w:marLeft w:val="0"/>
      <w:marRight w:val="0"/>
      <w:marTop w:val="0"/>
      <w:marBottom w:val="0"/>
      <w:divBdr>
        <w:top w:val="none" w:sz="0" w:space="0" w:color="auto"/>
        <w:left w:val="none" w:sz="0" w:space="0" w:color="auto"/>
        <w:bottom w:val="none" w:sz="0" w:space="0" w:color="auto"/>
        <w:right w:val="none" w:sz="0" w:space="0" w:color="auto"/>
      </w:divBdr>
    </w:div>
    <w:div w:id="1154833694">
      <w:bodyDiv w:val="1"/>
      <w:marLeft w:val="0"/>
      <w:marRight w:val="0"/>
      <w:marTop w:val="0"/>
      <w:marBottom w:val="0"/>
      <w:divBdr>
        <w:top w:val="none" w:sz="0" w:space="0" w:color="auto"/>
        <w:left w:val="none" w:sz="0" w:space="0" w:color="auto"/>
        <w:bottom w:val="none" w:sz="0" w:space="0" w:color="auto"/>
        <w:right w:val="none" w:sz="0" w:space="0" w:color="auto"/>
      </w:divBdr>
      <w:divsChild>
        <w:div w:id="356585778">
          <w:marLeft w:val="0"/>
          <w:marRight w:val="0"/>
          <w:marTop w:val="0"/>
          <w:marBottom w:val="0"/>
          <w:divBdr>
            <w:top w:val="none" w:sz="0" w:space="0" w:color="auto"/>
            <w:left w:val="none" w:sz="0" w:space="0" w:color="auto"/>
            <w:bottom w:val="none" w:sz="0" w:space="0" w:color="auto"/>
            <w:right w:val="none" w:sz="0" w:space="0" w:color="auto"/>
          </w:divBdr>
          <w:divsChild>
            <w:div w:id="86313490">
              <w:marLeft w:val="0"/>
              <w:marRight w:val="0"/>
              <w:marTop w:val="0"/>
              <w:marBottom w:val="0"/>
              <w:divBdr>
                <w:top w:val="none" w:sz="0" w:space="0" w:color="auto"/>
                <w:left w:val="none" w:sz="0" w:space="0" w:color="auto"/>
                <w:bottom w:val="none" w:sz="0" w:space="0" w:color="auto"/>
                <w:right w:val="none" w:sz="0" w:space="0" w:color="auto"/>
              </w:divBdr>
            </w:div>
            <w:div w:id="1379041046">
              <w:marLeft w:val="0"/>
              <w:marRight w:val="0"/>
              <w:marTop w:val="0"/>
              <w:marBottom w:val="0"/>
              <w:divBdr>
                <w:top w:val="none" w:sz="0" w:space="0" w:color="auto"/>
                <w:left w:val="none" w:sz="0" w:space="0" w:color="auto"/>
                <w:bottom w:val="none" w:sz="0" w:space="0" w:color="auto"/>
                <w:right w:val="none" w:sz="0" w:space="0" w:color="auto"/>
              </w:divBdr>
            </w:div>
            <w:div w:id="312414413">
              <w:marLeft w:val="0"/>
              <w:marRight w:val="0"/>
              <w:marTop w:val="0"/>
              <w:marBottom w:val="0"/>
              <w:divBdr>
                <w:top w:val="none" w:sz="0" w:space="0" w:color="auto"/>
                <w:left w:val="none" w:sz="0" w:space="0" w:color="auto"/>
                <w:bottom w:val="none" w:sz="0" w:space="0" w:color="auto"/>
                <w:right w:val="none" w:sz="0" w:space="0" w:color="auto"/>
              </w:divBdr>
            </w:div>
            <w:div w:id="433940884">
              <w:marLeft w:val="0"/>
              <w:marRight w:val="0"/>
              <w:marTop w:val="0"/>
              <w:marBottom w:val="0"/>
              <w:divBdr>
                <w:top w:val="none" w:sz="0" w:space="0" w:color="auto"/>
                <w:left w:val="none" w:sz="0" w:space="0" w:color="auto"/>
                <w:bottom w:val="none" w:sz="0" w:space="0" w:color="auto"/>
                <w:right w:val="none" w:sz="0" w:space="0" w:color="auto"/>
              </w:divBdr>
            </w:div>
            <w:div w:id="2098865728">
              <w:marLeft w:val="0"/>
              <w:marRight w:val="0"/>
              <w:marTop w:val="0"/>
              <w:marBottom w:val="0"/>
              <w:divBdr>
                <w:top w:val="none" w:sz="0" w:space="0" w:color="auto"/>
                <w:left w:val="none" w:sz="0" w:space="0" w:color="auto"/>
                <w:bottom w:val="none" w:sz="0" w:space="0" w:color="auto"/>
                <w:right w:val="none" w:sz="0" w:space="0" w:color="auto"/>
              </w:divBdr>
            </w:div>
            <w:div w:id="1788742407">
              <w:marLeft w:val="0"/>
              <w:marRight w:val="0"/>
              <w:marTop w:val="0"/>
              <w:marBottom w:val="0"/>
              <w:divBdr>
                <w:top w:val="none" w:sz="0" w:space="0" w:color="auto"/>
                <w:left w:val="none" w:sz="0" w:space="0" w:color="auto"/>
                <w:bottom w:val="none" w:sz="0" w:space="0" w:color="auto"/>
                <w:right w:val="none" w:sz="0" w:space="0" w:color="auto"/>
              </w:divBdr>
            </w:div>
            <w:div w:id="459226400">
              <w:marLeft w:val="0"/>
              <w:marRight w:val="0"/>
              <w:marTop w:val="0"/>
              <w:marBottom w:val="0"/>
              <w:divBdr>
                <w:top w:val="none" w:sz="0" w:space="0" w:color="auto"/>
                <w:left w:val="none" w:sz="0" w:space="0" w:color="auto"/>
                <w:bottom w:val="none" w:sz="0" w:space="0" w:color="auto"/>
                <w:right w:val="none" w:sz="0" w:space="0" w:color="auto"/>
              </w:divBdr>
            </w:div>
            <w:div w:id="348140685">
              <w:marLeft w:val="0"/>
              <w:marRight w:val="0"/>
              <w:marTop w:val="0"/>
              <w:marBottom w:val="0"/>
              <w:divBdr>
                <w:top w:val="none" w:sz="0" w:space="0" w:color="auto"/>
                <w:left w:val="none" w:sz="0" w:space="0" w:color="auto"/>
                <w:bottom w:val="none" w:sz="0" w:space="0" w:color="auto"/>
                <w:right w:val="none" w:sz="0" w:space="0" w:color="auto"/>
              </w:divBdr>
            </w:div>
            <w:div w:id="7578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635">
      <w:bodyDiv w:val="1"/>
      <w:marLeft w:val="0"/>
      <w:marRight w:val="0"/>
      <w:marTop w:val="0"/>
      <w:marBottom w:val="0"/>
      <w:divBdr>
        <w:top w:val="none" w:sz="0" w:space="0" w:color="auto"/>
        <w:left w:val="none" w:sz="0" w:space="0" w:color="auto"/>
        <w:bottom w:val="none" w:sz="0" w:space="0" w:color="auto"/>
        <w:right w:val="none" w:sz="0" w:space="0" w:color="auto"/>
      </w:divBdr>
    </w:div>
    <w:div w:id="1179079508">
      <w:bodyDiv w:val="1"/>
      <w:marLeft w:val="0"/>
      <w:marRight w:val="0"/>
      <w:marTop w:val="0"/>
      <w:marBottom w:val="0"/>
      <w:divBdr>
        <w:top w:val="none" w:sz="0" w:space="0" w:color="auto"/>
        <w:left w:val="none" w:sz="0" w:space="0" w:color="auto"/>
        <w:bottom w:val="none" w:sz="0" w:space="0" w:color="auto"/>
        <w:right w:val="none" w:sz="0" w:space="0" w:color="auto"/>
      </w:divBdr>
    </w:div>
    <w:div w:id="1243949079">
      <w:bodyDiv w:val="1"/>
      <w:marLeft w:val="0"/>
      <w:marRight w:val="0"/>
      <w:marTop w:val="0"/>
      <w:marBottom w:val="0"/>
      <w:divBdr>
        <w:top w:val="none" w:sz="0" w:space="0" w:color="auto"/>
        <w:left w:val="none" w:sz="0" w:space="0" w:color="auto"/>
        <w:bottom w:val="none" w:sz="0" w:space="0" w:color="auto"/>
        <w:right w:val="none" w:sz="0" w:space="0" w:color="auto"/>
      </w:divBdr>
    </w:div>
    <w:div w:id="1350251311">
      <w:bodyDiv w:val="1"/>
      <w:marLeft w:val="0"/>
      <w:marRight w:val="0"/>
      <w:marTop w:val="0"/>
      <w:marBottom w:val="0"/>
      <w:divBdr>
        <w:top w:val="none" w:sz="0" w:space="0" w:color="auto"/>
        <w:left w:val="none" w:sz="0" w:space="0" w:color="auto"/>
        <w:bottom w:val="none" w:sz="0" w:space="0" w:color="auto"/>
        <w:right w:val="none" w:sz="0" w:space="0" w:color="auto"/>
      </w:divBdr>
      <w:divsChild>
        <w:div w:id="1603564441">
          <w:marLeft w:val="0"/>
          <w:marRight w:val="0"/>
          <w:marTop w:val="0"/>
          <w:marBottom w:val="0"/>
          <w:divBdr>
            <w:top w:val="none" w:sz="0" w:space="0" w:color="auto"/>
            <w:left w:val="none" w:sz="0" w:space="0" w:color="auto"/>
            <w:bottom w:val="none" w:sz="0" w:space="0" w:color="auto"/>
            <w:right w:val="none" w:sz="0" w:space="0" w:color="auto"/>
          </w:divBdr>
          <w:divsChild>
            <w:div w:id="20216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4709">
      <w:bodyDiv w:val="1"/>
      <w:marLeft w:val="0"/>
      <w:marRight w:val="0"/>
      <w:marTop w:val="0"/>
      <w:marBottom w:val="0"/>
      <w:divBdr>
        <w:top w:val="none" w:sz="0" w:space="0" w:color="auto"/>
        <w:left w:val="none" w:sz="0" w:space="0" w:color="auto"/>
        <w:bottom w:val="none" w:sz="0" w:space="0" w:color="auto"/>
        <w:right w:val="none" w:sz="0" w:space="0" w:color="auto"/>
      </w:divBdr>
    </w:div>
    <w:div w:id="1445802560">
      <w:bodyDiv w:val="1"/>
      <w:marLeft w:val="0"/>
      <w:marRight w:val="0"/>
      <w:marTop w:val="0"/>
      <w:marBottom w:val="0"/>
      <w:divBdr>
        <w:top w:val="none" w:sz="0" w:space="0" w:color="auto"/>
        <w:left w:val="none" w:sz="0" w:space="0" w:color="auto"/>
        <w:bottom w:val="none" w:sz="0" w:space="0" w:color="auto"/>
        <w:right w:val="none" w:sz="0" w:space="0" w:color="auto"/>
      </w:divBdr>
    </w:div>
    <w:div w:id="1513106401">
      <w:bodyDiv w:val="1"/>
      <w:marLeft w:val="0"/>
      <w:marRight w:val="0"/>
      <w:marTop w:val="0"/>
      <w:marBottom w:val="0"/>
      <w:divBdr>
        <w:top w:val="none" w:sz="0" w:space="0" w:color="auto"/>
        <w:left w:val="none" w:sz="0" w:space="0" w:color="auto"/>
        <w:bottom w:val="none" w:sz="0" w:space="0" w:color="auto"/>
        <w:right w:val="none" w:sz="0" w:space="0" w:color="auto"/>
      </w:divBdr>
    </w:div>
    <w:div w:id="1523857880">
      <w:bodyDiv w:val="1"/>
      <w:marLeft w:val="0"/>
      <w:marRight w:val="0"/>
      <w:marTop w:val="0"/>
      <w:marBottom w:val="0"/>
      <w:divBdr>
        <w:top w:val="none" w:sz="0" w:space="0" w:color="auto"/>
        <w:left w:val="none" w:sz="0" w:space="0" w:color="auto"/>
        <w:bottom w:val="none" w:sz="0" w:space="0" w:color="auto"/>
        <w:right w:val="none" w:sz="0" w:space="0" w:color="auto"/>
      </w:divBdr>
    </w:div>
    <w:div w:id="1527020675">
      <w:bodyDiv w:val="1"/>
      <w:marLeft w:val="0"/>
      <w:marRight w:val="0"/>
      <w:marTop w:val="0"/>
      <w:marBottom w:val="0"/>
      <w:divBdr>
        <w:top w:val="none" w:sz="0" w:space="0" w:color="auto"/>
        <w:left w:val="none" w:sz="0" w:space="0" w:color="auto"/>
        <w:bottom w:val="none" w:sz="0" w:space="0" w:color="auto"/>
        <w:right w:val="none" w:sz="0" w:space="0" w:color="auto"/>
      </w:divBdr>
      <w:divsChild>
        <w:div w:id="180705629">
          <w:marLeft w:val="634"/>
          <w:marRight w:val="0"/>
          <w:marTop w:val="0"/>
          <w:marBottom w:val="0"/>
          <w:divBdr>
            <w:top w:val="none" w:sz="0" w:space="0" w:color="auto"/>
            <w:left w:val="none" w:sz="0" w:space="0" w:color="auto"/>
            <w:bottom w:val="none" w:sz="0" w:space="0" w:color="auto"/>
            <w:right w:val="none" w:sz="0" w:space="0" w:color="auto"/>
          </w:divBdr>
        </w:div>
        <w:div w:id="1023021553">
          <w:marLeft w:val="634"/>
          <w:marRight w:val="0"/>
          <w:marTop w:val="0"/>
          <w:marBottom w:val="0"/>
          <w:divBdr>
            <w:top w:val="none" w:sz="0" w:space="0" w:color="auto"/>
            <w:left w:val="none" w:sz="0" w:space="0" w:color="auto"/>
            <w:bottom w:val="none" w:sz="0" w:space="0" w:color="auto"/>
            <w:right w:val="none" w:sz="0" w:space="0" w:color="auto"/>
          </w:divBdr>
        </w:div>
        <w:div w:id="1172599174">
          <w:marLeft w:val="634"/>
          <w:marRight w:val="0"/>
          <w:marTop w:val="0"/>
          <w:marBottom w:val="0"/>
          <w:divBdr>
            <w:top w:val="none" w:sz="0" w:space="0" w:color="auto"/>
            <w:left w:val="none" w:sz="0" w:space="0" w:color="auto"/>
            <w:bottom w:val="none" w:sz="0" w:space="0" w:color="auto"/>
            <w:right w:val="none" w:sz="0" w:space="0" w:color="auto"/>
          </w:divBdr>
        </w:div>
        <w:div w:id="2057004434">
          <w:marLeft w:val="634"/>
          <w:marRight w:val="0"/>
          <w:marTop w:val="0"/>
          <w:marBottom w:val="0"/>
          <w:divBdr>
            <w:top w:val="none" w:sz="0" w:space="0" w:color="auto"/>
            <w:left w:val="none" w:sz="0" w:space="0" w:color="auto"/>
            <w:bottom w:val="none" w:sz="0" w:space="0" w:color="auto"/>
            <w:right w:val="none" w:sz="0" w:space="0" w:color="auto"/>
          </w:divBdr>
        </w:div>
      </w:divsChild>
    </w:div>
    <w:div w:id="1595213226">
      <w:bodyDiv w:val="1"/>
      <w:marLeft w:val="0"/>
      <w:marRight w:val="0"/>
      <w:marTop w:val="0"/>
      <w:marBottom w:val="0"/>
      <w:divBdr>
        <w:top w:val="none" w:sz="0" w:space="0" w:color="auto"/>
        <w:left w:val="none" w:sz="0" w:space="0" w:color="auto"/>
        <w:bottom w:val="none" w:sz="0" w:space="0" w:color="auto"/>
        <w:right w:val="none" w:sz="0" w:space="0" w:color="auto"/>
      </w:divBdr>
      <w:divsChild>
        <w:div w:id="166674822">
          <w:marLeft w:val="274"/>
          <w:marRight w:val="0"/>
          <w:marTop w:val="0"/>
          <w:marBottom w:val="0"/>
          <w:divBdr>
            <w:top w:val="none" w:sz="0" w:space="0" w:color="auto"/>
            <w:left w:val="none" w:sz="0" w:space="0" w:color="auto"/>
            <w:bottom w:val="none" w:sz="0" w:space="0" w:color="auto"/>
            <w:right w:val="none" w:sz="0" w:space="0" w:color="auto"/>
          </w:divBdr>
        </w:div>
        <w:div w:id="1087728702">
          <w:marLeft w:val="274"/>
          <w:marRight w:val="0"/>
          <w:marTop w:val="0"/>
          <w:marBottom w:val="0"/>
          <w:divBdr>
            <w:top w:val="none" w:sz="0" w:space="0" w:color="auto"/>
            <w:left w:val="none" w:sz="0" w:space="0" w:color="auto"/>
            <w:bottom w:val="none" w:sz="0" w:space="0" w:color="auto"/>
            <w:right w:val="none" w:sz="0" w:space="0" w:color="auto"/>
          </w:divBdr>
        </w:div>
        <w:div w:id="1668433658">
          <w:marLeft w:val="274"/>
          <w:marRight w:val="0"/>
          <w:marTop w:val="0"/>
          <w:marBottom w:val="0"/>
          <w:divBdr>
            <w:top w:val="none" w:sz="0" w:space="0" w:color="auto"/>
            <w:left w:val="none" w:sz="0" w:space="0" w:color="auto"/>
            <w:bottom w:val="none" w:sz="0" w:space="0" w:color="auto"/>
            <w:right w:val="none" w:sz="0" w:space="0" w:color="auto"/>
          </w:divBdr>
        </w:div>
      </w:divsChild>
    </w:div>
    <w:div w:id="1657955649">
      <w:bodyDiv w:val="1"/>
      <w:marLeft w:val="0"/>
      <w:marRight w:val="0"/>
      <w:marTop w:val="0"/>
      <w:marBottom w:val="0"/>
      <w:divBdr>
        <w:top w:val="none" w:sz="0" w:space="0" w:color="auto"/>
        <w:left w:val="none" w:sz="0" w:space="0" w:color="auto"/>
        <w:bottom w:val="none" w:sz="0" w:space="0" w:color="auto"/>
        <w:right w:val="none" w:sz="0" w:space="0" w:color="auto"/>
      </w:divBdr>
      <w:divsChild>
        <w:div w:id="37705380">
          <w:marLeft w:val="634"/>
          <w:marRight w:val="0"/>
          <w:marTop w:val="0"/>
          <w:marBottom w:val="0"/>
          <w:divBdr>
            <w:top w:val="none" w:sz="0" w:space="0" w:color="auto"/>
            <w:left w:val="none" w:sz="0" w:space="0" w:color="auto"/>
            <w:bottom w:val="none" w:sz="0" w:space="0" w:color="auto"/>
            <w:right w:val="none" w:sz="0" w:space="0" w:color="auto"/>
          </w:divBdr>
        </w:div>
        <w:div w:id="1001153846">
          <w:marLeft w:val="634"/>
          <w:marRight w:val="0"/>
          <w:marTop w:val="0"/>
          <w:marBottom w:val="0"/>
          <w:divBdr>
            <w:top w:val="none" w:sz="0" w:space="0" w:color="auto"/>
            <w:left w:val="none" w:sz="0" w:space="0" w:color="auto"/>
            <w:bottom w:val="none" w:sz="0" w:space="0" w:color="auto"/>
            <w:right w:val="none" w:sz="0" w:space="0" w:color="auto"/>
          </w:divBdr>
        </w:div>
        <w:div w:id="1287932718">
          <w:marLeft w:val="634"/>
          <w:marRight w:val="0"/>
          <w:marTop w:val="0"/>
          <w:marBottom w:val="0"/>
          <w:divBdr>
            <w:top w:val="none" w:sz="0" w:space="0" w:color="auto"/>
            <w:left w:val="none" w:sz="0" w:space="0" w:color="auto"/>
            <w:bottom w:val="none" w:sz="0" w:space="0" w:color="auto"/>
            <w:right w:val="none" w:sz="0" w:space="0" w:color="auto"/>
          </w:divBdr>
        </w:div>
        <w:div w:id="1560281661">
          <w:marLeft w:val="634"/>
          <w:marRight w:val="0"/>
          <w:marTop w:val="0"/>
          <w:marBottom w:val="0"/>
          <w:divBdr>
            <w:top w:val="none" w:sz="0" w:space="0" w:color="auto"/>
            <w:left w:val="none" w:sz="0" w:space="0" w:color="auto"/>
            <w:bottom w:val="none" w:sz="0" w:space="0" w:color="auto"/>
            <w:right w:val="none" w:sz="0" w:space="0" w:color="auto"/>
          </w:divBdr>
        </w:div>
        <w:div w:id="1574897166">
          <w:marLeft w:val="274"/>
          <w:marRight w:val="0"/>
          <w:marTop w:val="0"/>
          <w:marBottom w:val="0"/>
          <w:divBdr>
            <w:top w:val="none" w:sz="0" w:space="0" w:color="auto"/>
            <w:left w:val="none" w:sz="0" w:space="0" w:color="auto"/>
            <w:bottom w:val="none" w:sz="0" w:space="0" w:color="auto"/>
            <w:right w:val="none" w:sz="0" w:space="0" w:color="auto"/>
          </w:divBdr>
        </w:div>
      </w:divsChild>
    </w:div>
    <w:div w:id="1707366055">
      <w:bodyDiv w:val="1"/>
      <w:marLeft w:val="0"/>
      <w:marRight w:val="0"/>
      <w:marTop w:val="0"/>
      <w:marBottom w:val="0"/>
      <w:divBdr>
        <w:top w:val="none" w:sz="0" w:space="0" w:color="auto"/>
        <w:left w:val="none" w:sz="0" w:space="0" w:color="auto"/>
        <w:bottom w:val="none" w:sz="0" w:space="0" w:color="auto"/>
        <w:right w:val="none" w:sz="0" w:space="0" w:color="auto"/>
      </w:divBdr>
    </w:div>
    <w:div w:id="1730155689">
      <w:bodyDiv w:val="1"/>
      <w:marLeft w:val="0"/>
      <w:marRight w:val="0"/>
      <w:marTop w:val="0"/>
      <w:marBottom w:val="0"/>
      <w:divBdr>
        <w:top w:val="none" w:sz="0" w:space="0" w:color="auto"/>
        <w:left w:val="none" w:sz="0" w:space="0" w:color="auto"/>
        <w:bottom w:val="none" w:sz="0" w:space="0" w:color="auto"/>
        <w:right w:val="none" w:sz="0" w:space="0" w:color="auto"/>
      </w:divBdr>
      <w:divsChild>
        <w:div w:id="996689527">
          <w:marLeft w:val="0"/>
          <w:marRight w:val="0"/>
          <w:marTop w:val="0"/>
          <w:marBottom w:val="0"/>
          <w:divBdr>
            <w:top w:val="none" w:sz="0" w:space="0" w:color="auto"/>
            <w:left w:val="none" w:sz="0" w:space="0" w:color="auto"/>
            <w:bottom w:val="none" w:sz="0" w:space="0" w:color="auto"/>
            <w:right w:val="none" w:sz="0" w:space="0" w:color="auto"/>
          </w:divBdr>
          <w:divsChild>
            <w:div w:id="1816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3459">
      <w:bodyDiv w:val="1"/>
      <w:marLeft w:val="0"/>
      <w:marRight w:val="0"/>
      <w:marTop w:val="0"/>
      <w:marBottom w:val="0"/>
      <w:divBdr>
        <w:top w:val="none" w:sz="0" w:space="0" w:color="auto"/>
        <w:left w:val="none" w:sz="0" w:space="0" w:color="auto"/>
        <w:bottom w:val="none" w:sz="0" w:space="0" w:color="auto"/>
        <w:right w:val="none" w:sz="0" w:space="0" w:color="auto"/>
      </w:divBdr>
    </w:div>
    <w:div w:id="1757052600">
      <w:bodyDiv w:val="1"/>
      <w:marLeft w:val="0"/>
      <w:marRight w:val="0"/>
      <w:marTop w:val="0"/>
      <w:marBottom w:val="0"/>
      <w:divBdr>
        <w:top w:val="none" w:sz="0" w:space="0" w:color="auto"/>
        <w:left w:val="none" w:sz="0" w:space="0" w:color="auto"/>
        <w:bottom w:val="none" w:sz="0" w:space="0" w:color="auto"/>
        <w:right w:val="none" w:sz="0" w:space="0" w:color="auto"/>
      </w:divBdr>
      <w:divsChild>
        <w:div w:id="1173183964">
          <w:marLeft w:val="0"/>
          <w:marRight w:val="0"/>
          <w:marTop w:val="0"/>
          <w:marBottom w:val="0"/>
          <w:divBdr>
            <w:top w:val="none" w:sz="0" w:space="0" w:color="auto"/>
            <w:left w:val="none" w:sz="0" w:space="0" w:color="auto"/>
            <w:bottom w:val="none" w:sz="0" w:space="0" w:color="auto"/>
            <w:right w:val="none" w:sz="0" w:space="0" w:color="auto"/>
          </w:divBdr>
          <w:divsChild>
            <w:div w:id="272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1321">
      <w:bodyDiv w:val="1"/>
      <w:marLeft w:val="0"/>
      <w:marRight w:val="0"/>
      <w:marTop w:val="0"/>
      <w:marBottom w:val="0"/>
      <w:divBdr>
        <w:top w:val="none" w:sz="0" w:space="0" w:color="auto"/>
        <w:left w:val="none" w:sz="0" w:space="0" w:color="auto"/>
        <w:bottom w:val="none" w:sz="0" w:space="0" w:color="auto"/>
        <w:right w:val="none" w:sz="0" w:space="0" w:color="auto"/>
      </w:divBdr>
    </w:div>
    <w:div w:id="1841306497">
      <w:bodyDiv w:val="1"/>
      <w:marLeft w:val="0"/>
      <w:marRight w:val="0"/>
      <w:marTop w:val="0"/>
      <w:marBottom w:val="0"/>
      <w:divBdr>
        <w:top w:val="none" w:sz="0" w:space="0" w:color="auto"/>
        <w:left w:val="none" w:sz="0" w:space="0" w:color="auto"/>
        <w:bottom w:val="none" w:sz="0" w:space="0" w:color="auto"/>
        <w:right w:val="none" w:sz="0" w:space="0" w:color="auto"/>
      </w:divBdr>
    </w:div>
    <w:div w:id="1885823342">
      <w:bodyDiv w:val="1"/>
      <w:marLeft w:val="0"/>
      <w:marRight w:val="0"/>
      <w:marTop w:val="0"/>
      <w:marBottom w:val="0"/>
      <w:divBdr>
        <w:top w:val="none" w:sz="0" w:space="0" w:color="auto"/>
        <w:left w:val="none" w:sz="0" w:space="0" w:color="auto"/>
        <w:bottom w:val="none" w:sz="0" w:space="0" w:color="auto"/>
        <w:right w:val="none" w:sz="0" w:space="0" w:color="auto"/>
      </w:divBdr>
    </w:div>
    <w:div w:id="1945259995">
      <w:bodyDiv w:val="1"/>
      <w:marLeft w:val="0"/>
      <w:marRight w:val="0"/>
      <w:marTop w:val="0"/>
      <w:marBottom w:val="0"/>
      <w:divBdr>
        <w:top w:val="none" w:sz="0" w:space="0" w:color="auto"/>
        <w:left w:val="none" w:sz="0" w:space="0" w:color="auto"/>
        <w:bottom w:val="none" w:sz="0" w:space="0" w:color="auto"/>
        <w:right w:val="none" w:sz="0" w:space="0" w:color="auto"/>
      </w:divBdr>
    </w:div>
    <w:div w:id="1951400030">
      <w:bodyDiv w:val="1"/>
      <w:marLeft w:val="0"/>
      <w:marRight w:val="0"/>
      <w:marTop w:val="0"/>
      <w:marBottom w:val="0"/>
      <w:divBdr>
        <w:top w:val="none" w:sz="0" w:space="0" w:color="auto"/>
        <w:left w:val="none" w:sz="0" w:space="0" w:color="auto"/>
        <w:bottom w:val="none" w:sz="0" w:space="0" w:color="auto"/>
        <w:right w:val="none" w:sz="0" w:space="0" w:color="auto"/>
      </w:divBdr>
    </w:div>
    <w:div w:id="1978367115">
      <w:bodyDiv w:val="1"/>
      <w:marLeft w:val="0"/>
      <w:marRight w:val="0"/>
      <w:marTop w:val="0"/>
      <w:marBottom w:val="0"/>
      <w:divBdr>
        <w:top w:val="none" w:sz="0" w:space="0" w:color="auto"/>
        <w:left w:val="none" w:sz="0" w:space="0" w:color="auto"/>
        <w:bottom w:val="none" w:sz="0" w:space="0" w:color="auto"/>
        <w:right w:val="none" w:sz="0" w:space="0" w:color="auto"/>
      </w:divBdr>
      <w:divsChild>
        <w:div w:id="150102249">
          <w:marLeft w:val="994"/>
          <w:marRight w:val="0"/>
          <w:marTop w:val="0"/>
          <w:marBottom w:val="0"/>
          <w:divBdr>
            <w:top w:val="none" w:sz="0" w:space="0" w:color="auto"/>
            <w:left w:val="none" w:sz="0" w:space="0" w:color="auto"/>
            <w:bottom w:val="none" w:sz="0" w:space="0" w:color="auto"/>
            <w:right w:val="none" w:sz="0" w:space="0" w:color="auto"/>
          </w:divBdr>
        </w:div>
        <w:div w:id="290866104">
          <w:marLeft w:val="994"/>
          <w:marRight w:val="0"/>
          <w:marTop w:val="0"/>
          <w:marBottom w:val="0"/>
          <w:divBdr>
            <w:top w:val="none" w:sz="0" w:space="0" w:color="auto"/>
            <w:left w:val="none" w:sz="0" w:space="0" w:color="auto"/>
            <w:bottom w:val="none" w:sz="0" w:space="0" w:color="auto"/>
            <w:right w:val="none" w:sz="0" w:space="0" w:color="auto"/>
          </w:divBdr>
        </w:div>
        <w:div w:id="465008101">
          <w:marLeft w:val="994"/>
          <w:marRight w:val="0"/>
          <w:marTop w:val="0"/>
          <w:marBottom w:val="0"/>
          <w:divBdr>
            <w:top w:val="none" w:sz="0" w:space="0" w:color="auto"/>
            <w:left w:val="none" w:sz="0" w:space="0" w:color="auto"/>
            <w:bottom w:val="none" w:sz="0" w:space="0" w:color="auto"/>
            <w:right w:val="none" w:sz="0" w:space="0" w:color="auto"/>
          </w:divBdr>
        </w:div>
        <w:div w:id="1633973399">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3.vs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A5ACE-8F82-4A8B-895C-EA705632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4720</TotalTime>
  <Pages>1</Pages>
  <Words>6925</Words>
  <Characters>39475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AirTouch Cellular</Company>
  <LinksUpToDate>false</LinksUpToDate>
  <CharactersWithSpaces>46308</CharactersWithSpaces>
  <SharedDoc>false</SharedDoc>
  <HLinks>
    <vt:vector size="66" baseType="variant">
      <vt:variant>
        <vt:i4>1245242</vt:i4>
      </vt:variant>
      <vt:variant>
        <vt:i4>62</vt:i4>
      </vt:variant>
      <vt:variant>
        <vt:i4>0</vt:i4>
      </vt:variant>
      <vt:variant>
        <vt:i4>5</vt:i4>
      </vt:variant>
      <vt:variant>
        <vt:lpwstr/>
      </vt:variant>
      <vt:variant>
        <vt:lpwstr>_Toc259707111</vt:lpwstr>
      </vt:variant>
      <vt:variant>
        <vt:i4>1245242</vt:i4>
      </vt:variant>
      <vt:variant>
        <vt:i4>56</vt:i4>
      </vt:variant>
      <vt:variant>
        <vt:i4>0</vt:i4>
      </vt:variant>
      <vt:variant>
        <vt:i4>5</vt:i4>
      </vt:variant>
      <vt:variant>
        <vt:lpwstr/>
      </vt:variant>
      <vt:variant>
        <vt:lpwstr>_Toc259707110</vt:lpwstr>
      </vt:variant>
      <vt:variant>
        <vt:i4>1179706</vt:i4>
      </vt:variant>
      <vt:variant>
        <vt:i4>50</vt:i4>
      </vt:variant>
      <vt:variant>
        <vt:i4>0</vt:i4>
      </vt:variant>
      <vt:variant>
        <vt:i4>5</vt:i4>
      </vt:variant>
      <vt:variant>
        <vt:lpwstr/>
      </vt:variant>
      <vt:variant>
        <vt:lpwstr>_Toc259707109</vt:lpwstr>
      </vt:variant>
      <vt:variant>
        <vt:i4>1179706</vt:i4>
      </vt:variant>
      <vt:variant>
        <vt:i4>44</vt:i4>
      </vt:variant>
      <vt:variant>
        <vt:i4>0</vt:i4>
      </vt:variant>
      <vt:variant>
        <vt:i4>5</vt:i4>
      </vt:variant>
      <vt:variant>
        <vt:lpwstr/>
      </vt:variant>
      <vt:variant>
        <vt:lpwstr>_Toc259707108</vt:lpwstr>
      </vt:variant>
      <vt:variant>
        <vt:i4>1179706</vt:i4>
      </vt:variant>
      <vt:variant>
        <vt:i4>38</vt:i4>
      </vt:variant>
      <vt:variant>
        <vt:i4>0</vt:i4>
      </vt:variant>
      <vt:variant>
        <vt:i4>5</vt:i4>
      </vt:variant>
      <vt:variant>
        <vt:lpwstr/>
      </vt:variant>
      <vt:variant>
        <vt:lpwstr>_Toc259707107</vt:lpwstr>
      </vt:variant>
      <vt:variant>
        <vt:i4>1179706</vt:i4>
      </vt:variant>
      <vt:variant>
        <vt:i4>32</vt:i4>
      </vt:variant>
      <vt:variant>
        <vt:i4>0</vt:i4>
      </vt:variant>
      <vt:variant>
        <vt:i4>5</vt:i4>
      </vt:variant>
      <vt:variant>
        <vt:lpwstr/>
      </vt:variant>
      <vt:variant>
        <vt:lpwstr>_Toc259707106</vt:lpwstr>
      </vt:variant>
      <vt:variant>
        <vt:i4>1179706</vt:i4>
      </vt:variant>
      <vt:variant>
        <vt:i4>26</vt:i4>
      </vt:variant>
      <vt:variant>
        <vt:i4>0</vt:i4>
      </vt:variant>
      <vt:variant>
        <vt:i4>5</vt:i4>
      </vt:variant>
      <vt:variant>
        <vt:lpwstr/>
      </vt:variant>
      <vt:variant>
        <vt:lpwstr>_Toc259707105</vt:lpwstr>
      </vt:variant>
      <vt:variant>
        <vt:i4>1179706</vt:i4>
      </vt:variant>
      <vt:variant>
        <vt:i4>20</vt:i4>
      </vt:variant>
      <vt:variant>
        <vt:i4>0</vt:i4>
      </vt:variant>
      <vt:variant>
        <vt:i4>5</vt:i4>
      </vt:variant>
      <vt:variant>
        <vt:lpwstr/>
      </vt:variant>
      <vt:variant>
        <vt:lpwstr>_Toc259707104</vt:lpwstr>
      </vt:variant>
      <vt:variant>
        <vt:i4>1179706</vt:i4>
      </vt:variant>
      <vt:variant>
        <vt:i4>14</vt:i4>
      </vt:variant>
      <vt:variant>
        <vt:i4>0</vt:i4>
      </vt:variant>
      <vt:variant>
        <vt:i4>5</vt:i4>
      </vt:variant>
      <vt:variant>
        <vt:lpwstr/>
      </vt:variant>
      <vt:variant>
        <vt:lpwstr>_Toc259707103</vt:lpwstr>
      </vt:variant>
      <vt:variant>
        <vt:i4>1179706</vt:i4>
      </vt:variant>
      <vt:variant>
        <vt:i4>8</vt:i4>
      </vt:variant>
      <vt:variant>
        <vt:i4>0</vt:i4>
      </vt:variant>
      <vt:variant>
        <vt:i4>5</vt:i4>
      </vt:variant>
      <vt:variant>
        <vt:lpwstr/>
      </vt:variant>
      <vt:variant>
        <vt:lpwstr>_Toc259707102</vt:lpwstr>
      </vt:variant>
      <vt:variant>
        <vt:i4>1179706</vt:i4>
      </vt:variant>
      <vt:variant>
        <vt:i4>2</vt:i4>
      </vt:variant>
      <vt:variant>
        <vt:i4>0</vt:i4>
      </vt:variant>
      <vt:variant>
        <vt:i4>5</vt:i4>
      </vt:variant>
      <vt:variant>
        <vt:lpwstr/>
      </vt:variant>
      <vt:variant>
        <vt:lpwstr>_Toc259707101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ranarah</dc:creator>
  <cp:keywords/>
  <dc:description/>
  <cp:lastModifiedBy>Ravi, Akash</cp:lastModifiedBy>
  <cp:revision>4</cp:revision>
  <cp:lastPrinted>2014-04-03T13:45:00Z</cp:lastPrinted>
  <dcterms:created xsi:type="dcterms:W3CDTF">2019-04-17T17:45:00Z</dcterms:created>
  <dcterms:modified xsi:type="dcterms:W3CDTF">2019-07-12T13:29:00Z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UniqueId">
    <vt:lpwstr>4310053</vt:lpwstr>
  </property>
  <property fmtid="{D5CDD505-2E9C-101B-9397-08002B2CF9AE}" pid="3" name="Jive_LatestUserAccountName">
    <vt:lpwstr>4501916056</vt:lpwstr>
  </property>
  <property fmtid="{D5CDD505-2E9C-101B-9397-08002B2CF9AE}" pid="4" name="Offisync_ServerID">
    <vt:lpwstr>f98d04ff-4b78-49d7-8255-6bb4a7881d98</vt:lpwstr>
  </property>
  <property fmtid="{D5CDD505-2E9C-101B-9397-08002B2CF9AE}" pid="5" name="Offisync_UpdateToken">
    <vt:lpwstr>2</vt:lpwstr>
  </property>
  <property fmtid="{D5CDD505-2E9C-101B-9397-08002B2CF9AE}" pid="6" name="Offisync_ProviderInitializationData">
    <vt:lpwstr>https://crowdaround.verizon.com</vt:lpwstr>
  </property>
  <property fmtid="{D5CDD505-2E9C-101B-9397-08002B2CF9AE}" pid="7" name="Jive_VersionGuid">
    <vt:lpwstr>d247d76d-c4eb-4423-b300-839afce8691e</vt:lpwstr>
  </property>
</Properties>
</file>