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FC01" w14:textId="77777777" w:rsidR="0004220A" w:rsidRPr="0004220A" w:rsidRDefault="0004220A" w:rsidP="0004220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HashMap in java MCQ</w:t>
      </w:r>
    </w:p>
    <w:p w14:paraId="02E9A11D" w14:textId="77777777" w:rsidR="0004220A" w:rsidRPr="0004220A" w:rsidRDefault="0004220A" w:rsidP="0004220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04220A">
        <w:rPr>
          <w:rFonts w:ascii="Segoe UI" w:hAnsi="Segoe UI" w:cs="Segoe UI"/>
          <w:color w:val="0F1115"/>
          <w:sz w:val="24"/>
          <w:szCs w:val="24"/>
        </w:rPr>
        <w:t> (characteristics, methods, internal working, collisions, performance, differences from other maps, concurrency, common pitfalls, etc.), with the 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04220A">
        <w:rPr>
          <w:rFonts w:ascii="Segoe UI" w:hAnsi="Segoe UI" w:cs="Segoe UI"/>
          <w:color w:val="0F1115"/>
          <w:sz w:val="24"/>
          <w:szCs w:val="24"/>
        </w:rPr>
        <w:t>.</w:t>
      </w:r>
    </w:p>
    <w:p w14:paraId="57D6747B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59157E35">
          <v:rect id="_x0000_i1025" style="width:0;height:.75pt" o:hralign="center" o:hrstd="t" o:hr="t" fillcolor="#a0a0a0" stroked="f"/>
        </w:pict>
      </w:r>
    </w:p>
    <w:p w14:paraId="593F6D33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714D183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java.map</w:t>
      </w:r>
    </w:p>
    <w:p w14:paraId="35A5E16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37C4D88D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897960A">
          <v:rect id="_x0000_i1026" style="width:0;height:.75pt" o:hralign="center" o:hrstd="t" o:hr="t" fillcolor="#a0a0a0" stroked="f"/>
        </w:pict>
      </w:r>
    </w:p>
    <w:p w14:paraId="15B4728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2. Which interfaces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69ADF6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3E78CF34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5A63CEDB">
          <v:rect id="_x0000_i1027" style="width:0;height:.75pt" o:hralign="center" o:hrstd="t" o:hr="t" fillcolor="#a0a0a0" stroked="f"/>
        </w:pict>
      </w:r>
    </w:p>
    <w:p w14:paraId="3BB1C97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3.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keys?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</w: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t>C) Only one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key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Multiple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keys</w:t>
      </w:r>
    </w:p>
    <w:p w14:paraId="2E8BCB2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 (Only one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key is allowed)</w:t>
      </w:r>
    </w:p>
    <w:p w14:paraId="43FE667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42037D80">
          <v:rect id="_x0000_i1028" style="width:0;height:.75pt" o:hralign="center" o:hrstd="t" o:hr="t" fillcolor="#a0a0a0" stroked="f"/>
        </w:pict>
      </w:r>
    </w:p>
    <w:p w14:paraId="11AE03B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4.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values?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value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key</w:t>
      </w:r>
    </w:p>
    <w:p w14:paraId="5BD1D34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 (Multiple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values are allowed)</w:t>
      </w:r>
    </w:p>
    <w:p w14:paraId="1BA258E8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1AF27E74">
          <v:rect id="_x0000_i1029" style="width:0;height:.75pt" o:hralign="center" o:hrstd="t" o:hr="t" fillcolor="#a0a0a0" stroked="f"/>
        </w:pict>
      </w:r>
    </w:p>
    <w:p w14:paraId="3E396C29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5.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maintain insertion order?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Only for keys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Only for values</w:t>
      </w:r>
    </w:p>
    <w:p w14:paraId="3BF73D5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 (Use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04220A">
        <w:rPr>
          <w:rFonts w:ascii="Segoe UI" w:hAnsi="Segoe UI" w:cs="Segoe UI"/>
          <w:color w:val="0F1115"/>
          <w:sz w:val="24"/>
          <w:szCs w:val="24"/>
        </w:rPr>
        <w:t> for insertion order)</w:t>
      </w:r>
    </w:p>
    <w:p w14:paraId="16F9AB72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63E9F1A5">
          <v:rect id="_x0000_i1030" style="width:0;height:.75pt" o:hralign="center" o:hrstd="t" o:hr="t" fillcolor="#a0a0a0" stroked="f"/>
        </w:pict>
      </w:r>
    </w:p>
    <w:p w14:paraId="0332F0A9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6. Is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Only when empty</w:t>
      </w:r>
    </w:p>
    <w:p w14:paraId="5447385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 (Use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  <w:r w:rsidRPr="0004220A">
        <w:rPr>
          <w:rFonts w:ascii="Segoe UI" w:hAnsi="Segoe UI" w:cs="Segoe UI"/>
          <w:color w:val="0F1115"/>
          <w:sz w:val="24"/>
          <w:szCs w:val="24"/>
        </w:rPr>
        <w:t> for thread-safety)</w:t>
      </w:r>
    </w:p>
    <w:p w14:paraId="4B4A581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pict w14:anchorId="20E8280D">
          <v:rect id="_x0000_i1031" style="width:0;height:.75pt" o:hralign="center" o:hrstd="t" o:hr="t" fillcolor="#a0a0a0" stroked="f"/>
        </w:pict>
      </w:r>
    </w:p>
    <w:p w14:paraId="7E22A1C7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Constructors &amp; Initialization</w:t>
      </w:r>
    </w:p>
    <w:p w14:paraId="11A5425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7. What is the default initial capacity of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10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32</w:t>
      </w:r>
    </w:p>
    <w:p w14:paraId="0BEDA3A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36ABCDB4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05553DCA">
          <v:rect id="_x0000_i1032" style="width:0;height:.75pt" o:hralign="center" o:hrstd="t" o:hr="t" fillcolor="#a0a0a0" stroked="f"/>
        </w:pict>
      </w:r>
    </w:p>
    <w:p w14:paraId="77FF474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8. What is the default load factor of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0.50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0.85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1.00</w:t>
      </w:r>
    </w:p>
    <w:p w14:paraId="175E8DA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216CA96B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230114D">
          <v:rect id="_x0000_i1033" style="width:0;height:.75pt" o:hralign="center" o:hrstd="t" o:hr="t" fillcolor="#a0a0a0" stroked="f"/>
        </w:pict>
      </w:r>
    </w:p>
    <w:p w14:paraId="60AC235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9. What does the load factor control?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When the map resizes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How keys are hashed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How collisions are handled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Initial capacity</w:t>
      </w:r>
    </w:p>
    <w:p w14:paraId="46D5C183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116D9BCE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7914832C">
          <v:rect id="_x0000_i1034" style="width:0;height:.75pt" o:hralign="center" o:hrstd="t" o:hr="t" fillcolor="#a0a0a0" stroked="f"/>
        </w:pict>
      </w:r>
    </w:p>
    <w:p w14:paraId="34FEDFD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Which of the following creates an empty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with default settings?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HashMap&lt;String, Integer&gt; map = new HashMap&lt;&gt;();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new HashMap&lt;&gt;();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HashMap&lt;String, Integer&gt; map = new HashMap();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0DD0E5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2B7B3EE0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2F924C6">
          <v:rect id="_x0000_i1035" style="width:0;height:.75pt" o:hralign="center" o:hrstd="t" o:hr="t" fillcolor="#a0a0a0" stroked="f"/>
        </w:pict>
      </w:r>
    </w:p>
    <w:p w14:paraId="3227DE1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11. How do you create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with an initial capacity of 50?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HashMap&lt;&gt;(50)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HashMap(50)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HashMap.withCapacity(50)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E809DA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672C11F0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4B048816">
          <v:rect id="_x0000_i1036" style="width:0;height:.75pt" o:hralign="center" o:hrstd="t" o:hr="t" fillcolor="#a0a0a0" stroked="f"/>
        </w:pict>
      </w:r>
    </w:p>
    <w:p w14:paraId="20B905F9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12. How do you create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with initial capacity 50 and load factor 0.8?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HashMap&lt;&gt;(50, 0.8f)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HashMap(50, 0.8)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HashMap.create(50, 0.8f)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HashMap&lt;&gt;(50, 0.8f)</w:t>
      </w:r>
    </w:p>
    <w:p w14:paraId="7526D68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 (and D is same as A)</w:t>
      </w:r>
    </w:p>
    <w:p w14:paraId="6E0003C7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07E58AC3">
          <v:rect id="_x0000_i1037" style="width:0;height:.75pt" o:hralign="center" o:hrstd="t" o:hr="t" fillcolor="#a0a0a0" stroked="f"/>
        </w:pict>
      </w:r>
    </w:p>
    <w:p w14:paraId="119DDF4F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Adding &amp; Retrieving Elements</w:t>
      </w:r>
    </w:p>
    <w:p w14:paraId="708C907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13. Which method adds a key-value pair to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add(key, 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</w: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put(key, 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insert(key, 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set(key, value)</w:t>
      </w:r>
    </w:p>
    <w:p w14:paraId="5B8F435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2216D18C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0C091B5B">
          <v:rect id="_x0000_i1038" style="width:0;height:.75pt" o:hralign="center" o:hrstd="t" o:hr="t" fillcolor="#a0a0a0" stroked="f"/>
        </w:pict>
      </w:r>
    </w:p>
    <w:p w14:paraId="6071AE2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put(key, value)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4220A">
        <w:rPr>
          <w:rFonts w:ascii="Segoe UI" w:hAnsi="Segoe UI" w:cs="Segoe UI"/>
          <w:color w:val="0F1115"/>
          <w:sz w:val="24"/>
          <w:szCs w:val="24"/>
        </w:rPr>
        <w:t> if added, else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The previous value associated with the key, or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The new value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The key</w:t>
      </w:r>
    </w:p>
    <w:p w14:paraId="0432837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20E9D3F5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546B3498">
          <v:rect id="_x0000_i1039" style="width:0;height:.75pt" o:hralign="center" o:hrstd="t" o:hr="t" fillcolor="#a0a0a0" stroked="f"/>
        </w:pict>
      </w:r>
    </w:p>
    <w:p w14:paraId="4575172D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following?</w:t>
      </w:r>
    </w:p>
    <w:p w14:paraId="3806E387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7B538523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4E277A6A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"Apple"</w:t>
      </w:r>
      <w:r w:rsidRPr="0004220A">
        <w:rPr>
          <w:rFonts w:ascii="Consolas" w:hAnsi="Consolas" w:cs="Courier New"/>
          <w:color w:val="383A42"/>
        </w:rPr>
        <w:t>));</w:t>
      </w:r>
    </w:p>
    <w:p w14:paraId="5B900128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"Apricot"</w:t>
      </w:r>
      <w:r w:rsidRPr="0004220A">
        <w:rPr>
          <w:rFonts w:ascii="Consolas" w:hAnsi="Consolas" w:cs="Courier New"/>
          <w:color w:val="383A42"/>
        </w:rPr>
        <w:t>));</w:t>
      </w:r>
    </w:p>
    <w:p w14:paraId="3E8954C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</w:p>
    <w:p w14:paraId="3585B8FF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6616E7A6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FCD9073">
          <v:rect id="_x0000_i1040" style="width:0;height:.75pt" o:hralign="center" o:hrstd="t" o:hr="t" fillcolor="#a0a0a0" stroked="f"/>
        </w:pict>
      </w:r>
    </w:p>
    <w:p w14:paraId="17C1C36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Which method retrieves the value associated with a key?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valueOf(key)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lookup(key)</w:t>
      </w:r>
    </w:p>
    <w:p w14:paraId="7F7299DD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6A85A3C0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7C2B4E76">
          <v:rect id="_x0000_i1041" style="width:0;height:.75pt" o:hralign="center" o:hrstd="t" o:hr="t" fillcolor="#a0a0a0" stroked="f"/>
        </w:pict>
      </w:r>
    </w:p>
    <w:p w14:paraId="23E7EF5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get(key)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return if the key is not found?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NoSuchElementException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13D4C5D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64B7045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46DF809">
          <v:rect id="_x0000_i1042" style="width:0;height:.75pt" o:hralign="center" o:hrstd="t" o:hr="t" fillcolor="#a0a0a0" stroked="f"/>
        </w:pict>
      </w:r>
    </w:p>
    <w:p w14:paraId="5C2EC77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18. Which method returns the value for the key or a default value if not found?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getOrDefault(key, defaultValue)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getOrElse(key, defaultValue)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getDefault(key, defaultValue)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valueOrDefault(key, defaultValue)</w:t>
      </w:r>
    </w:p>
    <w:p w14:paraId="09A6E0BF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6208C1EC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9D12BCA">
          <v:rect id="_x0000_i1043" style="width:0;height:.75pt" o:hralign="center" o:hrstd="t" o:hr="t" fillcolor="#a0a0a0" stroked="f"/>
        </w:pict>
      </w:r>
    </w:p>
    <w:p w14:paraId="05045FF7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13E2496B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6B275AAC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Integer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5FCE594A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"X"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100</w:t>
      </w:r>
      <w:r w:rsidRPr="0004220A">
        <w:rPr>
          <w:rFonts w:ascii="Consolas" w:hAnsi="Consolas" w:cs="Courier New"/>
          <w:color w:val="383A42"/>
        </w:rPr>
        <w:t>);</w:t>
      </w:r>
    </w:p>
    <w:p w14:paraId="0A445FCD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lastRenderedPageBreak/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getOrDefault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"Y"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999</w:t>
      </w:r>
      <w:r w:rsidRPr="0004220A">
        <w:rPr>
          <w:rFonts w:ascii="Consolas" w:hAnsi="Consolas" w:cs="Courier New"/>
          <w:color w:val="383A42"/>
        </w:rPr>
        <w:t>));</w:t>
      </w:r>
    </w:p>
    <w:p w14:paraId="7C1BEEDF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999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</w:p>
    <w:p w14:paraId="56A7D21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7F3326D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5889B8E7">
          <v:rect id="_x0000_i1044" style="width:0;height:.75pt" o:hralign="center" o:hrstd="t" o:hr="t" fillcolor="#a0a0a0" stroked="f"/>
        </w:pict>
      </w:r>
    </w:p>
    <w:p w14:paraId="68664E03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37CBBA9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20. Which method removes a key-value pair by key?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discard(key)</w:t>
      </w:r>
    </w:p>
    <w:p w14:paraId="1DC2AD4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507DE531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6874B90">
          <v:rect id="_x0000_i1045" style="width:0;height:.75pt" o:hralign="center" o:hrstd="t" o:hr="t" fillcolor="#a0a0a0" stroked="f"/>
        </w:pict>
      </w:r>
    </w:p>
    <w:p w14:paraId="08CE5A5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4220A">
        <w:rPr>
          <w:rFonts w:ascii="Segoe UI" w:hAnsi="Segoe UI" w:cs="Segoe UI"/>
          <w:color w:val="0F1115"/>
          <w:sz w:val="24"/>
          <w:szCs w:val="24"/>
        </w:rPr>
        <w:t> if removed, else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The value associated with the key, or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The key removed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6F6BED9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1A8729C7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7F6A9E63">
          <v:rect id="_x0000_i1046" style="width:0;height:.75pt" o:hralign="center" o:hrstd="t" o:hr="t" fillcolor="#a0a0a0" stroked="f"/>
        </w:pict>
      </w:r>
    </w:p>
    <w:p w14:paraId="4E5A827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Which method removes the entry only if the key is mapped to a specific value?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remove(key, 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removeIf(key, 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delete(key, 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removeEntry(key, value)</w:t>
      </w:r>
    </w:p>
    <w:p w14:paraId="014B306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3C8B8800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84B3C51">
          <v:rect id="_x0000_i1047" style="width:0;height:.75pt" o:hralign="center" o:hrstd="t" o:hr="t" fillcolor="#a0a0a0" stroked="f"/>
        </w:pict>
      </w:r>
    </w:p>
    <w:p w14:paraId="4FED398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23. What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remove(key, value)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4220A">
        <w:rPr>
          <w:rFonts w:ascii="Segoe UI" w:hAnsi="Segoe UI" w:cs="Segoe UI"/>
          <w:color w:val="0F1115"/>
          <w:sz w:val="24"/>
          <w:szCs w:val="24"/>
        </w:rPr>
        <w:t> if removed, else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The removed value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The key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5AC4A09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4451DC08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955CF1C">
          <v:rect id="_x0000_i1048" style="width:0;height:.75pt" o:hralign="center" o:hrstd="t" o:hr="t" fillcolor="#a0a0a0" stroked="f"/>
        </w:pict>
      </w:r>
    </w:p>
    <w:p w14:paraId="1372FF9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24. Which method removes all entries from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3DC31D4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014781E5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BF73D4A">
          <v:rect id="_x0000_i1049" style="width:0;height:.75pt" o:hralign="center" o:hrstd="t" o:hr="t" fillcolor="#a0a0a0" stroked="f"/>
        </w:pict>
      </w:r>
    </w:p>
    <w:p w14:paraId="2F4ED1C9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Checking Existence</w:t>
      </w:r>
    </w:p>
    <w:p w14:paraId="7DD2CA3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Which method checks if a key exists in the map?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hasKey(key)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keyExists(key)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exists(key)</w:t>
      </w:r>
    </w:p>
    <w:p w14:paraId="1AA455D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2D7D0D37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46F70ABC">
          <v:rect id="_x0000_i1050" style="width:0;height:.75pt" o:hralign="center" o:hrstd="t" o:hr="t" fillcolor="#a0a0a0" stroked="f"/>
        </w:pict>
      </w:r>
    </w:p>
    <w:p w14:paraId="3170CC1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26. Which method checks if a value exists in the map?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containsValue(value)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hasValue(value)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valueExists(value)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exists(value)</w:t>
      </w:r>
    </w:p>
    <w:p w14:paraId="4F52C21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34ED7CA5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0E63B9BF">
          <v:rect id="_x0000_i1051" style="width:0;height:.75pt" o:hralign="center" o:hrstd="t" o:hr="t" fillcolor="#a0a0a0" stroked="f"/>
        </w:pict>
      </w:r>
    </w:p>
    <w:p w14:paraId="15D3A2E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following?</w:t>
      </w:r>
    </w:p>
    <w:p w14:paraId="731E47E5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6BB90850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Integer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3480C319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1</w:t>
      </w:r>
      <w:r w:rsidRPr="0004220A">
        <w:rPr>
          <w:rFonts w:ascii="Consolas" w:hAnsi="Consolas" w:cs="Courier New"/>
          <w:color w:val="383A42"/>
        </w:rPr>
        <w:t>);</w:t>
      </w:r>
    </w:p>
    <w:p w14:paraId="4AC96E6C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A626A4"/>
        </w:rPr>
        <w:t>null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2</w:t>
      </w:r>
      <w:r w:rsidRPr="0004220A">
        <w:rPr>
          <w:rFonts w:ascii="Consolas" w:hAnsi="Consolas" w:cs="Courier New"/>
          <w:color w:val="383A42"/>
        </w:rPr>
        <w:t>);</w:t>
      </w:r>
    </w:p>
    <w:p w14:paraId="2C9E04FF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containsKey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A626A4"/>
        </w:rPr>
        <w:t>null</w:t>
      </w:r>
      <w:r w:rsidRPr="0004220A">
        <w:rPr>
          <w:rFonts w:ascii="Consolas" w:hAnsi="Consolas" w:cs="Courier New"/>
          <w:color w:val="383A42"/>
        </w:rPr>
        <w:t>));</w:t>
      </w:r>
    </w:p>
    <w:p w14:paraId="4532635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</w:p>
    <w:p w14:paraId="391A872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49BFCEFD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2D999FF">
          <v:rect id="_x0000_i1052" style="width:0;height:.75pt" o:hralign="center" o:hrstd="t" o:hr="t" fillcolor="#a0a0a0" stroked="f"/>
        </w:pict>
      </w:r>
    </w:p>
    <w:p w14:paraId="5E74A85C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Size &amp; State</w:t>
      </w:r>
    </w:p>
    <w:p w14:paraId="3C6BB33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28. Which method returns the number of key-value pairs?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0AC6AD4F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02F353E5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10F59BAA">
          <v:rect id="_x0000_i1053" style="width:0;height:.75pt" o:hralign="center" o:hrstd="t" o:hr="t" fillcolor="#a0a0a0" stroked="f"/>
        </w:pict>
      </w:r>
    </w:p>
    <w:p w14:paraId="4BE62167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29. How do you check if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569C4283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43B0811E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9617BEF">
          <v:rect id="_x0000_i1054" style="width:0;height:.75pt" o:hralign="center" o:hrstd="t" o:hr="t" fillcolor="#a0a0a0" stroked="f"/>
        </w:pict>
      </w:r>
    </w:p>
    <w:p w14:paraId="65563A75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380D7D2F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can iterate over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888566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2166AD11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6BDC5BFC">
          <v:rect id="_x0000_i1055" style="width:0;height:.75pt" o:hralign="center" o:hrstd="t" o:hr="t" fillcolor="#a0a0a0" stroked="f"/>
        </w:pict>
      </w:r>
    </w:p>
    <w:p w14:paraId="7B0A395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What is the output of the following?</w:t>
      </w:r>
    </w:p>
    <w:p w14:paraId="5245D7F4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5C7A8B79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64458702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"Apple"</w:t>
      </w:r>
      <w:r w:rsidRPr="0004220A">
        <w:rPr>
          <w:rFonts w:ascii="Consolas" w:hAnsi="Consolas" w:cs="Courier New"/>
          <w:color w:val="383A42"/>
        </w:rPr>
        <w:t>);</w:t>
      </w:r>
    </w:p>
    <w:p w14:paraId="5A5940B3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"B"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"Ball"</w:t>
      </w:r>
      <w:r w:rsidRPr="0004220A">
        <w:rPr>
          <w:rFonts w:ascii="Consolas" w:hAnsi="Consolas" w:cs="Courier New"/>
          <w:color w:val="383A42"/>
        </w:rPr>
        <w:t>);</w:t>
      </w:r>
    </w:p>
    <w:p w14:paraId="2D13FF3A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A626A4"/>
        </w:rPr>
        <w:t>for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0F1115"/>
        </w:rPr>
        <w:t xml:space="preserve"> key </w:t>
      </w:r>
      <w:r w:rsidRPr="0004220A">
        <w:rPr>
          <w:rFonts w:ascii="Consolas" w:hAnsi="Consolas" w:cs="Courier New"/>
          <w:color w:val="4078F2"/>
        </w:rPr>
        <w:t>:</w:t>
      </w:r>
      <w:r w:rsidRPr="0004220A">
        <w:rPr>
          <w:rFonts w:ascii="Consolas" w:hAnsi="Consolas" w:cs="Courier New"/>
          <w:color w:val="0F1115"/>
        </w:rPr>
        <w:t xml:space="preserve"> 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keySet</w:t>
      </w:r>
      <w:r w:rsidRPr="0004220A">
        <w:rPr>
          <w:rFonts w:ascii="Consolas" w:hAnsi="Consolas" w:cs="Courier New"/>
          <w:color w:val="383A42"/>
        </w:rPr>
        <w:t>())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383A42"/>
        </w:rPr>
        <w:t>{</w:t>
      </w:r>
    </w:p>
    <w:p w14:paraId="733312A2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 xml:space="preserve">    </w:t>
      </w: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key</w:t>
      </w:r>
      <w:r w:rsidRPr="0004220A">
        <w:rPr>
          <w:rFonts w:ascii="Consolas" w:hAnsi="Consolas" w:cs="Courier New"/>
          <w:color w:val="383A42"/>
        </w:rPr>
        <w:t>);</w:t>
      </w:r>
    </w:p>
    <w:p w14:paraId="095EC465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383A42"/>
        </w:rPr>
        <w:t>}</w:t>
      </w:r>
    </w:p>
    <w:p w14:paraId="13A10DC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04220A">
        <w:rPr>
          <w:rFonts w:ascii="Segoe UI" w:hAnsi="Segoe UI" w:cs="Segoe UI"/>
          <w:color w:val="0F1115"/>
          <w:sz w:val="24"/>
          <w:szCs w:val="24"/>
        </w:rPr>
        <w:t> (order not guaranteed)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</w:t>
      </w:r>
      <w:r w:rsidRPr="0004220A">
        <w:rPr>
          <w:rFonts w:ascii="Segoe UI" w:hAnsi="Segoe UI" w:cs="Segoe UI"/>
          <w:color w:val="0F1115"/>
          <w:sz w:val="24"/>
          <w:szCs w:val="24"/>
        </w:rPr>
        <w:t> (order not guaranteed)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AppleBall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499DF1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 or B (order is not guaranteed; both are possible)</w:t>
      </w:r>
    </w:p>
    <w:p w14:paraId="3E102263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7FC1BC6B">
          <v:rect id="_x0000_i1056" style="width:0;height:.75pt" o:hralign="center" o:hrstd="t" o:hr="t" fillcolor="#a0a0a0" stroked="f"/>
        </w:pict>
      </w:r>
    </w:p>
    <w:p w14:paraId="0C04102D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32. Which method returns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of key-value pairs?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pairSet()</w:t>
      </w:r>
    </w:p>
    <w:p w14:paraId="12ED4A8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34507E53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46664809">
          <v:rect id="_x0000_i1057" style="width:0;height:.75pt" o:hralign="center" o:hrstd="t" o:hr="t" fillcolor="#a0a0a0" stroked="f"/>
        </w:pict>
      </w:r>
    </w:p>
    <w:p w14:paraId="0F0AFDDD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33. How do you safely remove elements while iterating over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entrySet().removeIf()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3B9B43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764487C3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pict w14:anchorId="5CE66226">
          <v:rect id="_x0000_i1058" style="width:0;height:.75pt" o:hralign="center" o:hrstd="t" o:hr="t" fillcolor="#a0a0a0" stroked="f"/>
        </w:pict>
      </w:r>
    </w:p>
    <w:p w14:paraId="3E192A7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34. What happens if you modify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67FF7E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5656CB8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0D5046B1">
          <v:rect id="_x0000_i1059" style="width:0;height:.75pt" o:hralign="center" o:hrstd="t" o:hr="t" fillcolor="#a0a0a0" stroked="f"/>
        </w:pict>
      </w:r>
    </w:p>
    <w:p w14:paraId="5ACB2674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3E8F084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35. What is the average time complexity of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operations?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103C96D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 (amortized constant time)</w:t>
      </w:r>
    </w:p>
    <w:p w14:paraId="7F732E76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5BB4A394">
          <v:rect id="_x0000_i1060" style="width:0;height:.75pt" o:hralign="center" o:hrstd="t" o:hr="t" fillcolor="#a0a0a0" stroked="f"/>
        </w:pict>
      </w:r>
    </w:p>
    <w:p w14:paraId="00CA50D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36. What is the worst-case time complexity of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C8C183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 (when many collisions occur)</w:t>
      </w:r>
    </w:p>
    <w:p w14:paraId="55896366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BF45635">
          <v:rect id="_x0000_i1061" style="width:0;height:.75pt" o:hralign="center" o:hrstd="t" o:hr="t" fillcolor="#a0a0a0" stroked="f"/>
        </w:pict>
      </w:r>
    </w:p>
    <w:p w14:paraId="12B723A3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How does Java 8+ improve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performance in worst-case scenarios?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Converts linked list to balanced tree (TreeNode) when collisions exceed threshold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Doubles capacity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Reduces load factor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Uses linear probing</w:t>
      </w:r>
    </w:p>
    <w:p w14:paraId="16DEE70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 (Treeify threshold = 8)</w:t>
      </w:r>
    </w:p>
    <w:p w14:paraId="0052B877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79C093F">
          <v:rect id="_x0000_i1062" style="width:0;height:.75pt" o:hralign="center" o:hrstd="t" o:hr="t" fillcolor="#a0a0a0" stroked="f"/>
        </w:pict>
      </w:r>
    </w:p>
    <w:p w14:paraId="007B5F7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38. What is the time complexity of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containsKey()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O(1) average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1808F3A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2A77223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81B6F22">
          <v:rect id="_x0000_i1063" style="width:0;height:.75pt" o:hralign="center" o:hrstd="t" o:hr="t" fillcolor="#a0a0a0" stroked="f"/>
        </w:pict>
      </w:r>
    </w:p>
    <w:p w14:paraId="37689C61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Resizing &amp; Rehashing</w:t>
      </w:r>
    </w:p>
    <w:p w14:paraId="43440D8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39. When does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resize?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When size exceeds capacity × load factor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When size exceeds capacity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When size exceeds initial capacity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Never (it's fixed)</w:t>
      </w:r>
    </w:p>
    <w:p w14:paraId="24C6E6A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7D8B77DF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F833C80">
          <v:rect id="_x0000_i1064" style="width:0;height:.75pt" o:hralign="center" o:hrstd="t" o:hr="t" fillcolor="#a0a0a0" stroked="f"/>
        </w:pict>
      </w:r>
    </w:p>
    <w:p w14:paraId="6A8292B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40. What happens during resizing?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Capacity doubles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</w: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t>B) All entries are rehashed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Entries are lost</w:t>
      </w:r>
    </w:p>
    <w:p w14:paraId="2E43FF5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01A7FD5C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8B4C97A">
          <v:rect id="_x0000_i1065" style="width:0;height:.75pt" o:hralign="center" o:hrstd="t" o:hr="t" fillcolor="#a0a0a0" stroked="f"/>
        </w:pict>
      </w:r>
    </w:p>
    <w:p w14:paraId="24AF67D9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following?</w:t>
      </w:r>
    </w:p>
    <w:p w14:paraId="782FB6DD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5987291E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</w:t>
      </w:r>
      <w:r w:rsidRPr="0004220A">
        <w:rPr>
          <w:rFonts w:ascii="Consolas" w:hAnsi="Consolas" w:cs="Courier New"/>
          <w:color w:val="B76B01"/>
        </w:rPr>
        <w:t>2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0.5f</w:t>
      </w:r>
      <w:r w:rsidRPr="0004220A">
        <w:rPr>
          <w:rFonts w:ascii="Consolas" w:hAnsi="Consolas" w:cs="Courier New"/>
          <w:color w:val="383A42"/>
        </w:rPr>
        <w:t>);</w:t>
      </w:r>
    </w:p>
    <w:p w14:paraId="31414AA0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"Apple"</w:t>
      </w:r>
      <w:r w:rsidRPr="0004220A">
        <w:rPr>
          <w:rFonts w:ascii="Consolas" w:hAnsi="Consolas" w:cs="Courier New"/>
          <w:color w:val="383A42"/>
        </w:rPr>
        <w:t>);</w:t>
      </w:r>
    </w:p>
    <w:p w14:paraId="30D8B717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"B"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"Ball"</w:t>
      </w:r>
      <w:r w:rsidRPr="0004220A">
        <w:rPr>
          <w:rFonts w:ascii="Consolas" w:hAnsi="Consolas" w:cs="Courier New"/>
          <w:color w:val="383A42"/>
        </w:rPr>
        <w:t>);</w:t>
      </w:r>
    </w:p>
    <w:p w14:paraId="04F4B477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"C"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"Cat"</w:t>
      </w:r>
      <w:r w:rsidRPr="0004220A">
        <w:rPr>
          <w:rFonts w:ascii="Consolas" w:hAnsi="Consolas" w:cs="Courier New"/>
          <w:color w:val="383A42"/>
        </w:rPr>
        <w:t>);</w:t>
      </w:r>
    </w:p>
    <w:p w14:paraId="3ABBFB2B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size</w:t>
      </w:r>
      <w:r w:rsidRPr="0004220A">
        <w:rPr>
          <w:rFonts w:ascii="Consolas" w:hAnsi="Consolas" w:cs="Courier New"/>
          <w:color w:val="383A42"/>
        </w:rPr>
        <w:t>());</w:t>
      </w:r>
    </w:p>
    <w:p w14:paraId="589F7477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 2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843DCE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 (Resizing happens, but no error)</w:t>
      </w:r>
    </w:p>
    <w:p w14:paraId="5E7DBA45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AA21208">
          <v:rect id="_x0000_i1066" style="width:0;height:.75pt" o:hralign="center" o:hrstd="t" o:hr="t" fillcolor="#a0a0a0" stroked="f"/>
        </w:pict>
      </w:r>
    </w:p>
    <w:p w14:paraId="185FBFC3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Differences from Other Maps</w:t>
      </w:r>
    </w:p>
    <w:p w14:paraId="2C4C5563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42. What is the difference between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color w:val="0F1115"/>
          <w:sz w:val="24"/>
          <w:szCs w:val="24"/>
        </w:rPr>
        <w:t> allows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,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04220A">
        <w:rPr>
          <w:rFonts w:ascii="Segoe UI" w:hAnsi="Segoe UI" w:cs="Segoe UI"/>
          <w:color w:val="0F1115"/>
          <w:sz w:val="24"/>
          <w:szCs w:val="24"/>
        </w:rPr>
        <w:t> does not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color w:val="0F1115"/>
          <w:sz w:val="24"/>
          <w:szCs w:val="24"/>
        </w:rPr>
        <w:t> is not synchronized,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04220A">
        <w:rPr>
          <w:rFonts w:ascii="Segoe UI" w:hAnsi="Segoe UI" w:cs="Segoe UI"/>
          <w:color w:val="0F1115"/>
          <w:sz w:val="24"/>
          <w:szCs w:val="24"/>
        </w:rPr>
        <w:t> is synchronized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04220A">
        <w:rPr>
          <w:rFonts w:ascii="Segoe UI" w:hAnsi="Segoe UI" w:cs="Segoe UI"/>
          <w:color w:val="0F1115"/>
          <w:sz w:val="24"/>
          <w:szCs w:val="24"/>
        </w:rPr>
        <w:t> is legacy,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color w:val="0F1115"/>
          <w:sz w:val="24"/>
          <w:szCs w:val="24"/>
        </w:rPr>
        <w:t> is newer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7747DA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1B04219E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pict w14:anchorId="769A8609">
          <v:rect id="_x0000_i1067" style="width:0;height:.75pt" o:hralign="center" o:hrstd="t" o:hr="t" fillcolor="#a0a0a0" stroked="f"/>
        </w:pict>
      </w:r>
    </w:p>
    <w:p w14:paraId="088A709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43. Which map maintains insertion order?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</w:p>
    <w:p w14:paraId="420ECBB7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4CAA0A6A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114EBE7">
          <v:rect id="_x0000_i1068" style="width:0;height:.75pt" o:hralign="center" o:hrstd="t" o:hr="t" fillcolor="#a0a0a0" stroked="f"/>
        </w:pict>
      </w:r>
    </w:p>
    <w:p w14:paraId="325E63A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44. Which map maintains keys in sorted order?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</w:p>
    <w:p w14:paraId="6A2264D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4482B3FD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AAAAE4C">
          <v:rect id="_x0000_i1069" style="width:0;height:.75pt" o:hralign="center" o:hrstd="t" o:hr="t" fillcolor="#a0a0a0" stroked="f"/>
        </w:pict>
      </w:r>
    </w:p>
    <w:p w14:paraId="653FD9B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45. Which is thread-safe and allows high concurrency?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</w:p>
    <w:p w14:paraId="5D90DF8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19DD37C2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40ED67FC">
          <v:rect id="_x0000_i1070" style="width:0;height:.75pt" o:hralign="center" o:hrstd="t" o:hr="t" fillcolor="#a0a0a0" stroked="f"/>
        </w:pict>
      </w:r>
    </w:p>
    <w:p w14:paraId="56B0D9E7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Advanced Methods</w:t>
      </w:r>
    </w:p>
    <w:p w14:paraId="59A4573F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46. What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putIfAbsent(key, value)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Puts the value only if the key is not already present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Puts the value only if the key is present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Always puts the value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Removes the entry</w:t>
      </w:r>
    </w:p>
    <w:p w14:paraId="10B3EE0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61BFF3E3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6EBB083C">
          <v:rect id="_x0000_i1071" style="width:0;height:.75pt" o:hralign="center" o:hrstd="t" o:hr="t" fillcolor="#a0a0a0" stroked="f"/>
        </w:pict>
      </w:r>
    </w:p>
    <w:p w14:paraId="1BFC27C7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following?</w:t>
      </w:r>
    </w:p>
    <w:p w14:paraId="338ECEBE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089E1383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335F3CD1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"Apple"</w:t>
      </w:r>
      <w:r w:rsidRPr="0004220A">
        <w:rPr>
          <w:rFonts w:ascii="Consolas" w:hAnsi="Consolas" w:cs="Courier New"/>
          <w:color w:val="383A42"/>
        </w:rPr>
        <w:t>);</w:t>
      </w:r>
    </w:p>
    <w:p w14:paraId="67ACE88D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putIfAbsent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"Apricot"</w:t>
      </w:r>
      <w:r w:rsidRPr="0004220A">
        <w:rPr>
          <w:rFonts w:ascii="Consolas" w:hAnsi="Consolas" w:cs="Courier New"/>
          <w:color w:val="383A42"/>
        </w:rPr>
        <w:t>));</w:t>
      </w:r>
    </w:p>
    <w:p w14:paraId="6F626620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get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));</w:t>
      </w:r>
    </w:p>
    <w:p w14:paraId="2CF4D1F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Apricot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Apricot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Apricot</w:t>
      </w:r>
    </w:p>
    <w:p w14:paraId="4727996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5535698C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1837CFE6">
          <v:rect id="_x0000_i1072" style="width:0;height:.75pt" o:hralign="center" o:hrstd="t" o:hr="t" fillcolor="#a0a0a0" stroked="f"/>
        </w:pict>
      </w:r>
    </w:p>
    <w:p w14:paraId="7D1F0B3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48. What does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computeIfAbsent(key, mappingFunction)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Computes value if key is absent and adds it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Computes value if key is present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Always computes and replaces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Removes the key</w:t>
      </w:r>
    </w:p>
    <w:p w14:paraId="2AFEBB7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09698BD6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02F65D3">
          <v:rect id="_x0000_i1073" style="width:0;height:.75pt" o:hralign="center" o:hrstd="t" o:hr="t" fillcolor="#a0a0a0" stroked="f"/>
        </w:pict>
      </w:r>
    </w:p>
    <w:p w14:paraId="3126438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49. Which method merges two values for the same key?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merge(key, value, remappingFunction)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combine(key, value, function)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join(key, value, function)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reduce(key, value, function)</w:t>
      </w:r>
    </w:p>
    <w:p w14:paraId="23FA0B2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4A8BBBD4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25621D21">
          <v:rect id="_x0000_i1074" style="width:0;height:.75pt" o:hralign="center" o:hrstd="t" o:hr="t" fillcolor="#a0a0a0" stroked="f"/>
        </w:pict>
      </w:r>
    </w:p>
    <w:p w14:paraId="6DB17ED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following?</w:t>
      </w:r>
    </w:p>
    <w:p w14:paraId="4D5CF618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0259E2D8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Integer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4D603011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5</w:t>
      </w:r>
      <w:r w:rsidRPr="0004220A">
        <w:rPr>
          <w:rFonts w:ascii="Consolas" w:hAnsi="Consolas" w:cs="Courier New"/>
          <w:color w:val="383A42"/>
        </w:rPr>
        <w:t>);</w:t>
      </w:r>
    </w:p>
    <w:p w14:paraId="7E20CD79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merge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3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Integer</w:t>
      </w:r>
      <w:r w:rsidRPr="0004220A">
        <w:rPr>
          <w:rFonts w:ascii="Consolas" w:hAnsi="Consolas" w:cs="Courier New"/>
          <w:color w:val="4078F2"/>
        </w:rPr>
        <w:t>::sum</w:t>
      </w:r>
      <w:r w:rsidRPr="0004220A">
        <w:rPr>
          <w:rFonts w:ascii="Consolas" w:hAnsi="Consolas" w:cs="Courier New"/>
          <w:color w:val="383A42"/>
        </w:rPr>
        <w:t>);</w:t>
      </w:r>
    </w:p>
    <w:p w14:paraId="4B778EDF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get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));</w:t>
      </w:r>
    </w:p>
    <w:p w14:paraId="44B0DADA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 5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8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FC8AED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60E9540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40044DC9">
          <v:rect id="_x0000_i1075" style="width:0;height:.75pt" o:hralign="center" o:hrstd="t" o:hr="t" fillcolor="#a0a0a0" stroked="f"/>
        </w:pict>
      </w:r>
    </w:p>
    <w:p w14:paraId="7249D1DB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Special Cases &amp; Pitfalls</w:t>
      </w:r>
    </w:p>
    <w:p w14:paraId="1504B0AD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51. What happens if you use a mutable object as a key?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May cause key to be lost if object changes after insertion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Only allowed with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</w:p>
    <w:p w14:paraId="6FFAA8E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 (Changing key object's hash code can make key irretrievable)</w:t>
      </w:r>
    </w:p>
    <w:p w14:paraId="7E2E6767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pict w14:anchorId="0028E6D9">
          <v:rect id="_x0000_i1076" style="width:0;height:.75pt" o:hralign="center" o:hrstd="t" o:hr="t" fillcolor="#a0a0a0" stroked="f"/>
        </w:pict>
      </w:r>
    </w:p>
    <w:p w14:paraId="5541D15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52. What is the best practice for keys in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Use immutable objects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Override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04220A">
        <w:rPr>
          <w:rFonts w:ascii="Segoe UI" w:hAnsi="Segoe UI" w:cs="Segoe UI"/>
          <w:color w:val="0F1115"/>
          <w:sz w:val="24"/>
          <w:szCs w:val="24"/>
        </w:rPr>
        <w:t> and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04220A">
        <w:rPr>
          <w:rFonts w:ascii="Segoe UI" w:hAnsi="Segoe UI" w:cs="Segoe UI"/>
          <w:color w:val="0F1115"/>
          <w:sz w:val="24"/>
          <w:szCs w:val="24"/>
        </w:rPr>
        <w:t> correctly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Use only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04220A">
        <w:rPr>
          <w:rFonts w:ascii="Segoe UI" w:hAnsi="Segoe UI" w:cs="Segoe UI"/>
          <w:color w:val="0F1115"/>
          <w:sz w:val="24"/>
          <w:szCs w:val="24"/>
        </w:rPr>
        <w:t> keys</w:t>
      </w:r>
    </w:p>
    <w:p w14:paraId="5908678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32792C25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C2CC99B">
          <v:rect id="_x0000_i1077" style="width:0;height:.75pt" o:hralign="center" o:hrstd="t" o:hr="t" fillcolor="#a0a0a0" stroked="f"/>
        </w:pict>
      </w:r>
    </w:p>
    <w:p w14:paraId="6D9F4973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53. What is the output of the following?</w:t>
      </w:r>
    </w:p>
    <w:p w14:paraId="12D1C1F5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140A8D2D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Object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73D6C186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Object</w:t>
      </w:r>
      <w:r w:rsidRPr="0004220A">
        <w:rPr>
          <w:rFonts w:ascii="Consolas" w:hAnsi="Consolas" w:cs="Courier New"/>
          <w:color w:val="383A42"/>
        </w:rPr>
        <w:t>(),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"Value"</w:t>
      </w:r>
      <w:r w:rsidRPr="0004220A">
        <w:rPr>
          <w:rFonts w:ascii="Consolas" w:hAnsi="Consolas" w:cs="Courier New"/>
          <w:color w:val="383A42"/>
        </w:rPr>
        <w:t>);</w:t>
      </w:r>
    </w:p>
    <w:p w14:paraId="10CB2B24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size</w:t>
      </w:r>
      <w:r w:rsidRPr="0004220A">
        <w:rPr>
          <w:rFonts w:ascii="Consolas" w:hAnsi="Consolas" w:cs="Courier New"/>
          <w:color w:val="383A42"/>
        </w:rPr>
        <w:t>());</w:t>
      </w:r>
    </w:p>
    <w:p w14:paraId="5D42C87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 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6123707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63D5FCA7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1D3F10AF">
          <v:rect id="_x0000_i1078" style="width:0;height:.75pt" o:hralign="center" o:hrstd="t" o:hr="t" fillcolor="#a0a0a0" stroked="f"/>
        </w:pict>
      </w:r>
    </w:p>
    <w:p w14:paraId="234A8F33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54. Can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store a key equal to itself recursively?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</w:p>
    <w:p w14:paraId="7E646D0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 (But not recommended, can cause issues)</w:t>
      </w:r>
    </w:p>
    <w:p w14:paraId="6DB73C52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pict w14:anchorId="176FD57B">
          <v:rect id="_x0000_i1079" style="width:0;height:.75pt" o:hralign="center" o:hrstd="t" o:hr="t" fillcolor="#a0a0a0" stroked="f"/>
        </w:pict>
      </w:r>
    </w:p>
    <w:p w14:paraId="2991F80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55. What is the initial capacity of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when created with default constructor?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32</w:t>
      </w:r>
    </w:p>
    <w:p w14:paraId="5FE4B6C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6443C2E8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85D833C">
          <v:rect id="_x0000_i1080" style="width:0;height:.75pt" o:hralign="center" o:hrstd="t" o:hr="t" fillcolor="#a0a0a0" stroked="f"/>
        </w:pict>
      </w:r>
    </w:p>
    <w:p w14:paraId="16993259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Comparison with Java 8+ Features</w:t>
      </w:r>
    </w:p>
    <w:p w14:paraId="0E2D41A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56. Which method was introduced in Java 8 to iterate over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04220A">
        <w:rPr>
          <w:rFonts w:ascii="Segoe UI" w:hAnsi="Segoe UI" w:cs="Segoe UI"/>
          <w:color w:val="0F1115"/>
          <w:sz w:val="24"/>
          <w:szCs w:val="24"/>
        </w:rPr>
        <w:t> loop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</w:p>
    <w:p w14:paraId="793D25F1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39E5932D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76806D6F">
          <v:rect id="_x0000_i1081" style="width:0;height:.75pt" o:hralign="center" o:hrstd="t" o:hr="t" fillcolor="#a0a0a0" stroked="f"/>
        </w:pict>
      </w:r>
    </w:p>
    <w:p w14:paraId="374BEC4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57. What is the output of the following?</w:t>
      </w:r>
    </w:p>
    <w:p w14:paraId="76B546B2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23661D1E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Integer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1F77C485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1</w:t>
      </w:r>
      <w:r w:rsidRPr="0004220A">
        <w:rPr>
          <w:rFonts w:ascii="Consolas" w:hAnsi="Consolas" w:cs="Courier New"/>
          <w:color w:val="383A42"/>
        </w:rPr>
        <w:t>);</w:t>
      </w:r>
    </w:p>
    <w:p w14:paraId="50BAD3C5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"B"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2</w:t>
      </w:r>
      <w:r w:rsidRPr="0004220A">
        <w:rPr>
          <w:rFonts w:ascii="Consolas" w:hAnsi="Consolas" w:cs="Courier New"/>
          <w:color w:val="383A42"/>
        </w:rPr>
        <w:t>);</w:t>
      </w:r>
    </w:p>
    <w:p w14:paraId="2A5B01E9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forEach</w:t>
      </w:r>
      <w:r w:rsidRPr="0004220A">
        <w:rPr>
          <w:rFonts w:ascii="Consolas" w:hAnsi="Consolas" w:cs="Courier New"/>
          <w:color w:val="383A42"/>
        </w:rPr>
        <w:t>((</w:t>
      </w:r>
      <w:r w:rsidRPr="0004220A">
        <w:rPr>
          <w:rFonts w:ascii="Consolas" w:hAnsi="Consolas" w:cs="Courier New"/>
          <w:color w:val="0F1115"/>
        </w:rPr>
        <w:t>k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v</w:t>
      </w:r>
      <w:r w:rsidRPr="0004220A">
        <w:rPr>
          <w:rFonts w:ascii="Consolas" w:hAnsi="Consolas" w:cs="Courier New"/>
          <w:color w:val="383A42"/>
        </w:rPr>
        <w:t>)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4078F2"/>
        </w:rPr>
        <w:t>-&gt;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 xml:space="preserve">k </w:t>
      </w:r>
      <w:r w:rsidRPr="0004220A">
        <w:rPr>
          <w:rFonts w:ascii="Consolas" w:hAnsi="Consolas" w:cs="Courier New"/>
          <w:color w:val="4078F2"/>
        </w:rPr>
        <w:t>+</w:t>
      </w:r>
      <w:r w:rsidRPr="0004220A">
        <w:rPr>
          <w:rFonts w:ascii="Consolas" w:hAnsi="Consolas" w:cs="Courier New"/>
          <w:color w:val="0F1115"/>
        </w:rPr>
        <w:t xml:space="preserve"> v</w:t>
      </w:r>
      <w:r w:rsidRPr="0004220A">
        <w:rPr>
          <w:rFonts w:ascii="Consolas" w:hAnsi="Consolas" w:cs="Courier New"/>
          <w:color w:val="383A42"/>
        </w:rPr>
        <w:t>));</w:t>
      </w:r>
    </w:p>
    <w:p w14:paraId="00651D3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A1B2</w:t>
      </w:r>
      <w:r w:rsidRPr="0004220A">
        <w:rPr>
          <w:rFonts w:ascii="Segoe UI" w:hAnsi="Segoe UI" w:cs="Segoe UI"/>
          <w:color w:val="0F1115"/>
          <w:sz w:val="24"/>
          <w:szCs w:val="24"/>
        </w:rPr>
        <w:t> or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B2A1</w:t>
      </w:r>
      <w:r w:rsidRPr="0004220A">
        <w:rPr>
          <w:rFonts w:ascii="Segoe UI" w:hAnsi="Segoe UI" w:cs="Segoe UI"/>
          <w:color w:val="0F1115"/>
          <w:sz w:val="24"/>
          <w:szCs w:val="24"/>
        </w:rPr>
        <w:t> (order not guaranteed)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AB12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</w: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12AB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21E8B17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28CACF78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37F336F5">
          <v:rect id="_x0000_i1082" style="width:0;height:.75pt" o:hralign="center" o:hrstd="t" o:hr="t" fillcolor="#a0a0a0" stroked="f"/>
        </w:pict>
      </w:r>
    </w:p>
    <w:p w14:paraId="0785F5D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58. Which method returns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view of the keys?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getKeys()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setOfKeys()</w:t>
      </w:r>
    </w:p>
    <w:p w14:paraId="39357C1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53E58A24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089023C2">
          <v:rect id="_x0000_i1083" style="width:0;height:.75pt" o:hralign="center" o:hrstd="t" o:hr="t" fillcolor="#a0a0a0" stroked="f"/>
        </w:pict>
      </w:r>
    </w:p>
    <w:p w14:paraId="27F16B7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59. Which method returns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 view of the values?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valueSet()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getValues()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collectionOfValues()</w:t>
      </w:r>
    </w:p>
    <w:p w14:paraId="73B536C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0A0476F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1CB87949">
          <v:rect id="_x0000_i1084" style="width:0;height:.75pt" o:hralign="center" o:hrstd="t" o:hr="t" fillcolor="#a0a0a0" stroked="f"/>
        </w:pict>
      </w:r>
    </w:p>
    <w:p w14:paraId="6854E4E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60. What is the output of the following?</w:t>
      </w:r>
    </w:p>
    <w:p w14:paraId="1BDF5A53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6298F027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2041E562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"Apple"</w:t>
      </w:r>
      <w:r w:rsidRPr="0004220A">
        <w:rPr>
          <w:rFonts w:ascii="Consolas" w:hAnsi="Consolas" w:cs="Courier New"/>
          <w:color w:val="383A42"/>
        </w:rPr>
        <w:t>);</w:t>
      </w:r>
    </w:p>
    <w:p w14:paraId="1B099295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"B"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"Ball"</w:t>
      </w:r>
      <w:r w:rsidRPr="0004220A">
        <w:rPr>
          <w:rFonts w:ascii="Consolas" w:hAnsi="Consolas" w:cs="Courier New"/>
          <w:color w:val="383A42"/>
        </w:rPr>
        <w:t>);</w:t>
      </w:r>
    </w:p>
    <w:p w14:paraId="59491786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compute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k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v</w:t>
      </w:r>
      <w:r w:rsidRPr="0004220A">
        <w:rPr>
          <w:rFonts w:ascii="Consolas" w:hAnsi="Consolas" w:cs="Courier New"/>
          <w:color w:val="383A42"/>
        </w:rPr>
        <w:t>)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4078F2"/>
        </w:rPr>
        <w:t>-&gt;</w:t>
      </w:r>
      <w:r w:rsidRPr="0004220A">
        <w:rPr>
          <w:rFonts w:ascii="Consolas" w:hAnsi="Consolas" w:cs="Courier New"/>
          <w:color w:val="0F1115"/>
        </w:rPr>
        <w:t xml:space="preserve"> v </w:t>
      </w:r>
      <w:r w:rsidRPr="0004220A">
        <w:rPr>
          <w:rFonts w:ascii="Consolas" w:hAnsi="Consolas" w:cs="Courier New"/>
          <w:color w:val="4078F2"/>
        </w:rPr>
        <w:t>+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 pie"</w:t>
      </w:r>
      <w:r w:rsidRPr="0004220A">
        <w:rPr>
          <w:rFonts w:ascii="Consolas" w:hAnsi="Consolas" w:cs="Courier New"/>
          <w:color w:val="383A42"/>
        </w:rPr>
        <w:t>);</w:t>
      </w:r>
    </w:p>
    <w:p w14:paraId="64184EC3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get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"A"</w:t>
      </w:r>
      <w:r w:rsidRPr="0004220A">
        <w:rPr>
          <w:rFonts w:ascii="Consolas" w:hAnsi="Consolas" w:cs="Courier New"/>
          <w:color w:val="383A42"/>
        </w:rPr>
        <w:t>));</w:t>
      </w:r>
    </w:p>
    <w:p w14:paraId="13927BF0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 pie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5A96BA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B</w:t>
      </w:r>
    </w:p>
    <w:p w14:paraId="7F938163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6C1194A6">
          <v:rect id="_x0000_i1085" style="width:0;height:.75pt" o:hralign="center" o:hrstd="t" o:hr="t" fillcolor="#a0a0a0" stroked="f"/>
        </w:pict>
      </w:r>
    </w:p>
    <w:p w14:paraId="58D7BB42" w14:textId="77777777" w:rsidR="0004220A" w:rsidRPr="0004220A" w:rsidRDefault="0004220A" w:rsidP="000422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04220A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6737BC6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61. Which of the following is true about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It is part of Java Collections Framework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It does not guarantee any order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It uses hashing for storage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04384B2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1946933B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798087CE">
          <v:rect id="_x0000_i1086" style="width:0;height:.75pt" o:hralign="center" o:hrstd="t" o:hr="t" fillcolor="#a0a0a0" stroked="f"/>
        </w:pict>
      </w:r>
    </w:p>
    <w:p w14:paraId="438B0DD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62. Which of the following is NOT a feature of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Allows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key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Allows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values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 Maintains insertion order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Not synchronized</w:t>
      </w:r>
    </w:p>
    <w:p w14:paraId="489F7914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C</w:t>
      </w:r>
    </w:p>
    <w:p w14:paraId="28F4CB09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52E6F26E">
          <v:rect id="_x0000_i1087" style="width:0;height:.75pt" o:hralign="center" o:hrstd="t" o:hr="t" fillcolor="#a0a0a0" stroked="f"/>
        </w:pict>
      </w:r>
    </w:p>
    <w:p w14:paraId="521DD8C8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63. When should you use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 When you need key-value pair storage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 When order doesn't matter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</w: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t>C) When fast lookup is required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E12598E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010281D1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00EF44E6">
          <v:rect id="_x0000_i1088" style="width:0;height:.75pt" o:hralign="center" o:hrstd="t" o:hr="t" fillcolor="#a0a0a0" stroked="f"/>
        </w:pict>
      </w:r>
    </w:p>
    <w:p w14:paraId="583AF19C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64. Which of the following is a valid way to create a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new HashMap&lt;&gt;();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HashMap&lt;String, Integer&gt; map = HashMap.newHashMap();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Map.of();</w:t>
      </w:r>
      <w:r w:rsidRPr="0004220A">
        <w:rPr>
          <w:rFonts w:ascii="Segoe UI" w:hAnsi="Segoe UI" w:cs="Segoe UI"/>
          <w:color w:val="0F1115"/>
          <w:sz w:val="24"/>
          <w:szCs w:val="24"/>
        </w:rPr>
        <w:t> (immutable)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853E0D6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D</w:t>
      </w:r>
    </w:p>
    <w:p w14:paraId="74E55E03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7632E459">
          <v:rect id="_x0000_i1089" style="width:0;height:.75pt" o:hralign="center" o:hrstd="t" o:hr="t" fillcolor="#a0a0a0" stroked="f"/>
        </w:pict>
      </w:r>
    </w:p>
    <w:p w14:paraId="1E5484FD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65. What is the output of the following?</w:t>
      </w:r>
    </w:p>
    <w:p w14:paraId="2B7EA6F8" w14:textId="77777777" w:rsidR="0004220A" w:rsidRPr="0004220A" w:rsidRDefault="0004220A" w:rsidP="0004220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220A">
        <w:rPr>
          <w:rFonts w:ascii="Consolas" w:hAnsi="Consolas" w:cs="Segoe UI"/>
          <w:color w:val="0F1115"/>
          <w:sz w:val="18"/>
          <w:szCs w:val="18"/>
        </w:rPr>
        <w:t>java</w:t>
      </w:r>
    </w:p>
    <w:p w14:paraId="34D82F64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String</w:t>
      </w:r>
      <w:r w:rsidRPr="0004220A">
        <w:rPr>
          <w:rFonts w:ascii="Consolas" w:hAnsi="Consolas" w:cs="Courier New"/>
          <w:color w:val="383A42"/>
        </w:rPr>
        <w:t>&gt;</w:t>
      </w:r>
      <w:r w:rsidRPr="0004220A">
        <w:rPr>
          <w:rFonts w:ascii="Consolas" w:hAnsi="Consolas" w:cs="Courier New"/>
          <w:color w:val="0F1115"/>
        </w:rPr>
        <w:t xml:space="preserve"> map </w:t>
      </w:r>
      <w:r w:rsidRPr="0004220A">
        <w:rPr>
          <w:rFonts w:ascii="Consolas" w:hAnsi="Consolas" w:cs="Courier New"/>
          <w:color w:val="4078F2"/>
        </w:rPr>
        <w:t>=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A626A4"/>
        </w:rPr>
        <w:t>new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B76B01"/>
        </w:rPr>
        <w:t>HashMap</w:t>
      </w:r>
      <w:r w:rsidRPr="0004220A">
        <w:rPr>
          <w:rFonts w:ascii="Consolas" w:hAnsi="Consolas" w:cs="Courier New"/>
          <w:color w:val="383A42"/>
        </w:rPr>
        <w:t>&lt;&gt;();</w:t>
      </w:r>
    </w:p>
    <w:p w14:paraId="649EEB1D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putIfAbsent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"K"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"Value1"</w:t>
      </w:r>
      <w:r w:rsidRPr="0004220A">
        <w:rPr>
          <w:rFonts w:ascii="Consolas" w:hAnsi="Consolas" w:cs="Courier New"/>
          <w:color w:val="383A42"/>
        </w:rPr>
        <w:t>));</w:t>
      </w:r>
    </w:p>
    <w:p w14:paraId="3FAEA4EE" w14:textId="77777777" w:rsidR="0004220A" w:rsidRPr="0004220A" w:rsidRDefault="0004220A" w:rsidP="000422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220A">
        <w:rPr>
          <w:rFonts w:ascii="Consolas" w:hAnsi="Consolas" w:cs="Courier New"/>
          <w:color w:val="B76B01"/>
        </w:rPr>
        <w:t>System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0F1115"/>
        </w:rPr>
        <w:t>out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println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0F1115"/>
        </w:rPr>
        <w:t>map</w:t>
      </w:r>
      <w:r w:rsidRPr="0004220A">
        <w:rPr>
          <w:rFonts w:ascii="Consolas" w:hAnsi="Consolas" w:cs="Courier New"/>
          <w:color w:val="383A42"/>
        </w:rPr>
        <w:t>.</w:t>
      </w:r>
      <w:r w:rsidRPr="0004220A">
        <w:rPr>
          <w:rFonts w:ascii="Consolas" w:hAnsi="Consolas" w:cs="Courier New"/>
          <w:color w:val="4078F2"/>
        </w:rPr>
        <w:t>putIfAbsent</w:t>
      </w:r>
      <w:r w:rsidRPr="0004220A">
        <w:rPr>
          <w:rFonts w:ascii="Consolas" w:hAnsi="Consolas" w:cs="Courier New"/>
          <w:color w:val="383A42"/>
        </w:rPr>
        <w:t>(</w:t>
      </w:r>
      <w:r w:rsidRPr="0004220A">
        <w:rPr>
          <w:rFonts w:ascii="Consolas" w:hAnsi="Consolas" w:cs="Courier New"/>
          <w:color w:val="50A14F"/>
        </w:rPr>
        <w:t>"K"</w:t>
      </w:r>
      <w:r w:rsidRPr="0004220A">
        <w:rPr>
          <w:rFonts w:ascii="Consolas" w:hAnsi="Consolas" w:cs="Courier New"/>
          <w:color w:val="383A42"/>
        </w:rPr>
        <w:t>,</w:t>
      </w:r>
      <w:r w:rsidRPr="0004220A">
        <w:rPr>
          <w:rFonts w:ascii="Consolas" w:hAnsi="Consolas" w:cs="Courier New"/>
          <w:color w:val="0F1115"/>
        </w:rPr>
        <w:t xml:space="preserve"> </w:t>
      </w:r>
      <w:r w:rsidRPr="0004220A">
        <w:rPr>
          <w:rFonts w:ascii="Consolas" w:hAnsi="Consolas" w:cs="Courier New"/>
          <w:color w:val="50A14F"/>
        </w:rPr>
        <w:t>"Value2"</w:t>
      </w:r>
      <w:r w:rsidRPr="0004220A">
        <w:rPr>
          <w:rFonts w:ascii="Consolas" w:hAnsi="Consolas" w:cs="Courier New"/>
          <w:color w:val="383A42"/>
        </w:rPr>
        <w:t>));</w:t>
      </w:r>
    </w:p>
    <w:p w14:paraId="29FA1FCB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t>A)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Value1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Value1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Value1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220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Value1</w:t>
      </w:r>
      <w:r w:rsidRPr="0004220A">
        <w:rPr>
          <w:rFonts w:ascii="Segoe UI" w:hAnsi="Segoe UI" w:cs="Segoe UI"/>
          <w:color w:val="0F1115"/>
          <w:sz w:val="24"/>
          <w:szCs w:val="24"/>
        </w:rPr>
        <w:t> then </w:t>
      </w:r>
      <w:r w:rsidRPr="000422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7BA286B5" w14:textId="77777777" w:rsidR="0004220A" w:rsidRPr="0004220A" w:rsidRDefault="0004220A" w:rsidP="000422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220A">
        <w:rPr>
          <w:rFonts w:ascii="Segoe UI" w:hAnsi="Segoe UI" w:cs="Segoe UI"/>
          <w:color w:val="0F1115"/>
          <w:sz w:val="24"/>
          <w:szCs w:val="24"/>
        </w:rPr>
        <w:t> A</w:t>
      </w:r>
    </w:p>
    <w:p w14:paraId="2516D766" w14:textId="77777777" w:rsidR="0004220A" w:rsidRPr="0004220A" w:rsidRDefault="0004220A" w:rsidP="000422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pict w14:anchorId="196F1E66">
          <v:rect id="_x0000_i1090" style="width:0;height:.75pt" o:hralign="center" o:hrstd="t" o:hr="t" fillcolor="#a0a0a0" stroked="f"/>
        </w:pict>
      </w:r>
    </w:p>
    <w:p w14:paraId="78523174" w14:textId="77777777" w:rsidR="0004220A" w:rsidRPr="0004220A" w:rsidRDefault="0004220A" w:rsidP="0004220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220A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MCQs on 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TreeMap</w:t>
      </w:r>
      <w:r w:rsidRPr="0004220A">
        <w:rPr>
          <w:rFonts w:ascii="Segoe UI" w:hAnsi="Segoe UI" w:cs="Segoe UI"/>
          <w:color w:val="0F1115"/>
          <w:sz w:val="24"/>
          <w:szCs w:val="24"/>
        </w:rPr>
        <w:t>, 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LinkedHashMap</w:t>
      </w:r>
      <w:r w:rsidRPr="0004220A">
        <w:rPr>
          <w:rFonts w:ascii="Segoe UI" w:hAnsi="Segoe UI" w:cs="Segoe UI"/>
          <w:color w:val="0F1115"/>
          <w:sz w:val="24"/>
          <w:szCs w:val="24"/>
        </w:rPr>
        <w:t>, 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ConcurrentHashMap</w:t>
      </w:r>
      <w:r w:rsidRPr="0004220A">
        <w:rPr>
          <w:rFonts w:ascii="Segoe UI" w:hAnsi="Segoe UI" w:cs="Segoe UI"/>
          <w:color w:val="0F1115"/>
          <w:sz w:val="24"/>
          <w:szCs w:val="24"/>
        </w:rPr>
        <w:t>, 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HashSet</w:t>
      </w:r>
      <w:r w:rsidRPr="0004220A">
        <w:rPr>
          <w:rFonts w:ascii="Segoe UI" w:hAnsi="Segoe UI" w:cs="Segoe UI"/>
          <w:color w:val="0F1115"/>
          <w:sz w:val="24"/>
          <w:szCs w:val="24"/>
        </w:rPr>
        <w:t>, or </w:t>
      </w:r>
      <w:r w:rsidRPr="0004220A">
        <w:rPr>
          <w:rFonts w:ascii="Segoe UI" w:hAnsi="Segoe UI" w:cs="Segoe UI"/>
          <w:b/>
          <w:bCs/>
          <w:color w:val="0F1115"/>
          <w:sz w:val="24"/>
          <w:szCs w:val="24"/>
        </w:rPr>
        <w:t>Java Collections Framework</w:t>
      </w:r>
      <w:r w:rsidRPr="0004220A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3CED328E" w14:textId="60378F79" w:rsidR="00A03F27" w:rsidRDefault="00A03F27"/>
    <w:sectPr w:rsidR="00A03F2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6400" w14:textId="77777777" w:rsidR="00771CBE" w:rsidRDefault="00771CBE">
      <w:r>
        <w:separator/>
      </w:r>
    </w:p>
  </w:endnote>
  <w:endnote w:type="continuationSeparator" w:id="0">
    <w:p w14:paraId="7766F1B8" w14:textId="77777777" w:rsidR="00771CBE" w:rsidRDefault="00771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08C2" w14:textId="77777777" w:rsidR="00A03F2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C63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44983" w14:textId="77777777" w:rsidR="00771CBE" w:rsidRDefault="00771CBE">
      <w:r>
        <w:separator/>
      </w:r>
    </w:p>
  </w:footnote>
  <w:footnote w:type="continuationSeparator" w:id="0">
    <w:p w14:paraId="17913E0F" w14:textId="77777777" w:rsidR="00771CBE" w:rsidRDefault="00771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B18C1"/>
    <w:multiLevelType w:val="hybridMultilevel"/>
    <w:tmpl w:val="26B65F44"/>
    <w:lvl w:ilvl="0" w:tplc="25B4AE9A">
      <w:start w:val="1"/>
      <w:numFmt w:val="bullet"/>
      <w:lvlText w:val="●"/>
      <w:lvlJc w:val="left"/>
      <w:pPr>
        <w:ind w:left="720" w:hanging="360"/>
      </w:pPr>
    </w:lvl>
    <w:lvl w:ilvl="1" w:tplc="F0603752">
      <w:start w:val="1"/>
      <w:numFmt w:val="bullet"/>
      <w:lvlText w:val="○"/>
      <w:lvlJc w:val="left"/>
      <w:pPr>
        <w:ind w:left="1440" w:hanging="360"/>
      </w:pPr>
    </w:lvl>
    <w:lvl w:ilvl="2" w:tplc="BF8AAFA4">
      <w:start w:val="1"/>
      <w:numFmt w:val="bullet"/>
      <w:lvlText w:val="■"/>
      <w:lvlJc w:val="left"/>
      <w:pPr>
        <w:ind w:left="2160" w:hanging="360"/>
      </w:pPr>
    </w:lvl>
    <w:lvl w:ilvl="3" w:tplc="91DE5502">
      <w:start w:val="1"/>
      <w:numFmt w:val="bullet"/>
      <w:lvlText w:val="●"/>
      <w:lvlJc w:val="left"/>
      <w:pPr>
        <w:ind w:left="2880" w:hanging="360"/>
      </w:pPr>
    </w:lvl>
    <w:lvl w:ilvl="4" w:tplc="8B9C6E26">
      <w:start w:val="1"/>
      <w:numFmt w:val="bullet"/>
      <w:lvlText w:val="○"/>
      <w:lvlJc w:val="left"/>
      <w:pPr>
        <w:ind w:left="3600" w:hanging="360"/>
      </w:pPr>
    </w:lvl>
    <w:lvl w:ilvl="5" w:tplc="32CC4810">
      <w:start w:val="1"/>
      <w:numFmt w:val="bullet"/>
      <w:lvlText w:val="■"/>
      <w:lvlJc w:val="left"/>
      <w:pPr>
        <w:ind w:left="4320" w:hanging="360"/>
      </w:pPr>
    </w:lvl>
    <w:lvl w:ilvl="6" w:tplc="11E4B5E8">
      <w:start w:val="1"/>
      <w:numFmt w:val="bullet"/>
      <w:lvlText w:val="●"/>
      <w:lvlJc w:val="left"/>
      <w:pPr>
        <w:ind w:left="5040" w:hanging="360"/>
      </w:pPr>
    </w:lvl>
    <w:lvl w:ilvl="7" w:tplc="1F70809E">
      <w:start w:val="1"/>
      <w:numFmt w:val="bullet"/>
      <w:lvlText w:val="●"/>
      <w:lvlJc w:val="left"/>
      <w:pPr>
        <w:ind w:left="5760" w:hanging="360"/>
      </w:pPr>
    </w:lvl>
    <w:lvl w:ilvl="8" w:tplc="A6D0EAAC">
      <w:start w:val="1"/>
      <w:numFmt w:val="bullet"/>
      <w:lvlText w:val="●"/>
      <w:lvlJc w:val="left"/>
      <w:pPr>
        <w:ind w:left="6480" w:hanging="360"/>
      </w:pPr>
    </w:lvl>
  </w:abstractNum>
  <w:num w:numId="1" w16cid:durableId="1348677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27"/>
    <w:rsid w:val="0004220A"/>
    <w:rsid w:val="001D52BC"/>
    <w:rsid w:val="002E33E9"/>
    <w:rsid w:val="005E09E1"/>
    <w:rsid w:val="00771CBE"/>
    <w:rsid w:val="009C63CE"/>
    <w:rsid w:val="00A0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D4DF"/>
  <w15:docId w15:val="{A80CBA44-9022-42F7-AD5E-4230C56A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04220A"/>
  </w:style>
  <w:style w:type="character" w:customStyle="1" w:styleId="Heading3Char">
    <w:name w:val="Heading 3 Char"/>
    <w:basedOn w:val="DefaultParagraphFont"/>
    <w:link w:val="Heading3"/>
    <w:uiPriority w:val="9"/>
    <w:rsid w:val="0004220A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04220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04220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422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220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422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20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042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1777</Words>
  <Characters>10133</Characters>
  <Application>Microsoft Office Word</Application>
  <DocSecurity>0</DocSecurity>
  <Lines>84</Lines>
  <Paragraphs>23</Paragraphs>
  <ScaleCrop>false</ScaleCrop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2026-04-18T03:09:00Z</dcterms:modified>
</cp:coreProperties>
</file>