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2E12" w14:textId="77777777" w:rsidR="003A23F8" w:rsidRPr="003A23F8" w:rsidRDefault="003A23F8" w:rsidP="003A23F8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t>Dictionary in Java MCQ</w:t>
      </w:r>
    </w:p>
    <w:p w14:paraId="728D2DB2" w14:textId="77777777" w:rsidR="003A23F8" w:rsidRPr="003A23F8" w:rsidRDefault="003A23F8" w:rsidP="003A23F8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in Java</w:t>
      </w:r>
      <w:r w:rsidRPr="003A23F8">
        <w:rPr>
          <w:rFonts w:ascii="Segoe UI" w:hAnsi="Segoe UI" w:cs="Segoe UI"/>
          <w:color w:val="0F1115"/>
          <w:sz w:val="24"/>
          <w:szCs w:val="24"/>
        </w:rPr>
        <w:t> (abstract class, legacy, methods, differences from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3A23F8">
        <w:rPr>
          <w:rFonts w:ascii="Segoe UI" w:hAnsi="Segoe UI" w:cs="Segoe UI"/>
          <w:color w:val="0F1115"/>
          <w:sz w:val="24"/>
          <w:szCs w:val="24"/>
        </w:rPr>
        <w:t>,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color w:val="0F1115"/>
          <w:sz w:val="24"/>
          <w:szCs w:val="24"/>
        </w:rPr>
        <w:t> relationship, etc.), with the 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3A23F8">
        <w:rPr>
          <w:rFonts w:ascii="Segoe UI" w:hAnsi="Segoe UI" w:cs="Segoe UI"/>
          <w:color w:val="0F1115"/>
          <w:sz w:val="24"/>
          <w:szCs w:val="24"/>
        </w:rPr>
        <w:t>.</w:t>
      </w:r>
    </w:p>
    <w:p w14:paraId="2D1EF89B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05753CF3">
          <v:rect id="_x0000_i1025" style="width:0;height:.75pt" o:hralign="center" o:hrstd="t" o:hr="t" fillcolor="#a0a0a0" stroked="f"/>
        </w:pict>
      </w:r>
    </w:p>
    <w:p w14:paraId="18341E5D" w14:textId="77777777" w:rsidR="003A23F8" w:rsidRPr="003A23F8" w:rsidRDefault="003A23F8" w:rsidP="003A23F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A23F8">
        <w:rPr>
          <w:rFonts w:ascii="Segoe UI" w:hAnsi="Segoe UI" w:cs="Segoe UI"/>
          <w:b/>
          <w:bCs/>
          <w:color w:val="0F1115"/>
          <w:sz w:val="30"/>
          <w:szCs w:val="30"/>
        </w:rPr>
        <w:t>Basics &amp; Characteristics</w:t>
      </w:r>
    </w:p>
    <w:p w14:paraId="227D9746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class?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java.util.concurrent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java.collections</w:t>
      </w:r>
    </w:p>
    <w:p w14:paraId="472128D4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</w:t>
      </w:r>
    </w:p>
    <w:p w14:paraId="5E282308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7DAFF105">
          <v:rect id="_x0000_i1026" style="width:0;height:.75pt" o:hralign="center" o:hrstd="t" o:hr="t" fillcolor="#a0a0a0" stroked="f"/>
        </w:pict>
      </w:r>
    </w:p>
    <w:p w14:paraId="44D4D7D3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2. Is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a class or an interface?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Interface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Abstract class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Concrete class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Annotation</w:t>
      </w:r>
    </w:p>
    <w:p w14:paraId="3468A566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</w:t>
      </w:r>
    </w:p>
    <w:p w14:paraId="2D9E1B8A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61BE363D">
          <v:rect id="_x0000_i1027" style="width:0;height:.75pt" o:hralign="center" o:hrstd="t" o:hr="t" fillcolor="#a0a0a0" stroked="f"/>
        </w:pict>
      </w:r>
    </w:p>
    <w:p w14:paraId="25933CAD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3. Which of the following is true about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It is a legacy class (Java 1.0)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It is abstract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</w:r>
      <w:r w:rsidRPr="003A23F8">
        <w:rPr>
          <w:rFonts w:ascii="Segoe UI" w:hAnsi="Segoe UI" w:cs="Segoe UI"/>
          <w:color w:val="0F1115"/>
          <w:sz w:val="24"/>
          <w:szCs w:val="24"/>
        </w:rPr>
        <w:lastRenderedPageBreak/>
        <w:t>C) It has been replaced by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3A23F8">
        <w:rPr>
          <w:rFonts w:ascii="Segoe UI" w:hAnsi="Segoe UI" w:cs="Segoe UI"/>
          <w:color w:val="0F1115"/>
          <w:sz w:val="24"/>
          <w:szCs w:val="24"/>
        </w:rPr>
        <w:t> interface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C8B6D86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D</w:t>
      </w:r>
    </w:p>
    <w:p w14:paraId="2BF57BC2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5933B1E1">
          <v:rect id="_x0000_i1028" style="width:0;height:.75pt" o:hralign="center" o:hrstd="t" o:hr="t" fillcolor="#a0a0a0" stroked="f"/>
        </w:pict>
      </w:r>
    </w:p>
    <w:p w14:paraId="03997F4C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4. Does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implement the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interface?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Only in Java 8+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Only in Java 11+</w:t>
      </w:r>
    </w:p>
    <w:p w14:paraId="32B53477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</w:t>
      </w:r>
    </w:p>
    <w:p w14:paraId="6CAA995C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2F3BD7E9">
          <v:rect id="_x0000_i1029" style="width:0;height:.75pt" o:hralign="center" o:hrstd="t" o:hr="t" fillcolor="#a0a0a0" stroked="f"/>
        </w:pict>
      </w:r>
    </w:p>
    <w:p w14:paraId="67CA6058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5. Which class extends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TreeMap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LinkedHashMap</w:t>
      </w:r>
    </w:p>
    <w:p w14:paraId="59DF0EF9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C</w:t>
      </w:r>
    </w:p>
    <w:p w14:paraId="5D4E3BB9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25D6D0F3">
          <v:rect id="_x0000_i1030" style="width:0;height:.75pt" o:hralign="center" o:hrstd="t" o:hr="t" fillcolor="#a0a0a0" stroked="f"/>
        </w:pict>
      </w:r>
    </w:p>
    <w:p w14:paraId="1D561D2C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6. Is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generic?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Yes, since Java 5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No, never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Only for keys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Only for values</w:t>
      </w:r>
    </w:p>
    <w:p w14:paraId="0BA9E938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A (Since Java 5,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Dictionary&lt;K, V&gt;</w:t>
      </w:r>
      <w:r w:rsidRPr="003A23F8">
        <w:rPr>
          <w:rFonts w:ascii="Segoe UI" w:hAnsi="Segoe UI" w:cs="Segoe UI"/>
          <w:color w:val="0F1115"/>
          <w:sz w:val="24"/>
          <w:szCs w:val="24"/>
        </w:rPr>
        <w:t> is generic)</w:t>
      </w:r>
    </w:p>
    <w:p w14:paraId="1064C0B8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lastRenderedPageBreak/>
        <w:pict w14:anchorId="3D1AC2CF">
          <v:rect id="_x0000_i1031" style="width:0;height:.75pt" o:hralign="center" o:hrstd="t" o:hr="t" fillcolor="#a0a0a0" stroked="f"/>
        </w:pict>
      </w:r>
    </w:p>
    <w:p w14:paraId="04420F3D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7. Is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thread-safe?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Yes, all methods are synchronized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Only for read operations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Depends on implementation</w:t>
      </w:r>
    </w:p>
    <w:p w14:paraId="754F5A11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A (Subclass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color w:val="0F1115"/>
          <w:sz w:val="24"/>
          <w:szCs w:val="24"/>
        </w:rPr>
        <w:t> provides thread-safety)</w:t>
      </w:r>
    </w:p>
    <w:p w14:paraId="003F4640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46B05272">
          <v:rect id="_x0000_i1032" style="width:0;height:.75pt" o:hralign="center" o:hrstd="t" o:hr="t" fillcolor="#a0a0a0" stroked="f"/>
        </w:pict>
      </w:r>
    </w:p>
    <w:p w14:paraId="1676B355" w14:textId="77777777" w:rsidR="003A23F8" w:rsidRPr="003A23F8" w:rsidRDefault="003A23F8" w:rsidP="003A23F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A23F8">
        <w:rPr>
          <w:rFonts w:ascii="Segoe UI" w:hAnsi="Segoe UI" w:cs="Segoe UI"/>
          <w:b/>
          <w:bCs/>
          <w:color w:val="0F1115"/>
          <w:sz w:val="30"/>
          <w:szCs w:val="30"/>
        </w:rPr>
        <w:t>Methods</w:t>
      </w:r>
    </w:p>
    <w:p w14:paraId="62CA928E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8. Which method returns the number of entries in a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length()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entries()</w:t>
      </w:r>
    </w:p>
    <w:p w14:paraId="10652F28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A</w:t>
      </w:r>
    </w:p>
    <w:p w14:paraId="14CEC7DB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7557B1AF">
          <v:rect id="_x0000_i1033" style="width:0;height:.75pt" o:hralign="center" o:hrstd="t" o:hr="t" fillcolor="#a0a0a0" stroked="f"/>
        </w:pict>
      </w:r>
    </w:p>
    <w:p w14:paraId="5BD5EA7C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9. Which method checks if a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is empty?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isEmpty()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 == 0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empty()</w:t>
      </w:r>
    </w:p>
    <w:p w14:paraId="38916D4A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C</w:t>
      </w:r>
    </w:p>
    <w:p w14:paraId="3E1A8C58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40487159">
          <v:rect id="_x0000_i1034" style="width:0;height:.75pt" o:hralign="center" o:hrstd="t" o:hr="t" fillcolor="#a0a0a0" stroked="f"/>
        </w:pict>
      </w:r>
    </w:p>
    <w:p w14:paraId="1B86EB5B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10. Which method returns an enumeration of keys?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keySet()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getKeys()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enumKeys()</w:t>
      </w:r>
    </w:p>
    <w:p w14:paraId="21FFBE4E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A</w:t>
      </w:r>
    </w:p>
    <w:p w14:paraId="6B346B4F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36313707">
          <v:rect id="_x0000_i1035" style="width:0;height:.75pt" o:hralign="center" o:hrstd="t" o:hr="t" fillcolor="#a0a0a0" stroked="f"/>
        </w:pict>
      </w:r>
    </w:p>
    <w:p w14:paraId="55059FA6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11. Which method returns an enumeration of values?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values()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elements()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getValues()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enumValues()</w:t>
      </w:r>
    </w:p>
    <w:p w14:paraId="53CA7726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</w:t>
      </w:r>
    </w:p>
    <w:p w14:paraId="1949D076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1918DD43">
          <v:rect id="_x0000_i1036" style="width:0;height:.75pt" o:hralign="center" o:hrstd="t" o:hr="t" fillcolor="#a0a0a0" stroked="f"/>
        </w:pict>
      </w:r>
    </w:p>
    <w:p w14:paraId="3FCF08AC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12. Which method retrieves the value associated with a key?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get(Object key)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retrieve(Object key)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valueOf(Object key)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lookup(Object key)</w:t>
      </w:r>
    </w:p>
    <w:p w14:paraId="048C851B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A</w:t>
      </w:r>
    </w:p>
    <w:p w14:paraId="1DDB0F63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69ED2562">
          <v:rect id="_x0000_i1037" style="width:0;height:.75pt" o:hralign="center" o:hrstd="t" o:hr="t" fillcolor="#a0a0a0" stroked="f"/>
        </w:pict>
      </w:r>
    </w:p>
    <w:p w14:paraId="77EA13BD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13. Which method adds a key-value pair?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add(K key, V value)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put(K key, V value)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</w:r>
      <w:r w:rsidRPr="003A23F8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insert(K key, V value)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set(K key, V value)</w:t>
      </w:r>
    </w:p>
    <w:p w14:paraId="6A044480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</w:t>
      </w:r>
    </w:p>
    <w:p w14:paraId="40C4D2AB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49C01CD5">
          <v:rect id="_x0000_i1038" style="width:0;height:.75pt" o:hralign="center" o:hrstd="t" o:hr="t" fillcolor="#a0a0a0" stroked="f"/>
        </w:pict>
      </w:r>
    </w:p>
    <w:p w14:paraId="59D2C0BD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14. What does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put(K key, V value)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3A23F8">
        <w:rPr>
          <w:rFonts w:ascii="Segoe UI" w:hAnsi="Segoe UI" w:cs="Segoe UI"/>
          <w:color w:val="0F1115"/>
          <w:sz w:val="24"/>
          <w:szCs w:val="24"/>
        </w:rPr>
        <w:t> if added, else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The previous value associated with the key, or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The new value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The key</w:t>
      </w:r>
    </w:p>
    <w:p w14:paraId="0538EB9B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</w:t>
      </w:r>
    </w:p>
    <w:p w14:paraId="73B33DB9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6A1EF75C">
          <v:rect id="_x0000_i1039" style="width:0;height:.75pt" o:hralign="center" o:hrstd="t" o:hr="t" fillcolor="#a0a0a0" stroked="f"/>
        </w:pict>
      </w:r>
    </w:p>
    <w:p w14:paraId="3E53C6B0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15. Which method removes a key-value pair?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remove(Object key)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delete(Object key)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erase(Object key)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discard(Object key)</w:t>
      </w:r>
    </w:p>
    <w:p w14:paraId="2EFA17BE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A</w:t>
      </w:r>
    </w:p>
    <w:p w14:paraId="4B6DAAA4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41047869">
          <v:rect id="_x0000_i1040" style="width:0;height:.75pt" o:hralign="center" o:hrstd="t" o:hr="t" fillcolor="#a0a0a0" stroked="f"/>
        </w:pict>
      </w:r>
    </w:p>
    <w:p w14:paraId="49382E85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16. What does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remove(Object key)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3A23F8">
        <w:rPr>
          <w:rFonts w:ascii="Segoe UI" w:hAnsi="Segoe UI" w:cs="Segoe UI"/>
          <w:color w:val="0F1115"/>
          <w:sz w:val="24"/>
          <w:szCs w:val="24"/>
        </w:rPr>
        <w:t> if removed, else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The value associated with the key, or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The key removed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</w:p>
    <w:p w14:paraId="0B5D6F19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</w:t>
      </w:r>
    </w:p>
    <w:p w14:paraId="1A7BD033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lastRenderedPageBreak/>
        <w:pict w14:anchorId="638C34E0">
          <v:rect id="_x0000_i1041" style="width:0;height:.75pt" o:hralign="center" o:hrstd="t" o:hr="t" fillcolor="#a0a0a0" stroked="f"/>
        </w:pict>
      </w:r>
    </w:p>
    <w:p w14:paraId="1AEEFE42" w14:textId="77777777" w:rsidR="003A23F8" w:rsidRPr="003A23F8" w:rsidRDefault="003A23F8" w:rsidP="003A23F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A23F8">
        <w:rPr>
          <w:rFonts w:ascii="Segoe UI" w:hAnsi="Segoe UI" w:cs="Segoe UI"/>
          <w:b/>
          <w:bCs/>
          <w:color w:val="0F1115"/>
          <w:sz w:val="30"/>
          <w:szCs w:val="30"/>
        </w:rPr>
        <w:t>Null Handling</w:t>
      </w:r>
    </w:p>
    <w:p w14:paraId="5D9CF9A0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17. Does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allow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keys?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Only one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A23F8">
        <w:rPr>
          <w:rFonts w:ascii="Segoe UI" w:hAnsi="Segoe UI" w:cs="Segoe UI"/>
          <w:color w:val="0F1115"/>
          <w:sz w:val="24"/>
          <w:szCs w:val="24"/>
        </w:rPr>
        <w:t> key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Only for specific implementations</w:t>
      </w:r>
    </w:p>
    <w:p w14:paraId="6A214C2F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 (The abstract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color w:val="0F1115"/>
          <w:sz w:val="24"/>
          <w:szCs w:val="24"/>
        </w:rPr>
        <w:t> doesn't specify, but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color w:val="0F1115"/>
          <w:sz w:val="24"/>
          <w:szCs w:val="24"/>
        </w:rPr>
        <w:t> does not allow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A23F8">
        <w:rPr>
          <w:rFonts w:ascii="Segoe UI" w:hAnsi="Segoe UI" w:cs="Segoe UI"/>
          <w:color w:val="0F1115"/>
          <w:sz w:val="24"/>
          <w:szCs w:val="24"/>
        </w:rPr>
        <w:t>)</w:t>
      </w:r>
    </w:p>
    <w:p w14:paraId="1A7497D8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14D56253">
          <v:rect id="_x0000_i1042" style="width:0;height:.75pt" o:hralign="center" o:hrstd="t" o:hr="t" fillcolor="#a0a0a0" stroked="f"/>
        </w:pict>
      </w:r>
    </w:p>
    <w:p w14:paraId="05F1FB1C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18. Does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allow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values?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Only for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A23F8">
        <w:rPr>
          <w:rFonts w:ascii="Segoe UI" w:hAnsi="Segoe UI" w:cs="Segoe UI"/>
          <w:color w:val="0F1115"/>
          <w:sz w:val="24"/>
          <w:szCs w:val="24"/>
        </w:rPr>
        <w:t> key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Only for specific implementations</w:t>
      </w:r>
    </w:p>
    <w:p w14:paraId="2F3B1925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 (Hashtable does not allow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A23F8">
        <w:rPr>
          <w:rFonts w:ascii="Segoe UI" w:hAnsi="Segoe UI" w:cs="Segoe UI"/>
          <w:color w:val="0F1115"/>
          <w:sz w:val="24"/>
          <w:szCs w:val="24"/>
        </w:rPr>
        <w:t> values)</w:t>
      </w:r>
    </w:p>
    <w:p w14:paraId="09406E38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5929C1AC">
          <v:rect id="_x0000_i1043" style="width:0;height:.75pt" o:hralign="center" o:hrstd="t" o:hr="t" fillcolor="#a0a0a0" stroked="f"/>
        </w:pict>
      </w:r>
    </w:p>
    <w:p w14:paraId="07D122A7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19. What happens when you try to put a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key in a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(Dictionary subclass)?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Adds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A23F8">
        <w:rPr>
          <w:rFonts w:ascii="Segoe UI" w:hAnsi="Segoe UI" w:cs="Segoe UI"/>
          <w:color w:val="0F1115"/>
          <w:sz w:val="24"/>
          <w:szCs w:val="24"/>
        </w:rPr>
        <w:t> successfully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IllegalArgumentException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Returns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7D2B1F01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A</w:t>
      </w:r>
    </w:p>
    <w:p w14:paraId="7A516E5C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lastRenderedPageBreak/>
        <w:pict w14:anchorId="31F7D42D">
          <v:rect id="_x0000_i1044" style="width:0;height:.75pt" o:hralign="center" o:hrstd="t" o:hr="t" fillcolor="#a0a0a0" stroked="f"/>
        </w:pict>
      </w:r>
    </w:p>
    <w:p w14:paraId="2103A926" w14:textId="77777777" w:rsidR="003A23F8" w:rsidRPr="003A23F8" w:rsidRDefault="003A23F8" w:rsidP="003A23F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A23F8">
        <w:rPr>
          <w:rFonts w:ascii="Segoe UI" w:hAnsi="Segoe UI" w:cs="Segoe UI"/>
          <w:b/>
          <w:bCs/>
          <w:color w:val="0F1115"/>
          <w:sz w:val="30"/>
          <w:szCs w:val="30"/>
        </w:rPr>
        <w:t>Dictionary vs Map</w:t>
      </w:r>
    </w:p>
    <w:p w14:paraId="247CD5AC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20. What is the main difference between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color w:val="0F1115"/>
          <w:sz w:val="24"/>
          <w:szCs w:val="24"/>
        </w:rPr>
        <w:t> is abstract;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3A23F8">
        <w:rPr>
          <w:rFonts w:ascii="Segoe UI" w:hAnsi="Segoe UI" w:cs="Segoe UI"/>
          <w:color w:val="0F1115"/>
          <w:sz w:val="24"/>
          <w:szCs w:val="24"/>
        </w:rPr>
        <w:t> is an interface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color w:val="0F1115"/>
          <w:sz w:val="24"/>
          <w:szCs w:val="24"/>
        </w:rPr>
        <w:t> uses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Enumeration</w:t>
      </w:r>
      <w:r w:rsidRPr="003A23F8">
        <w:rPr>
          <w:rFonts w:ascii="Segoe UI" w:hAnsi="Segoe UI" w:cs="Segoe UI"/>
          <w:color w:val="0F1115"/>
          <w:sz w:val="24"/>
          <w:szCs w:val="24"/>
        </w:rPr>
        <w:t>;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3A23F8">
        <w:rPr>
          <w:rFonts w:ascii="Segoe UI" w:hAnsi="Segoe UI" w:cs="Segoe UI"/>
          <w:color w:val="0F1115"/>
          <w:sz w:val="24"/>
          <w:szCs w:val="24"/>
        </w:rPr>
        <w:t> uses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color w:val="0F1115"/>
          <w:sz w:val="24"/>
          <w:szCs w:val="24"/>
        </w:rPr>
        <w:t> is legacy;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3A23F8">
        <w:rPr>
          <w:rFonts w:ascii="Segoe UI" w:hAnsi="Segoe UI" w:cs="Segoe UI"/>
          <w:color w:val="0F1115"/>
          <w:sz w:val="24"/>
          <w:szCs w:val="24"/>
        </w:rPr>
        <w:t> is part of Java Collections Framework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41DEA2B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D</w:t>
      </w:r>
    </w:p>
    <w:p w14:paraId="6AAD66C9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0B93A362">
          <v:rect id="_x0000_i1045" style="width:0;height:.75pt" o:hralign="center" o:hrstd="t" o:hr="t" fillcolor="#a0a0a0" stroked="f"/>
        </w:pict>
      </w:r>
    </w:p>
    <w:p w14:paraId="194D0DD4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21. Which of the following is NOT a method in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put(K key, V value)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get(Object key)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entrySet()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elements()</w:t>
      </w:r>
    </w:p>
    <w:p w14:paraId="3C184B91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C</w:t>
      </w:r>
    </w:p>
    <w:p w14:paraId="0B17D372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39EFA2B2">
          <v:rect id="_x0000_i1046" style="width:0;height:.75pt" o:hralign="center" o:hrstd="t" o:hr="t" fillcolor="#a0a0a0" stroked="f"/>
        </w:pict>
      </w:r>
    </w:p>
    <w:p w14:paraId="2C1760C1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22. Which of the following is a method in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that is not in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elements()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isEmpty()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17E7A9A0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D</w:t>
      </w:r>
    </w:p>
    <w:p w14:paraId="2D632CFA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39415411">
          <v:rect id="_x0000_i1047" style="width:0;height:.75pt" o:hralign="center" o:hrstd="t" o:hr="t" fillcolor="#a0a0a0" stroked="f"/>
        </w:pict>
      </w:r>
    </w:p>
    <w:p w14:paraId="50C14218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23. Why is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considered obsolete?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It was replaced by the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3A23F8">
        <w:rPr>
          <w:rFonts w:ascii="Segoe UI" w:hAnsi="Segoe UI" w:cs="Segoe UI"/>
          <w:color w:val="0F1115"/>
          <w:sz w:val="24"/>
          <w:szCs w:val="24"/>
        </w:rPr>
        <w:t> interface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It is abstract with limited functionality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Its methods return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Enumeration</w:t>
      </w:r>
      <w:r w:rsidRPr="003A23F8">
        <w:rPr>
          <w:rFonts w:ascii="Segoe UI" w:hAnsi="Segoe UI" w:cs="Segoe UI"/>
          <w:color w:val="0F1115"/>
          <w:sz w:val="24"/>
          <w:szCs w:val="24"/>
        </w:rPr>
        <w:t> instead of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111734E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D</w:t>
      </w:r>
    </w:p>
    <w:p w14:paraId="35812FFC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1A42DC01">
          <v:rect id="_x0000_i1048" style="width:0;height:.75pt" o:hralign="center" o:hrstd="t" o:hr="t" fillcolor="#a0a0a0" stroked="f"/>
        </w:pict>
      </w:r>
    </w:p>
    <w:p w14:paraId="381A9650" w14:textId="77777777" w:rsidR="003A23F8" w:rsidRPr="003A23F8" w:rsidRDefault="003A23F8" w:rsidP="003A23F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A23F8">
        <w:rPr>
          <w:rFonts w:ascii="Segoe UI" w:hAnsi="Segoe UI" w:cs="Segoe UI"/>
          <w:b/>
          <w:bCs/>
          <w:color w:val="0F1115"/>
          <w:sz w:val="30"/>
          <w:szCs w:val="30"/>
        </w:rPr>
        <w:t>Hashtable (Concrete Dictionary Subclass)</w:t>
      </w:r>
    </w:p>
    <w:p w14:paraId="6F0544A4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24. Which concrete class extends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Properties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38272FA8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D (Properties extends Hashtable)</w:t>
      </w:r>
    </w:p>
    <w:p w14:paraId="525BFF0C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11FEE550">
          <v:rect id="_x0000_i1049" style="width:0;height:.75pt" o:hralign="center" o:hrstd="t" o:hr="t" fillcolor="#a0a0a0" stroked="f"/>
        </w:pict>
      </w:r>
    </w:p>
    <w:p w14:paraId="2E543FFC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25. Is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synchronized?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Only for read operations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Only for write operations</w:t>
      </w:r>
    </w:p>
    <w:p w14:paraId="71276B1B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A</w:t>
      </w:r>
    </w:p>
    <w:p w14:paraId="1044CC5E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7AAFE475">
          <v:rect id="_x0000_i1050" style="width:0;height:.75pt" o:hralign="center" o:hrstd="t" o:hr="t" fillcolor="#a0a0a0" stroked="f"/>
        </w:pict>
      </w:r>
    </w:p>
    <w:p w14:paraId="3A60F8CE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26. Does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allow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keys?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</w:r>
      <w:r w:rsidRPr="003A23F8">
        <w:rPr>
          <w:rFonts w:ascii="Segoe UI" w:hAnsi="Segoe UI" w:cs="Segoe UI"/>
          <w:color w:val="0F1115"/>
          <w:sz w:val="24"/>
          <w:szCs w:val="24"/>
        </w:rPr>
        <w:lastRenderedPageBreak/>
        <w:t>B) No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Only one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A23F8">
        <w:rPr>
          <w:rFonts w:ascii="Segoe UI" w:hAnsi="Segoe UI" w:cs="Segoe UI"/>
          <w:color w:val="0F1115"/>
          <w:sz w:val="24"/>
          <w:szCs w:val="24"/>
        </w:rPr>
        <w:t> key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Only for primitive types</w:t>
      </w:r>
    </w:p>
    <w:p w14:paraId="3535DBB1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</w:t>
      </w:r>
    </w:p>
    <w:p w14:paraId="6E39DB82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48DC57C3">
          <v:rect id="_x0000_i1051" style="width:0;height:.75pt" o:hralign="center" o:hrstd="t" o:hr="t" fillcolor="#a0a0a0" stroked="f"/>
        </w:pict>
      </w:r>
    </w:p>
    <w:p w14:paraId="3CA6EBA2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27. Does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allow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values?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Only one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A23F8">
        <w:rPr>
          <w:rFonts w:ascii="Segoe UI" w:hAnsi="Segoe UI" w:cs="Segoe UI"/>
          <w:color w:val="0F1115"/>
          <w:sz w:val="24"/>
          <w:szCs w:val="24"/>
        </w:rPr>
        <w:t> value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Only for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A23F8">
        <w:rPr>
          <w:rFonts w:ascii="Segoe UI" w:hAnsi="Segoe UI" w:cs="Segoe UI"/>
          <w:color w:val="0F1115"/>
          <w:sz w:val="24"/>
          <w:szCs w:val="24"/>
        </w:rPr>
        <w:t> key</w:t>
      </w:r>
    </w:p>
    <w:p w14:paraId="6AAA84C9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</w:t>
      </w:r>
    </w:p>
    <w:p w14:paraId="2AB4F22E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481FA609">
          <v:rect id="_x0000_i1052" style="width:0;height:.75pt" o:hralign="center" o:hrstd="t" o:hr="t" fillcolor="#a0a0a0" stroked="f"/>
        </w:pict>
      </w:r>
    </w:p>
    <w:p w14:paraId="7ABB9C69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28. What is the default initial capacity of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10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11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16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32</w:t>
      </w:r>
    </w:p>
    <w:p w14:paraId="0A6C4FD9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</w:t>
      </w:r>
    </w:p>
    <w:p w14:paraId="783FFA4A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01318B14">
          <v:rect id="_x0000_i1053" style="width:0;height:.75pt" o:hralign="center" o:hrstd="t" o:hr="t" fillcolor="#a0a0a0" stroked="f"/>
        </w:pict>
      </w:r>
    </w:p>
    <w:p w14:paraId="4971ED81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29. What is the default load factor of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0.50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0.75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0.85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1.00</w:t>
      </w:r>
    </w:p>
    <w:p w14:paraId="32B15B2F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</w:t>
      </w:r>
    </w:p>
    <w:p w14:paraId="5903F470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64B12FA4">
          <v:rect id="_x0000_i1054" style="width:0;height:.75pt" o:hralign="center" o:hrstd="t" o:hr="t" fillcolor="#a0a0a0" stroked="f"/>
        </w:pict>
      </w:r>
    </w:p>
    <w:p w14:paraId="07C548C7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30. Is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part of Java Collections Framework?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Only since Java 5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Only for legacy code</w:t>
      </w:r>
    </w:p>
    <w:p w14:paraId="3685B6D6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A (Hashtable was retrofitted to implement the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3A23F8">
        <w:rPr>
          <w:rFonts w:ascii="Segoe UI" w:hAnsi="Segoe UI" w:cs="Segoe UI"/>
          <w:color w:val="0F1115"/>
          <w:sz w:val="24"/>
          <w:szCs w:val="24"/>
        </w:rPr>
        <w:t> interface in Java 2)</w:t>
      </w:r>
    </w:p>
    <w:p w14:paraId="42C40097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7C7D9B50">
          <v:rect id="_x0000_i1055" style="width:0;height:.75pt" o:hralign="center" o:hrstd="t" o:hr="t" fillcolor="#a0a0a0" stroked="f"/>
        </w:pict>
      </w:r>
    </w:p>
    <w:p w14:paraId="74577A51" w14:textId="77777777" w:rsidR="003A23F8" w:rsidRPr="003A23F8" w:rsidRDefault="003A23F8" w:rsidP="003A23F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A23F8">
        <w:rPr>
          <w:rFonts w:ascii="Segoe UI" w:hAnsi="Segoe UI" w:cs="Segoe UI"/>
          <w:b/>
          <w:bCs/>
          <w:color w:val="0F1115"/>
          <w:sz w:val="30"/>
          <w:szCs w:val="30"/>
        </w:rPr>
        <w:t>Properties (Another Dictionary Subclass)</w:t>
      </w:r>
    </w:p>
    <w:p w14:paraId="5AFC70FB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31. Which class extends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and is used for configuration?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Configuration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Properties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Settings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Config</w:t>
      </w:r>
    </w:p>
    <w:p w14:paraId="21873B41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</w:t>
      </w:r>
    </w:p>
    <w:p w14:paraId="5BF8FFEF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79BC5793">
          <v:rect id="_x0000_i1056" style="width:0;height:.75pt" o:hralign="center" o:hrstd="t" o:hr="t" fillcolor="#a0a0a0" stroked="f"/>
        </w:pict>
      </w:r>
    </w:p>
    <w:p w14:paraId="7A7F4D10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32. Does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Properties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allow non-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keys or values?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Yes, any object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No, only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3A23F8">
        <w:rPr>
          <w:rFonts w:ascii="Segoe UI" w:hAnsi="Segoe UI" w:cs="Segoe UI"/>
          <w:color w:val="0F1115"/>
          <w:sz w:val="24"/>
          <w:szCs w:val="24"/>
        </w:rPr>
        <w:t> keys and values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Only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3A23F8">
        <w:rPr>
          <w:rFonts w:ascii="Segoe UI" w:hAnsi="Segoe UI" w:cs="Segoe UI"/>
          <w:color w:val="0F1115"/>
          <w:sz w:val="24"/>
          <w:szCs w:val="24"/>
        </w:rPr>
        <w:t> keys, any values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Only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3A23F8">
        <w:rPr>
          <w:rFonts w:ascii="Segoe UI" w:hAnsi="Segoe UI" w:cs="Segoe UI"/>
          <w:color w:val="0F1115"/>
          <w:sz w:val="24"/>
          <w:szCs w:val="24"/>
        </w:rPr>
        <w:t> values, any keys</w:t>
      </w:r>
    </w:p>
    <w:p w14:paraId="00BC4578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</w:t>
      </w:r>
    </w:p>
    <w:p w14:paraId="51C1BA60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lastRenderedPageBreak/>
        <w:pict w14:anchorId="4978AAFF">
          <v:rect id="_x0000_i1057" style="width:0;height:.75pt" o:hralign="center" o:hrstd="t" o:hr="t" fillcolor="#a0a0a0" stroked="f"/>
        </w:pict>
      </w:r>
    </w:p>
    <w:p w14:paraId="1017CE0B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33. Which method loads properties from an input stream?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load(InputStream inStream)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read(InputStream inStream)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parse(InputStream inStream)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get(InputStream inStream)</w:t>
      </w:r>
    </w:p>
    <w:p w14:paraId="7C4840C7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A</w:t>
      </w:r>
    </w:p>
    <w:p w14:paraId="7AEA08C0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3544D792">
          <v:rect id="_x0000_i1058" style="width:0;height:.75pt" o:hralign="center" o:hrstd="t" o:hr="t" fillcolor="#a0a0a0" stroked="f"/>
        </w:pict>
      </w:r>
    </w:p>
    <w:p w14:paraId="7F5EB4B1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34. Which method stores properties to an output stream?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save(OutputStream out, String comments)</w:t>
      </w:r>
      <w:r w:rsidRPr="003A23F8">
        <w:rPr>
          <w:rFonts w:ascii="Segoe UI" w:hAnsi="Segoe UI" w:cs="Segoe UI"/>
          <w:color w:val="0F1115"/>
          <w:sz w:val="24"/>
          <w:szCs w:val="24"/>
        </w:rPr>
        <w:t> (deprecated)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store(OutputStream out, String comments)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write(OutputStream out, String comments)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6F46EFBF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D (store() is the current method)</w:t>
      </w:r>
    </w:p>
    <w:p w14:paraId="0F685F8F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2D0EDB33">
          <v:rect id="_x0000_i1059" style="width:0;height:.75pt" o:hralign="center" o:hrstd="t" o:hr="t" fillcolor="#a0a0a0" stroked="f"/>
        </w:pict>
      </w:r>
    </w:p>
    <w:p w14:paraId="3226BD74" w14:textId="77777777" w:rsidR="003A23F8" w:rsidRPr="003A23F8" w:rsidRDefault="003A23F8" w:rsidP="003A23F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A23F8">
        <w:rPr>
          <w:rFonts w:ascii="Segoe UI" w:hAnsi="Segoe UI" w:cs="Segoe UI"/>
          <w:b/>
          <w:bCs/>
          <w:color w:val="0F1115"/>
          <w:sz w:val="30"/>
          <w:szCs w:val="30"/>
        </w:rPr>
        <w:t>Enumeration vs Iterator</w:t>
      </w:r>
    </w:p>
    <w:p w14:paraId="133ED014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35. Which interface does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use for iteration?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Enumeration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ListIterator</w:t>
      </w:r>
    </w:p>
    <w:p w14:paraId="6BC146EF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</w:t>
      </w:r>
    </w:p>
    <w:p w14:paraId="70CB3D73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2DFC013B">
          <v:rect id="_x0000_i1060" style="width:0;height:.75pt" o:hralign="center" o:hrstd="t" o:hr="t" fillcolor="#a0a0a0" stroked="f"/>
        </w:pict>
      </w:r>
    </w:p>
    <w:p w14:paraId="40016415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36. Which method returns an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Enumeration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of keys?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elements()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keySet()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getKeys()</w:t>
      </w:r>
    </w:p>
    <w:p w14:paraId="1069447C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A</w:t>
      </w:r>
    </w:p>
    <w:p w14:paraId="31750E22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37C7F5C6">
          <v:rect id="_x0000_i1061" style="width:0;height:.75pt" o:hralign="center" o:hrstd="t" o:hr="t" fillcolor="#a0a0a0" stroked="f"/>
        </w:pict>
      </w:r>
    </w:p>
    <w:p w14:paraId="72ABF3F5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37. Which method returns an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Enumeration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of values?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elements()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values()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getElements()</w:t>
      </w:r>
    </w:p>
    <w:p w14:paraId="49BAF464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</w:t>
      </w:r>
    </w:p>
    <w:p w14:paraId="243E79DF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0D2C6F65">
          <v:rect id="_x0000_i1062" style="width:0;height:.75pt" o:hralign="center" o:hrstd="t" o:hr="t" fillcolor="#a0a0a0" stroked="f"/>
        </w:pict>
      </w:r>
    </w:p>
    <w:p w14:paraId="0BD615D0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38. How do you iterate over a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F0F9013" w14:textId="77777777" w:rsidR="003A23F8" w:rsidRPr="003A23F8" w:rsidRDefault="003A23F8" w:rsidP="003A23F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A23F8">
        <w:rPr>
          <w:rFonts w:ascii="Consolas" w:hAnsi="Consolas" w:cs="Segoe UI"/>
          <w:color w:val="0F1115"/>
          <w:sz w:val="18"/>
          <w:szCs w:val="18"/>
        </w:rPr>
        <w:t>java</w:t>
      </w:r>
    </w:p>
    <w:p w14:paraId="0316F5A2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B76B01"/>
        </w:rPr>
        <w:t>A</w:t>
      </w:r>
      <w:r w:rsidRPr="003A23F8">
        <w:rPr>
          <w:rFonts w:ascii="Consolas" w:hAnsi="Consolas" w:cs="Courier New"/>
          <w:color w:val="383A42"/>
        </w:rPr>
        <w:t>)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A626A4"/>
        </w:rPr>
        <w:t>for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383A42"/>
        </w:rPr>
        <w:t>(</w:t>
      </w:r>
      <w:r w:rsidRPr="003A23F8">
        <w:rPr>
          <w:rFonts w:ascii="Consolas" w:hAnsi="Consolas" w:cs="Courier New"/>
          <w:color w:val="B76B01"/>
        </w:rPr>
        <w:t>K</w:t>
      </w:r>
      <w:r w:rsidRPr="003A23F8">
        <w:rPr>
          <w:rFonts w:ascii="Consolas" w:hAnsi="Consolas" w:cs="Courier New"/>
          <w:color w:val="0F1115"/>
        </w:rPr>
        <w:t xml:space="preserve"> key </w:t>
      </w:r>
      <w:r w:rsidRPr="003A23F8">
        <w:rPr>
          <w:rFonts w:ascii="Consolas" w:hAnsi="Consolas" w:cs="Courier New"/>
          <w:color w:val="4078F2"/>
        </w:rPr>
        <w:t>:</w:t>
      </w:r>
      <w:r w:rsidRPr="003A23F8">
        <w:rPr>
          <w:rFonts w:ascii="Consolas" w:hAnsi="Consolas" w:cs="Courier New"/>
          <w:color w:val="0F1115"/>
        </w:rPr>
        <w:t xml:space="preserve"> dict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keys</w:t>
      </w:r>
      <w:r w:rsidRPr="003A23F8">
        <w:rPr>
          <w:rFonts w:ascii="Consolas" w:hAnsi="Consolas" w:cs="Courier New"/>
          <w:color w:val="383A42"/>
        </w:rPr>
        <w:t>())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i/>
          <w:iCs/>
          <w:color w:val="A0A1A7"/>
        </w:rPr>
        <w:t>// Not allowed</w:t>
      </w:r>
    </w:p>
    <w:p w14:paraId="22D9FB54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B76B01"/>
        </w:rPr>
        <w:t>B</w:t>
      </w:r>
      <w:r w:rsidRPr="003A23F8">
        <w:rPr>
          <w:rFonts w:ascii="Consolas" w:hAnsi="Consolas" w:cs="Courier New"/>
          <w:color w:val="383A42"/>
        </w:rPr>
        <w:t>)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B76B01"/>
        </w:rPr>
        <w:t>Enumeration</w:t>
      </w:r>
      <w:r w:rsidRPr="003A23F8">
        <w:rPr>
          <w:rFonts w:ascii="Consolas" w:hAnsi="Consolas" w:cs="Courier New"/>
          <w:color w:val="383A42"/>
        </w:rPr>
        <w:t>&lt;</w:t>
      </w:r>
      <w:r w:rsidRPr="003A23F8">
        <w:rPr>
          <w:rFonts w:ascii="Consolas" w:hAnsi="Consolas" w:cs="Courier New"/>
          <w:color w:val="B76B01"/>
        </w:rPr>
        <w:t>K</w:t>
      </w:r>
      <w:r w:rsidRPr="003A23F8">
        <w:rPr>
          <w:rFonts w:ascii="Consolas" w:hAnsi="Consolas" w:cs="Courier New"/>
          <w:color w:val="383A42"/>
        </w:rPr>
        <w:t>&gt;</w:t>
      </w:r>
      <w:r w:rsidRPr="003A23F8">
        <w:rPr>
          <w:rFonts w:ascii="Consolas" w:hAnsi="Consolas" w:cs="Courier New"/>
          <w:color w:val="0F1115"/>
        </w:rPr>
        <w:t xml:space="preserve"> en </w:t>
      </w:r>
      <w:r w:rsidRPr="003A23F8">
        <w:rPr>
          <w:rFonts w:ascii="Consolas" w:hAnsi="Consolas" w:cs="Courier New"/>
          <w:color w:val="4078F2"/>
        </w:rPr>
        <w:t>=</w:t>
      </w:r>
      <w:r w:rsidRPr="003A23F8">
        <w:rPr>
          <w:rFonts w:ascii="Consolas" w:hAnsi="Consolas" w:cs="Courier New"/>
          <w:color w:val="0F1115"/>
        </w:rPr>
        <w:t xml:space="preserve"> dict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keys</w:t>
      </w:r>
      <w:r w:rsidRPr="003A23F8">
        <w:rPr>
          <w:rFonts w:ascii="Consolas" w:hAnsi="Consolas" w:cs="Courier New"/>
          <w:color w:val="383A42"/>
        </w:rPr>
        <w:t>();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A626A4"/>
        </w:rPr>
        <w:t>while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383A42"/>
        </w:rPr>
        <w:t>(</w:t>
      </w:r>
      <w:r w:rsidRPr="003A23F8">
        <w:rPr>
          <w:rFonts w:ascii="Consolas" w:hAnsi="Consolas" w:cs="Courier New"/>
          <w:color w:val="0F1115"/>
        </w:rPr>
        <w:t>en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hasMoreElements</w:t>
      </w:r>
      <w:r w:rsidRPr="003A23F8">
        <w:rPr>
          <w:rFonts w:ascii="Consolas" w:hAnsi="Consolas" w:cs="Courier New"/>
          <w:color w:val="383A42"/>
        </w:rPr>
        <w:t>())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383A42"/>
        </w:rPr>
        <w:t>{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B76B01"/>
        </w:rPr>
        <w:t>K</w:t>
      </w:r>
      <w:r w:rsidRPr="003A23F8">
        <w:rPr>
          <w:rFonts w:ascii="Consolas" w:hAnsi="Consolas" w:cs="Courier New"/>
          <w:color w:val="0F1115"/>
        </w:rPr>
        <w:t xml:space="preserve"> key </w:t>
      </w:r>
      <w:r w:rsidRPr="003A23F8">
        <w:rPr>
          <w:rFonts w:ascii="Consolas" w:hAnsi="Consolas" w:cs="Courier New"/>
          <w:color w:val="4078F2"/>
        </w:rPr>
        <w:t>=</w:t>
      </w:r>
      <w:r w:rsidRPr="003A23F8">
        <w:rPr>
          <w:rFonts w:ascii="Consolas" w:hAnsi="Consolas" w:cs="Courier New"/>
          <w:color w:val="0F1115"/>
        </w:rPr>
        <w:t xml:space="preserve"> en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nextElement</w:t>
      </w:r>
      <w:r w:rsidRPr="003A23F8">
        <w:rPr>
          <w:rFonts w:ascii="Consolas" w:hAnsi="Consolas" w:cs="Courier New"/>
          <w:color w:val="383A42"/>
        </w:rPr>
        <w:t>();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383A42"/>
        </w:rPr>
        <w:t>}</w:t>
      </w:r>
    </w:p>
    <w:p w14:paraId="1F8B9731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B76B01"/>
        </w:rPr>
        <w:t>C</w:t>
      </w:r>
      <w:r w:rsidRPr="003A23F8">
        <w:rPr>
          <w:rFonts w:ascii="Consolas" w:hAnsi="Consolas" w:cs="Courier New"/>
          <w:color w:val="383A42"/>
        </w:rPr>
        <w:t>)</w:t>
      </w:r>
      <w:r w:rsidRPr="003A23F8">
        <w:rPr>
          <w:rFonts w:ascii="Consolas" w:hAnsi="Consolas" w:cs="Courier New"/>
          <w:color w:val="0F1115"/>
        </w:rPr>
        <w:t xml:space="preserve"> dict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forEach</w:t>
      </w:r>
      <w:r w:rsidRPr="003A23F8">
        <w:rPr>
          <w:rFonts w:ascii="Consolas" w:hAnsi="Consolas" w:cs="Courier New"/>
          <w:color w:val="383A42"/>
        </w:rPr>
        <w:t>((</w:t>
      </w:r>
      <w:r w:rsidRPr="003A23F8">
        <w:rPr>
          <w:rFonts w:ascii="Consolas" w:hAnsi="Consolas" w:cs="Courier New"/>
          <w:color w:val="0F1115"/>
        </w:rPr>
        <w:t>k</w:t>
      </w:r>
      <w:r w:rsidRPr="003A23F8">
        <w:rPr>
          <w:rFonts w:ascii="Consolas" w:hAnsi="Consolas" w:cs="Courier New"/>
          <w:color w:val="383A42"/>
        </w:rPr>
        <w:t>,</w:t>
      </w:r>
      <w:r w:rsidRPr="003A23F8">
        <w:rPr>
          <w:rFonts w:ascii="Consolas" w:hAnsi="Consolas" w:cs="Courier New"/>
          <w:color w:val="0F1115"/>
        </w:rPr>
        <w:t xml:space="preserve"> v</w:t>
      </w:r>
      <w:r w:rsidRPr="003A23F8">
        <w:rPr>
          <w:rFonts w:ascii="Consolas" w:hAnsi="Consolas" w:cs="Courier New"/>
          <w:color w:val="383A42"/>
        </w:rPr>
        <w:t>)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4078F2"/>
        </w:rPr>
        <w:t>-&gt;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383A42"/>
        </w:rPr>
        <w:t>...)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i/>
          <w:iCs/>
          <w:color w:val="A0A1A7"/>
        </w:rPr>
        <w:t>// Not available in Dictionary</w:t>
      </w:r>
    </w:p>
    <w:p w14:paraId="4933FCD4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B76B01"/>
        </w:rPr>
        <w:t>D</w:t>
      </w:r>
      <w:r w:rsidRPr="003A23F8">
        <w:rPr>
          <w:rFonts w:ascii="Consolas" w:hAnsi="Consolas" w:cs="Courier New"/>
          <w:color w:val="383A42"/>
        </w:rPr>
        <w:t>)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B76B01"/>
        </w:rPr>
        <w:t>Both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B76B01"/>
        </w:rPr>
        <w:t>B</w:t>
      </w:r>
      <w:r w:rsidRPr="003A23F8">
        <w:rPr>
          <w:rFonts w:ascii="Consolas" w:hAnsi="Consolas" w:cs="Courier New"/>
          <w:color w:val="0F1115"/>
        </w:rPr>
        <w:t xml:space="preserve"> and custom approach</w:t>
      </w:r>
    </w:p>
    <w:p w14:paraId="6A773C89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</w:t>
      </w:r>
    </w:p>
    <w:p w14:paraId="7B5A46B5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7CBA2D96">
          <v:rect id="_x0000_i1063" style="width:0;height:.75pt" o:hralign="center" o:hrstd="t" o:hr="t" fillcolor="#a0a0a0" stroked="f"/>
        </w:pict>
      </w:r>
    </w:p>
    <w:p w14:paraId="51578005" w14:textId="77777777" w:rsidR="003A23F8" w:rsidRPr="003A23F8" w:rsidRDefault="003A23F8" w:rsidP="003A23F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A23F8">
        <w:rPr>
          <w:rFonts w:ascii="Segoe UI" w:hAnsi="Segoe UI" w:cs="Segoe UI"/>
          <w:b/>
          <w:bCs/>
          <w:color w:val="0F1115"/>
          <w:sz w:val="30"/>
          <w:szCs w:val="30"/>
        </w:rPr>
        <w:t>Code Examples &amp; Output</w:t>
      </w:r>
    </w:p>
    <w:p w14:paraId="24D719CF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39. What is the output of the following?</w:t>
      </w:r>
    </w:p>
    <w:p w14:paraId="6B05D371" w14:textId="77777777" w:rsidR="003A23F8" w:rsidRPr="003A23F8" w:rsidRDefault="003A23F8" w:rsidP="003A23F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A23F8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598D8D8F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B76B01"/>
        </w:rPr>
        <w:t>Hashtable</w:t>
      </w:r>
      <w:r w:rsidRPr="003A23F8">
        <w:rPr>
          <w:rFonts w:ascii="Consolas" w:hAnsi="Consolas" w:cs="Courier New"/>
          <w:color w:val="383A42"/>
        </w:rPr>
        <w:t>&lt;</w:t>
      </w:r>
      <w:r w:rsidRPr="003A23F8">
        <w:rPr>
          <w:rFonts w:ascii="Consolas" w:hAnsi="Consolas" w:cs="Courier New"/>
          <w:color w:val="B76B01"/>
        </w:rPr>
        <w:t>String</w:t>
      </w:r>
      <w:r w:rsidRPr="003A23F8">
        <w:rPr>
          <w:rFonts w:ascii="Consolas" w:hAnsi="Consolas" w:cs="Courier New"/>
          <w:color w:val="383A42"/>
        </w:rPr>
        <w:t>,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B76B01"/>
        </w:rPr>
        <w:t>String</w:t>
      </w:r>
      <w:r w:rsidRPr="003A23F8">
        <w:rPr>
          <w:rFonts w:ascii="Consolas" w:hAnsi="Consolas" w:cs="Courier New"/>
          <w:color w:val="383A42"/>
        </w:rPr>
        <w:t>&gt;</w:t>
      </w:r>
      <w:r w:rsidRPr="003A23F8">
        <w:rPr>
          <w:rFonts w:ascii="Consolas" w:hAnsi="Consolas" w:cs="Courier New"/>
          <w:color w:val="0F1115"/>
        </w:rPr>
        <w:t xml:space="preserve"> table </w:t>
      </w:r>
      <w:r w:rsidRPr="003A23F8">
        <w:rPr>
          <w:rFonts w:ascii="Consolas" w:hAnsi="Consolas" w:cs="Courier New"/>
          <w:color w:val="4078F2"/>
        </w:rPr>
        <w:t>=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A626A4"/>
        </w:rPr>
        <w:t>new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B76B01"/>
        </w:rPr>
        <w:t>Hashtable</w:t>
      </w:r>
      <w:r w:rsidRPr="003A23F8">
        <w:rPr>
          <w:rFonts w:ascii="Consolas" w:hAnsi="Consolas" w:cs="Courier New"/>
          <w:color w:val="383A42"/>
        </w:rPr>
        <w:t>&lt;&gt;();</w:t>
      </w:r>
    </w:p>
    <w:p w14:paraId="267C9C5D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0F1115"/>
        </w:rPr>
        <w:t>table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put</w:t>
      </w:r>
      <w:r w:rsidRPr="003A23F8">
        <w:rPr>
          <w:rFonts w:ascii="Consolas" w:hAnsi="Consolas" w:cs="Courier New"/>
          <w:color w:val="383A42"/>
        </w:rPr>
        <w:t>(</w:t>
      </w:r>
      <w:r w:rsidRPr="003A23F8">
        <w:rPr>
          <w:rFonts w:ascii="Consolas" w:hAnsi="Consolas" w:cs="Courier New"/>
          <w:color w:val="50A14F"/>
        </w:rPr>
        <w:t>"A"</w:t>
      </w:r>
      <w:r w:rsidRPr="003A23F8">
        <w:rPr>
          <w:rFonts w:ascii="Consolas" w:hAnsi="Consolas" w:cs="Courier New"/>
          <w:color w:val="383A42"/>
        </w:rPr>
        <w:t>,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50A14F"/>
        </w:rPr>
        <w:t>"Apple"</w:t>
      </w:r>
      <w:r w:rsidRPr="003A23F8">
        <w:rPr>
          <w:rFonts w:ascii="Consolas" w:hAnsi="Consolas" w:cs="Courier New"/>
          <w:color w:val="383A42"/>
        </w:rPr>
        <w:t>);</w:t>
      </w:r>
    </w:p>
    <w:p w14:paraId="15876777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B76B01"/>
        </w:rPr>
        <w:t>System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0F1115"/>
        </w:rPr>
        <w:t>out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println</w:t>
      </w:r>
      <w:r w:rsidRPr="003A23F8">
        <w:rPr>
          <w:rFonts w:ascii="Consolas" w:hAnsi="Consolas" w:cs="Courier New"/>
          <w:color w:val="383A42"/>
        </w:rPr>
        <w:t>(</w:t>
      </w:r>
      <w:r w:rsidRPr="003A23F8">
        <w:rPr>
          <w:rFonts w:ascii="Consolas" w:hAnsi="Consolas" w:cs="Courier New"/>
          <w:color w:val="0F1115"/>
        </w:rPr>
        <w:t>table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get</w:t>
      </w:r>
      <w:r w:rsidRPr="003A23F8">
        <w:rPr>
          <w:rFonts w:ascii="Consolas" w:hAnsi="Consolas" w:cs="Courier New"/>
          <w:color w:val="383A42"/>
        </w:rPr>
        <w:t>(</w:t>
      </w:r>
      <w:r w:rsidRPr="003A23F8">
        <w:rPr>
          <w:rFonts w:ascii="Consolas" w:hAnsi="Consolas" w:cs="Courier New"/>
          <w:color w:val="50A14F"/>
        </w:rPr>
        <w:t>"A"</w:t>
      </w:r>
      <w:r w:rsidRPr="003A23F8">
        <w:rPr>
          <w:rFonts w:ascii="Consolas" w:hAnsi="Consolas" w:cs="Courier New"/>
          <w:color w:val="383A42"/>
        </w:rPr>
        <w:t>));</w:t>
      </w:r>
    </w:p>
    <w:p w14:paraId="0699053E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76ADA2A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A</w:t>
      </w:r>
    </w:p>
    <w:p w14:paraId="19405168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0D73C0AB">
          <v:rect id="_x0000_i1064" style="width:0;height:.75pt" o:hralign="center" o:hrstd="t" o:hr="t" fillcolor="#a0a0a0" stroked="f"/>
        </w:pict>
      </w:r>
    </w:p>
    <w:p w14:paraId="537FB595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following?</w:t>
      </w:r>
    </w:p>
    <w:p w14:paraId="6565F4CF" w14:textId="77777777" w:rsidR="003A23F8" w:rsidRPr="003A23F8" w:rsidRDefault="003A23F8" w:rsidP="003A23F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A23F8">
        <w:rPr>
          <w:rFonts w:ascii="Consolas" w:hAnsi="Consolas" w:cs="Segoe UI"/>
          <w:color w:val="0F1115"/>
          <w:sz w:val="18"/>
          <w:szCs w:val="18"/>
        </w:rPr>
        <w:t>java</w:t>
      </w:r>
    </w:p>
    <w:p w14:paraId="136DA7AE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B76B01"/>
        </w:rPr>
        <w:t>Hashtable</w:t>
      </w:r>
      <w:r w:rsidRPr="003A23F8">
        <w:rPr>
          <w:rFonts w:ascii="Consolas" w:hAnsi="Consolas" w:cs="Courier New"/>
          <w:color w:val="383A42"/>
        </w:rPr>
        <w:t>&lt;</w:t>
      </w:r>
      <w:r w:rsidRPr="003A23F8">
        <w:rPr>
          <w:rFonts w:ascii="Consolas" w:hAnsi="Consolas" w:cs="Courier New"/>
          <w:color w:val="B76B01"/>
        </w:rPr>
        <w:t>String</w:t>
      </w:r>
      <w:r w:rsidRPr="003A23F8">
        <w:rPr>
          <w:rFonts w:ascii="Consolas" w:hAnsi="Consolas" w:cs="Courier New"/>
          <w:color w:val="383A42"/>
        </w:rPr>
        <w:t>,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B76B01"/>
        </w:rPr>
        <w:t>String</w:t>
      </w:r>
      <w:r w:rsidRPr="003A23F8">
        <w:rPr>
          <w:rFonts w:ascii="Consolas" w:hAnsi="Consolas" w:cs="Courier New"/>
          <w:color w:val="383A42"/>
        </w:rPr>
        <w:t>&gt;</w:t>
      </w:r>
      <w:r w:rsidRPr="003A23F8">
        <w:rPr>
          <w:rFonts w:ascii="Consolas" w:hAnsi="Consolas" w:cs="Courier New"/>
          <w:color w:val="0F1115"/>
        </w:rPr>
        <w:t xml:space="preserve"> table </w:t>
      </w:r>
      <w:r w:rsidRPr="003A23F8">
        <w:rPr>
          <w:rFonts w:ascii="Consolas" w:hAnsi="Consolas" w:cs="Courier New"/>
          <w:color w:val="4078F2"/>
        </w:rPr>
        <w:t>=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A626A4"/>
        </w:rPr>
        <w:t>new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B76B01"/>
        </w:rPr>
        <w:t>Hashtable</w:t>
      </w:r>
      <w:r w:rsidRPr="003A23F8">
        <w:rPr>
          <w:rFonts w:ascii="Consolas" w:hAnsi="Consolas" w:cs="Courier New"/>
          <w:color w:val="383A42"/>
        </w:rPr>
        <w:t>&lt;&gt;();</w:t>
      </w:r>
    </w:p>
    <w:p w14:paraId="70C68910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0F1115"/>
        </w:rPr>
        <w:t>table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put</w:t>
      </w:r>
      <w:r w:rsidRPr="003A23F8">
        <w:rPr>
          <w:rFonts w:ascii="Consolas" w:hAnsi="Consolas" w:cs="Courier New"/>
          <w:color w:val="383A42"/>
        </w:rPr>
        <w:t>(</w:t>
      </w:r>
      <w:r w:rsidRPr="003A23F8">
        <w:rPr>
          <w:rFonts w:ascii="Consolas" w:hAnsi="Consolas" w:cs="Courier New"/>
          <w:color w:val="50A14F"/>
        </w:rPr>
        <w:t>"A"</w:t>
      </w:r>
      <w:r w:rsidRPr="003A23F8">
        <w:rPr>
          <w:rFonts w:ascii="Consolas" w:hAnsi="Consolas" w:cs="Courier New"/>
          <w:color w:val="383A42"/>
        </w:rPr>
        <w:t>,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50A14F"/>
        </w:rPr>
        <w:t>"Apple"</w:t>
      </w:r>
      <w:r w:rsidRPr="003A23F8">
        <w:rPr>
          <w:rFonts w:ascii="Consolas" w:hAnsi="Consolas" w:cs="Courier New"/>
          <w:color w:val="383A42"/>
        </w:rPr>
        <w:t>);</w:t>
      </w:r>
    </w:p>
    <w:p w14:paraId="0B851643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0F1115"/>
        </w:rPr>
        <w:t>table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put</w:t>
      </w:r>
      <w:r w:rsidRPr="003A23F8">
        <w:rPr>
          <w:rFonts w:ascii="Consolas" w:hAnsi="Consolas" w:cs="Courier New"/>
          <w:color w:val="383A42"/>
        </w:rPr>
        <w:t>(</w:t>
      </w:r>
      <w:r w:rsidRPr="003A23F8">
        <w:rPr>
          <w:rFonts w:ascii="Consolas" w:hAnsi="Consolas" w:cs="Courier New"/>
          <w:color w:val="50A14F"/>
        </w:rPr>
        <w:t>"A"</w:t>
      </w:r>
      <w:r w:rsidRPr="003A23F8">
        <w:rPr>
          <w:rFonts w:ascii="Consolas" w:hAnsi="Consolas" w:cs="Courier New"/>
          <w:color w:val="383A42"/>
        </w:rPr>
        <w:t>,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50A14F"/>
        </w:rPr>
        <w:t>"Apricot"</w:t>
      </w:r>
      <w:r w:rsidRPr="003A23F8">
        <w:rPr>
          <w:rFonts w:ascii="Consolas" w:hAnsi="Consolas" w:cs="Courier New"/>
          <w:color w:val="383A42"/>
        </w:rPr>
        <w:t>);</w:t>
      </w:r>
    </w:p>
    <w:p w14:paraId="0BB3CE1A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B76B01"/>
        </w:rPr>
        <w:t>System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0F1115"/>
        </w:rPr>
        <w:t>out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println</w:t>
      </w:r>
      <w:r w:rsidRPr="003A23F8">
        <w:rPr>
          <w:rFonts w:ascii="Consolas" w:hAnsi="Consolas" w:cs="Courier New"/>
          <w:color w:val="383A42"/>
        </w:rPr>
        <w:t>(</w:t>
      </w:r>
      <w:r w:rsidRPr="003A23F8">
        <w:rPr>
          <w:rFonts w:ascii="Consolas" w:hAnsi="Consolas" w:cs="Courier New"/>
          <w:color w:val="0F1115"/>
        </w:rPr>
        <w:t>table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get</w:t>
      </w:r>
      <w:r w:rsidRPr="003A23F8">
        <w:rPr>
          <w:rFonts w:ascii="Consolas" w:hAnsi="Consolas" w:cs="Courier New"/>
          <w:color w:val="383A42"/>
        </w:rPr>
        <w:t>(</w:t>
      </w:r>
      <w:r w:rsidRPr="003A23F8">
        <w:rPr>
          <w:rFonts w:ascii="Consolas" w:hAnsi="Consolas" w:cs="Courier New"/>
          <w:color w:val="50A14F"/>
        </w:rPr>
        <w:t>"A"</w:t>
      </w:r>
      <w:r w:rsidRPr="003A23F8">
        <w:rPr>
          <w:rFonts w:ascii="Consolas" w:hAnsi="Consolas" w:cs="Courier New"/>
          <w:color w:val="383A42"/>
        </w:rPr>
        <w:t>));</w:t>
      </w:r>
    </w:p>
    <w:p w14:paraId="0BF6730C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Apricot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8A83E4C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</w:t>
      </w:r>
    </w:p>
    <w:p w14:paraId="396AA028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2CB30643">
          <v:rect id="_x0000_i1065" style="width:0;height:.75pt" o:hralign="center" o:hrstd="t" o:hr="t" fillcolor="#a0a0a0" stroked="f"/>
        </w:pict>
      </w:r>
    </w:p>
    <w:p w14:paraId="4A8F015D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following?</w:t>
      </w:r>
    </w:p>
    <w:p w14:paraId="6B3416AA" w14:textId="77777777" w:rsidR="003A23F8" w:rsidRPr="003A23F8" w:rsidRDefault="003A23F8" w:rsidP="003A23F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A23F8">
        <w:rPr>
          <w:rFonts w:ascii="Consolas" w:hAnsi="Consolas" w:cs="Segoe UI"/>
          <w:color w:val="0F1115"/>
          <w:sz w:val="18"/>
          <w:szCs w:val="18"/>
        </w:rPr>
        <w:t>java</w:t>
      </w:r>
    </w:p>
    <w:p w14:paraId="48565558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B76B01"/>
        </w:rPr>
        <w:t>Hashtable</w:t>
      </w:r>
      <w:r w:rsidRPr="003A23F8">
        <w:rPr>
          <w:rFonts w:ascii="Consolas" w:hAnsi="Consolas" w:cs="Courier New"/>
          <w:color w:val="383A42"/>
        </w:rPr>
        <w:t>&lt;</w:t>
      </w:r>
      <w:r w:rsidRPr="003A23F8">
        <w:rPr>
          <w:rFonts w:ascii="Consolas" w:hAnsi="Consolas" w:cs="Courier New"/>
          <w:color w:val="B76B01"/>
        </w:rPr>
        <w:t>String</w:t>
      </w:r>
      <w:r w:rsidRPr="003A23F8">
        <w:rPr>
          <w:rFonts w:ascii="Consolas" w:hAnsi="Consolas" w:cs="Courier New"/>
          <w:color w:val="383A42"/>
        </w:rPr>
        <w:t>,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B76B01"/>
        </w:rPr>
        <w:t>String</w:t>
      </w:r>
      <w:r w:rsidRPr="003A23F8">
        <w:rPr>
          <w:rFonts w:ascii="Consolas" w:hAnsi="Consolas" w:cs="Courier New"/>
          <w:color w:val="383A42"/>
        </w:rPr>
        <w:t>&gt;</w:t>
      </w:r>
      <w:r w:rsidRPr="003A23F8">
        <w:rPr>
          <w:rFonts w:ascii="Consolas" w:hAnsi="Consolas" w:cs="Courier New"/>
          <w:color w:val="0F1115"/>
        </w:rPr>
        <w:t xml:space="preserve"> table </w:t>
      </w:r>
      <w:r w:rsidRPr="003A23F8">
        <w:rPr>
          <w:rFonts w:ascii="Consolas" w:hAnsi="Consolas" w:cs="Courier New"/>
          <w:color w:val="4078F2"/>
        </w:rPr>
        <w:t>=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A626A4"/>
        </w:rPr>
        <w:t>new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B76B01"/>
        </w:rPr>
        <w:t>Hashtable</w:t>
      </w:r>
      <w:r w:rsidRPr="003A23F8">
        <w:rPr>
          <w:rFonts w:ascii="Consolas" w:hAnsi="Consolas" w:cs="Courier New"/>
          <w:color w:val="383A42"/>
        </w:rPr>
        <w:t>&lt;&gt;();</w:t>
      </w:r>
    </w:p>
    <w:p w14:paraId="3314E5DD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0F1115"/>
        </w:rPr>
        <w:t>table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put</w:t>
      </w:r>
      <w:r w:rsidRPr="003A23F8">
        <w:rPr>
          <w:rFonts w:ascii="Consolas" w:hAnsi="Consolas" w:cs="Courier New"/>
          <w:color w:val="383A42"/>
        </w:rPr>
        <w:t>(</w:t>
      </w:r>
      <w:r w:rsidRPr="003A23F8">
        <w:rPr>
          <w:rFonts w:ascii="Consolas" w:hAnsi="Consolas" w:cs="Courier New"/>
          <w:color w:val="A626A4"/>
        </w:rPr>
        <w:t>null</w:t>
      </w:r>
      <w:r w:rsidRPr="003A23F8">
        <w:rPr>
          <w:rFonts w:ascii="Consolas" w:hAnsi="Consolas" w:cs="Courier New"/>
          <w:color w:val="383A42"/>
        </w:rPr>
        <w:t>,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50A14F"/>
        </w:rPr>
        <w:t>"Value"</w:t>
      </w:r>
      <w:r w:rsidRPr="003A23F8">
        <w:rPr>
          <w:rFonts w:ascii="Consolas" w:hAnsi="Consolas" w:cs="Courier New"/>
          <w:color w:val="383A42"/>
        </w:rPr>
        <w:t>);</w:t>
      </w:r>
    </w:p>
    <w:p w14:paraId="43C32168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t>A) Adds null key successfully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</w:r>
      <w:r w:rsidRPr="003A23F8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IllegalArgumentException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FE56F9E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</w:t>
      </w:r>
    </w:p>
    <w:p w14:paraId="0FF7DC44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6B03FD46">
          <v:rect id="_x0000_i1066" style="width:0;height:.75pt" o:hralign="center" o:hrstd="t" o:hr="t" fillcolor="#a0a0a0" stroked="f"/>
        </w:pict>
      </w:r>
    </w:p>
    <w:p w14:paraId="32C9C457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42. What is the output of the following?</w:t>
      </w:r>
    </w:p>
    <w:p w14:paraId="017E1AD2" w14:textId="77777777" w:rsidR="003A23F8" w:rsidRPr="003A23F8" w:rsidRDefault="003A23F8" w:rsidP="003A23F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A23F8">
        <w:rPr>
          <w:rFonts w:ascii="Consolas" w:hAnsi="Consolas" w:cs="Segoe UI"/>
          <w:color w:val="0F1115"/>
          <w:sz w:val="18"/>
          <w:szCs w:val="18"/>
        </w:rPr>
        <w:t>java</w:t>
      </w:r>
    </w:p>
    <w:p w14:paraId="5DD79C44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B76B01"/>
        </w:rPr>
        <w:t>Hashtable</w:t>
      </w:r>
      <w:r w:rsidRPr="003A23F8">
        <w:rPr>
          <w:rFonts w:ascii="Consolas" w:hAnsi="Consolas" w:cs="Courier New"/>
          <w:color w:val="383A42"/>
        </w:rPr>
        <w:t>&lt;</w:t>
      </w:r>
      <w:r w:rsidRPr="003A23F8">
        <w:rPr>
          <w:rFonts w:ascii="Consolas" w:hAnsi="Consolas" w:cs="Courier New"/>
          <w:color w:val="B76B01"/>
        </w:rPr>
        <w:t>String</w:t>
      </w:r>
      <w:r w:rsidRPr="003A23F8">
        <w:rPr>
          <w:rFonts w:ascii="Consolas" w:hAnsi="Consolas" w:cs="Courier New"/>
          <w:color w:val="383A42"/>
        </w:rPr>
        <w:t>,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B76B01"/>
        </w:rPr>
        <w:t>String</w:t>
      </w:r>
      <w:r w:rsidRPr="003A23F8">
        <w:rPr>
          <w:rFonts w:ascii="Consolas" w:hAnsi="Consolas" w:cs="Courier New"/>
          <w:color w:val="383A42"/>
        </w:rPr>
        <w:t>&gt;</w:t>
      </w:r>
      <w:r w:rsidRPr="003A23F8">
        <w:rPr>
          <w:rFonts w:ascii="Consolas" w:hAnsi="Consolas" w:cs="Courier New"/>
          <w:color w:val="0F1115"/>
        </w:rPr>
        <w:t xml:space="preserve"> table </w:t>
      </w:r>
      <w:r w:rsidRPr="003A23F8">
        <w:rPr>
          <w:rFonts w:ascii="Consolas" w:hAnsi="Consolas" w:cs="Courier New"/>
          <w:color w:val="4078F2"/>
        </w:rPr>
        <w:t>=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A626A4"/>
        </w:rPr>
        <w:t>new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B76B01"/>
        </w:rPr>
        <w:t>Hashtable</w:t>
      </w:r>
      <w:r w:rsidRPr="003A23F8">
        <w:rPr>
          <w:rFonts w:ascii="Consolas" w:hAnsi="Consolas" w:cs="Courier New"/>
          <w:color w:val="383A42"/>
        </w:rPr>
        <w:t>&lt;&gt;();</w:t>
      </w:r>
    </w:p>
    <w:p w14:paraId="3392BC77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0F1115"/>
        </w:rPr>
        <w:t>table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put</w:t>
      </w:r>
      <w:r w:rsidRPr="003A23F8">
        <w:rPr>
          <w:rFonts w:ascii="Consolas" w:hAnsi="Consolas" w:cs="Courier New"/>
          <w:color w:val="383A42"/>
        </w:rPr>
        <w:t>(</w:t>
      </w:r>
      <w:r w:rsidRPr="003A23F8">
        <w:rPr>
          <w:rFonts w:ascii="Consolas" w:hAnsi="Consolas" w:cs="Courier New"/>
          <w:color w:val="50A14F"/>
        </w:rPr>
        <w:t>"Key"</w:t>
      </w:r>
      <w:r w:rsidRPr="003A23F8">
        <w:rPr>
          <w:rFonts w:ascii="Consolas" w:hAnsi="Consolas" w:cs="Courier New"/>
          <w:color w:val="383A42"/>
        </w:rPr>
        <w:t>,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A626A4"/>
        </w:rPr>
        <w:t>null</w:t>
      </w:r>
      <w:r w:rsidRPr="003A23F8">
        <w:rPr>
          <w:rFonts w:ascii="Consolas" w:hAnsi="Consolas" w:cs="Courier New"/>
          <w:color w:val="383A42"/>
        </w:rPr>
        <w:t>);</w:t>
      </w:r>
    </w:p>
    <w:p w14:paraId="1F54E56B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t>A) Adds null value successfully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IllegalArgumentException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6F1F897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</w:t>
      </w:r>
    </w:p>
    <w:p w14:paraId="5BDA6D9B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13184478">
          <v:rect id="_x0000_i1067" style="width:0;height:.75pt" o:hralign="center" o:hrstd="t" o:hr="t" fillcolor="#a0a0a0" stroked="f"/>
        </w:pict>
      </w:r>
    </w:p>
    <w:p w14:paraId="65ABA85A" w14:textId="77777777" w:rsidR="003A23F8" w:rsidRPr="003A23F8" w:rsidRDefault="003A23F8" w:rsidP="003A23F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A23F8">
        <w:rPr>
          <w:rFonts w:ascii="Segoe UI" w:hAnsi="Segoe UI" w:cs="Segoe UI"/>
          <w:b/>
          <w:bCs/>
          <w:color w:val="0F1115"/>
          <w:sz w:val="30"/>
          <w:szCs w:val="30"/>
        </w:rPr>
        <w:t>Differences &amp; Comparisons</w:t>
      </w:r>
    </w:p>
    <w:p w14:paraId="056664C2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43. Which of the following correctly compares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color w:val="0F1115"/>
          <w:sz w:val="24"/>
          <w:szCs w:val="24"/>
        </w:rPr>
        <w:t> is synchronized;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3A23F8">
        <w:rPr>
          <w:rFonts w:ascii="Segoe UI" w:hAnsi="Segoe UI" w:cs="Segoe UI"/>
          <w:color w:val="0F1115"/>
          <w:sz w:val="24"/>
          <w:szCs w:val="24"/>
        </w:rPr>
        <w:t> is not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color w:val="0F1115"/>
          <w:sz w:val="24"/>
          <w:szCs w:val="24"/>
        </w:rPr>
        <w:t> does not allow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A23F8">
        <w:rPr>
          <w:rFonts w:ascii="Segoe UI" w:hAnsi="Segoe UI" w:cs="Segoe UI"/>
          <w:color w:val="0F1115"/>
          <w:sz w:val="24"/>
          <w:szCs w:val="24"/>
        </w:rPr>
        <w:t> keys/values;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3A23F8">
        <w:rPr>
          <w:rFonts w:ascii="Segoe UI" w:hAnsi="Segoe UI" w:cs="Segoe UI"/>
          <w:color w:val="0F1115"/>
          <w:sz w:val="24"/>
          <w:szCs w:val="24"/>
        </w:rPr>
        <w:t> allows one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A23F8">
        <w:rPr>
          <w:rFonts w:ascii="Segoe UI" w:hAnsi="Segoe UI" w:cs="Segoe UI"/>
          <w:color w:val="0F1115"/>
          <w:sz w:val="24"/>
          <w:szCs w:val="24"/>
        </w:rPr>
        <w:t> key and multiple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A23F8">
        <w:rPr>
          <w:rFonts w:ascii="Segoe UI" w:hAnsi="Segoe UI" w:cs="Segoe UI"/>
          <w:color w:val="0F1115"/>
          <w:sz w:val="24"/>
          <w:szCs w:val="24"/>
        </w:rPr>
        <w:t> values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color w:val="0F1115"/>
          <w:sz w:val="24"/>
          <w:szCs w:val="24"/>
        </w:rPr>
        <w:t> is legacy;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3A23F8">
        <w:rPr>
          <w:rFonts w:ascii="Segoe UI" w:hAnsi="Segoe UI" w:cs="Segoe UI"/>
          <w:color w:val="0F1115"/>
          <w:sz w:val="24"/>
          <w:szCs w:val="24"/>
        </w:rPr>
        <w:t> is part of Java Collections Framework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43414B5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D</w:t>
      </w:r>
    </w:p>
    <w:p w14:paraId="1D0B405E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25076193">
          <v:rect id="_x0000_i1068" style="width:0;height:.75pt" o:hralign="center" o:hrstd="t" o:hr="t" fillcolor="#a0a0a0" stroked="f"/>
        </w:pict>
      </w:r>
    </w:p>
    <w:p w14:paraId="53B11D1B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44. Which of the following correctly compares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color w:val="0F1115"/>
          <w:sz w:val="24"/>
          <w:szCs w:val="24"/>
        </w:rPr>
        <w:t> is a class;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3A23F8">
        <w:rPr>
          <w:rFonts w:ascii="Segoe UI" w:hAnsi="Segoe UI" w:cs="Segoe UI"/>
          <w:color w:val="0F1115"/>
          <w:sz w:val="24"/>
          <w:szCs w:val="24"/>
        </w:rPr>
        <w:t> is an interface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color w:val="0F1115"/>
          <w:sz w:val="24"/>
          <w:szCs w:val="24"/>
        </w:rPr>
        <w:t> uses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Enumeration</w:t>
      </w:r>
      <w:r w:rsidRPr="003A23F8">
        <w:rPr>
          <w:rFonts w:ascii="Segoe UI" w:hAnsi="Segoe UI" w:cs="Segoe UI"/>
          <w:color w:val="0F1115"/>
          <w:sz w:val="24"/>
          <w:szCs w:val="24"/>
        </w:rPr>
        <w:t>;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3A23F8">
        <w:rPr>
          <w:rFonts w:ascii="Segoe UI" w:hAnsi="Segoe UI" w:cs="Segoe UI"/>
          <w:color w:val="0F1115"/>
          <w:sz w:val="24"/>
          <w:szCs w:val="24"/>
        </w:rPr>
        <w:t> uses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color w:val="0F1115"/>
          <w:sz w:val="24"/>
          <w:szCs w:val="24"/>
        </w:rPr>
        <w:t> methods are synchronized in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color w:val="0F1115"/>
          <w:sz w:val="24"/>
          <w:szCs w:val="24"/>
        </w:rPr>
        <w:t>;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3A23F8">
        <w:rPr>
          <w:rFonts w:ascii="Segoe UI" w:hAnsi="Segoe UI" w:cs="Segoe UI"/>
          <w:color w:val="0F1115"/>
          <w:sz w:val="24"/>
          <w:szCs w:val="24"/>
        </w:rPr>
        <w:t> implementations vary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CB66F2C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D</w:t>
      </w:r>
    </w:p>
    <w:p w14:paraId="0DD3C713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2736FDCD">
          <v:rect id="_x0000_i1069" style="width:0;height:.75pt" o:hralign="center" o:hrstd="t" o:hr="t" fillcolor="#a0a0a0" stroked="f"/>
        </w:pict>
      </w:r>
    </w:p>
    <w:p w14:paraId="1088E073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45. Which of the following is true about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It is an abstract class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It is the superclass of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It is considered obsolete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E174642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D</w:t>
      </w:r>
    </w:p>
    <w:p w14:paraId="0DEF51CF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03B35A33">
          <v:rect id="_x0000_i1070" style="width:0;height:.75pt" o:hralign="center" o:hrstd="t" o:hr="t" fillcolor="#a0a0a0" stroked="f"/>
        </w:pict>
      </w:r>
    </w:p>
    <w:p w14:paraId="3122212E" w14:textId="77777777" w:rsidR="003A23F8" w:rsidRPr="003A23F8" w:rsidRDefault="003A23F8" w:rsidP="003A23F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A23F8">
        <w:rPr>
          <w:rFonts w:ascii="Segoe UI" w:hAnsi="Segoe UI" w:cs="Segoe UI"/>
          <w:b/>
          <w:bCs/>
          <w:color w:val="0F1115"/>
          <w:sz w:val="30"/>
          <w:szCs w:val="30"/>
        </w:rPr>
        <w:t>Deprecation &amp; Legacy Status</w:t>
      </w:r>
    </w:p>
    <w:p w14:paraId="055FB748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46. Is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officially deprecated?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No, but it is obsolete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Only since Java 9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Only for certain methods</w:t>
      </w:r>
    </w:p>
    <w:p w14:paraId="44070944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 (Not formally deprecated, but its use is discouraged in favor of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3A23F8">
        <w:rPr>
          <w:rFonts w:ascii="Segoe UI" w:hAnsi="Segoe UI" w:cs="Segoe UI"/>
          <w:color w:val="0F1115"/>
          <w:sz w:val="24"/>
          <w:szCs w:val="24"/>
        </w:rPr>
        <w:t>)</w:t>
      </w:r>
    </w:p>
    <w:p w14:paraId="5CFB53D0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1297F6E6">
          <v:rect id="_x0000_i1071" style="width:0;height:.75pt" o:hralign="center" o:hrstd="t" o:hr="t" fillcolor="#a0a0a0" stroked="f"/>
        </w:pict>
      </w:r>
    </w:p>
    <w:p w14:paraId="30CB31CC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47. Should you use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in new code?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Yes, it's fine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</w:r>
      <w:r w:rsidRPr="003A23F8">
        <w:rPr>
          <w:rFonts w:ascii="Segoe UI" w:hAnsi="Segoe UI" w:cs="Segoe UI"/>
          <w:color w:val="0F1115"/>
          <w:sz w:val="24"/>
          <w:szCs w:val="24"/>
        </w:rPr>
        <w:lastRenderedPageBreak/>
        <w:t>B) No, use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3A23F8">
        <w:rPr>
          <w:rFonts w:ascii="Segoe UI" w:hAnsi="Segoe UI" w:cs="Segoe UI"/>
          <w:color w:val="0F1115"/>
          <w:sz w:val="24"/>
          <w:szCs w:val="24"/>
        </w:rPr>
        <w:t> interface instead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Only for thread-safe requirements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Only for legacy compatibility</w:t>
      </w:r>
    </w:p>
    <w:p w14:paraId="7E4233C6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</w:t>
      </w:r>
    </w:p>
    <w:p w14:paraId="4CC93CDF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6AE79B03">
          <v:rect id="_x0000_i1072" style="width:0;height:.75pt" o:hralign="center" o:hrstd="t" o:hr="t" fillcolor="#a0a0a0" stroked="f"/>
        </w:pict>
      </w:r>
    </w:p>
    <w:p w14:paraId="5F312049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48. Which class should you use instead of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for thread-safe maps?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3A23F8">
        <w:rPr>
          <w:rFonts w:ascii="Segoe UI" w:hAnsi="Segoe UI" w:cs="Segoe UI"/>
          <w:color w:val="0F1115"/>
          <w:sz w:val="24"/>
          <w:szCs w:val="24"/>
        </w:rPr>
        <w:t> with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Collections.synchronizedMap()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ConcurrentHashMap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TreeMap</w:t>
      </w:r>
    </w:p>
    <w:p w14:paraId="7AB07239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C</w:t>
      </w:r>
    </w:p>
    <w:p w14:paraId="5E1AEF83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5232AA8A">
          <v:rect id="_x0000_i1073" style="width:0;height:.75pt" o:hralign="center" o:hrstd="t" o:hr="t" fillcolor="#a0a0a0" stroked="f"/>
        </w:pict>
      </w:r>
    </w:p>
    <w:p w14:paraId="4A6369B4" w14:textId="77777777" w:rsidR="003A23F8" w:rsidRPr="003A23F8" w:rsidRDefault="003A23F8" w:rsidP="003A23F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A23F8">
        <w:rPr>
          <w:rFonts w:ascii="Segoe UI" w:hAnsi="Segoe UI" w:cs="Segoe UI"/>
          <w:b/>
          <w:bCs/>
          <w:color w:val="0F1115"/>
          <w:sz w:val="30"/>
          <w:szCs w:val="30"/>
        </w:rPr>
        <w:t>True/False &amp; Reasoning</w:t>
      </w:r>
    </w:p>
    <w:p w14:paraId="62DAF48E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49. Which of the following is true about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It is the oldest map implementation in Java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It was introduced in Java 1.0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It has been superseded by the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3A23F8">
        <w:rPr>
          <w:rFonts w:ascii="Segoe UI" w:hAnsi="Segoe UI" w:cs="Segoe UI"/>
          <w:color w:val="0F1115"/>
          <w:sz w:val="24"/>
          <w:szCs w:val="24"/>
        </w:rPr>
        <w:t> interface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4E4E772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D</w:t>
      </w:r>
    </w:p>
    <w:p w14:paraId="5C8FBD8E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7CC55210">
          <v:rect id="_x0000_i1074" style="width:0;height:.75pt" o:hralign="center" o:hrstd="t" o:hr="t" fillcolor="#a0a0a0" stroked="f"/>
        </w:pict>
      </w:r>
    </w:p>
    <w:p w14:paraId="1167D2D2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is NOT a method of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put(K key, V value)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get(Object key)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</w:r>
      <w:r w:rsidRPr="003A23F8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forEach(BiConsumer&lt;? super K, ? super V&gt; action)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isEmpty()</w:t>
      </w:r>
    </w:p>
    <w:p w14:paraId="570F7AC9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C</w:t>
      </w:r>
    </w:p>
    <w:p w14:paraId="07E64937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38EA192A">
          <v:rect id="_x0000_i1075" style="width:0;height:.75pt" o:hralign="center" o:hrstd="t" o:hr="t" fillcolor="#a0a0a0" stroked="f"/>
        </w:pict>
      </w:r>
    </w:p>
    <w:p w14:paraId="28936E71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51. Can you create an instance of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directly?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No, because it is abstract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Only with a default constructor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Only using reflection</w:t>
      </w:r>
    </w:p>
    <w:p w14:paraId="3B00A604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</w:t>
      </w:r>
    </w:p>
    <w:p w14:paraId="22EDAD70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07D422B9">
          <v:rect id="_x0000_i1076" style="width:0;height:.75pt" o:hralign="center" o:hrstd="t" o:hr="t" fillcolor="#a0a0a0" stroked="f"/>
        </w:pict>
      </w:r>
    </w:p>
    <w:p w14:paraId="13236E31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52. What is the output of the following?</w:t>
      </w:r>
    </w:p>
    <w:p w14:paraId="514712BC" w14:textId="77777777" w:rsidR="003A23F8" w:rsidRPr="003A23F8" w:rsidRDefault="003A23F8" w:rsidP="003A23F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A23F8">
        <w:rPr>
          <w:rFonts w:ascii="Consolas" w:hAnsi="Consolas" w:cs="Segoe UI"/>
          <w:color w:val="0F1115"/>
          <w:sz w:val="18"/>
          <w:szCs w:val="18"/>
        </w:rPr>
        <w:t>java</w:t>
      </w:r>
    </w:p>
    <w:p w14:paraId="2EA69455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B76B01"/>
        </w:rPr>
        <w:t>Hashtable</w:t>
      </w:r>
      <w:r w:rsidRPr="003A23F8">
        <w:rPr>
          <w:rFonts w:ascii="Consolas" w:hAnsi="Consolas" w:cs="Courier New"/>
          <w:color w:val="383A42"/>
        </w:rPr>
        <w:t>&lt;</w:t>
      </w:r>
      <w:r w:rsidRPr="003A23F8">
        <w:rPr>
          <w:rFonts w:ascii="Consolas" w:hAnsi="Consolas" w:cs="Courier New"/>
          <w:color w:val="B76B01"/>
        </w:rPr>
        <w:t>Integer</w:t>
      </w:r>
      <w:r w:rsidRPr="003A23F8">
        <w:rPr>
          <w:rFonts w:ascii="Consolas" w:hAnsi="Consolas" w:cs="Courier New"/>
          <w:color w:val="383A42"/>
        </w:rPr>
        <w:t>,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B76B01"/>
        </w:rPr>
        <w:t>String</w:t>
      </w:r>
      <w:r w:rsidRPr="003A23F8">
        <w:rPr>
          <w:rFonts w:ascii="Consolas" w:hAnsi="Consolas" w:cs="Courier New"/>
          <w:color w:val="383A42"/>
        </w:rPr>
        <w:t>&gt;</w:t>
      </w:r>
      <w:r w:rsidRPr="003A23F8">
        <w:rPr>
          <w:rFonts w:ascii="Consolas" w:hAnsi="Consolas" w:cs="Courier New"/>
          <w:color w:val="0F1115"/>
        </w:rPr>
        <w:t xml:space="preserve"> table </w:t>
      </w:r>
      <w:r w:rsidRPr="003A23F8">
        <w:rPr>
          <w:rFonts w:ascii="Consolas" w:hAnsi="Consolas" w:cs="Courier New"/>
          <w:color w:val="4078F2"/>
        </w:rPr>
        <w:t>=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A626A4"/>
        </w:rPr>
        <w:t>new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B76B01"/>
        </w:rPr>
        <w:t>Hashtable</w:t>
      </w:r>
      <w:r w:rsidRPr="003A23F8">
        <w:rPr>
          <w:rFonts w:ascii="Consolas" w:hAnsi="Consolas" w:cs="Courier New"/>
          <w:color w:val="383A42"/>
        </w:rPr>
        <w:t>&lt;&gt;();</w:t>
      </w:r>
    </w:p>
    <w:p w14:paraId="47955925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0F1115"/>
        </w:rPr>
        <w:t>table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put</w:t>
      </w:r>
      <w:r w:rsidRPr="003A23F8">
        <w:rPr>
          <w:rFonts w:ascii="Consolas" w:hAnsi="Consolas" w:cs="Courier New"/>
          <w:color w:val="383A42"/>
        </w:rPr>
        <w:t>(</w:t>
      </w:r>
      <w:r w:rsidRPr="003A23F8">
        <w:rPr>
          <w:rFonts w:ascii="Consolas" w:hAnsi="Consolas" w:cs="Courier New"/>
          <w:color w:val="B76B01"/>
        </w:rPr>
        <w:t>1</w:t>
      </w:r>
      <w:r w:rsidRPr="003A23F8">
        <w:rPr>
          <w:rFonts w:ascii="Consolas" w:hAnsi="Consolas" w:cs="Courier New"/>
          <w:color w:val="383A42"/>
        </w:rPr>
        <w:t>,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50A14F"/>
        </w:rPr>
        <w:t>"One"</w:t>
      </w:r>
      <w:r w:rsidRPr="003A23F8">
        <w:rPr>
          <w:rFonts w:ascii="Consolas" w:hAnsi="Consolas" w:cs="Courier New"/>
          <w:color w:val="383A42"/>
        </w:rPr>
        <w:t>);</w:t>
      </w:r>
    </w:p>
    <w:p w14:paraId="4789B93B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0F1115"/>
        </w:rPr>
        <w:t>table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put</w:t>
      </w:r>
      <w:r w:rsidRPr="003A23F8">
        <w:rPr>
          <w:rFonts w:ascii="Consolas" w:hAnsi="Consolas" w:cs="Courier New"/>
          <w:color w:val="383A42"/>
        </w:rPr>
        <w:t>(</w:t>
      </w:r>
      <w:r w:rsidRPr="003A23F8">
        <w:rPr>
          <w:rFonts w:ascii="Consolas" w:hAnsi="Consolas" w:cs="Courier New"/>
          <w:color w:val="B76B01"/>
        </w:rPr>
        <w:t>2</w:t>
      </w:r>
      <w:r w:rsidRPr="003A23F8">
        <w:rPr>
          <w:rFonts w:ascii="Consolas" w:hAnsi="Consolas" w:cs="Courier New"/>
          <w:color w:val="383A42"/>
        </w:rPr>
        <w:t>,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50A14F"/>
        </w:rPr>
        <w:t>"Two"</w:t>
      </w:r>
      <w:r w:rsidRPr="003A23F8">
        <w:rPr>
          <w:rFonts w:ascii="Consolas" w:hAnsi="Consolas" w:cs="Courier New"/>
          <w:color w:val="383A42"/>
        </w:rPr>
        <w:t>);</w:t>
      </w:r>
    </w:p>
    <w:p w14:paraId="0993EFA4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B76B01"/>
        </w:rPr>
        <w:t>Enumeration</w:t>
      </w:r>
      <w:r w:rsidRPr="003A23F8">
        <w:rPr>
          <w:rFonts w:ascii="Consolas" w:hAnsi="Consolas" w:cs="Courier New"/>
          <w:color w:val="383A42"/>
        </w:rPr>
        <w:t>&lt;</w:t>
      </w:r>
      <w:r w:rsidRPr="003A23F8">
        <w:rPr>
          <w:rFonts w:ascii="Consolas" w:hAnsi="Consolas" w:cs="Courier New"/>
          <w:color w:val="B76B01"/>
        </w:rPr>
        <w:t>Integer</w:t>
      </w:r>
      <w:r w:rsidRPr="003A23F8">
        <w:rPr>
          <w:rFonts w:ascii="Consolas" w:hAnsi="Consolas" w:cs="Courier New"/>
          <w:color w:val="383A42"/>
        </w:rPr>
        <w:t>&gt;</w:t>
      </w:r>
      <w:r w:rsidRPr="003A23F8">
        <w:rPr>
          <w:rFonts w:ascii="Consolas" w:hAnsi="Consolas" w:cs="Courier New"/>
          <w:color w:val="0F1115"/>
        </w:rPr>
        <w:t xml:space="preserve"> keys </w:t>
      </w:r>
      <w:r w:rsidRPr="003A23F8">
        <w:rPr>
          <w:rFonts w:ascii="Consolas" w:hAnsi="Consolas" w:cs="Courier New"/>
          <w:color w:val="4078F2"/>
        </w:rPr>
        <w:t>=</w:t>
      </w:r>
      <w:r w:rsidRPr="003A23F8">
        <w:rPr>
          <w:rFonts w:ascii="Consolas" w:hAnsi="Consolas" w:cs="Courier New"/>
          <w:color w:val="0F1115"/>
        </w:rPr>
        <w:t xml:space="preserve"> table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keys</w:t>
      </w:r>
      <w:r w:rsidRPr="003A23F8">
        <w:rPr>
          <w:rFonts w:ascii="Consolas" w:hAnsi="Consolas" w:cs="Courier New"/>
          <w:color w:val="383A42"/>
        </w:rPr>
        <w:t>();</w:t>
      </w:r>
    </w:p>
    <w:p w14:paraId="0B5D2CF0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A626A4"/>
        </w:rPr>
        <w:t>while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383A42"/>
        </w:rPr>
        <w:t>(</w:t>
      </w:r>
      <w:r w:rsidRPr="003A23F8">
        <w:rPr>
          <w:rFonts w:ascii="Consolas" w:hAnsi="Consolas" w:cs="Courier New"/>
          <w:color w:val="0F1115"/>
        </w:rPr>
        <w:t>keys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hasMoreElements</w:t>
      </w:r>
      <w:r w:rsidRPr="003A23F8">
        <w:rPr>
          <w:rFonts w:ascii="Consolas" w:hAnsi="Consolas" w:cs="Courier New"/>
          <w:color w:val="383A42"/>
        </w:rPr>
        <w:t>())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383A42"/>
        </w:rPr>
        <w:t>{</w:t>
      </w:r>
    </w:p>
    <w:p w14:paraId="1091BC2C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0F1115"/>
        </w:rPr>
        <w:t xml:space="preserve">    </w:t>
      </w:r>
      <w:r w:rsidRPr="003A23F8">
        <w:rPr>
          <w:rFonts w:ascii="Consolas" w:hAnsi="Consolas" w:cs="Courier New"/>
          <w:color w:val="B76B01"/>
        </w:rPr>
        <w:t>System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0F1115"/>
        </w:rPr>
        <w:t>out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print</w:t>
      </w:r>
      <w:r w:rsidRPr="003A23F8">
        <w:rPr>
          <w:rFonts w:ascii="Consolas" w:hAnsi="Consolas" w:cs="Courier New"/>
          <w:color w:val="383A42"/>
        </w:rPr>
        <w:t>(</w:t>
      </w:r>
      <w:r w:rsidRPr="003A23F8">
        <w:rPr>
          <w:rFonts w:ascii="Consolas" w:hAnsi="Consolas" w:cs="Courier New"/>
          <w:color w:val="0F1115"/>
        </w:rPr>
        <w:t>keys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nextElement</w:t>
      </w:r>
      <w:r w:rsidRPr="003A23F8">
        <w:rPr>
          <w:rFonts w:ascii="Consolas" w:hAnsi="Consolas" w:cs="Courier New"/>
          <w:color w:val="383A42"/>
        </w:rPr>
        <w:t>());</w:t>
      </w:r>
    </w:p>
    <w:p w14:paraId="41EC9450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383A42"/>
        </w:rPr>
        <w:t>}</w:t>
      </w:r>
    </w:p>
    <w:p w14:paraId="2C02A0F9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</w:t>
      </w:r>
      <w:r w:rsidRPr="003A23F8">
        <w:rPr>
          <w:rFonts w:ascii="Segoe UI" w:hAnsi="Segoe UI" w:cs="Segoe UI"/>
          <w:color w:val="0F1115"/>
          <w:sz w:val="24"/>
          <w:szCs w:val="24"/>
        </w:rPr>
        <w:t> (in some order, not guaranteed)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21</w:t>
      </w:r>
      <w:r w:rsidRPr="003A23F8">
        <w:rPr>
          <w:rFonts w:ascii="Segoe UI" w:hAnsi="Segoe UI" w:cs="Segoe UI"/>
          <w:color w:val="0F1115"/>
          <w:sz w:val="24"/>
          <w:szCs w:val="24"/>
        </w:rPr>
        <w:t> (in some order, not guaranteed)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</w:t>
      </w:r>
      <w:r w:rsidRPr="003A23F8">
        <w:rPr>
          <w:rFonts w:ascii="Segoe UI" w:hAnsi="Segoe UI" w:cs="Segoe UI"/>
          <w:color w:val="0F1115"/>
          <w:sz w:val="24"/>
          <w:szCs w:val="24"/>
        </w:rPr>
        <w:t> (guaranteed insertion order)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BE6371C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A or B (order is not guaranteed; depends on implementation)</w:t>
      </w:r>
    </w:p>
    <w:p w14:paraId="49DD3863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7044CB1A">
          <v:rect id="_x0000_i1077" style="width:0;height:.75pt" o:hralign="center" o:hrstd="t" o:hr="t" fillcolor="#a0a0a0" stroked="f"/>
        </w:pict>
      </w:r>
    </w:p>
    <w:p w14:paraId="46C91AB0" w14:textId="77777777" w:rsidR="003A23F8" w:rsidRPr="003A23F8" w:rsidRDefault="003A23F8" w:rsidP="003A23F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A23F8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Advanced Scenarios</w:t>
      </w:r>
    </w:p>
    <w:p w14:paraId="2C119AEB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53. Does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implement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Serializable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Only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color w:val="0F1115"/>
          <w:sz w:val="24"/>
          <w:szCs w:val="24"/>
        </w:rPr>
        <w:t> does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Only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Properties</w:t>
      </w:r>
      <w:r w:rsidRPr="003A23F8">
        <w:rPr>
          <w:rFonts w:ascii="Segoe UI" w:hAnsi="Segoe UI" w:cs="Segoe UI"/>
          <w:color w:val="0F1115"/>
          <w:sz w:val="24"/>
          <w:szCs w:val="24"/>
        </w:rPr>
        <w:t> does</w:t>
      </w:r>
    </w:p>
    <w:p w14:paraId="3A710010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A (Dictionary itself is abstract; Hashtable implements Serializable)</w:t>
      </w:r>
    </w:p>
    <w:p w14:paraId="1C1C45B9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1A30919E">
          <v:rect id="_x0000_i1078" style="width:0;height:.75pt" o:hralign="center" o:hrstd="t" o:hr="t" fillcolor="#a0a0a0" stroked="f"/>
        </w:pict>
      </w:r>
    </w:p>
    <w:p w14:paraId="03AB90DE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54. Does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implement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Cloneable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Only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color w:val="0F1115"/>
          <w:sz w:val="24"/>
          <w:szCs w:val="24"/>
        </w:rPr>
        <w:t> does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Only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Properties</w:t>
      </w:r>
      <w:r w:rsidRPr="003A23F8">
        <w:rPr>
          <w:rFonts w:ascii="Segoe UI" w:hAnsi="Segoe UI" w:cs="Segoe UI"/>
          <w:color w:val="0F1115"/>
          <w:sz w:val="24"/>
          <w:szCs w:val="24"/>
        </w:rPr>
        <w:t> does</w:t>
      </w:r>
    </w:p>
    <w:p w14:paraId="67E15323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C (Hashtable implements Cloneable, Dictionary does not)</w:t>
      </w:r>
    </w:p>
    <w:p w14:paraId="4A3F5249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544F26E6">
          <v:rect id="_x0000_i1079" style="width:0;height:.75pt" o:hralign="center" o:hrstd="t" o:hr="t" fillcolor="#a0a0a0" stroked="f"/>
        </w:pict>
      </w:r>
    </w:p>
    <w:p w14:paraId="7A449BEC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55. What is the output of the following?</w:t>
      </w:r>
    </w:p>
    <w:p w14:paraId="351EB208" w14:textId="77777777" w:rsidR="003A23F8" w:rsidRPr="003A23F8" w:rsidRDefault="003A23F8" w:rsidP="003A23F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A23F8">
        <w:rPr>
          <w:rFonts w:ascii="Consolas" w:hAnsi="Consolas" w:cs="Segoe UI"/>
          <w:color w:val="0F1115"/>
          <w:sz w:val="18"/>
          <w:szCs w:val="18"/>
        </w:rPr>
        <w:t>java</w:t>
      </w:r>
    </w:p>
    <w:p w14:paraId="75A0BC23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B76B01"/>
        </w:rPr>
        <w:t>Hashtable</w:t>
      </w:r>
      <w:r w:rsidRPr="003A23F8">
        <w:rPr>
          <w:rFonts w:ascii="Consolas" w:hAnsi="Consolas" w:cs="Courier New"/>
          <w:color w:val="383A42"/>
        </w:rPr>
        <w:t>&lt;</w:t>
      </w:r>
      <w:r w:rsidRPr="003A23F8">
        <w:rPr>
          <w:rFonts w:ascii="Consolas" w:hAnsi="Consolas" w:cs="Courier New"/>
          <w:color w:val="B76B01"/>
        </w:rPr>
        <w:t>String</w:t>
      </w:r>
      <w:r w:rsidRPr="003A23F8">
        <w:rPr>
          <w:rFonts w:ascii="Consolas" w:hAnsi="Consolas" w:cs="Courier New"/>
          <w:color w:val="383A42"/>
        </w:rPr>
        <w:t>,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B76B01"/>
        </w:rPr>
        <w:t>String</w:t>
      </w:r>
      <w:r w:rsidRPr="003A23F8">
        <w:rPr>
          <w:rFonts w:ascii="Consolas" w:hAnsi="Consolas" w:cs="Courier New"/>
          <w:color w:val="383A42"/>
        </w:rPr>
        <w:t>&gt;</w:t>
      </w:r>
      <w:r w:rsidRPr="003A23F8">
        <w:rPr>
          <w:rFonts w:ascii="Consolas" w:hAnsi="Consolas" w:cs="Courier New"/>
          <w:color w:val="0F1115"/>
        </w:rPr>
        <w:t xml:space="preserve"> table </w:t>
      </w:r>
      <w:r w:rsidRPr="003A23F8">
        <w:rPr>
          <w:rFonts w:ascii="Consolas" w:hAnsi="Consolas" w:cs="Courier New"/>
          <w:color w:val="4078F2"/>
        </w:rPr>
        <w:t>=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A626A4"/>
        </w:rPr>
        <w:t>new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B76B01"/>
        </w:rPr>
        <w:t>Hashtable</w:t>
      </w:r>
      <w:r w:rsidRPr="003A23F8">
        <w:rPr>
          <w:rFonts w:ascii="Consolas" w:hAnsi="Consolas" w:cs="Courier New"/>
          <w:color w:val="383A42"/>
        </w:rPr>
        <w:t>&lt;&gt;();</w:t>
      </w:r>
    </w:p>
    <w:p w14:paraId="325E85C0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0F1115"/>
        </w:rPr>
        <w:t>table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put</w:t>
      </w:r>
      <w:r w:rsidRPr="003A23F8">
        <w:rPr>
          <w:rFonts w:ascii="Consolas" w:hAnsi="Consolas" w:cs="Courier New"/>
          <w:color w:val="383A42"/>
        </w:rPr>
        <w:t>(</w:t>
      </w:r>
      <w:r w:rsidRPr="003A23F8">
        <w:rPr>
          <w:rFonts w:ascii="Consolas" w:hAnsi="Consolas" w:cs="Courier New"/>
          <w:color w:val="50A14F"/>
        </w:rPr>
        <w:t>"A"</w:t>
      </w:r>
      <w:r w:rsidRPr="003A23F8">
        <w:rPr>
          <w:rFonts w:ascii="Consolas" w:hAnsi="Consolas" w:cs="Courier New"/>
          <w:color w:val="383A42"/>
        </w:rPr>
        <w:t>,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50A14F"/>
        </w:rPr>
        <w:t>"Apple"</w:t>
      </w:r>
      <w:r w:rsidRPr="003A23F8">
        <w:rPr>
          <w:rFonts w:ascii="Consolas" w:hAnsi="Consolas" w:cs="Courier New"/>
          <w:color w:val="383A42"/>
        </w:rPr>
        <w:t>);</w:t>
      </w:r>
    </w:p>
    <w:p w14:paraId="6F3DD41D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0F1115"/>
        </w:rPr>
        <w:t>table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put</w:t>
      </w:r>
      <w:r w:rsidRPr="003A23F8">
        <w:rPr>
          <w:rFonts w:ascii="Consolas" w:hAnsi="Consolas" w:cs="Courier New"/>
          <w:color w:val="383A42"/>
        </w:rPr>
        <w:t>(</w:t>
      </w:r>
      <w:r w:rsidRPr="003A23F8">
        <w:rPr>
          <w:rFonts w:ascii="Consolas" w:hAnsi="Consolas" w:cs="Courier New"/>
          <w:color w:val="50A14F"/>
        </w:rPr>
        <w:t>"B"</w:t>
      </w:r>
      <w:r w:rsidRPr="003A23F8">
        <w:rPr>
          <w:rFonts w:ascii="Consolas" w:hAnsi="Consolas" w:cs="Courier New"/>
          <w:color w:val="383A42"/>
        </w:rPr>
        <w:t>,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50A14F"/>
        </w:rPr>
        <w:t>"Ball"</w:t>
      </w:r>
      <w:r w:rsidRPr="003A23F8">
        <w:rPr>
          <w:rFonts w:ascii="Consolas" w:hAnsi="Consolas" w:cs="Courier New"/>
          <w:color w:val="383A42"/>
        </w:rPr>
        <w:t>);</w:t>
      </w:r>
    </w:p>
    <w:p w14:paraId="31FF53AC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B76B01"/>
        </w:rPr>
        <w:t>System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0F1115"/>
        </w:rPr>
        <w:t>out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println</w:t>
      </w:r>
      <w:r w:rsidRPr="003A23F8">
        <w:rPr>
          <w:rFonts w:ascii="Consolas" w:hAnsi="Consolas" w:cs="Courier New"/>
          <w:color w:val="383A42"/>
        </w:rPr>
        <w:t>(</w:t>
      </w:r>
      <w:r w:rsidRPr="003A23F8">
        <w:rPr>
          <w:rFonts w:ascii="Consolas" w:hAnsi="Consolas" w:cs="Courier New"/>
          <w:color w:val="0F1115"/>
        </w:rPr>
        <w:t>table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size</w:t>
      </w:r>
      <w:r w:rsidRPr="003A23F8">
        <w:rPr>
          <w:rFonts w:ascii="Consolas" w:hAnsi="Consolas" w:cs="Courier New"/>
          <w:color w:val="383A42"/>
        </w:rPr>
        <w:t>());</w:t>
      </w:r>
    </w:p>
    <w:p w14:paraId="2B39C022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0F1115"/>
        </w:rPr>
        <w:t>table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clear</w:t>
      </w:r>
      <w:r w:rsidRPr="003A23F8">
        <w:rPr>
          <w:rFonts w:ascii="Consolas" w:hAnsi="Consolas" w:cs="Courier New"/>
          <w:color w:val="383A42"/>
        </w:rPr>
        <w:t>();</w:t>
      </w:r>
    </w:p>
    <w:p w14:paraId="618C993D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B76B01"/>
        </w:rPr>
        <w:t>System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0F1115"/>
        </w:rPr>
        <w:t>out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println</w:t>
      </w:r>
      <w:r w:rsidRPr="003A23F8">
        <w:rPr>
          <w:rFonts w:ascii="Consolas" w:hAnsi="Consolas" w:cs="Courier New"/>
          <w:color w:val="383A42"/>
        </w:rPr>
        <w:t>(</w:t>
      </w:r>
      <w:r w:rsidRPr="003A23F8">
        <w:rPr>
          <w:rFonts w:ascii="Consolas" w:hAnsi="Consolas" w:cs="Courier New"/>
          <w:color w:val="0F1115"/>
        </w:rPr>
        <w:t>table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size</w:t>
      </w:r>
      <w:r w:rsidRPr="003A23F8">
        <w:rPr>
          <w:rFonts w:ascii="Consolas" w:hAnsi="Consolas" w:cs="Courier New"/>
          <w:color w:val="383A42"/>
        </w:rPr>
        <w:t>());</w:t>
      </w:r>
    </w:p>
    <w:p w14:paraId="69DF9E89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</w:t>
      </w:r>
      <w:r w:rsidRPr="003A23F8">
        <w:rPr>
          <w:rFonts w:ascii="Segoe UI" w:hAnsi="Segoe UI" w:cs="Segoe UI"/>
          <w:color w:val="0F1115"/>
          <w:sz w:val="24"/>
          <w:szCs w:val="24"/>
        </w:rPr>
        <w:t> then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</w:t>
      </w:r>
      <w:r w:rsidRPr="003A23F8">
        <w:rPr>
          <w:rFonts w:ascii="Segoe UI" w:hAnsi="Segoe UI" w:cs="Segoe UI"/>
          <w:color w:val="0F1115"/>
          <w:sz w:val="24"/>
          <w:szCs w:val="24"/>
        </w:rPr>
        <w:t> then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3A23F8">
        <w:rPr>
          <w:rFonts w:ascii="Segoe UI" w:hAnsi="Segoe UI" w:cs="Segoe UI"/>
          <w:color w:val="0F1115"/>
          <w:sz w:val="24"/>
          <w:szCs w:val="24"/>
        </w:rPr>
        <w:t> then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3A23F8">
        <w:rPr>
          <w:rFonts w:ascii="Segoe UI" w:hAnsi="Segoe UI" w:cs="Segoe UI"/>
          <w:color w:val="0F1115"/>
          <w:sz w:val="24"/>
          <w:szCs w:val="24"/>
        </w:rPr>
        <w:t> then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</w:t>
      </w:r>
    </w:p>
    <w:p w14:paraId="42D1E4C1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A</w:t>
      </w:r>
    </w:p>
    <w:p w14:paraId="0941AB0A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7B9430D9">
          <v:rect id="_x0000_i1080" style="width:0;height:.75pt" o:hralign="center" o:hrstd="t" o:hr="t" fillcolor="#a0a0a0" stroked="f"/>
        </w:pict>
      </w:r>
    </w:p>
    <w:p w14:paraId="374B59D4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56. Which of the following is a valid way to create a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Map&lt;String, String&gt; map = new Hashtable&lt;&gt;();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Hashtable&lt;String, String&gt; map = new Hashtable&lt;&gt;();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Dictionary&lt;String, String&gt; map = new Hashtable&lt;&gt;();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0C1E085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D</w:t>
      </w:r>
    </w:p>
    <w:p w14:paraId="08CF4B9A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7F22F93A">
          <v:rect id="_x0000_i1081" style="width:0;height:.75pt" o:hralign="center" o:hrstd="t" o:hr="t" fillcolor="#a0a0a0" stroked="f"/>
        </w:pict>
      </w:r>
    </w:p>
    <w:p w14:paraId="1393FB09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57. Can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be used with generics?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Yes, since Java 5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Only for keys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Only for values</w:t>
      </w:r>
    </w:p>
    <w:p w14:paraId="2F124291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A</w:t>
      </w:r>
    </w:p>
    <w:p w14:paraId="6A90744A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7BC024C5">
          <v:rect id="_x0000_i1082" style="width:0;height:.75pt" o:hralign="center" o:hrstd="t" o:hr="t" fillcolor="#a0a0a0" stroked="f"/>
        </w:pict>
      </w:r>
    </w:p>
    <w:p w14:paraId="42CA1CE4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58. What is the output of the following?</w:t>
      </w:r>
    </w:p>
    <w:p w14:paraId="5EC320C8" w14:textId="77777777" w:rsidR="003A23F8" w:rsidRPr="003A23F8" w:rsidRDefault="003A23F8" w:rsidP="003A23F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A23F8">
        <w:rPr>
          <w:rFonts w:ascii="Consolas" w:hAnsi="Consolas" w:cs="Segoe UI"/>
          <w:color w:val="0F1115"/>
          <w:sz w:val="18"/>
          <w:szCs w:val="18"/>
        </w:rPr>
        <w:t>java</w:t>
      </w:r>
    </w:p>
    <w:p w14:paraId="7ECD7D35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B76B01"/>
        </w:rPr>
        <w:t>Hashtable</w:t>
      </w:r>
      <w:r w:rsidRPr="003A23F8">
        <w:rPr>
          <w:rFonts w:ascii="Consolas" w:hAnsi="Consolas" w:cs="Courier New"/>
          <w:color w:val="383A42"/>
        </w:rPr>
        <w:t>&lt;</w:t>
      </w:r>
      <w:r w:rsidRPr="003A23F8">
        <w:rPr>
          <w:rFonts w:ascii="Consolas" w:hAnsi="Consolas" w:cs="Courier New"/>
          <w:color w:val="B76B01"/>
        </w:rPr>
        <w:t>String</w:t>
      </w:r>
      <w:r w:rsidRPr="003A23F8">
        <w:rPr>
          <w:rFonts w:ascii="Consolas" w:hAnsi="Consolas" w:cs="Courier New"/>
          <w:color w:val="383A42"/>
        </w:rPr>
        <w:t>,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B76B01"/>
        </w:rPr>
        <w:t>String</w:t>
      </w:r>
      <w:r w:rsidRPr="003A23F8">
        <w:rPr>
          <w:rFonts w:ascii="Consolas" w:hAnsi="Consolas" w:cs="Courier New"/>
          <w:color w:val="383A42"/>
        </w:rPr>
        <w:t>&gt;</w:t>
      </w:r>
      <w:r w:rsidRPr="003A23F8">
        <w:rPr>
          <w:rFonts w:ascii="Consolas" w:hAnsi="Consolas" w:cs="Courier New"/>
          <w:color w:val="0F1115"/>
        </w:rPr>
        <w:t xml:space="preserve"> table </w:t>
      </w:r>
      <w:r w:rsidRPr="003A23F8">
        <w:rPr>
          <w:rFonts w:ascii="Consolas" w:hAnsi="Consolas" w:cs="Courier New"/>
          <w:color w:val="4078F2"/>
        </w:rPr>
        <w:t>=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A626A4"/>
        </w:rPr>
        <w:t>new</w:t>
      </w:r>
      <w:r w:rsidRPr="003A23F8">
        <w:rPr>
          <w:rFonts w:ascii="Consolas" w:hAnsi="Consolas" w:cs="Courier New"/>
          <w:color w:val="0F1115"/>
        </w:rPr>
        <w:t xml:space="preserve"> </w:t>
      </w:r>
      <w:r w:rsidRPr="003A23F8">
        <w:rPr>
          <w:rFonts w:ascii="Consolas" w:hAnsi="Consolas" w:cs="Courier New"/>
          <w:color w:val="B76B01"/>
        </w:rPr>
        <w:t>Hashtable</w:t>
      </w:r>
      <w:r w:rsidRPr="003A23F8">
        <w:rPr>
          <w:rFonts w:ascii="Consolas" w:hAnsi="Consolas" w:cs="Courier New"/>
          <w:color w:val="383A42"/>
        </w:rPr>
        <w:t>&lt;&gt;(</w:t>
      </w:r>
      <w:r w:rsidRPr="003A23F8">
        <w:rPr>
          <w:rFonts w:ascii="Consolas" w:hAnsi="Consolas" w:cs="Courier New"/>
          <w:color w:val="B76B01"/>
        </w:rPr>
        <w:t>5</w:t>
      </w:r>
      <w:r w:rsidRPr="003A23F8">
        <w:rPr>
          <w:rFonts w:ascii="Consolas" w:hAnsi="Consolas" w:cs="Courier New"/>
          <w:color w:val="383A42"/>
        </w:rPr>
        <w:t>);</w:t>
      </w:r>
    </w:p>
    <w:p w14:paraId="2C495151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B76B01"/>
        </w:rPr>
        <w:t>System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0F1115"/>
        </w:rPr>
        <w:t>out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println</w:t>
      </w:r>
      <w:r w:rsidRPr="003A23F8">
        <w:rPr>
          <w:rFonts w:ascii="Consolas" w:hAnsi="Consolas" w:cs="Courier New"/>
          <w:color w:val="383A42"/>
        </w:rPr>
        <w:t>(</w:t>
      </w:r>
      <w:r w:rsidRPr="003A23F8">
        <w:rPr>
          <w:rFonts w:ascii="Consolas" w:hAnsi="Consolas" w:cs="Courier New"/>
          <w:color w:val="0F1115"/>
        </w:rPr>
        <w:t>table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size</w:t>
      </w:r>
      <w:r w:rsidRPr="003A23F8">
        <w:rPr>
          <w:rFonts w:ascii="Consolas" w:hAnsi="Consolas" w:cs="Courier New"/>
          <w:color w:val="383A42"/>
        </w:rPr>
        <w:t>());</w:t>
      </w:r>
    </w:p>
    <w:p w14:paraId="13C15C08" w14:textId="77777777" w:rsidR="003A23F8" w:rsidRPr="003A23F8" w:rsidRDefault="003A23F8" w:rsidP="003A23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A23F8">
        <w:rPr>
          <w:rFonts w:ascii="Consolas" w:hAnsi="Consolas" w:cs="Courier New"/>
          <w:color w:val="B76B01"/>
        </w:rPr>
        <w:t>System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0F1115"/>
        </w:rPr>
        <w:t>out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println</w:t>
      </w:r>
      <w:r w:rsidRPr="003A23F8">
        <w:rPr>
          <w:rFonts w:ascii="Consolas" w:hAnsi="Consolas" w:cs="Courier New"/>
          <w:color w:val="383A42"/>
        </w:rPr>
        <w:t>(</w:t>
      </w:r>
      <w:r w:rsidRPr="003A23F8">
        <w:rPr>
          <w:rFonts w:ascii="Consolas" w:hAnsi="Consolas" w:cs="Courier New"/>
          <w:color w:val="0F1115"/>
        </w:rPr>
        <w:t>table</w:t>
      </w:r>
      <w:r w:rsidRPr="003A23F8">
        <w:rPr>
          <w:rFonts w:ascii="Consolas" w:hAnsi="Consolas" w:cs="Courier New"/>
          <w:color w:val="383A42"/>
        </w:rPr>
        <w:t>.</w:t>
      </w:r>
      <w:r w:rsidRPr="003A23F8">
        <w:rPr>
          <w:rFonts w:ascii="Consolas" w:hAnsi="Consolas" w:cs="Courier New"/>
          <w:color w:val="4078F2"/>
        </w:rPr>
        <w:t>isEmpty</w:t>
      </w:r>
      <w:r w:rsidRPr="003A23F8">
        <w:rPr>
          <w:rFonts w:ascii="Consolas" w:hAnsi="Consolas" w:cs="Courier New"/>
          <w:color w:val="383A42"/>
        </w:rPr>
        <w:t>());</w:t>
      </w:r>
    </w:p>
    <w:p w14:paraId="7BF45CF2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3A23F8">
        <w:rPr>
          <w:rFonts w:ascii="Segoe UI" w:hAnsi="Segoe UI" w:cs="Segoe UI"/>
          <w:color w:val="0F1115"/>
          <w:sz w:val="24"/>
          <w:szCs w:val="24"/>
        </w:rPr>
        <w:t> then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3A23F8">
        <w:rPr>
          <w:rFonts w:ascii="Segoe UI" w:hAnsi="Segoe UI" w:cs="Segoe UI"/>
          <w:color w:val="0F1115"/>
          <w:sz w:val="24"/>
          <w:szCs w:val="24"/>
        </w:rPr>
        <w:t> then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5</w:t>
      </w:r>
      <w:r w:rsidRPr="003A23F8">
        <w:rPr>
          <w:rFonts w:ascii="Segoe UI" w:hAnsi="Segoe UI" w:cs="Segoe UI"/>
          <w:color w:val="0F1115"/>
          <w:sz w:val="24"/>
          <w:szCs w:val="24"/>
        </w:rPr>
        <w:t> then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5</w:t>
      </w:r>
      <w:r w:rsidRPr="003A23F8">
        <w:rPr>
          <w:rFonts w:ascii="Segoe UI" w:hAnsi="Segoe UI" w:cs="Segoe UI"/>
          <w:color w:val="0F1115"/>
          <w:sz w:val="24"/>
          <w:szCs w:val="24"/>
        </w:rPr>
        <w:t> then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</w:p>
    <w:p w14:paraId="689E9909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B</w:t>
      </w:r>
    </w:p>
    <w:p w14:paraId="2761E87B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154F9FC4">
          <v:rect id="_x0000_i1083" style="width:0;height:.75pt" o:hralign="center" o:hrstd="t" o:hr="t" fillcolor="#a0a0a0" stroked="f"/>
        </w:pict>
      </w:r>
    </w:p>
    <w:p w14:paraId="722073F9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59. Which method in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throws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for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keys?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get(Object key)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put(K key, V value)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remove(Object key)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All of the above (in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color w:val="0F1115"/>
          <w:sz w:val="24"/>
          <w:szCs w:val="24"/>
        </w:rPr>
        <w:t>)</w:t>
      </w:r>
    </w:p>
    <w:p w14:paraId="620E079F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D</w:t>
      </w:r>
    </w:p>
    <w:p w14:paraId="4F475BD1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2AB0E1F8">
          <v:rect id="_x0000_i1084" style="width:0;height:.75pt" o:hralign="center" o:hrstd="t" o:hr="t" fillcolor="#a0a0a0" stroked="f"/>
        </w:pict>
      </w:r>
    </w:p>
    <w:p w14:paraId="7F9A40D5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60. What is the relationship between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color w:val="0F1115"/>
          <w:sz w:val="24"/>
          <w:szCs w:val="24"/>
        </w:rPr>
        <w:t> implements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3A23F8">
        <w:rPr>
          <w:rFonts w:ascii="Segoe UI" w:hAnsi="Segoe UI" w:cs="Segoe UI"/>
          <w:color w:val="0F1115"/>
          <w:sz w:val="24"/>
          <w:szCs w:val="24"/>
        </w:rPr>
        <w:t> extends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No direct relationship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color w:val="0F1115"/>
          <w:sz w:val="24"/>
          <w:szCs w:val="24"/>
        </w:rPr>
        <w:t> implements both</w:t>
      </w:r>
    </w:p>
    <w:p w14:paraId="5BB61866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D (Hashtable extends Dictionary and implements Map)</w:t>
      </w:r>
    </w:p>
    <w:p w14:paraId="73D2E5FB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5ED9B0AC">
          <v:rect id="_x0000_i1085" style="width:0;height:.75pt" o:hralign="center" o:hrstd="t" o:hr="t" fillcolor="#a0a0a0" stroked="f"/>
        </w:pict>
      </w:r>
    </w:p>
    <w:p w14:paraId="7CCDC1B8" w14:textId="77777777" w:rsidR="003A23F8" w:rsidRPr="003A23F8" w:rsidRDefault="003A23F8" w:rsidP="003A23F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A23F8">
        <w:rPr>
          <w:rFonts w:ascii="Segoe UI" w:hAnsi="Segoe UI" w:cs="Segoe UI"/>
          <w:b/>
          <w:bCs/>
          <w:color w:val="0F1115"/>
          <w:sz w:val="30"/>
          <w:szCs w:val="30"/>
        </w:rPr>
        <w:t>Summary / Quick Review</w:t>
      </w:r>
    </w:p>
    <w:p w14:paraId="7C8DB3A4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61. Which of the following best describes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An abstract class for key-value storage (legacy)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The superclass of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Replaced by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3A23F8">
        <w:rPr>
          <w:rFonts w:ascii="Segoe UI" w:hAnsi="Segoe UI" w:cs="Segoe UI"/>
          <w:color w:val="0F1115"/>
          <w:sz w:val="24"/>
          <w:szCs w:val="24"/>
        </w:rPr>
        <w:t> interface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33187E6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D</w:t>
      </w:r>
    </w:p>
    <w:p w14:paraId="7E375CFD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lastRenderedPageBreak/>
        <w:pict w14:anchorId="605B9E8F">
          <v:rect id="_x0000_i1086" style="width:0;height:.75pt" o:hralign="center" o:hrstd="t" o:hr="t" fillcolor="#a0a0a0" stroked="f"/>
        </w:pict>
      </w:r>
    </w:p>
    <w:p w14:paraId="2CF75F55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62. Which of the following is NOT a subclass of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Properties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None of the above (all are subclasses)</w:t>
      </w:r>
    </w:p>
    <w:p w14:paraId="2910F874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C</w:t>
      </w:r>
    </w:p>
    <w:p w14:paraId="0B1832F1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35DEB941">
          <v:rect id="_x0000_i1087" style="width:0;height:.75pt" o:hralign="center" o:hrstd="t" o:hr="t" fillcolor="#a0a0a0" stroked="f"/>
        </w:pict>
      </w:r>
    </w:p>
    <w:p w14:paraId="3A66EEE4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63. Why was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made abstract?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To provide a skeletal implementation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To enforce implementation of key methods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To allow different storage mechanisms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9E7622B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D</w:t>
      </w:r>
    </w:p>
    <w:p w14:paraId="5CADCE15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3C75BC45">
          <v:rect id="_x0000_i1088" style="width:0;height:.75pt" o:hralign="center" o:hrstd="t" o:hr="t" fillcolor="#a0a0a0" stroked="f"/>
        </w:pict>
      </w:r>
    </w:p>
    <w:p w14:paraId="12C7D9E4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64. What is the main drawback of using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Dictionary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 today?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 It uses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Enumeration</w:t>
      </w:r>
      <w:r w:rsidRPr="003A23F8">
        <w:rPr>
          <w:rFonts w:ascii="Segoe UI" w:hAnsi="Segoe UI" w:cs="Segoe UI"/>
          <w:color w:val="0F1115"/>
          <w:sz w:val="24"/>
          <w:szCs w:val="24"/>
        </w:rPr>
        <w:t> instead of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 It lacks collection view methods (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keySet()</w:t>
      </w:r>
      <w:r w:rsidRPr="003A23F8">
        <w:rPr>
          <w:rFonts w:ascii="Segoe UI" w:hAnsi="Segoe UI" w:cs="Segoe UI"/>
          <w:color w:val="0F1115"/>
          <w:sz w:val="24"/>
          <w:szCs w:val="24"/>
        </w:rPr>
        <w:t>,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entrySet()</w:t>
      </w:r>
      <w:r w:rsidRPr="003A23F8">
        <w:rPr>
          <w:rFonts w:ascii="Segoe UI" w:hAnsi="Segoe UI" w:cs="Segoe UI"/>
          <w:color w:val="0F1115"/>
          <w:sz w:val="24"/>
          <w:szCs w:val="24"/>
        </w:rPr>
        <w:t>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 It is not part of the modern Collections Framework design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7FEC6A3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D</w:t>
      </w:r>
    </w:p>
    <w:p w14:paraId="241727A5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0BC46BC0">
          <v:rect id="_x0000_i1089" style="width:0;height:.75pt" o:hralign="center" o:hrstd="t" o:hr="t" fillcolor="#a0a0a0" stroked="f"/>
        </w:pict>
      </w:r>
    </w:p>
    <w:p w14:paraId="2758A2E9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65. Which method would you use to get all keys as an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Enumeration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elements()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keySet()</w:t>
      </w:r>
      <w:r w:rsidRPr="003A23F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A23F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getKeys()</w:t>
      </w:r>
    </w:p>
    <w:p w14:paraId="0E6E8071" w14:textId="77777777" w:rsidR="003A23F8" w:rsidRPr="003A23F8" w:rsidRDefault="003A23F8" w:rsidP="003A23F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A23F8">
        <w:rPr>
          <w:rFonts w:ascii="Segoe UI" w:hAnsi="Segoe UI" w:cs="Segoe UI"/>
          <w:color w:val="0F1115"/>
          <w:sz w:val="24"/>
          <w:szCs w:val="24"/>
        </w:rPr>
        <w:t> A</w:t>
      </w:r>
    </w:p>
    <w:p w14:paraId="40422094" w14:textId="77777777" w:rsidR="003A23F8" w:rsidRPr="003A23F8" w:rsidRDefault="003A23F8" w:rsidP="003A23F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pict w14:anchorId="09665F93">
          <v:rect id="_x0000_i1090" style="width:0;height:.75pt" o:hralign="center" o:hrstd="t" o:hr="t" fillcolor="#a0a0a0" stroked="f"/>
        </w:pict>
      </w:r>
    </w:p>
    <w:p w14:paraId="43E8AA14" w14:textId="77777777" w:rsidR="003A23F8" w:rsidRPr="003A23F8" w:rsidRDefault="003A23F8" w:rsidP="003A23F8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A23F8">
        <w:rPr>
          <w:rFonts w:ascii="Segoe UI" w:hAnsi="Segoe UI" w:cs="Segoe UI"/>
          <w:color w:val="0F1115"/>
          <w:sz w:val="24"/>
          <w:szCs w:val="24"/>
        </w:rPr>
        <w:t>Let me know if you'd like MCQs on 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Properties</w:t>
      </w:r>
      <w:r w:rsidRPr="003A23F8">
        <w:rPr>
          <w:rFonts w:ascii="Segoe UI" w:hAnsi="Segoe UI" w:cs="Segoe UI"/>
          <w:color w:val="0F1115"/>
          <w:sz w:val="24"/>
          <w:szCs w:val="24"/>
        </w:rPr>
        <w:t>, 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Hashtable</w:t>
      </w:r>
      <w:r w:rsidRPr="003A23F8">
        <w:rPr>
          <w:rFonts w:ascii="Segoe UI" w:hAnsi="Segoe UI" w:cs="Segoe UI"/>
          <w:color w:val="0F1115"/>
          <w:sz w:val="24"/>
          <w:szCs w:val="24"/>
        </w:rPr>
        <w:t>, </w:t>
      </w:r>
      <w:r w:rsidRPr="003A23F8">
        <w:rPr>
          <w:rFonts w:ascii="Segoe UI" w:hAnsi="Segoe UI" w:cs="Segoe UI"/>
          <w:b/>
          <w:bCs/>
          <w:color w:val="0F1115"/>
          <w:sz w:val="24"/>
          <w:szCs w:val="24"/>
        </w:rPr>
        <w:t>ConcurrentHashMap</w:t>
      </w:r>
      <w:r w:rsidRPr="003A23F8">
        <w:rPr>
          <w:rFonts w:ascii="Segoe UI" w:hAnsi="Segoe UI" w:cs="Segoe UI"/>
          <w:color w:val="0F1115"/>
          <w:sz w:val="24"/>
          <w:szCs w:val="24"/>
        </w:rPr>
        <w:t>, or other Java Collections topics next!</w:t>
      </w:r>
    </w:p>
    <w:p w14:paraId="2BCBDDC8" w14:textId="329F32B0" w:rsidR="00F77A4D" w:rsidRDefault="00F77A4D"/>
    <w:sectPr w:rsidR="00F77A4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4D90F" w14:textId="77777777" w:rsidR="00C213C2" w:rsidRDefault="00C213C2">
      <w:r>
        <w:separator/>
      </w:r>
    </w:p>
  </w:endnote>
  <w:endnote w:type="continuationSeparator" w:id="0">
    <w:p w14:paraId="291FCC73" w14:textId="77777777" w:rsidR="00C213C2" w:rsidRDefault="00C21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7BD0A" w14:textId="77777777" w:rsidR="00F77A4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A23F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B901B" w14:textId="77777777" w:rsidR="00C213C2" w:rsidRDefault="00C213C2">
      <w:r>
        <w:separator/>
      </w:r>
    </w:p>
  </w:footnote>
  <w:footnote w:type="continuationSeparator" w:id="0">
    <w:p w14:paraId="733FDB11" w14:textId="77777777" w:rsidR="00C213C2" w:rsidRDefault="00C213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757A"/>
    <w:multiLevelType w:val="hybridMultilevel"/>
    <w:tmpl w:val="E1E0CFA8"/>
    <w:lvl w:ilvl="0" w:tplc="13E0EA6E">
      <w:start w:val="1"/>
      <w:numFmt w:val="bullet"/>
      <w:lvlText w:val="●"/>
      <w:lvlJc w:val="left"/>
      <w:pPr>
        <w:ind w:left="720" w:hanging="360"/>
      </w:pPr>
    </w:lvl>
    <w:lvl w:ilvl="1" w:tplc="09F2F9E8">
      <w:start w:val="1"/>
      <w:numFmt w:val="bullet"/>
      <w:lvlText w:val="○"/>
      <w:lvlJc w:val="left"/>
      <w:pPr>
        <w:ind w:left="1440" w:hanging="360"/>
      </w:pPr>
    </w:lvl>
    <w:lvl w:ilvl="2" w:tplc="02D054B6">
      <w:start w:val="1"/>
      <w:numFmt w:val="bullet"/>
      <w:lvlText w:val="■"/>
      <w:lvlJc w:val="left"/>
      <w:pPr>
        <w:ind w:left="2160" w:hanging="360"/>
      </w:pPr>
    </w:lvl>
    <w:lvl w:ilvl="3" w:tplc="35BA8BB4">
      <w:start w:val="1"/>
      <w:numFmt w:val="bullet"/>
      <w:lvlText w:val="●"/>
      <w:lvlJc w:val="left"/>
      <w:pPr>
        <w:ind w:left="2880" w:hanging="360"/>
      </w:pPr>
    </w:lvl>
    <w:lvl w:ilvl="4" w:tplc="0E38FA86">
      <w:start w:val="1"/>
      <w:numFmt w:val="bullet"/>
      <w:lvlText w:val="○"/>
      <w:lvlJc w:val="left"/>
      <w:pPr>
        <w:ind w:left="3600" w:hanging="360"/>
      </w:pPr>
    </w:lvl>
    <w:lvl w:ilvl="5" w:tplc="7DAEF8EC">
      <w:start w:val="1"/>
      <w:numFmt w:val="bullet"/>
      <w:lvlText w:val="■"/>
      <w:lvlJc w:val="left"/>
      <w:pPr>
        <w:ind w:left="4320" w:hanging="360"/>
      </w:pPr>
    </w:lvl>
    <w:lvl w:ilvl="6" w:tplc="F8EAC562">
      <w:start w:val="1"/>
      <w:numFmt w:val="bullet"/>
      <w:lvlText w:val="●"/>
      <w:lvlJc w:val="left"/>
      <w:pPr>
        <w:ind w:left="5040" w:hanging="360"/>
      </w:pPr>
    </w:lvl>
    <w:lvl w:ilvl="7" w:tplc="D7F8C1CC">
      <w:start w:val="1"/>
      <w:numFmt w:val="bullet"/>
      <w:lvlText w:val="●"/>
      <w:lvlJc w:val="left"/>
      <w:pPr>
        <w:ind w:left="5760" w:hanging="360"/>
      </w:pPr>
    </w:lvl>
    <w:lvl w:ilvl="8" w:tplc="4F4C9BE6">
      <w:start w:val="1"/>
      <w:numFmt w:val="bullet"/>
      <w:lvlText w:val="●"/>
      <w:lvlJc w:val="left"/>
      <w:pPr>
        <w:ind w:left="6480" w:hanging="360"/>
      </w:pPr>
    </w:lvl>
  </w:abstractNum>
  <w:num w:numId="1" w16cid:durableId="10703508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A4D"/>
    <w:rsid w:val="00265648"/>
    <w:rsid w:val="003A23F8"/>
    <w:rsid w:val="00C213C2"/>
    <w:rsid w:val="00F77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711EA"/>
  <w15:docId w15:val="{17C2F357-B149-450A-AC5B-3D67857C4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1836</Words>
  <Characters>10470</Characters>
  <Application>Microsoft Office Word</Application>
  <DocSecurity>0</DocSecurity>
  <Lines>87</Lines>
  <Paragraphs>24</Paragraphs>
  <ScaleCrop>false</ScaleCrop>
  <Company/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2026-04-18T18:52:00Z</dcterms:modified>
</cp:coreProperties>
</file>