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1362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1. JavaScript Fundamentals</w:t>
      </w:r>
    </w:p>
    <w:p w14:paraId="464D93A8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Variables, data types, functions</w:t>
      </w:r>
    </w:p>
    <w:p w14:paraId="5B4EB19F" w14:textId="77777777" w:rsid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442A1A22" w14:textId="77777777" w:rsid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17E59E95" w14:textId="77777777" w:rsid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29267404" w14:textId="1E395103" w:rsidR="007D1636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Closures and scope</w:t>
      </w:r>
    </w:p>
    <w:p w14:paraId="57A544A6" w14:textId="77777777" w:rsid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455EE975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In JavaScript, </w:t>
      </w:r>
      <w:r w:rsidRPr="00D90797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scope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and </w:t>
      </w:r>
      <w:r w:rsidRPr="00D90797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closures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are the mechanics that dictate where variables live and how long they stay accessible. Think of scope as the "where" and closure as the "memory." </w:t>
      </w:r>
    </w:p>
    <w:p w14:paraId="652F07A4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10014505" wp14:editId="1BC18D83">
            <wp:extent cx="304800" cy="304800"/>
            <wp:effectExtent l="0" t="0" r="0" b="0"/>
            <wp:docPr id="1" name="Picture 6" descr="Built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t 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Built In +1</w:t>
      </w:r>
    </w:p>
    <w:p w14:paraId="58450C1F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1. Scope: The "Where"</w:t>
      </w:r>
    </w:p>
    <w:p w14:paraId="6BEEF087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Scope is the visibility or accessibility of variables in different parts of your code. </w:t>
      </w:r>
    </w:p>
    <w:p w14:paraId="488E6121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6B5E9302" wp14:editId="263AAB50">
            <wp:extent cx="457200" cy="457200"/>
            <wp:effectExtent l="0" t="0" r="0" b="0"/>
            <wp:docPr id="2" name="Picture 5" descr="Namaste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amasteDe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NamasteDev</w:t>
      </w:r>
      <w:proofErr w:type="spellEnd"/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 +1</w:t>
      </w:r>
    </w:p>
    <w:p w14:paraId="19311305" w14:textId="77777777" w:rsidR="00D90797" w:rsidRPr="00D90797" w:rsidRDefault="00D90797" w:rsidP="00D90797">
      <w:pPr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Global Scope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: Variables defined outside any function or block. They are accessible from anywhere.</w:t>
      </w:r>
    </w:p>
    <w:p w14:paraId="0AB36D1A" w14:textId="77777777" w:rsidR="00D90797" w:rsidRPr="00D90797" w:rsidRDefault="00D90797" w:rsidP="00D90797">
      <w:pPr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Function Scope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: Variables defined inside a function (using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var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,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let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, or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const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) are only accessible within that function.</w:t>
      </w:r>
    </w:p>
    <w:p w14:paraId="206D4076" w14:textId="77777777" w:rsidR="00D90797" w:rsidRPr="00D90797" w:rsidRDefault="00D90797" w:rsidP="00D90797">
      <w:pPr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Block Scope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: Variables defined inside curly braces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{}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(like in an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if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statement or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for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loop) using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let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or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const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are only accessible inside that block.</w:t>
      </w:r>
    </w:p>
    <w:p w14:paraId="1A4EA352" w14:textId="77777777" w:rsidR="00D90797" w:rsidRPr="00D90797" w:rsidRDefault="00D90797" w:rsidP="00D90797">
      <w:pPr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Lexical Scoping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: JavaScript uses "lexical" or "static" scoping, meaning a function's scope is determined by where it was written in the source code, not where it is called. </w:t>
      </w:r>
    </w:p>
    <w:p w14:paraId="55DC39F5" w14:textId="2444EDDD" w:rsidR="00D90797" w:rsidRPr="00D90797" w:rsidRDefault="00D90797" w:rsidP="00D90797">
      <w:pPr>
        <w:shd w:val="clear" w:color="auto" w:fill="FFFFFF"/>
        <w:spacing w:before="0" w:beforeAutospacing="0" w:after="180" w:afterAutospacing="0" w:line="36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MDN Web Docs +5</w:t>
      </w:r>
    </w:p>
    <w:p w14:paraId="7CA85C8B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2. Closures: The "Memory"</w:t>
      </w:r>
    </w:p>
    <w:p w14:paraId="61F339F4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A </w:t>
      </w:r>
      <w:r w:rsidRPr="00D90797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closure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is a function that "remembers" the variables from its outer scope even after that outer function has finished executing. </w:t>
      </w:r>
    </w:p>
    <w:p w14:paraId="4B03306A" w14:textId="4BC01DD2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lastRenderedPageBreak/>
        <w:t>NamasteDev</w:t>
      </w:r>
      <w:proofErr w:type="spellEnd"/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 +1</w:t>
      </w:r>
    </w:p>
    <w:p w14:paraId="54652620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When you define a function inside another function, the inner function carries a "backpack" (its lexical environment) containing all the variables it needs from its parent's scope. </w:t>
      </w:r>
    </w:p>
    <w:p w14:paraId="47748EBD" w14:textId="4DAB9D58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Medium +1</w:t>
      </w:r>
    </w:p>
    <w:p w14:paraId="5D94BED4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Practical Example: Data Privacy</w:t>
      </w:r>
    </w:p>
    <w:p w14:paraId="2E69A083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Closures are often used to create "private" variables that can't be accessed directly from the outside. </w:t>
      </w:r>
    </w:p>
    <w:p w14:paraId="253F7EBC" w14:textId="5209666F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freeCodeCamp</w:t>
      </w:r>
      <w:proofErr w:type="spellEnd"/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 +1</w:t>
      </w:r>
    </w:p>
    <w:p w14:paraId="0FEDAE2B" w14:textId="77777777" w:rsidR="00D90797" w:rsidRPr="00D90797" w:rsidRDefault="00D90797" w:rsidP="00D90797">
      <w:pPr>
        <w:shd w:val="clear" w:color="auto" w:fill="F0F2F5"/>
        <w:spacing w:before="0" w:beforeAutospacing="0" w:after="0" w:afterAutospacing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D90797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2C3F601E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function</w:t>
      </w: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createCounter</w:t>
      </w:r>
      <w:proofErr w:type="spellEnd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 {</w:t>
      </w:r>
    </w:p>
    <w:p w14:paraId="16573718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D9079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let</w:t>
      </w: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count = </w:t>
      </w:r>
      <w:r w:rsidRPr="00D90797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  <w:r w:rsidRPr="00D9079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Private variable</w:t>
      </w:r>
    </w:p>
    <w:p w14:paraId="2AE93F2E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D9079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D9079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function</w:t>
      </w: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 {</w:t>
      </w:r>
    </w:p>
    <w:p w14:paraId="512988AC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count++;</w:t>
      </w:r>
    </w:p>
    <w:p w14:paraId="416D1AD5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D9079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count;</w:t>
      </w:r>
    </w:p>
    <w:p w14:paraId="11AB29E2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};</w:t>
      </w:r>
    </w:p>
    <w:p w14:paraId="6E728808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3AD99F4E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9C14BAD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myCounter</w:t>
      </w:r>
      <w:proofErr w:type="spellEnd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createCounter</w:t>
      </w:r>
      <w:proofErr w:type="spellEnd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17810B9C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console.log(</w:t>
      </w:r>
      <w:proofErr w:type="spellStart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myCounter</w:t>
      </w:r>
      <w:proofErr w:type="spellEnd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()); </w:t>
      </w:r>
      <w:r w:rsidRPr="00D9079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1</w:t>
      </w:r>
    </w:p>
    <w:p w14:paraId="4CA71864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console.log(</w:t>
      </w:r>
      <w:proofErr w:type="spellStart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myCounter</w:t>
      </w:r>
      <w:proofErr w:type="spellEnd"/>
      <w:r w:rsidRPr="00D90797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()); </w:t>
      </w:r>
      <w:r w:rsidRPr="00D9079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2</w:t>
      </w:r>
    </w:p>
    <w:p w14:paraId="415FA16D" w14:textId="77777777" w:rsidR="00D90797" w:rsidRPr="00D90797" w:rsidRDefault="00D90797" w:rsidP="00D907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9079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The variable 'count' is inaccessible here, but '</w:t>
      </w:r>
      <w:proofErr w:type="spellStart"/>
      <w:r w:rsidRPr="00D9079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myCounter</w:t>
      </w:r>
      <w:proofErr w:type="spellEnd"/>
      <w:r w:rsidRPr="00D9079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' still remembers it!</w:t>
      </w:r>
    </w:p>
    <w:p w14:paraId="0CC0980F" w14:textId="77777777" w:rsidR="00D90797" w:rsidRPr="00D90797" w:rsidRDefault="00D90797" w:rsidP="00D90797">
      <w:pPr>
        <w:shd w:val="clear" w:color="auto" w:fill="F0F2F5"/>
        <w:spacing w:before="0" w:beforeAutospacing="0" w:after="0" w:afterAutospacing="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D90797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53963989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3. Key Differences at a Glance</w:t>
      </w:r>
    </w:p>
    <w:tbl>
      <w:tblPr>
        <w:tblW w:w="81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3674"/>
        <w:gridCol w:w="3347"/>
      </w:tblGrid>
      <w:tr w:rsidR="00D90797" w:rsidRPr="00D90797" w14:paraId="61D6C237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52A1E8D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BE2E2A2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Scope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A1D51C5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Closure</w:t>
            </w:r>
          </w:p>
        </w:tc>
      </w:tr>
      <w:tr w:rsidR="00D90797" w:rsidRPr="00D90797" w14:paraId="687C9D6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E5950C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Definition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939167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Where a variable is visible.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83DDE0F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A function that remembers its outer variables.</w:t>
            </w:r>
          </w:p>
        </w:tc>
      </w:tr>
      <w:tr w:rsidR="00D90797" w:rsidRPr="00D90797" w14:paraId="6966FD53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B00603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Lifetime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E36965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Variables typically disappear when their scope ends.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54F2C66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Variables persist as long as the closure is alive.</w:t>
            </w:r>
          </w:p>
        </w:tc>
      </w:tr>
      <w:tr w:rsidR="00D90797" w:rsidRPr="00D90797" w14:paraId="5899C558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1142CD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  <w:t>Main Use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3C90A8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Prevents naming conflicts and organizes code.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286633B" w14:textId="77777777" w:rsidR="00D90797" w:rsidRPr="00D90797" w:rsidRDefault="00D90797" w:rsidP="00D90797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90797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Encapsulation, state management, and currying.</w:t>
            </w:r>
          </w:p>
        </w:tc>
      </w:tr>
    </w:tbl>
    <w:p w14:paraId="1E34A4ED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D90797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lastRenderedPageBreak/>
        <w:t>4. Common Pitfall: Closures in Loops</w:t>
      </w:r>
    </w:p>
    <w:p w14:paraId="64A7D769" w14:textId="77777777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A classic issue occurs when using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var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inside a loop with asynchronous code (like </w:t>
      </w:r>
      <w:proofErr w:type="spellStart"/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setTimeout</w:t>
      </w:r>
      <w:proofErr w:type="spellEnd"/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). Because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var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is not block-scoped, every function created in the loop references the same variable, which usually ends up at its final value by the time the functions run. Using </w:t>
      </w:r>
      <w:r w:rsidRPr="00D90797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let</w:t>
      </w:r>
      <w:r w:rsidRPr="00D90797">
        <w:rPr>
          <w:rFonts w:ascii="Roboto" w:eastAsia="Times New Roman" w:hAnsi="Roboto" w:cs="Times New Roman"/>
          <w:color w:val="0A0A0A"/>
          <w:kern w:val="0"/>
          <w14:ligatures w14:val="none"/>
        </w:rPr>
        <w:t> fixes this because it creates a new scope for every iteration. </w:t>
      </w:r>
    </w:p>
    <w:p w14:paraId="15FFC3A5" w14:textId="7E4C5943" w:rsidR="00D90797" w:rsidRPr="00D90797" w:rsidRDefault="00D90797" w:rsidP="00D90797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90797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Medium +4</w:t>
      </w:r>
    </w:p>
    <w:p w14:paraId="221CCA52" w14:textId="77777777" w:rsid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6C6957DA" w14:textId="77777777" w:rsidR="00D90797" w:rsidRP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433D8B14" w14:textId="77777777" w:rsidR="007D1636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Promises &amp; Async/Await</w:t>
      </w:r>
    </w:p>
    <w:p w14:paraId="790E5F72" w14:textId="77777777" w:rsid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579A98B9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n JavaScript, a </w:t>
      </w: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Promise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 is an object representing the eventual completion (or failure) of an asynchronous operation and its resulting value. Think of it like a restaurant buzzer: you place an order (start an async task), receive a buzzer (the Promise), and are free to do other things until it flashes to indicate your food is ready (the task is done). </w:t>
      </w:r>
    </w:p>
    <w:p w14:paraId="60E1C3A0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35E2DE11" wp14:editId="5B6E0246">
            <wp:extent cx="1219200" cy="1219200"/>
            <wp:effectExtent l="0" t="0" r="0" b="0"/>
            <wp:docPr id="8" name="Picture 15" descr="MDN Web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DN Web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MDN Web Docs +3</w:t>
      </w:r>
    </w:p>
    <w:p w14:paraId="501AC9D5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1. The Three States</w:t>
      </w:r>
    </w:p>
    <w:p w14:paraId="2EBDE21F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A promise is always in one of these three states: </w:t>
      </w:r>
    </w:p>
    <w:p w14:paraId="45988EC3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265A17F0" wp14:editId="69552A3A">
            <wp:extent cx="1219200" cy="1219200"/>
            <wp:effectExtent l="0" t="0" r="0" b="0"/>
            <wp:docPr id="9" name="Picture 14" descr="MDN Web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DN Web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MDN Web Docs +2</w:t>
      </w:r>
    </w:p>
    <w:p w14:paraId="08A99DF8" w14:textId="77777777" w:rsidR="003A0364" w:rsidRPr="003A0364" w:rsidRDefault="003A0364" w:rsidP="003A0364">
      <w:pPr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Pending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Initial state; the operation is still in progress.</w:t>
      </w:r>
    </w:p>
    <w:p w14:paraId="6E1DDF60" w14:textId="77777777" w:rsidR="003A0364" w:rsidRPr="003A0364" w:rsidRDefault="003A0364" w:rsidP="003A0364">
      <w:pPr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Fulfilled (Resolved)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The operation completed successfully, returning a value.</w:t>
      </w:r>
    </w:p>
    <w:p w14:paraId="0B0F4D21" w14:textId="77777777" w:rsidR="003A0364" w:rsidRPr="003A0364" w:rsidRDefault="003A0364" w:rsidP="003A0364">
      <w:pPr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Rejected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The operation failed, returning a reason (usually an error). </w:t>
      </w:r>
    </w:p>
    <w:p w14:paraId="650EAA27" w14:textId="77777777" w:rsidR="003A0364" w:rsidRPr="003A0364" w:rsidRDefault="003A0364" w:rsidP="003A0364">
      <w:pPr>
        <w:shd w:val="clear" w:color="auto" w:fill="FFFFFF"/>
        <w:spacing w:before="0" w:beforeAutospacing="0" w:after="180" w:afterAutospacing="0" w:line="36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lastRenderedPageBreak/>
        <w:drawing>
          <wp:inline distT="0" distB="0" distL="0" distR="0" wp14:anchorId="0341DD53" wp14:editId="10D45BFF">
            <wp:extent cx="1219200" cy="1219200"/>
            <wp:effectExtent l="0" t="0" r="0" b="0"/>
            <wp:docPr id="10" name="Picture 13" descr="Hy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ygrap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Hygraph</w:t>
      </w:r>
      <w:proofErr w:type="spellEnd"/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 +3</w:t>
      </w:r>
    </w:p>
    <w:p w14:paraId="7EA278B9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Once a promise is either fulfilled or rejected, it is considered </w:t>
      </w: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settled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 and its state cannot change again. </w:t>
      </w:r>
    </w:p>
    <w:p w14:paraId="39FE5A40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3DDA0AE0" wp14:editId="70DFF78F">
            <wp:extent cx="1219200" cy="1219200"/>
            <wp:effectExtent l="0" t="0" r="0" b="0"/>
            <wp:docPr id="11" name="Picture 12" descr="MDN Web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DN Web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MDN Web Docs +2</w:t>
      </w:r>
    </w:p>
    <w:p w14:paraId="6DD92BA1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2. Basic Syntax</w:t>
      </w:r>
    </w:p>
    <w:p w14:paraId="3F6BAC49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You create a promise using the </w:t>
      </w:r>
      <w:r w:rsidRPr="003A0364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new Promise()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 constructor, which takes an </w:t>
      </w: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executor function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 with </w:t>
      </w:r>
      <w:r w:rsidRPr="003A0364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resolve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 and </w:t>
      </w:r>
      <w:r w:rsidRPr="003A0364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reject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 arguments. </w:t>
      </w:r>
    </w:p>
    <w:p w14:paraId="20BD3C78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5B290E07" wp14:editId="510BFDBB">
            <wp:extent cx="1219200" cy="1219200"/>
            <wp:effectExtent l="0" t="0" r="0" b="0"/>
            <wp:docPr id="12" name="Picture 11" descr="MDN Web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DN Web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MDN Web Docs +2</w:t>
      </w:r>
    </w:p>
    <w:p w14:paraId="16C59A2B" w14:textId="77777777" w:rsidR="003A0364" w:rsidRPr="003A0364" w:rsidRDefault="003A0364" w:rsidP="003A0364">
      <w:pPr>
        <w:shd w:val="clear" w:color="auto" w:fill="F0F2F5"/>
        <w:spacing w:before="0" w:beforeAutospacing="0" w:after="0" w:afterAutospacing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3A0364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35B81D8B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myPromise</w:t>
      </w:r>
      <w:proofErr w:type="spellEnd"/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Promise((resolve, reject) =&gt; {</w:t>
      </w:r>
    </w:p>
    <w:p w14:paraId="735220A1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success =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true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30BAB71A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(success) {</w:t>
      </w:r>
    </w:p>
    <w:p w14:paraId="060F289B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resolve(</w:t>
      </w:r>
      <w:r w:rsidRPr="003A0364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"Task complete!"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3A036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Moves to Fulfilled</w:t>
      </w:r>
    </w:p>
    <w:p w14:paraId="0E9572B7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}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165E96FF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reject(</w:t>
      </w:r>
      <w:r w:rsidRPr="003A0364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"Task failed."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  </w:t>
      </w:r>
      <w:r w:rsidRPr="003A036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Moves to Rejected</w:t>
      </w:r>
    </w:p>
    <w:p w14:paraId="45D3772C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}</w:t>
      </w:r>
    </w:p>
    <w:p w14:paraId="5C8FB836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});</w:t>
      </w:r>
    </w:p>
    <w:p w14:paraId="109AD8AB" w14:textId="77777777" w:rsidR="003A0364" w:rsidRPr="003A0364" w:rsidRDefault="003A0364" w:rsidP="003A0364">
      <w:pPr>
        <w:shd w:val="clear" w:color="auto" w:fill="F0F2F5"/>
        <w:spacing w:before="0" w:beforeAutospacing="0" w:after="0" w:afterAutospacing="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3A0364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1F76E4ED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3. Consuming Promises</w:t>
      </w:r>
    </w:p>
    <w:p w14:paraId="2F39128B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To handle the result of a promise, you use these built-in methods: </w:t>
      </w:r>
    </w:p>
    <w:p w14:paraId="3B892C0C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lastRenderedPageBreak/>
        <w:drawing>
          <wp:inline distT="0" distB="0" distL="0" distR="0" wp14:anchorId="5411CAF2" wp14:editId="49A381DA">
            <wp:extent cx="1219200" cy="1219200"/>
            <wp:effectExtent l="0" t="0" r="0" b="0"/>
            <wp:docPr id="13" name="Picture 10" descr="MDN Web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DN Web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MDN Web Docs +1</w:t>
      </w:r>
    </w:p>
    <w:p w14:paraId="186BA220" w14:textId="77777777" w:rsidR="003A0364" w:rsidRPr="003A0364" w:rsidRDefault="003A0364" w:rsidP="003A0364">
      <w:pPr>
        <w:numPr>
          <w:ilvl w:val="0"/>
          <w:numId w:val="4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A036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.then()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Runs when the promise is fulfilled.</w:t>
      </w:r>
    </w:p>
    <w:p w14:paraId="74377053" w14:textId="77777777" w:rsidR="003A0364" w:rsidRPr="003A0364" w:rsidRDefault="003A0364" w:rsidP="003A0364">
      <w:pPr>
        <w:numPr>
          <w:ilvl w:val="0"/>
          <w:numId w:val="4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A036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.catch()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Runs if the promise is rejected.</w:t>
      </w:r>
    </w:p>
    <w:p w14:paraId="0DDD2408" w14:textId="77777777" w:rsidR="003A0364" w:rsidRPr="003A0364" w:rsidRDefault="003A0364" w:rsidP="003A0364">
      <w:pPr>
        <w:numPr>
          <w:ilvl w:val="0"/>
          <w:numId w:val="4"/>
        </w:numPr>
        <w:shd w:val="clear" w:color="auto" w:fill="FFFFFF"/>
        <w:spacing w:before="0" w:beforeAutospacing="0" w:after="18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.finally()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Runs after the promise settles, regardless of the outcome (useful for cleanup). </w:t>
      </w:r>
    </w:p>
    <w:p w14:paraId="77BBEE64" w14:textId="77777777" w:rsidR="003A0364" w:rsidRPr="003A0364" w:rsidRDefault="003A0364" w:rsidP="003A0364">
      <w:pPr>
        <w:shd w:val="clear" w:color="auto" w:fill="FFFFFF"/>
        <w:spacing w:before="0" w:beforeAutospacing="0" w:after="180" w:afterAutospacing="0" w:line="36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20B95D2B" wp14:editId="0237ED5A">
            <wp:extent cx="1219200" cy="1219200"/>
            <wp:effectExtent l="0" t="0" r="0" b="0"/>
            <wp:docPr id="14" name="Picture 9" descr="MDN Web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DN Web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MDN Web Docs +4</w:t>
      </w:r>
    </w:p>
    <w:p w14:paraId="7FB567F6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4. Chaining and Parallelism</w:t>
      </w:r>
    </w:p>
    <w:p w14:paraId="6D624F76" w14:textId="77777777" w:rsidR="003A0364" w:rsidRPr="003A0364" w:rsidRDefault="003A0364" w:rsidP="003A0364">
      <w:pPr>
        <w:numPr>
          <w:ilvl w:val="0"/>
          <w:numId w:val="5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Chaining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Promises can be linked so that the output of one flows into the next, avoiding "callback hell".</w:t>
      </w:r>
    </w:p>
    <w:p w14:paraId="6F8F4EE3" w14:textId="77777777" w:rsidR="003A0364" w:rsidRPr="003A0364" w:rsidRDefault="003A0364" w:rsidP="003A0364">
      <w:pPr>
        <w:numPr>
          <w:ilvl w:val="0"/>
          <w:numId w:val="5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proofErr w:type="spellStart"/>
      <w:r w:rsidRPr="003A036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Promise.all</w:t>
      </w:r>
      <w:proofErr w:type="spellEnd"/>
      <w:r w:rsidRPr="003A036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([p1, p2])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Waits for </w:t>
      </w: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all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 promises in an array to fulfill. If </w:t>
      </w:r>
      <w:proofErr w:type="spellStart"/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any one</w:t>
      </w:r>
      <w:proofErr w:type="spellEnd"/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fails, the whole thing rejects.</w:t>
      </w:r>
    </w:p>
    <w:p w14:paraId="67D23F64" w14:textId="77777777" w:rsidR="003A0364" w:rsidRPr="003A0364" w:rsidRDefault="003A0364" w:rsidP="003A0364">
      <w:pPr>
        <w:numPr>
          <w:ilvl w:val="0"/>
          <w:numId w:val="5"/>
        </w:numPr>
        <w:shd w:val="clear" w:color="auto" w:fill="FFFFFF"/>
        <w:spacing w:before="0" w:beforeAutospacing="0" w:after="18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036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Promise.race</w:t>
      </w:r>
      <w:proofErr w:type="spellEnd"/>
      <w:r w:rsidRPr="003A036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([p1, p2])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: Settles as soon as the </w:t>
      </w:r>
      <w:r w:rsidRPr="003A0364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first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 promise in the array settles (whether it succeeds or fails). </w:t>
      </w:r>
    </w:p>
    <w:p w14:paraId="07D6D2F2" w14:textId="77777777" w:rsidR="003A0364" w:rsidRPr="003A0364" w:rsidRDefault="003A0364" w:rsidP="003A0364">
      <w:pPr>
        <w:shd w:val="clear" w:color="auto" w:fill="FFFFFF"/>
        <w:spacing w:before="0" w:beforeAutospacing="0" w:after="180" w:afterAutospacing="0" w:line="36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3699480C" wp14:editId="316DD09A">
            <wp:extent cx="1219200" cy="1219200"/>
            <wp:effectExtent l="0" t="0" r="0" b="0"/>
            <wp:docPr id="15" name="Picture 8" descr="MDN Web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DN Web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MDN Web Docs +4</w:t>
      </w:r>
    </w:p>
    <w:p w14:paraId="57674BCE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A0364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5. Async/Await (Modern Alternative)</w:t>
      </w:r>
    </w:p>
    <w:p w14:paraId="30D3F906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Introduced in ES2017, </w:t>
      </w:r>
      <w:r w:rsidRPr="003A036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async/await</w:t>
      </w:r>
      <w:r w:rsidRPr="003A0364">
        <w:rPr>
          <w:rFonts w:ascii="Roboto" w:eastAsia="Times New Roman" w:hAnsi="Roboto" w:cs="Times New Roman"/>
          <w:color w:val="0A0A0A"/>
          <w:kern w:val="0"/>
          <w14:ligatures w14:val="none"/>
        </w:rPr>
        <w:t> is "syntactic sugar" built on top of promises. It allows you to write asynchronous code that looks like standard synchronous code. </w:t>
      </w:r>
    </w:p>
    <w:p w14:paraId="4F053731" w14:textId="77777777" w:rsidR="003A0364" w:rsidRPr="003A0364" w:rsidRDefault="003A0364" w:rsidP="003A0364">
      <w:pPr>
        <w:shd w:val="clear" w:color="auto" w:fill="FFFFFF"/>
        <w:spacing w:before="0" w:beforeAutospacing="0" w:after="0" w:afterAutospacing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A0364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lastRenderedPageBreak/>
        <w:drawing>
          <wp:inline distT="0" distB="0" distL="0" distR="0" wp14:anchorId="5CE85F10" wp14:editId="5993CEB7">
            <wp:extent cx="1219200" cy="1219200"/>
            <wp:effectExtent l="0" t="0" r="0" b="0"/>
            <wp:docPr id="16" name="Picture 7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364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Medium +4</w:t>
      </w:r>
    </w:p>
    <w:p w14:paraId="16232EBE" w14:textId="77777777" w:rsidR="003A0364" w:rsidRPr="003A0364" w:rsidRDefault="003A0364" w:rsidP="003A0364">
      <w:pPr>
        <w:shd w:val="clear" w:color="auto" w:fill="F0F2F5"/>
        <w:spacing w:before="0" w:beforeAutospacing="0" w:after="0" w:afterAutospacing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3A0364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5EC4DDA1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async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function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getData</w:t>
      </w:r>
      <w:proofErr w:type="spellEnd"/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 {</w:t>
      </w:r>
    </w:p>
    <w:p w14:paraId="41774294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1742007C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result =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await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myPromise</w:t>
      </w:r>
      <w:proofErr w:type="spellEnd"/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  <w:r w:rsidRPr="003A036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Pauses here until promise settles</w:t>
      </w:r>
    </w:p>
    <w:p w14:paraId="5A194AEB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console.log(result);</w:t>
      </w:r>
    </w:p>
    <w:p w14:paraId="175C0A37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} </w:t>
      </w:r>
      <w:r w:rsidRPr="003A0364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catch</w:t>
      </w: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(error) {</w:t>
      </w:r>
    </w:p>
    <w:p w14:paraId="4100A896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console.error</w:t>
      </w:r>
      <w:proofErr w:type="spellEnd"/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(error);</w:t>
      </w:r>
    </w:p>
    <w:p w14:paraId="51505CB5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}</w:t>
      </w:r>
    </w:p>
    <w:p w14:paraId="130159E8" w14:textId="77777777" w:rsidR="003A0364" w:rsidRPr="003A0364" w:rsidRDefault="003A0364" w:rsidP="003A036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A036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170998F5" w14:textId="77777777" w:rsid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454178E4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In JavaScript, </w:t>
      </w:r>
      <w:r w:rsidRPr="0030402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async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and </w:t>
      </w:r>
      <w:r w:rsidRPr="0030402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await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are keywords used to write asynchronous code that looks and behaves like synchronous code. They are built directly on top of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Promises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, making your logic cleaner and easier to read by avoiding "callback hell" or long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.then()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chains.</w:t>
      </w:r>
    </w:p>
    <w:p w14:paraId="7BC7A08F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1. The </w:t>
      </w:r>
      <w:r w:rsidRPr="0030402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async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 Keyword</w:t>
      </w:r>
    </w:p>
    <w:p w14:paraId="34679712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When you put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async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before a function declaration, it does two things:</w:t>
      </w:r>
    </w:p>
    <w:p w14:paraId="051B509B" w14:textId="77777777" w:rsidR="0030402F" w:rsidRPr="0030402F" w:rsidRDefault="0030402F" w:rsidP="0030402F">
      <w:pPr>
        <w:numPr>
          <w:ilvl w:val="0"/>
          <w:numId w:val="6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It ensures the function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always returns a Promise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.</w:t>
      </w:r>
    </w:p>
    <w:p w14:paraId="03EFED3B" w14:textId="77777777" w:rsidR="0030402F" w:rsidRPr="0030402F" w:rsidRDefault="0030402F" w:rsidP="0030402F">
      <w:pPr>
        <w:numPr>
          <w:ilvl w:val="0"/>
          <w:numId w:val="6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If the function returns a value (like a string or number), JavaScript automatically wraps it in a resolved Promise.</w:t>
      </w:r>
    </w:p>
    <w:p w14:paraId="266C9646" w14:textId="77777777" w:rsidR="0030402F" w:rsidRPr="0030402F" w:rsidRDefault="0030402F" w:rsidP="0030402F">
      <w:pPr>
        <w:shd w:val="clear" w:color="auto" w:fill="F0F2F5"/>
        <w:spacing w:before="0" w:beforeAutospacing="0" w:after="0" w:afterAutospacing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30402F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2ECDCADB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async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function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greet() {</w:t>
      </w:r>
    </w:p>
    <w:p w14:paraId="27EBFBB7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0402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"Hello!"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</w:p>
    <w:p w14:paraId="23247240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483FC1C3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0F93EBD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greet().then(console.log); </w:t>
      </w:r>
      <w:r w:rsidRPr="0030402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"Hello!"</w:t>
      </w:r>
    </w:p>
    <w:p w14:paraId="04E8BDE4" w14:textId="77777777" w:rsidR="0030402F" w:rsidRPr="0030402F" w:rsidRDefault="0030402F" w:rsidP="0030402F">
      <w:pPr>
        <w:shd w:val="clear" w:color="auto" w:fill="F0F2F5"/>
        <w:spacing w:before="0" w:beforeAutospacing="0" w:after="0" w:afterAutospacing="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6FC99683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2. The </w:t>
      </w:r>
      <w:r w:rsidRPr="0030402F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await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 Keyword</w:t>
      </w:r>
    </w:p>
    <w:p w14:paraId="23A012C2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lastRenderedPageBreak/>
        <w:t>The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await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keyword can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only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be used inside an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async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function. It tells JavaScript to pause the execution of that function until the Promise settles (either resolves or rejects).</w:t>
      </w:r>
    </w:p>
    <w:p w14:paraId="4EFC56FF" w14:textId="77777777" w:rsidR="0030402F" w:rsidRPr="0030402F" w:rsidRDefault="0030402F" w:rsidP="0030402F">
      <w:pPr>
        <w:numPr>
          <w:ilvl w:val="0"/>
          <w:numId w:val="7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While the function is paused, the rest of your application keeps running (non-blocking).</w:t>
      </w:r>
    </w:p>
    <w:p w14:paraId="41A24928" w14:textId="77777777" w:rsidR="0030402F" w:rsidRPr="0030402F" w:rsidRDefault="0030402F" w:rsidP="0030402F">
      <w:pPr>
        <w:numPr>
          <w:ilvl w:val="0"/>
          <w:numId w:val="7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Once the Promise resolves,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await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returns the actual value, not the Promise object.</w:t>
      </w:r>
    </w:p>
    <w:p w14:paraId="09DD592E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3. Practical Example: Fetching Data</w:t>
      </w:r>
    </w:p>
    <w:p w14:paraId="0BB2DE6E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Compare how much cleaner this is than using standard Promise syntax:</w:t>
      </w:r>
    </w:p>
    <w:p w14:paraId="680BD596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With Promises:</w:t>
      </w:r>
    </w:p>
    <w:p w14:paraId="290DBB1A" w14:textId="77777777" w:rsidR="0030402F" w:rsidRPr="0030402F" w:rsidRDefault="0030402F" w:rsidP="0030402F">
      <w:pPr>
        <w:shd w:val="clear" w:color="auto" w:fill="F0F2F5"/>
        <w:spacing w:before="0" w:beforeAutospacing="0" w:after="0" w:afterAutospacing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30402F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0ECFA599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function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getUserData</w:t>
      </w:r>
      <w:proofErr w:type="spellEnd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 {</w:t>
      </w:r>
    </w:p>
    <w:p w14:paraId="4F108731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fetch(</w:t>
      </w:r>
      <w:r w:rsidRPr="0030402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'https://api.example.com'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481F4DE0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.then(response =&gt; 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response.json</w:t>
      </w:r>
      <w:proofErr w:type="spellEnd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())</w:t>
      </w:r>
    </w:p>
    <w:p w14:paraId="73FB5381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.then(data =&gt; console.log(data))</w:t>
      </w:r>
    </w:p>
    <w:p w14:paraId="0BBF607F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.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catch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(error =&gt; 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console.error</w:t>
      </w:r>
      <w:proofErr w:type="spellEnd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(error));</w:t>
      </w:r>
    </w:p>
    <w:p w14:paraId="47E59984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4E3F2B54" w14:textId="77777777" w:rsidR="0030402F" w:rsidRPr="0030402F" w:rsidRDefault="0030402F" w:rsidP="0030402F">
      <w:pPr>
        <w:shd w:val="clear" w:color="auto" w:fill="F0F2F5"/>
        <w:spacing w:before="0" w:beforeAutospacing="0" w:after="0" w:afterAutospacing="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686E0F34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With Async/Await:</w:t>
      </w:r>
    </w:p>
    <w:p w14:paraId="614A27FD" w14:textId="77777777" w:rsidR="0030402F" w:rsidRPr="0030402F" w:rsidRDefault="0030402F" w:rsidP="0030402F">
      <w:pPr>
        <w:shd w:val="clear" w:color="auto" w:fill="F0F2F5"/>
        <w:spacing w:before="0" w:beforeAutospacing="0" w:after="0" w:afterAutospacing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30402F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74ECF68A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async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function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getUserData</w:t>
      </w:r>
      <w:proofErr w:type="spellEnd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 {</w:t>
      </w:r>
    </w:p>
    <w:p w14:paraId="41BAFFF9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3DFAC667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response =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await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fetch(</w:t>
      </w:r>
      <w:r w:rsidRPr="0030402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'https://api.example.com'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589A3A2E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data =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await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response.json</w:t>
      </w:r>
      <w:proofErr w:type="spellEnd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(); </w:t>
      </w:r>
      <w:r w:rsidRPr="0030402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Pauses until JSON is parsed</w:t>
      </w:r>
    </w:p>
    <w:p w14:paraId="2FB6CB9B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console.log(data);</w:t>
      </w:r>
    </w:p>
    <w:p w14:paraId="12ADCB6F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} </w:t>
      </w:r>
      <w:r w:rsidRPr="0030402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catch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(error) {</w:t>
      </w:r>
    </w:p>
    <w:p w14:paraId="306217CC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console.error</w:t>
      </w:r>
      <w:proofErr w:type="spellEnd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0402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"Oops!"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error); </w:t>
      </w:r>
      <w:r w:rsidRPr="0030402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Handles any errors in the chain</w:t>
      </w:r>
    </w:p>
    <w:p w14:paraId="3E37C8F9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}</w:t>
      </w:r>
    </w:p>
    <w:p w14:paraId="7D25C674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2D3B53B7" w14:textId="77777777" w:rsidR="0030402F" w:rsidRPr="0030402F" w:rsidRDefault="0030402F" w:rsidP="0030402F">
      <w:pPr>
        <w:shd w:val="clear" w:color="auto" w:fill="F0F2F5"/>
        <w:spacing w:before="0" w:beforeAutospacing="0" w:after="0" w:afterAutospacing="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58076BD2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4. Key Advantages</w:t>
      </w:r>
    </w:p>
    <w:p w14:paraId="2FC0370C" w14:textId="77777777" w:rsidR="0030402F" w:rsidRPr="0030402F" w:rsidRDefault="0030402F" w:rsidP="0030402F">
      <w:pPr>
        <w:numPr>
          <w:ilvl w:val="0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Readability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: The code reads from top to bottom, just like normal synchronous code.</w:t>
      </w:r>
    </w:p>
    <w:p w14:paraId="7C0CA671" w14:textId="77777777" w:rsidR="0030402F" w:rsidRPr="0030402F" w:rsidRDefault="0030402F" w:rsidP="0030402F">
      <w:pPr>
        <w:numPr>
          <w:ilvl w:val="0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lastRenderedPageBreak/>
        <w:t>Error Handling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: You can use standard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try...catch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blocks instead of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.catch()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methods.</w:t>
      </w:r>
    </w:p>
    <w:p w14:paraId="0C5A2A26" w14:textId="77777777" w:rsidR="0030402F" w:rsidRPr="0030402F" w:rsidRDefault="0030402F" w:rsidP="0030402F">
      <w:pPr>
        <w:numPr>
          <w:ilvl w:val="0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Debugging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: Stack traces are often easier to follow because the code isn't nested inside multiple callback functions.</w:t>
      </w:r>
    </w:p>
    <w:p w14:paraId="7A0FB943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5. Important Rule</w:t>
      </w:r>
    </w:p>
    <w:p w14:paraId="484327CA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You cannot use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await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in the global scope (outside of a function) unless you are in a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JavaScript Module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(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type="module"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). Otherwise, it must stay inside an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async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function.</w:t>
      </w:r>
    </w:p>
    <w:p w14:paraId="535A5250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Would you like to see how to run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multiple async tasks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at the same time using 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Promise.all</w:t>
      </w:r>
      <w:proofErr w:type="spellEnd"/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?</w:t>
      </w:r>
    </w:p>
    <w:p w14:paraId="034D9939" w14:textId="77777777" w:rsidR="0030402F" w:rsidRDefault="0030402F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66DC8B5A" w14:textId="77777777" w:rsid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2A46D786" w14:textId="77777777" w:rsidR="00D90797" w:rsidRPr="00D90797" w:rsidRDefault="00D90797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2B0D5F00" w14:textId="77777777" w:rsidR="007D1636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Event loop basics</w:t>
      </w:r>
    </w:p>
    <w:p w14:paraId="2A90A334" w14:textId="77777777" w:rsidR="0030402F" w:rsidRDefault="0030402F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1A1A068D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The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Event Loop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is the secret sauce that allows JavaScript to be "non-blocking" and handle multiple tasks at once, even though it is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single-threaded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(meaning it can only do one thing at a time).</w:t>
      </w:r>
    </w:p>
    <w:p w14:paraId="737A0C96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Think of it like a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chef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in a small kitchen with only one burner:</w:t>
      </w:r>
    </w:p>
    <w:p w14:paraId="2C41CDA1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1. The Core Components</w:t>
      </w:r>
    </w:p>
    <w:p w14:paraId="737A6C22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To understand the loop, you need to know these four players:</w:t>
      </w:r>
    </w:p>
    <w:p w14:paraId="3A933B9A" w14:textId="77777777" w:rsidR="0030402F" w:rsidRPr="0030402F" w:rsidRDefault="0030402F" w:rsidP="0030402F">
      <w:pPr>
        <w:numPr>
          <w:ilvl w:val="0"/>
          <w:numId w:val="9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The Call Stack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: This is where your code is actually executed. Functions are pushed on when called and popped off when finished. (The "Burner")</w:t>
      </w:r>
    </w:p>
    <w:p w14:paraId="3D626879" w14:textId="77777777" w:rsidR="0030402F" w:rsidRPr="0030402F" w:rsidRDefault="0030402F" w:rsidP="0030402F">
      <w:pPr>
        <w:numPr>
          <w:ilvl w:val="0"/>
          <w:numId w:val="9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Web APIs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: Built-in browser tools like 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setTimeout</w:t>
      </w:r>
      <w:proofErr w:type="spellEnd"/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,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fetch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, or DOM events. These handle tasks that take time. (The "Oven/Prep Station")</w:t>
      </w:r>
    </w:p>
    <w:p w14:paraId="034EC885" w14:textId="77777777" w:rsidR="0030402F" w:rsidRPr="0030402F" w:rsidRDefault="0030402F" w:rsidP="0030402F">
      <w:pPr>
        <w:numPr>
          <w:ilvl w:val="0"/>
          <w:numId w:val="9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The Task Queue (Callback Queue)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: A waiting area for "ready" callback functions (like a </w:t>
      </w: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setTimeout</w:t>
      </w:r>
      <w:proofErr w:type="spellEnd"/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that finished its timer).</w:t>
      </w:r>
    </w:p>
    <w:p w14:paraId="006F52A3" w14:textId="77777777" w:rsidR="0030402F" w:rsidRPr="0030402F" w:rsidRDefault="0030402F" w:rsidP="0030402F">
      <w:pPr>
        <w:numPr>
          <w:ilvl w:val="0"/>
          <w:numId w:val="9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The Microtask Queue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: A high-priority waiting area specifically for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Promises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(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.then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,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async/await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).</w:t>
      </w:r>
    </w:p>
    <w:p w14:paraId="49C1F329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lastRenderedPageBreak/>
        <w:t>2. How the Loop Works</w:t>
      </w:r>
    </w:p>
    <w:p w14:paraId="309A425B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The Event Loop has one simple job: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Monitor the Call Stack and the Queues.</w:t>
      </w:r>
    </w:p>
    <w:p w14:paraId="28F07B52" w14:textId="77777777" w:rsidR="0030402F" w:rsidRPr="0030402F" w:rsidRDefault="0030402F" w:rsidP="0030402F">
      <w:pPr>
        <w:numPr>
          <w:ilvl w:val="0"/>
          <w:numId w:val="10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It checks if the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Call Stack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is empty.</w:t>
      </w:r>
    </w:p>
    <w:p w14:paraId="2CB7BF99" w14:textId="77777777" w:rsidR="0030402F" w:rsidRPr="0030402F" w:rsidRDefault="0030402F" w:rsidP="0030402F">
      <w:pPr>
        <w:numPr>
          <w:ilvl w:val="0"/>
          <w:numId w:val="10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If the stack is empty, it looks at the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Microtask Queue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first. It runs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all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waiting microtasks until the queue is empty.</w:t>
      </w:r>
    </w:p>
    <w:p w14:paraId="203E1D03" w14:textId="77777777" w:rsidR="0030402F" w:rsidRPr="0030402F" w:rsidRDefault="0030402F" w:rsidP="0030402F">
      <w:pPr>
        <w:numPr>
          <w:ilvl w:val="0"/>
          <w:numId w:val="10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Once microtasks are cleared, it takes the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first task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from the </w:t>
      </w: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Task Queue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and pushes it onto the Call Stack to run.</w:t>
      </w:r>
    </w:p>
    <w:p w14:paraId="09EBBA0F" w14:textId="77777777" w:rsidR="0030402F" w:rsidRPr="0030402F" w:rsidRDefault="0030402F" w:rsidP="0030402F">
      <w:pPr>
        <w:numPr>
          <w:ilvl w:val="0"/>
          <w:numId w:val="10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The process repeats forever.</w:t>
      </w:r>
    </w:p>
    <w:p w14:paraId="334D8D3E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3. A Practical Example</w:t>
      </w:r>
    </w:p>
    <w:p w14:paraId="41305B6A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What order will these log in?</w:t>
      </w:r>
    </w:p>
    <w:p w14:paraId="772FCDD1" w14:textId="77777777" w:rsidR="0030402F" w:rsidRPr="0030402F" w:rsidRDefault="0030402F" w:rsidP="0030402F">
      <w:pPr>
        <w:shd w:val="clear" w:color="auto" w:fill="F0F2F5"/>
        <w:spacing w:before="0" w:beforeAutospacing="0" w:after="0" w:afterAutospacing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30402F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7FF7C2BC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console.log(</w:t>
      </w:r>
      <w:r w:rsidRPr="0030402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"1. Start"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5EF69138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42DF2FA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setTimeout</w:t>
      </w:r>
      <w:proofErr w:type="spellEnd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(() =&gt; {</w:t>
      </w:r>
    </w:p>
    <w:p w14:paraId="61CF2E4B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console.log(</w:t>
      </w:r>
      <w:r w:rsidRPr="0030402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"2. Timeout"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30402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Task Queue</w:t>
      </w:r>
    </w:p>
    <w:p w14:paraId="642FEC67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}, </w:t>
      </w:r>
      <w:r w:rsidRPr="0030402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1D8D209C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A28B772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Promise.resolve</w:t>
      </w:r>
      <w:proofErr w:type="spellEnd"/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().then(() =&gt; {</w:t>
      </w:r>
    </w:p>
    <w:p w14:paraId="171261CA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console.log(</w:t>
      </w:r>
      <w:r w:rsidRPr="0030402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"3. Promise"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30402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Microtask Queue</w:t>
      </w:r>
    </w:p>
    <w:p w14:paraId="373E3FE6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});</w:t>
      </w:r>
    </w:p>
    <w:p w14:paraId="6A263943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76FAFF5" w14:textId="77777777" w:rsidR="0030402F" w:rsidRPr="0030402F" w:rsidRDefault="0030402F" w:rsidP="0030402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console.log(</w:t>
      </w:r>
      <w:r w:rsidRPr="0030402F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"4. End"</w:t>
      </w:r>
      <w:r w:rsidRPr="0030402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72BE2411" w14:textId="77777777" w:rsidR="0030402F" w:rsidRPr="0030402F" w:rsidRDefault="0030402F" w:rsidP="0030402F">
      <w:pPr>
        <w:shd w:val="clear" w:color="auto" w:fill="F0F2F5"/>
        <w:spacing w:before="0" w:beforeAutospacing="0" w:after="0" w:afterAutospacing="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037A86C2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The Result: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</w:t>
      </w:r>
      <w:r w:rsidRPr="0030402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1, 4, 3, 2</w:t>
      </w:r>
    </w:p>
    <w:p w14:paraId="0E906738" w14:textId="77777777" w:rsidR="0030402F" w:rsidRPr="0030402F" w:rsidRDefault="0030402F" w:rsidP="0030402F">
      <w:pPr>
        <w:numPr>
          <w:ilvl w:val="0"/>
          <w:numId w:val="11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1 &amp; 4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run immediately because they are synchronous.</w:t>
      </w:r>
    </w:p>
    <w:p w14:paraId="54D47F4C" w14:textId="77777777" w:rsidR="0030402F" w:rsidRPr="0030402F" w:rsidRDefault="0030402F" w:rsidP="0030402F">
      <w:pPr>
        <w:numPr>
          <w:ilvl w:val="0"/>
          <w:numId w:val="11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3 (Promise)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runs next because the Microtask Queue has priority.</w:t>
      </w:r>
    </w:p>
    <w:p w14:paraId="77246A09" w14:textId="77777777" w:rsidR="0030402F" w:rsidRPr="0030402F" w:rsidRDefault="0030402F" w:rsidP="0030402F">
      <w:pPr>
        <w:numPr>
          <w:ilvl w:val="0"/>
          <w:numId w:val="11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2 (Timeout)</w:t>
      </w: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 runs last because it’s in the standard Task Queue.</w:t>
      </w:r>
    </w:p>
    <w:p w14:paraId="4B04DCE5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0402F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Why does this matter?</w:t>
      </w:r>
    </w:p>
    <w:p w14:paraId="149B2053" w14:textId="77777777" w:rsidR="0030402F" w:rsidRPr="0030402F" w:rsidRDefault="0030402F" w:rsidP="0030402F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30402F">
        <w:rPr>
          <w:rFonts w:ascii="Roboto" w:eastAsia="Times New Roman" w:hAnsi="Roboto" w:cs="Times New Roman"/>
          <w:color w:val="0A0A0A"/>
          <w:kern w:val="0"/>
          <w14:ligatures w14:val="none"/>
        </w:rPr>
        <w:t>If you run a heavy calculation (like a massive loop) on the Call Stack, the Event Loop can't check the queues. This is why a website "freezes"—the "chef" is so busy with one task that they can't even look at the next order.</w:t>
      </w:r>
    </w:p>
    <w:p w14:paraId="52CAA7E6" w14:textId="77777777" w:rsidR="0030402F" w:rsidRDefault="0030402F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39167C3A" w14:textId="77777777" w:rsidR="0030402F" w:rsidRDefault="0030402F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121D1810" w14:textId="77777777" w:rsidR="0030402F" w:rsidRDefault="0030402F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4CD92784" w14:textId="77777777" w:rsidR="0030402F" w:rsidRPr="00D90797" w:rsidRDefault="0030402F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3B024995" w14:textId="77777777" w:rsidR="007D1636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Array &amp; object manipulation (map, filter, reduce etc.)</w:t>
      </w:r>
    </w:p>
    <w:p w14:paraId="6F9883EA" w14:textId="77777777" w:rsidR="0030402F" w:rsidRDefault="0030402F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703A5FDD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In JavaScript, 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Array and Object manipulation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is the bread and butter of modern development. These methods allow you to transform, prune, and summarize data without using messy </w:t>
      </w:r>
      <w:r w:rsidRPr="00DC1395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for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loops. </w:t>
      </w:r>
    </w:p>
    <w:p w14:paraId="0A7C8997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DC1395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1. Essential Array Methods</w:t>
      </w:r>
    </w:p>
    <w:p w14:paraId="66B71356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These three are the "Big Three" of functional programming in JS.</w:t>
      </w:r>
    </w:p>
    <w:p w14:paraId="186DADE6" w14:textId="77777777" w:rsidR="00DC1395" w:rsidRPr="00DC1395" w:rsidRDefault="00DC1395" w:rsidP="00DC1395">
      <w:pPr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.map()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 (The Transformer)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: Creates a 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new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array by applying a function to every element. Use it when you want to change the </w:t>
      </w:r>
      <w:r w:rsidRPr="00DC1395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>format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of your data.</w:t>
      </w:r>
    </w:p>
    <w:p w14:paraId="42B51A5C" w14:textId="77777777" w:rsidR="00DC1395" w:rsidRPr="00DC1395" w:rsidRDefault="00DC1395" w:rsidP="00DC1395">
      <w:pPr>
        <w:shd w:val="clear" w:color="auto" w:fill="F0F2F5"/>
        <w:spacing w:before="0" w:beforeAutospacing="0" w:after="180" w:afterAutospacing="0" w:line="390" w:lineRule="atLeast"/>
        <w:ind w:left="720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DC1395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38C1120A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numbers = [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];</w:t>
      </w:r>
    </w:p>
    <w:p w14:paraId="61DDE292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doubled = </w:t>
      </w:r>
      <w:proofErr w:type="spellStart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numbers.map</w:t>
      </w:r>
      <w:proofErr w:type="spellEnd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(n =&gt; n *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DC139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[2, 4, 6]</w:t>
      </w:r>
    </w:p>
    <w:p w14:paraId="1849EC2F" w14:textId="77777777" w:rsidR="00DC1395" w:rsidRPr="00DC1395" w:rsidRDefault="00DC1395" w:rsidP="00DC1395">
      <w:pPr>
        <w:shd w:val="clear" w:color="auto" w:fill="F0F2F5"/>
        <w:spacing w:before="0" w:beforeAutospacing="0" w:after="0" w:afterAutospacing="0" w:line="360" w:lineRule="atLeast"/>
        <w:ind w:left="72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66F68530" w14:textId="77777777" w:rsidR="00DC1395" w:rsidRPr="00DC1395" w:rsidRDefault="00DC1395" w:rsidP="00DC1395">
      <w:pPr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.filter()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 (The Bouncer)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: Creates a 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new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array with only the elements that pass a test.</w:t>
      </w:r>
    </w:p>
    <w:p w14:paraId="1A607288" w14:textId="77777777" w:rsidR="00DC1395" w:rsidRPr="00DC1395" w:rsidRDefault="00DC1395" w:rsidP="00DC1395">
      <w:pPr>
        <w:shd w:val="clear" w:color="auto" w:fill="F0F2F5"/>
        <w:spacing w:before="0" w:beforeAutospacing="0" w:after="180" w:afterAutospacing="0" w:line="390" w:lineRule="atLeast"/>
        <w:ind w:left="720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DC1395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01169B0F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users = [{ name: </w:t>
      </w:r>
      <w:r w:rsidRPr="00DC1395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'Alice'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age: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}, { name: </w:t>
      </w:r>
      <w:r w:rsidRPr="00DC1395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'Bob'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age: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17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}];</w:t>
      </w:r>
    </w:p>
    <w:p w14:paraId="5B474525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adults = </w:t>
      </w:r>
      <w:proofErr w:type="spellStart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users.filter</w:t>
      </w:r>
      <w:proofErr w:type="spellEnd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(user =&gt; </w:t>
      </w:r>
      <w:proofErr w:type="spellStart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user.age</w:t>
      </w:r>
      <w:proofErr w:type="spellEnd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&gt;=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18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DC139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[{ name: 'Alice', age: 25 }]</w:t>
      </w:r>
    </w:p>
    <w:p w14:paraId="58348D35" w14:textId="77777777" w:rsidR="00DC1395" w:rsidRPr="00DC1395" w:rsidRDefault="00DC1395" w:rsidP="00DC1395">
      <w:pPr>
        <w:shd w:val="clear" w:color="auto" w:fill="F0F2F5"/>
        <w:spacing w:before="0" w:beforeAutospacing="0" w:after="0" w:afterAutospacing="0" w:line="360" w:lineRule="atLeast"/>
        <w:ind w:left="72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731A1DB7" w14:textId="77777777" w:rsidR="00DC1395" w:rsidRPr="00DC1395" w:rsidRDefault="00DC1395" w:rsidP="00DC1395">
      <w:pPr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.reduce()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 (The Swiss Army Knife)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: Boils an entire array down to a 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single value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(like a sum, an object, or a string).</w:t>
      </w:r>
    </w:p>
    <w:p w14:paraId="4BF2F229" w14:textId="77777777" w:rsidR="00DC1395" w:rsidRPr="00DC1395" w:rsidRDefault="00DC1395" w:rsidP="00DC1395">
      <w:pPr>
        <w:shd w:val="clear" w:color="auto" w:fill="F0F2F5"/>
        <w:spacing w:before="0" w:beforeAutospacing="0" w:after="180" w:afterAutospacing="0" w:line="390" w:lineRule="atLeast"/>
        <w:ind w:left="720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DC1395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4240F253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prices = [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20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30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];</w:t>
      </w:r>
    </w:p>
    <w:p w14:paraId="509D356A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lastRenderedPageBreak/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total = </w:t>
      </w:r>
      <w:proofErr w:type="spellStart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prices.reduce</w:t>
      </w:r>
      <w:proofErr w:type="spellEnd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((sum, price) =&gt; sum + price,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DC139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60</w:t>
      </w:r>
    </w:p>
    <w:p w14:paraId="3A17067D" w14:textId="77777777" w:rsidR="00DC1395" w:rsidRPr="00DC1395" w:rsidRDefault="00DC1395" w:rsidP="00DC1395">
      <w:pPr>
        <w:shd w:val="clear" w:color="auto" w:fill="F0F2F5"/>
        <w:spacing w:before="0" w:beforeAutospacing="0" w:after="0" w:afterAutospacing="0" w:line="360" w:lineRule="atLeast"/>
        <w:ind w:left="72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2060C13A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360" w:lineRule="atLeast"/>
        <w:ind w:left="720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</w:t>
      </w:r>
    </w:p>
    <w:p w14:paraId="3AE1A36A" w14:textId="77777777" w:rsidR="00DC1395" w:rsidRPr="00DC1395" w:rsidRDefault="00DC1395" w:rsidP="00DC1395">
      <w:pPr>
        <w:spacing w:before="0" w:beforeAutospacing="0" w:after="0" w:afterAutospacing="0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DC1395">
        <w:rPr>
          <w:rFonts w:ascii="Times New Roman" w:eastAsia="Times New Roman" w:hAnsi="Times New Roman" w:cs="Times New Roman"/>
          <w:kern w:val="0"/>
          <w14:ligatures w14:val="none"/>
        </w:rPr>
        <w:pict w14:anchorId="757E515F">
          <v:rect id="_x0000_i1049" style="width:0;height:.75pt" o:hralign="center" o:hrstd="t" o:hr="t" fillcolor="#a0a0a0" stroked="f"/>
        </w:pict>
      </w:r>
    </w:p>
    <w:p w14:paraId="7D46EF13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DC1395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2. Modern Object Manipulation</w:t>
      </w:r>
    </w:p>
    <w:p w14:paraId="254E9661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Objects don't have </w:t>
      </w:r>
      <w:r w:rsidRPr="00DC1395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map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or </w:t>
      </w:r>
      <w:r w:rsidRPr="00DC1395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filter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directly, so we often turn them into arrays first. </w:t>
      </w:r>
    </w:p>
    <w:p w14:paraId="52EBBF0F" w14:textId="77777777" w:rsidR="00DC1395" w:rsidRPr="00DC1395" w:rsidRDefault="00DC1395" w:rsidP="00DC1395">
      <w:pPr>
        <w:numPr>
          <w:ilvl w:val="0"/>
          <w:numId w:val="13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proofErr w:type="spellStart"/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Object.keys</w:t>
      </w:r>
      <w:proofErr w:type="spellEnd"/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(obj)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: Returns an array of keys (</w:t>
      </w:r>
      <w:r w:rsidRPr="00DC1395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['name', 'age']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).</w:t>
      </w:r>
    </w:p>
    <w:p w14:paraId="390D88A7" w14:textId="77777777" w:rsidR="00DC1395" w:rsidRPr="00DC1395" w:rsidRDefault="00DC1395" w:rsidP="00DC1395">
      <w:pPr>
        <w:numPr>
          <w:ilvl w:val="0"/>
          <w:numId w:val="13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proofErr w:type="spellStart"/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Object.values</w:t>
      </w:r>
      <w:proofErr w:type="spellEnd"/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(obj)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: Returns an array of values (</w:t>
      </w:r>
      <w:r w:rsidRPr="00DC1395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['Alice', 25]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).</w:t>
      </w:r>
    </w:p>
    <w:p w14:paraId="57403F37" w14:textId="77777777" w:rsidR="00DC1395" w:rsidRPr="00DC1395" w:rsidRDefault="00DC1395" w:rsidP="00DC1395">
      <w:pPr>
        <w:numPr>
          <w:ilvl w:val="0"/>
          <w:numId w:val="13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proofErr w:type="spellStart"/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Object.entries</w:t>
      </w:r>
      <w:proofErr w:type="spellEnd"/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(obj)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: Returns an array of [key, value] pairs. This is the secret to "mapping" over an object. </w:t>
      </w:r>
    </w:p>
    <w:p w14:paraId="56C604EF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Example: Filtering an object by its values</w:t>
      </w:r>
    </w:p>
    <w:p w14:paraId="05B82A81" w14:textId="77777777" w:rsidR="00DC1395" w:rsidRPr="00DC1395" w:rsidRDefault="00DC1395" w:rsidP="00DC1395">
      <w:pPr>
        <w:shd w:val="clear" w:color="auto" w:fill="F0F2F5"/>
        <w:spacing w:before="0" w:beforeAutospacing="0" w:after="0" w:afterAutospacing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DC1395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05435D00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scores = { math: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90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art: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50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science: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85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};</w:t>
      </w:r>
    </w:p>
    <w:p w14:paraId="04537D14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1F224F6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passing = </w:t>
      </w:r>
      <w:proofErr w:type="spellStart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Object.fromEntries</w:t>
      </w:r>
      <w:proofErr w:type="spellEnd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</w:p>
    <w:p w14:paraId="1180A9CB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</w:t>
      </w:r>
      <w:proofErr w:type="spellStart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Object.entries</w:t>
      </w:r>
      <w:proofErr w:type="spellEnd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(scores).filter(([subject, score]) =&gt; score &gt; </w:t>
      </w:r>
      <w:r w:rsidRPr="00DC1395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60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0FFE7B9C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0D8BF41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Result: { math: 90, science: 85 }</w:t>
      </w:r>
    </w:p>
    <w:p w14:paraId="062DE135" w14:textId="77777777" w:rsidR="00DC1395" w:rsidRPr="00DC1395" w:rsidRDefault="00DC1395" w:rsidP="00DC1395">
      <w:pPr>
        <w:shd w:val="clear" w:color="auto" w:fill="F0F2F5"/>
        <w:spacing w:before="0" w:beforeAutospacing="0" w:after="0" w:afterAutospacing="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29255166" w14:textId="77777777" w:rsidR="00DC1395" w:rsidRPr="00DC1395" w:rsidRDefault="00DC1395" w:rsidP="00DC1395">
      <w:pPr>
        <w:spacing w:before="0" w:beforeAutospacing="0" w:after="0" w:afterAutospacing="0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DC1395">
        <w:rPr>
          <w:rFonts w:ascii="Times New Roman" w:eastAsia="Times New Roman" w:hAnsi="Times New Roman" w:cs="Times New Roman"/>
          <w:kern w:val="0"/>
          <w14:ligatures w14:val="none"/>
        </w:rPr>
        <w:pict w14:anchorId="0A04ABAA">
          <v:rect id="_x0000_i1050" style="width:0;height:.75pt" o:hralign="center" o:hrstd="t" o:hr="t" fillcolor="#a0a0a0" stroked="f"/>
        </w:pict>
      </w:r>
    </w:p>
    <w:p w14:paraId="17B070CD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DC1395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3. The Power of </w:t>
      </w:r>
      <w:proofErr w:type="spellStart"/>
      <w:r w:rsidRPr="00DC1395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Destructuring</w:t>
      </w:r>
      <w:proofErr w:type="spellEnd"/>
      <w:r w:rsidRPr="00DC1395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 &amp; Spreading</w:t>
      </w:r>
    </w:p>
    <w:p w14:paraId="66E42B88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These techniques make copying and updating data much cleaner. </w:t>
      </w:r>
    </w:p>
    <w:p w14:paraId="5A66F00C" w14:textId="77777777" w:rsidR="00DC1395" w:rsidRPr="00DC1395" w:rsidRDefault="00DC1395" w:rsidP="00DC1395">
      <w:pPr>
        <w:numPr>
          <w:ilvl w:val="0"/>
          <w:numId w:val="14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Spread Operator (</w:t>
      </w:r>
      <w:r w:rsidRPr="00DC1395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...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)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: Perfect for non-destructive updates.</w:t>
      </w:r>
    </w:p>
    <w:p w14:paraId="3A13EEED" w14:textId="77777777" w:rsidR="00DC1395" w:rsidRPr="00DC1395" w:rsidRDefault="00DC1395" w:rsidP="00DC1395">
      <w:pPr>
        <w:shd w:val="clear" w:color="auto" w:fill="F0F2F5"/>
        <w:spacing w:before="0" w:beforeAutospacing="0" w:after="180" w:afterAutospacing="0" w:line="390" w:lineRule="atLeast"/>
        <w:ind w:left="720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DC1395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29C1C986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user = { name: </w:t>
      </w:r>
      <w:r w:rsidRPr="00DC1395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'Dev'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role: </w:t>
      </w:r>
      <w:r w:rsidRPr="00DC1395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'Admin'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};</w:t>
      </w:r>
    </w:p>
    <w:p w14:paraId="0A5CE1D7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updatedUser</w:t>
      </w:r>
      <w:proofErr w:type="spellEnd"/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{ ...user, role: </w:t>
      </w:r>
      <w:r w:rsidRPr="00DC1395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</w:t>
      </w:r>
      <w:proofErr w:type="spellStart"/>
      <w:r w:rsidRPr="00DC1395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SuperAdmin</w:t>
      </w:r>
      <w:proofErr w:type="spellEnd"/>
      <w:r w:rsidRPr="00DC1395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}; </w:t>
      </w:r>
      <w:r w:rsidRPr="00DC139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Copies user, changes role</w:t>
      </w:r>
    </w:p>
    <w:p w14:paraId="2850A583" w14:textId="77777777" w:rsidR="00DC1395" w:rsidRPr="00DC1395" w:rsidRDefault="00DC1395" w:rsidP="00DC1395">
      <w:pPr>
        <w:shd w:val="clear" w:color="auto" w:fill="F0F2F5"/>
        <w:spacing w:before="0" w:beforeAutospacing="0" w:after="0" w:afterAutospacing="0" w:line="360" w:lineRule="atLeast"/>
        <w:ind w:left="72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38EA531B" w14:textId="77777777" w:rsidR="00DC1395" w:rsidRPr="00DC1395" w:rsidRDefault="00DC1395" w:rsidP="00DC1395">
      <w:pPr>
        <w:numPr>
          <w:ilvl w:val="0"/>
          <w:numId w:val="14"/>
        </w:numPr>
        <w:shd w:val="clear" w:color="auto" w:fill="FFFFFF"/>
        <w:spacing w:before="0" w:beforeAutospacing="0" w:after="18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proofErr w:type="spellStart"/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Destructuring</w:t>
      </w:r>
      <w:proofErr w:type="spellEnd"/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: Pulling values out quickly.</w:t>
      </w:r>
    </w:p>
    <w:p w14:paraId="1082F559" w14:textId="77777777" w:rsidR="00DC1395" w:rsidRPr="00DC1395" w:rsidRDefault="00DC1395" w:rsidP="00DC1395">
      <w:pPr>
        <w:shd w:val="clear" w:color="auto" w:fill="F0F2F5"/>
        <w:spacing w:before="0" w:beforeAutospacing="0" w:after="180" w:afterAutospacing="0" w:line="390" w:lineRule="atLeast"/>
        <w:ind w:left="720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proofErr w:type="spellStart"/>
      <w:r w:rsidRPr="00DC1395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javascript</w:t>
      </w:r>
      <w:proofErr w:type="spellEnd"/>
    </w:p>
    <w:p w14:paraId="0B0B1633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DC13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 name, ...rest } = user; </w:t>
      </w:r>
    </w:p>
    <w:p w14:paraId="435F6537" w14:textId="77777777" w:rsidR="00DC1395" w:rsidRPr="00DC1395" w:rsidRDefault="00DC1395" w:rsidP="00DC139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DC139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name = 'Dev', rest = { role: 'Admin' }</w:t>
      </w:r>
    </w:p>
    <w:p w14:paraId="3DBABBC8" w14:textId="77777777" w:rsidR="00DC1395" w:rsidRPr="00DC1395" w:rsidRDefault="00DC1395" w:rsidP="00DC1395">
      <w:pPr>
        <w:shd w:val="clear" w:color="auto" w:fill="F0F2F5"/>
        <w:spacing w:before="0" w:beforeAutospacing="0" w:after="0" w:afterAutospacing="0" w:line="360" w:lineRule="atLeast"/>
        <w:ind w:left="720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lastRenderedPageBreak/>
        <w:t>Use code with caution.</w:t>
      </w:r>
    </w:p>
    <w:p w14:paraId="3FC2C877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360" w:lineRule="atLeast"/>
        <w:ind w:left="720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</w:t>
      </w:r>
    </w:p>
    <w:p w14:paraId="2E914AC8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DC1395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4. Comparison Summary</w:t>
      </w:r>
    </w:p>
    <w:tbl>
      <w:tblPr>
        <w:tblW w:w="81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502"/>
        <w:gridCol w:w="4835"/>
      </w:tblGrid>
      <w:tr w:rsidR="00DC1395" w:rsidRPr="00DC1395" w14:paraId="7B3AA9E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6EEB46C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Method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E8C5DF0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Returns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9FC9DB3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Best For...</w:t>
            </w:r>
          </w:p>
        </w:tc>
      </w:tr>
      <w:tr w:rsidR="00DC1395" w:rsidRPr="00DC1395" w14:paraId="0D3553AF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93EC04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Courier New" w:eastAsia="Times New Roman" w:hAnsi="Courier New" w:cs="Courier New"/>
                <w:b/>
                <w:bCs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14:ligatures w14:val="none"/>
              </w:rPr>
              <w:t>.map()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D20FD3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New Array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B5D83C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Changing every item (e.g., extracting IDs).</w:t>
            </w:r>
          </w:p>
        </w:tc>
      </w:tr>
      <w:tr w:rsidR="00DC1395" w:rsidRPr="00DC1395" w14:paraId="4FB255D9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D82AE7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Courier New" w:eastAsia="Times New Roman" w:hAnsi="Courier New" w:cs="Courier New"/>
                <w:b/>
                <w:bCs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14:ligatures w14:val="none"/>
              </w:rPr>
              <w:t>.filter()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F2C0F3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New Array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7E10CBC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Removing items (e.g., deleting a post).</w:t>
            </w:r>
          </w:p>
        </w:tc>
      </w:tr>
      <w:tr w:rsidR="00DC1395" w:rsidRPr="00DC1395" w14:paraId="554889C1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943F9A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Courier New" w:eastAsia="Times New Roman" w:hAnsi="Courier New" w:cs="Courier New"/>
                <w:b/>
                <w:bCs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14:ligatures w14:val="none"/>
              </w:rPr>
              <w:t>.find()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589B49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One Item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B4A1D08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Getting the first match.</w:t>
            </w:r>
          </w:p>
        </w:tc>
      </w:tr>
      <w:tr w:rsidR="00DC1395" w:rsidRPr="00DC1395" w14:paraId="4FAFCD97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D9A6C0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Courier New" w:eastAsia="Times New Roman" w:hAnsi="Courier New" w:cs="Courier New"/>
                <w:b/>
                <w:bCs/>
                <w:color w:val="0A0A0A"/>
                <w:kern w:val="0"/>
                <w:sz w:val="21"/>
                <w:szCs w:val="21"/>
                <w:bdr w:val="single" w:sz="4" w:space="2" w:color="F0F2F5" w:frame="1"/>
                <w:shd w:val="clear" w:color="auto" w:fill="F0F2F5"/>
                <w14:ligatures w14:val="none"/>
              </w:rPr>
              <w:t>.reduce()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DEF455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Any Value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503FE4" w14:textId="77777777" w:rsidR="00DC1395" w:rsidRPr="00DC1395" w:rsidRDefault="00DC1395" w:rsidP="00DC1395">
            <w:pPr>
              <w:spacing w:before="0" w:beforeAutospacing="0" w:after="0" w:afterAutospacing="0" w:line="330" w:lineRule="atLeast"/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</w:pPr>
            <w:r w:rsidRPr="00DC1395">
              <w:rPr>
                <w:rFonts w:ascii="Roboto" w:eastAsia="Times New Roman" w:hAnsi="Roboto" w:cs="Times New Roman"/>
                <w:color w:val="0A0A0A"/>
                <w:kern w:val="0"/>
                <w:sz w:val="21"/>
                <w:szCs w:val="21"/>
                <w14:ligatures w14:val="none"/>
              </w:rPr>
              <w:t>Summing totals or grouping data.</w:t>
            </w:r>
          </w:p>
        </w:tc>
      </w:tr>
    </w:tbl>
    <w:p w14:paraId="266F09CD" w14:textId="77777777" w:rsidR="00DC1395" w:rsidRPr="00DC1395" w:rsidRDefault="00DC1395" w:rsidP="00DC1395">
      <w:pPr>
        <w:shd w:val="clear" w:color="auto" w:fill="FFFFFF"/>
        <w:spacing w:before="0" w:beforeAutospacing="0" w:after="0" w:afterAutospacing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Would you like to see a "real-world" example of </w:t>
      </w:r>
      <w:r w:rsidRPr="00DC1395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grouping an array of objects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 into a single object using </w:t>
      </w:r>
      <w:r w:rsidRPr="00DC1395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14:ligatures w14:val="none"/>
        </w:rPr>
        <w:t>.reduce()</w:t>
      </w:r>
      <w:r w:rsidRPr="00DC1395">
        <w:rPr>
          <w:rFonts w:ascii="Roboto" w:eastAsia="Times New Roman" w:hAnsi="Roboto" w:cs="Times New Roman"/>
          <w:color w:val="0A0A0A"/>
          <w:kern w:val="0"/>
          <w14:ligatures w14:val="none"/>
        </w:rPr>
        <w:t>?</w:t>
      </w:r>
    </w:p>
    <w:p w14:paraId="108188A5" w14:textId="77777777" w:rsidR="0030402F" w:rsidRPr="00D90797" w:rsidRDefault="0030402F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37F46C12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3DFC61ED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61CDB703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2. Frontend Development (Vue.js 2 / Nuxt.js 2)</w:t>
      </w:r>
    </w:p>
    <w:p w14:paraId="2BF2DEC9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Core Concepts:</w:t>
      </w:r>
    </w:p>
    <w:p w14:paraId="1F597FB1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Vue components (props, events, options API)</w:t>
      </w:r>
    </w:p>
    <w:p w14:paraId="47846565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Lifecycle hooks</w:t>
      </w:r>
    </w:p>
    <w:p w14:paraId="3D32A118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proofErr w:type="spellStart"/>
      <w:r w:rsidRPr="00D90797">
        <w:rPr>
          <w:b/>
          <w:bCs/>
          <w:sz w:val="40"/>
          <w:szCs w:val="40"/>
        </w:rPr>
        <w:t>Vuex</w:t>
      </w:r>
      <w:proofErr w:type="spellEnd"/>
      <w:r w:rsidRPr="00D90797">
        <w:rPr>
          <w:b/>
          <w:bCs/>
          <w:sz w:val="40"/>
          <w:szCs w:val="40"/>
        </w:rPr>
        <w:t xml:space="preserve"> (state management)</w:t>
      </w:r>
    </w:p>
    <w:p w14:paraId="5A5AE18B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Routing (</w:t>
      </w:r>
      <w:proofErr w:type="spellStart"/>
      <w:r w:rsidRPr="00D90797">
        <w:rPr>
          <w:b/>
          <w:bCs/>
          <w:sz w:val="40"/>
          <w:szCs w:val="40"/>
        </w:rPr>
        <w:t>Nuxt</w:t>
      </w:r>
      <w:proofErr w:type="spellEnd"/>
      <w:r w:rsidRPr="00D90797">
        <w:rPr>
          <w:b/>
          <w:bCs/>
          <w:sz w:val="40"/>
          <w:szCs w:val="40"/>
        </w:rPr>
        <w:t xml:space="preserve"> pages &amp; navigation)</w:t>
      </w:r>
    </w:p>
    <w:p w14:paraId="6B8B8ACD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Form handling &amp; validation</w:t>
      </w:r>
    </w:p>
    <w:p w14:paraId="053F12EB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6358DD98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Additional:</w:t>
      </w:r>
    </w:p>
    <w:p w14:paraId="633A0BA0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API integration using Axios</w:t>
      </w:r>
    </w:p>
    <w:p w14:paraId="44DCD92F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Basic UI building (tables, forms, dashboards)</w:t>
      </w:r>
    </w:p>
    <w:p w14:paraId="34F27C93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6784B4AB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3. Backend Development (Node.js / Express)</w:t>
      </w:r>
    </w:p>
    <w:p w14:paraId="6913E0BB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Creating REST APIs</w:t>
      </w:r>
    </w:p>
    <w:p w14:paraId="3AA15341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Routing &amp; middleware</w:t>
      </w:r>
    </w:p>
    <w:p w14:paraId="5A03BEFA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Request/response handling</w:t>
      </w:r>
    </w:p>
    <w:p w14:paraId="5CC258E8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Authentication basics (JWT)</w:t>
      </w:r>
    </w:p>
    <w:p w14:paraId="26D99F30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Error handling</w:t>
      </w:r>
    </w:p>
    <w:p w14:paraId="3E680898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05BCC54A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4. Database (SQL)</w:t>
      </w:r>
    </w:p>
    <w:p w14:paraId="35E95AFC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Basic queries (SELECT, INSERT, UPDATE, DELETE)</w:t>
      </w:r>
    </w:p>
    <w:p w14:paraId="54544ABD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Joins (INNER, LEFT)</w:t>
      </w:r>
    </w:p>
    <w:p w14:paraId="40C422A8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Filtering, sorting, grouping</w:t>
      </w:r>
    </w:p>
    <w:p w14:paraId="3F725362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Writing efficient queries</w:t>
      </w:r>
    </w:p>
    <w:p w14:paraId="1FF5B3F7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Basics of database design</w:t>
      </w:r>
    </w:p>
    <w:p w14:paraId="07124F66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3005CAA5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5. API Integration</w:t>
      </w:r>
    </w:p>
    <w:p w14:paraId="693BF375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Connecting frontend with backend APIs</w:t>
      </w:r>
    </w:p>
    <w:p w14:paraId="3BF7AF56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Handling loading, success, and error states</w:t>
      </w:r>
    </w:p>
    <w:p w14:paraId="280E5C4C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Sending and receiving JSON data</w:t>
      </w:r>
    </w:p>
    <w:p w14:paraId="20B6EB70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49F79238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6. Authentication &amp; Authorization</w:t>
      </w:r>
    </w:p>
    <w:p w14:paraId="39B15A8A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Login system basics</w:t>
      </w:r>
    </w:p>
    <w:p w14:paraId="63EB450F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JWT-based authentication</w:t>
      </w:r>
    </w:p>
    <w:p w14:paraId="53C543FD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Role-based access (basic understanding)</w:t>
      </w:r>
    </w:p>
    <w:p w14:paraId="6A3F7306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51CE1E32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lastRenderedPageBreak/>
        <w:t>7. Real-Time Basics</w:t>
      </w:r>
    </w:p>
    <w:p w14:paraId="6B694378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 xml:space="preserve">Understanding of </w:t>
      </w:r>
      <w:proofErr w:type="spellStart"/>
      <w:r w:rsidRPr="00D90797">
        <w:rPr>
          <w:b/>
          <w:bCs/>
          <w:sz w:val="40"/>
          <w:szCs w:val="40"/>
        </w:rPr>
        <w:t>WebSockets</w:t>
      </w:r>
      <w:proofErr w:type="spellEnd"/>
    </w:p>
    <w:p w14:paraId="404E5498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Event-based communication</w:t>
      </w:r>
    </w:p>
    <w:p w14:paraId="0E6C2CA4" w14:textId="77777777" w:rsidR="00E02611" w:rsidRPr="00D90797" w:rsidRDefault="00E02611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18102AC1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8. Problem Solving &amp; Logic</w:t>
      </w:r>
    </w:p>
    <w:p w14:paraId="3F44F84B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Basic logical thinking</w:t>
      </w:r>
    </w:p>
    <w:p w14:paraId="53F62857" w14:textId="77777777" w:rsidR="007D1636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Writing clean and structured code</w:t>
      </w:r>
    </w:p>
    <w:p w14:paraId="53FD5D4A" w14:textId="25767C4E" w:rsidR="004D04BC" w:rsidRPr="00D90797" w:rsidRDefault="007D1636" w:rsidP="004D0B27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Debugging simple issues</w:t>
      </w:r>
    </w:p>
    <w:p w14:paraId="0DFB1E32" w14:textId="77777777" w:rsidR="00B61806" w:rsidRPr="00D90797" w:rsidRDefault="00B61806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355EDA3B" w14:textId="77777777" w:rsidR="00B61806" w:rsidRPr="00D90797" w:rsidRDefault="00B61806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p w14:paraId="4F03E1D6" w14:textId="77777777" w:rsidR="00B61806" w:rsidRPr="00D90797" w:rsidRDefault="00B61806" w:rsidP="00B61806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Test Instructions</w:t>
      </w:r>
    </w:p>
    <w:p w14:paraId="62FBA223" w14:textId="77777777" w:rsidR="00B61806" w:rsidRPr="00D90797" w:rsidRDefault="00B61806" w:rsidP="00B61806">
      <w:pPr>
        <w:spacing w:before="0" w:beforeAutospacing="0" w:after="0" w:afterAutospacing="0"/>
        <w:rPr>
          <w:b/>
          <w:bCs/>
          <w:sz w:val="40"/>
          <w:szCs w:val="40"/>
        </w:rPr>
      </w:pPr>
      <w:r w:rsidRPr="00D90797">
        <w:rPr>
          <w:b/>
          <w:bCs/>
          <w:sz w:val="40"/>
          <w:szCs w:val="40"/>
        </w:rPr>
        <w:t>ASSESSMENT DETAILS • Duration: 60 minutes • Total Marks: 100 • Passing Score: 60% QUESTION TYPES • MCQ (1-2 marks): Single correct answer - Wrong answer: -1/3 negative marking • Coding: JavaScript &amp; SQL problems (3-5 marks each) - No negative marking RULES • Fullscreen mode is mandatory • Maximum 3 tab switches allowed • Answers are auto-saved • No external resources allowed</w:t>
      </w:r>
    </w:p>
    <w:p w14:paraId="3B3FED6B" w14:textId="77777777" w:rsidR="00B61806" w:rsidRPr="00D90797" w:rsidRDefault="00B61806" w:rsidP="004D0B27">
      <w:pPr>
        <w:spacing w:before="0" w:beforeAutospacing="0" w:after="0" w:afterAutospacing="0"/>
        <w:rPr>
          <w:b/>
          <w:bCs/>
          <w:sz w:val="40"/>
          <w:szCs w:val="40"/>
        </w:rPr>
      </w:pPr>
    </w:p>
    <w:sectPr w:rsidR="00B61806" w:rsidRPr="00D90797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05B98" w14:textId="77777777" w:rsidR="00CD327C" w:rsidRDefault="00CD327C" w:rsidP="00AF4D83">
      <w:pPr>
        <w:spacing w:before="0" w:after="0"/>
      </w:pPr>
      <w:r>
        <w:separator/>
      </w:r>
    </w:p>
  </w:endnote>
  <w:endnote w:type="continuationSeparator" w:id="0">
    <w:p w14:paraId="3D7E16BC" w14:textId="77777777" w:rsidR="00CD327C" w:rsidRDefault="00CD327C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23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01EC50" w14:textId="77D97581" w:rsidR="00AF4D83" w:rsidRDefault="00AF4D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055B2" w14:textId="77777777" w:rsidR="00CD327C" w:rsidRDefault="00CD327C" w:rsidP="00AF4D83">
      <w:pPr>
        <w:spacing w:before="0" w:after="0"/>
      </w:pPr>
      <w:r>
        <w:separator/>
      </w:r>
    </w:p>
  </w:footnote>
  <w:footnote w:type="continuationSeparator" w:id="0">
    <w:p w14:paraId="215D2BCF" w14:textId="77777777" w:rsidR="00CD327C" w:rsidRDefault="00CD327C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5A4"/>
    <w:multiLevelType w:val="multilevel"/>
    <w:tmpl w:val="86D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3D3B"/>
    <w:multiLevelType w:val="multilevel"/>
    <w:tmpl w:val="5F0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433B1"/>
    <w:multiLevelType w:val="multilevel"/>
    <w:tmpl w:val="7F6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F7248"/>
    <w:multiLevelType w:val="multilevel"/>
    <w:tmpl w:val="2A18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40C4D"/>
    <w:multiLevelType w:val="multilevel"/>
    <w:tmpl w:val="3F7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A0CFC"/>
    <w:multiLevelType w:val="multilevel"/>
    <w:tmpl w:val="92D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864EF"/>
    <w:multiLevelType w:val="multilevel"/>
    <w:tmpl w:val="D2A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51922"/>
    <w:multiLevelType w:val="multilevel"/>
    <w:tmpl w:val="D3E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945B6"/>
    <w:multiLevelType w:val="multilevel"/>
    <w:tmpl w:val="2CF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C24A2"/>
    <w:multiLevelType w:val="multilevel"/>
    <w:tmpl w:val="172A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6677C"/>
    <w:multiLevelType w:val="multilevel"/>
    <w:tmpl w:val="7FD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93777"/>
    <w:multiLevelType w:val="multilevel"/>
    <w:tmpl w:val="0B1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44D74"/>
    <w:multiLevelType w:val="multilevel"/>
    <w:tmpl w:val="5FF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13"/>
  </w:num>
  <w:num w:numId="2" w16cid:durableId="1554735597">
    <w:abstractNumId w:val="4"/>
  </w:num>
  <w:num w:numId="3" w16cid:durableId="861675230">
    <w:abstractNumId w:val="5"/>
  </w:num>
  <w:num w:numId="4" w16cid:durableId="1625771965">
    <w:abstractNumId w:val="11"/>
  </w:num>
  <w:num w:numId="5" w16cid:durableId="107243268">
    <w:abstractNumId w:val="7"/>
  </w:num>
  <w:num w:numId="6" w16cid:durableId="872495342">
    <w:abstractNumId w:val="2"/>
  </w:num>
  <w:num w:numId="7" w16cid:durableId="2069452437">
    <w:abstractNumId w:val="6"/>
  </w:num>
  <w:num w:numId="8" w16cid:durableId="1206603809">
    <w:abstractNumId w:val="8"/>
  </w:num>
  <w:num w:numId="9" w16cid:durableId="2063600507">
    <w:abstractNumId w:val="1"/>
  </w:num>
  <w:num w:numId="10" w16cid:durableId="1532768624">
    <w:abstractNumId w:val="3"/>
  </w:num>
  <w:num w:numId="11" w16cid:durableId="346061238">
    <w:abstractNumId w:val="9"/>
  </w:num>
  <w:num w:numId="12" w16cid:durableId="961570178">
    <w:abstractNumId w:val="12"/>
  </w:num>
  <w:num w:numId="13" w16cid:durableId="1001469704">
    <w:abstractNumId w:val="0"/>
  </w:num>
  <w:num w:numId="14" w16cid:durableId="481624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B501D"/>
    <w:rsid w:val="0030402F"/>
    <w:rsid w:val="00363E59"/>
    <w:rsid w:val="003A0364"/>
    <w:rsid w:val="003E214B"/>
    <w:rsid w:val="004C5D60"/>
    <w:rsid w:val="004D04BC"/>
    <w:rsid w:val="004D0B27"/>
    <w:rsid w:val="005F7FBD"/>
    <w:rsid w:val="006D34C1"/>
    <w:rsid w:val="007D1636"/>
    <w:rsid w:val="00834243"/>
    <w:rsid w:val="009A615A"/>
    <w:rsid w:val="00A21FD9"/>
    <w:rsid w:val="00AF4D83"/>
    <w:rsid w:val="00B61806"/>
    <w:rsid w:val="00BE12E7"/>
    <w:rsid w:val="00C86E5E"/>
    <w:rsid w:val="00CA48FC"/>
    <w:rsid w:val="00CD327C"/>
    <w:rsid w:val="00D90797"/>
    <w:rsid w:val="00DA7009"/>
    <w:rsid w:val="00DC1395"/>
    <w:rsid w:val="00DF7CB6"/>
    <w:rsid w:val="00E02611"/>
    <w:rsid w:val="00F40345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1975</Words>
  <Characters>11260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17</cp:revision>
  <dcterms:created xsi:type="dcterms:W3CDTF">2026-03-16T13:38:00Z</dcterms:created>
  <dcterms:modified xsi:type="dcterms:W3CDTF">2026-03-25T03:47:00Z</dcterms:modified>
</cp:coreProperties>
</file>