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85E5" w14:textId="77777777" w:rsidR="003F515D" w:rsidRPr="003F515D" w:rsidRDefault="003F515D" w:rsidP="003F515D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3F515D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Koa.js</w:t>
      </w:r>
    </w:p>
    <w:p w14:paraId="7DA94C3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Here is a comprehensive set of multiple-choice questions covering fundamental and advanced concepts in Koa.js, a lightweight and expressive Node.js framework built by the same team behind Express .</w:t>
      </w:r>
    </w:p>
    <w:p w14:paraId="62DE2316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7612BAB0">
          <v:rect id="_x0000_i1025" style="width:0;height:.75pt" o:hralign="center" o:hrstd="t" o:hr="t" fillcolor="#a0a0a0" stroked="f"/>
        </w:pict>
      </w:r>
    </w:p>
    <w:p w14:paraId="7EF4F0E9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t>Koa.js Fundamentals</w:t>
      </w:r>
    </w:p>
    <w:p w14:paraId="15CB066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1. Who developed Koa.js?</w:t>
      </w:r>
    </w:p>
    <w:p w14:paraId="28C10BF6" w14:textId="77777777" w:rsidR="003F515D" w:rsidRPr="003F515D" w:rsidRDefault="003F515D" w:rsidP="003F515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Google</w:t>
      </w:r>
    </w:p>
    <w:p w14:paraId="10F4A9D9" w14:textId="77777777" w:rsidR="003F515D" w:rsidRPr="003F515D" w:rsidRDefault="003F515D" w:rsidP="003F515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The same team that developed Express.js</w:t>
      </w:r>
    </w:p>
    <w:p w14:paraId="15249644" w14:textId="77777777" w:rsidR="003F515D" w:rsidRPr="003F515D" w:rsidRDefault="003F515D" w:rsidP="003F515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Facebook</w:t>
      </w:r>
    </w:p>
    <w:p w14:paraId="37A57D87" w14:textId="77777777" w:rsidR="003F515D" w:rsidRPr="003F515D" w:rsidRDefault="003F515D" w:rsidP="003F515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Microsoft</w:t>
      </w:r>
    </w:p>
    <w:p w14:paraId="62CD812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The same team that developed Express.js</w:t>
      </w:r>
    </w:p>
    <w:p w14:paraId="00E1931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was built by the same team behind Express, aiming to create a smaller, more expressive, and more robust foundation for web applications and APIs .</w:t>
      </w:r>
    </w:p>
    <w:p w14:paraId="68D47082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790FB6E">
          <v:rect id="_x0000_i1026" style="width:0;height:.75pt" o:hralign="center" o:hrstd="t" o:hr="t" fillcolor="#a0a0a0" stroked="f"/>
        </w:pict>
      </w:r>
    </w:p>
    <w:p w14:paraId="38ED09F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2. What is the primary design philosophy of Koa?</w:t>
      </w:r>
    </w:p>
    <w:p w14:paraId="78A311E7" w14:textId="77777777" w:rsidR="003F515D" w:rsidRPr="003F515D" w:rsidRDefault="003F515D" w:rsidP="003F515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To be a full-featured framework with built-in everything</w:t>
      </w:r>
    </w:p>
    <w:p w14:paraId="22F2C354" w14:textId="77777777" w:rsidR="003F515D" w:rsidRPr="003F515D" w:rsidRDefault="003F515D" w:rsidP="003F515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To be a lightweight and modular framework with no bundled middleware</w:t>
      </w:r>
    </w:p>
    <w:p w14:paraId="563C4375" w14:textId="77777777" w:rsidR="003F515D" w:rsidRPr="003F515D" w:rsidRDefault="003F515D" w:rsidP="003F515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To be a database abstraction layer</w:t>
      </w:r>
    </w:p>
    <w:p w14:paraId="60F4C674" w14:textId="77777777" w:rsidR="003F515D" w:rsidRPr="003F515D" w:rsidRDefault="003F515D" w:rsidP="003F515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To be a frontend framework</w:t>
      </w:r>
    </w:p>
    <w:p w14:paraId="296E4003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To be a lightweight and modular framework with no bundled middleware</w:t>
      </w:r>
    </w:p>
    <w:p w14:paraId="059A6DD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is not bundled with any middleware. It provides only methods common to nearly all HTTP servers, like content negotiation, normalization of node inconsistencies, and redirection .</w:t>
      </w:r>
    </w:p>
    <w:p w14:paraId="10746DCE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00A90CA">
          <v:rect id="_x0000_i1027" style="width:0;height:.75pt" o:hralign="center" o:hrstd="t" o:hr="t" fillcolor="#a0a0a0" stroked="f"/>
        </w:pict>
      </w:r>
    </w:p>
    <w:p w14:paraId="5DA5411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3. What is the minimum Node.js version required for Koa?</w:t>
      </w:r>
    </w:p>
    <w:p w14:paraId="27BFE81A" w14:textId="77777777" w:rsidR="003F515D" w:rsidRPr="003F515D" w:rsidRDefault="003F515D" w:rsidP="003F515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Node.js 4.0</w:t>
      </w:r>
    </w:p>
    <w:p w14:paraId="0837FCDF" w14:textId="77777777" w:rsidR="003F515D" w:rsidRPr="003F515D" w:rsidRDefault="003F515D" w:rsidP="003F515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Node.js 6.0</w:t>
      </w:r>
    </w:p>
    <w:p w14:paraId="66ECBF2A" w14:textId="77777777" w:rsidR="003F515D" w:rsidRPr="003F515D" w:rsidRDefault="003F515D" w:rsidP="003F515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Node.js 12.17.0 (or higher for ES2015 support)</w:t>
      </w:r>
    </w:p>
    <w:p w14:paraId="236EAB64" w14:textId="77777777" w:rsidR="003F515D" w:rsidRPr="003F515D" w:rsidRDefault="003F515D" w:rsidP="003F515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Node.js 10.0</w:t>
      </w:r>
    </w:p>
    <w:p w14:paraId="67B1DBD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Node.js 12.17.0 (or higher for ES2015 support)</w:t>
      </w:r>
    </w:p>
    <w:p w14:paraId="2D4BB002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requires Node.js v12.17.0 or higher for ES2015 and async function support .</w:t>
      </w:r>
    </w:p>
    <w:p w14:paraId="4BABFB97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50616974">
          <v:rect id="_x0000_i1028" style="width:0;height:.75pt" o:hralign="center" o:hrstd="t" o:hr="t" fillcolor="#a0a0a0" stroked="f"/>
        </w:pict>
      </w:r>
    </w:p>
    <w:p w14:paraId="1FDFB8E8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4. Which modern JavaScript feature is central to Koa's middleware design?</w:t>
      </w:r>
    </w:p>
    <w:p w14:paraId="64C56915" w14:textId="77777777" w:rsidR="003F515D" w:rsidRPr="003F515D" w:rsidRDefault="003F515D" w:rsidP="003F515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Callback functions</w:t>
      </w:r>
    </w:p>
    <w:p w14:paraId="045D2B71" w14:textId="77777777" w:rsidR="003F515D" w:rsidRPr="003F515D" w:rsidRDefault="003F515D" w:rsidP="003F515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Promises</w:t>
      </w:r>
    </w:p>
    <w:p w14:paraId="0558353E" w14:textId="77777777" w:rsidR="003F515D" w:rsidRPr="003F515D" w:rsidRDefault="003F515D" w:rsidP="003F515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async/await</w:t>
      </w:r>
    </w:p>
    <w:p w14:paraId="23FF3EED" w14:textId="77777777" w:rsidR="003F515D" w:rsidRPr="003F515D" w:rsidRDefault="003F515D" w:rsidP="003F515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Generators</w:t>
      </w:r>
    </w:p>
    <w:p w14:paraId="121DD4CE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async/await</w:t>
      </w:r>
    </w:p>
    <w:p w14:paraId="1D7999F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middleware is built around async/await, which allows for more readable and maintainable asynchronous code compared to callback-based approaches .</w:t>
      </w:r>
    </w:p>
    <w:p w14:paraId="5D152665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4175956">
          <v:rect id="_x0000_i1029" style="width:0;height:.75pt" o:hralign="center" o:hrstd="t" o:hr="t" fillcolor="#a0a0a0" stroked="f"/>
        </w:pict>
      </w:r>
    </w:p>
    <w:p w14:paraId="0F6EE65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5. What is the approximate size of Koa's core codebase?</w:t>
      </w:r>
    </w:p>
    <w:p w14:paraId="2C87051A" w14:textId="77777777" w:rsidR="003F515D" w:rsidRPr="003F515D" w:rsidRDefault="003F515D" w:rsidP="003F515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Over 5000 lines</w:t>
      </w:r>
    </w:p>
    <w:p w14:paraId="52DB6F17" w14:textId="77777777" w:rsidR="003F515D" w:rsidRPr="003F515D" w:rsidRDefault="003F515D" w:rsidP="003F515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~570 SLOC (Source Lines of Code)</w:t>
      </w:r>
    </w:p>
    <w:p w14:paraId="4741AB7C" w14:textId="77777777" w:rsidR="003F515D" w:rsidRPr="003F515D" w:rsidRDefault="003F515D" w:rsidP="003F515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~2000 lines</w:t>
      </w:r>
    </w:p>
    <w:p w14:paraId="3D5C7DA0" w14:textId="77777777" w:rsidR="003F515D" w:rsidRPr="003F515D" w:rsidRDefault="003F515D" w:rsidP="003F515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~100 lines</w:t>
      </w:r>
    </w:p>
    <w:p w14:paraId="204C4B3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~570 SLOC (Source Lines of Code)</w:t>
      </w:r>
    </w:p>
    <w:p w14:paraId="29EDC8D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core codebase is intentionally small, with only methods common to nearly all HTTP servers integrated directly .</w:t>
      </w:r>
    </w:p>
    <w:p w14:paraId="223E5D09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ECB1C0C">
          <v:rect id="_x0000_i1030" style="width:0;height:.75pt" o:hralign="center" o:hrstd="t" o:hr="t" fillcolor="#a0a0a0" stroked="f"/>
        </w:pict>
      </w:r>
    </w:p>
    <w:p w14:paraId="4D83EAF3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t>Middleware</w:t>
      </w:r>
    </w:p>
    <w:p w14:paraId="58D94D7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6. What types of functions can Koa middleware be?</w:t>
      </w:r>
    </w:p>
    <w:p w14:paraId="237D71E6" w14:textId="77777777" w:rsidR="003F515D" w:rsidRPr="003F515D" w:rsidRDefault="003F515D" w:rsidP="003F515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async functions only</w:t>
      </w:r>
    </w:p>
    <w:p w14:paraId="1E8749B7" w14:textId="77777777" w:rsidR="003F515D" w:rsidRPr="003F515D" w:rsidRDefault="003F515D" w:rsidP="003F515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common functions only</w:t>
      </w:r>
    </w:p>
    <w:p w14:paraId="4723BE0F" w14:textId="77777777" w:rsidR="003F515D" w:rsidRPr="003F515D" w:rsidRDefault="003F515D" w:rsidP="003F515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Both async functions and common functions</w:t>
      </w:r>
    </w:p>
    <w:p w14:paraId="413F115A" w14:textId="77777777" w:rsidR="003F515D" w:rsidRPr="003F515D" w:rsidRDefault="003F515D" w:rsidP="003F515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Generator functions only</w:t>
      </w:r>
    </w:p>
    <w:p w14:paraId="2B89839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Both async functions and common functions</w:t>
      </w:r>
    </w:p>
    <w:p w14:paraId="558AD05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middleware can take two different kinds of functions: async functions and common functions .</w:t>
      </w:r>
    </w:p>
    <w:p w14:paraId="49666255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0FFD019">
          <v:rect id="_x0000_i1031" style="width:0;height:.75pt" o:hralign="center" o:hrstd="t" o:hr="t" fillcolor="#a0a0a0" stroked="f"/>
        </w:pict>
      </w:r>
    </w:p>
    <w:p w14:paraId="77D7257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7. What is the correct signature for an async middleware function in Koa?</w:t>
      </w:r>
    </w:p>
    <w:p w14:paraId="13C5A7EB" w14:textId="77777777" w:rsidR="003F515D" w:rsidRPr="003F515D" w:rsidRDefault="003F515D" w:rsidP="003F515D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3F515D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0C799BF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A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((</w:t>
      </w:r>
      <w:r w:rsidRPr="003F515D">
        <w:rPr>
          <w:rFonts w:ascii="Consolas" w:hAnsi="Consolas" w:cs="Courier New"/>
          <w:color w:val="0F1115"/>
        </w:rPr>
        <w:t>req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res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next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...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})</w:t>
      </w:r>
    </w:p>
    <w:p w14:paraId="2461F0C8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B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A626A4"/>
        </w:rPr>
        <w:t>async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0F1115"/>
        </w:rPr>
        <w:t>ctx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next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A626A4"/>
        </w:rPr>
        <w:t>await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next</w:t>
      </w:r>
      <w:r w:rsidRPr="003F515D">
        <w:rPr>
          <w:rFonts w:ascii="Consolas" w:hAnsi="Consolas" w:cs="Courier New"/>
          <w:color w:val="383A42"/>
        </w:rPr>
        <w:t>();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})</w:t>
      </w:r>
    </w:p>
    <w:p w14:paraId="5C5EEB91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C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A626A4"/>
        </w:rPr>
        <w:t>async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0F1115"/>
        </w:rPr>
        <w:t>req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res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...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})</w:t>
      </w:r>
    </w:p>
    <w:p w14:paraId="407FFB62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D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((</w:t>
      </w:r>
      <w:r w:rsidRPr="003F515D">
        <w:rPr>
          <w:rFonts w:ascii="Consolas" w:hAnsi="Consolas" w:cs="Courier New"/>
          <w:color w:val="0F1115"/>
        </w:rPr>
        <w:t>err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ctx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next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...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})</w:t>
      </w:r>
    </w:p>
    <w:p w14:paraId="08DBB30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app.use(async (ctx, next) =&gt; { await next(); })</w:t>
      </w:r>
    </w:p>
    <w:p w14:paraId="6F70A208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middleware functions take a context object (ctx) and a next function as parameters .</w:t>
      </w:r>
    </w:p>
    <w:p w14:paraId="4F050278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50DF43D2">
          <v:rect id="_x0000_i1032" style="width:0;height:.75pt" o:hralign="center" o:hrstd="t" o:hr="t" fillcolor="#a0a0a0" stroked="f"/>
        </w:pict>
      </w:r>
    </w:p>
    <w:p w14:paraId="0E3C8F4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8. What does calling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next()</w:t>
      </w: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 do in Koa middleware?</w:t>
      </w:r>
    </w:p>
    <w:p w14:paraId="4451A741" w14:textId="77777777" w:rsidR="003F515D" w:rsidRPr="003F515D" w:rsidRDefault="003F515D" w:rsidP="003F515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Sends the response immediately</w:t>
      </w:r>
    </w:p>
    <w:p w14:paraId="0B8A4A40" w14:textId="77777777" w:rsidR="003F515D" w:rsidRPr="003F515D" w:rsidRDefault="003F515D" w:rsidP="003F515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Passes control to the next middleware in the stack (downstream)</w:t>
      </w:r>
    </w:p>
    <w:p w14:paraId="534F205D" w14:textId="77777777" w:rsidR="003F515D" w:rsidRPr="003F515D" w:rsidRDefault="003F515D" w:rsidP="003F515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Throws an error</w:t>
      </w:r>
    </w:p>
    <w:p w14:paraId="1D996295" w14:textId="77777777" w:rsidR="003F515D" w:rsidRPr="003F515D" w:rsidRDefault="003F515D" w:rsidP="003F515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Terminates the request</w:t>
      </w:r>
    </w:p>
    <w:p w14:paraId="2067BCF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Passes control to the next middleware in the stack (downstream)</w:t>
      </w:r>
    </w:p>
    <w:p w14:paraId="46C8B9C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Calling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next()</w:t>
      </w:r>
      <w:r w:rsidRPr="003F515D">
        <w:rPr>
          <w:rFonts w:ascii="Segoe UI" w:hAnsi="Segoe UI" w:cs="Segoe UI"/>
          <w:color w:val="0F1115"/>
          <w:sz w:val="24"/>
          <w:szCs w:val="24"/>
        </w:rPr>
        <w:t> invokes the next downstream middleware. After it completes, execution continues with the code after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next()</w:t>
      </w:r>
      <w:r w:rsidRPr="003F515D">
        <w:rPr>
          <w:rFonts w:ascii="Segoe UI" w:hAnsi="Segoe UI" w:cs="Segoe UI"/>
          <w:color w:val="0F1115"/>
          <w:sz w:val="24"/>
          <w:szCs w:val="24"/>
        </w:rPr>
        <w:t> .</w:t>
      </w:r>
    </w:p>
    <w:p w14:paraId="1D8BD8A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039A8FB">
          <v:rect id="_x0000_i1033" style="width:0;height:.75pt" o:hralign="center" o:hrstd="t" o:hr="t" fillcolor="#a0a0a0" stroked="f"/>
        </w:pict>
      </w:r>
    </w:p>
    <w:p w14:paraId="1903D5A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9. What happens if a middleware does NOT call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327ACED" w14:textId="77777777" w:rsidR="003F515D" w:rsidRPr="003F515D" w:rsidRDefault="003F515D" w:rsidP="003F515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The request hangs indefinitely</w:t>
      </w:r>
    </w:p>
    <w:p w14:paraId="6421CA5A" w14:textId="77777777" w:rsidR="003F515D" w:rsidRPr="003F515D" w:rsidRDefault="003F515D" w:rsidP="003F515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The next middleware is automatically called</w:t>
      </w:r>
    </w:p>
    <w:p w14:paraId="7F5CB8C1" w14:textId="77777777" w:rsidR="003F515D" w:rsidRPr="003F515D" w:rsidRDefault="003F515D" w:rsidP="003F515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Downstream middleware will be skipped, and the response will be sent</w:t>
      </w:r>
    </w:p>
    <w:p w14:paraId="2328D10E" w14:textId="77777777" w:rsidR="003F515D" w:rsidRPr="003F515D" w:rsidRDefault="003F515D" w:rsidP="003F515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An error is thrown</w:t>
      </w:r>
    </w:p>
    <w:p w14:paraId="6FE8D32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Downstream middleware will be skipped, and the response will be sent</w:t>
      </w:r>
    </w:p>
    <w:p w14:paraId="51FAAEC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If a middleware decides to respond and wishes to bypass downstream middleware, it can simply omit calling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3F515D">
        <w:rPr>
          <w:rFonts w:ascii="Segoe UI" w:hAnsi="Segoe UI" w:cs="Segoe UI"/>
          <w:color w:val="0F1115"/>
          <w:sz w:val="24"/>
          <w:szCs w:val="24"/>
        </w:rPr>
        <w:t> .</w:t>
      </w:r>
    </w:p>
    <w:p w14:paraId="190F058C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5F1468EB">
          <v:rect id="_x0000_i1034" style="width:0;height:.75pt" o:hralign="center" o:hrstd="t" o:hr="t" fillcolor="#a0a0a0" stroked="f"/>
        </w:pict>
      </w:r>
    </w:p>
    <w:p w14:paraId="705480C2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10. How does the "onion model" work in Koa's middleware stack?</w:t>
      </w:r>
    </w:p>
    <w:p w14:paraId="74DC7574" w14:textId="77777777" w:rsidR="003F515D" w:rsidRPr="003F515D" w:rsidRDefault="003F515D" w:rsidP="003F515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Middleware is executed in a single direction only</w:t>
      </w:r>
    </w:p>
    <w:p w14:paraId="4892E165" w14:textId="77777777" w:rsidR="003F515D" w:rsidRPr="003F515D" w:rsidRDefault="003F515D" w:rsidP="003F515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Middleware flows downstream, then upstream, allowing actions before and after downstream middleware</w:t>
      </w:r>
    </w:p>
    <w:p w14:paraId="45DDBC14" w14:textId="77777777" w:rsidR="003F515D" w:rsidRPr="003F515D" w:rsidRDefault="003F515D" w:rsidP="003F515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Middleware is executed in parallel</w:t>
      </w:r>
    </w:p>
    <w:p w14:paraId="668523AE" w14:textId="77777777" w:rsidR="003F515D" w:rsidRPr="003F515D" w:rsidRDefault="003F515D" w:rsidP="003F515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Middleware is executed randomly</w:t>
      </w:r>
    </w:p>
    <w:p w14:paraId="1CB6B0F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Middleware flows downstream, then upstream, allowing actions before and after downstream middleware</w:t>
      </w:r>
    </w:p>
    <w:p w14:paraId="27AEC22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middleware stack flows in a stack-like manner. Code before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next()</w:t>
      </w:r>
      <w:r w:rsidRPr="003F515D">
        <w:rPr>
          <w:rFonts w:ascii="Segoe UI" w:hAnsi="Segoe UI" w:cs="Segoe UI"/>
          <w:color w:val="0F1115"/>
          <w:sz w:val="24"/>
          <w:szCs w:val="24"/>
        </w:rPr>
        <w:t> runs during the downstream phase, and code after runs during the upstream (response) phase .</w:t>
      </w:r>
    </w:p>
    <w:p w14:paraId="765B1946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D09E101">
          <v:rect id="_x0000_i1035" style="width:0;height:.75pt" o:hralign="center" o:hrstd="t" o:hr="t" fillcolor="#a0a0a0" stroked="f"/>
        </w:pict>
      </w:r>
    </w:p>
    <w:p w14:paraId="1FE57AB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11. How can you combine multiple Koa middleware into one?</w:t>
      </w:r>
    </w:p>
    <w:p w14:paraId="41A22BC7" w14:textId="77777777" w:rsidR="003F515D" w:rsidRPr="003F515D" w:rsidRDefault="003F515D" w:rsidP="003F515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Using app.combine()</w:t>
      </w:r>
    </w:p>
    <w:p w14:paraId="057654F4" w14:textId="77777777" w:rsidR="003F515D" w:rsidRPr="003F515D" w:rsidRDefault="003F515D" w:rsidP="003F515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Using koa-compose</w:t>
      </w:r>
    </w:p>
    <w:p w14:paraId="27A5B815" w14:textId="77777777" w:rsidR="003F515D" w:rsidRPr="003F515D" w:rsidRDefault="003F515D" w:rsidP="003F515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Using app.merge()</w:t>
      </w:r>
    </w:p>
    <w:p w14:paraId="1B93D440" w14:textId="77777777" w:rsidR="003F515D" w:rsidRPr="003F515D" w:rsidRDefault="003F515D" w:rsidP="003F515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Using middleware.concat()</w:t>
      </w:r>
    </w:p>
    <w:p w14:paraId="11424DD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Using koa-compose</w:t>
      </w:r>
    </w:p>
    <w:p w14:paraId="37B088C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koa-compose</w:t>
      </w:r>
      <w:r w:rsidRPr="003F515D">
        <w:rPr>
          <w:rFonts w:ascii="Segoe UI" w:hAnsi="Segoe UI" w:cs="Segoe UI"/>
          <w:color w:val="0F1115"/>
          <w:sz w:val="24"/>
          <w:szCs w:val="24"/>
        </w:rPr>
        <w:t> library allows you to combine multiple middleware functions into a single middleware for reuse or export .</w:t>
      </w:r>
    </w:p>
    <w:p w14:paraId="0A7CB83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F09B0D6">
          <v:rect id="_x0000_i1036" style="width:0;height:.75pt" o:hralign="center" o:hrstd="t" o:hr="t" fillcolor="#a0a0a0" stroked="f"/>
        </w:pict>
      </w:r>
    </w:p>
    <w:p w14:paraId="6DB452CC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Context, Request, and Response</w:t>
      </w:r>
    </w:p>
    <w:p w14:paraId="39D9521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12. What does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</w:t>
      </w: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 (Context) object represent in Koa?</w:t>
      </w:r>
    </w:p>
    <w:p w14:paraId="61304C65" w14:textId="77777777" w:rsidR="003F515D" w:rsidRPr="003F515D" w:rsidRDefault="003F515D" w:rsidP="003F515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Only the HTTP request</w:t>
      </w:r>
    </w:p>
    <w:p w14:paraId="14EFB66E" w14:textId="77777777" w:rsidR="003F515D" w:rsidRPr="003F515D" w:rsidRDefault="003F515D" w:rsidP="003F515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Only the HTTP response</w:t>
      </w:r>
    </w:p>
    <w:p w14:paraId="4B36577A" w14:textId="77777777" w:rsidR="003F515D" w:rsidRPr="003F515D" w:rsidRDefault="003F515D" w:rsidP="003F515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An encapsulation of the incoming HTTP request and the corresponding response</w:t>
      </w:r>
    </w:p>
    <w:p w14:paraId="7EC6C207" w14:textId="77777777" w:rsidR="003F515D" w:rsidRPr="003F515D" w:rsidRDefault="003F515D" w:rsidP="003F515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The database connection</w:t>
      </w:r>
    </w:p>
    <w:p w14:paraId="2A0E772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An encapsulation of the incoming HTTP request and the corresponding response</w:t>
      </w:r>
    </w:p>
    <w:p w14:paraId="07FE3A0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Each middleware receives a Koa Context object that encapsulates an incoming HTTP message and the corresponding response to that message .</w:t>
      </w:r>
    </w:p>
    <w:p w14:paraId="3F053274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1D1FAE6">
          <v:rect id="_x0000_i1037" style="width:0;height:.75pt" o:hralign="center" o:hrstd="t" o:hr="t" fillcolor="#a0a0a0" stroked="f"/>
        </w:pict>
      </w:r>
    </w:p>
    <w:p w14:paraId="456D550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13. How do you set the response body in Koa?</w:t>
      </w:r>
    </w:p>
    <w:p w14:paraId="0E647D16" w14:textId="77777777" w:rsidR="003F515D" w:rsidRPr="003F515D" w:rsidRDefault="003F515D" w:rsidP="003F515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res.send()</w:t>
      </w:r>
    </w:p>
    <w:p w14:paraId="401F72A9" w14:textId="77777777" w:rsidR="003F515D" w:rsidRPr="003F515D" w:rsidRDefault="003F515D" w:rsidP="003F515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res.json()</w:t>
      </w:r>
    </w:p>
    <w:p w14:paraId="117E83AE" w14:textId="77777777" w:rsidR="003F515D" w:rsidRPr="003F515D" w:rsidRDefault="003F515D" w:rsidP="003F515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ctx.body = 'Hello World'</w:t>
      </w:r>
    </w:p>
    <w:p w14:paraId="3D8E6C39" w14:textId="77777777" w:rsidR="003F515D" w:rsidRPr="003F515D" w:rsidRDefault="003F515D" w:rsidP="003F515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ctx.response.send()</w:t>
      </w:r>
    </w:p>
    <w:p w14:paraId="1BDAA18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ctx.body = 'Hello World'</w:t>
      </w:r>
    </w:p>
    <w:p w14:paraId="2D734AD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provides a unified context object, and setting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ctx.body</w:t>
      </w:r>
      <w:r w:rsidRPr="003F515D">
        <w:rPr>
          <w:rFonts w:ascii="Segoe UI" w:hAnsi="Segoe UI" w:cs="Segoe UI"/>
          <w:color w:val="0F1115"/>
          <w:sz w:val="24"/>
          <w:szCs w:val="24"/>
        </w:rPr>
        <w:t> sets the response body .</w:t>
      </w:r>
    </w:p>
    <w:p w14:paraId="3B0B5760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F933ED1">
          <v:rect id="_x0000_i1038" style="width:0;height:.75pt" o:hralign="center" o:hrstd="t" o:hr="t" fillcolor="#a0a0a0" stroked="f"/>
        </w:pict>
      </w:r>
    </w:p>
    <w:p w14:paraId="3D23D0F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14. How do you access the request object in Koa?</w:t>
      </w:r>
    </w:p>
    <w:p w14:paraId="2214A4CB" w14:textId="77777777" w:rsidR="003F515D" w:rsidRPr="003F515D" w:rsidRDefault="003F515D" w:rsidP="003F515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req</w:t>
      </w:r>
    </w:p>
    <w:p w14:paraId="0D02CC67" w14:textId="77777777" w:rsidR="003F515D" w:rsidRPr="003F515D" w:rsidRDefault="003F515D" w:rsidP="003F515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request</w:t>
      </w:r>
    </w:p>
    <w:p w14:paraId="3F6837ED" w14:textId="77777777" w:rsidR="003F515D" w:rsidRPr="003F515D" w:rsidRDefault="003F515D" w:rsidP="003F515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ctx.request</w:t>
      </w:r>
    </w:p>
    <w:p w14:paraId="1C3654E5" w14:textId="77777777" w:rsidR="003F515D" w:rsidRPr="003F515D" w:rsidRDefault="003F515D" w:rsidP="003F515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6B6387D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645F3B3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The Koa Context provides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ctx.request</w:t>
      </w:r>
      <w:r w:rsidRPr="003F515D">
        <w:rPr>
          <w:rFonts w:ascii="Segoe UI" w:hAnsi="Segoe UI" w:cs="Segoe UI"/>
          <w:color w:val="0F1115"/>
          <w:sz w:val="24"/>
          <w:szCs w:val="24"/>
        </w:rPr>
        <w:t> for the Request object, and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3F515D">
        <w:rPr>
          <w:rFonts w:ascii="Segoe UI" w:hAnsi="Segoe UI" w:cs="Segoe UI"/>
          <w:color w:val="0F1115"/>
          <w:sz w:val="24"/>
          <w:szCs w:val="24"/>
        </w:rPr>
        <w:t> can also be used to access the Node IncomingMessage directly .</w:t>
      </w:r>
    </w:p>
    <w:p w14:paraId="346F8D6A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lastRenderedPageBreak/>
        <w:pict w14:anchorId="5EDDBC07">
          <v:rect id="_x0000_i1039" style="width:0;height:.75pt" o:hralign="center" o:hrstd="t" o:hr="t" fillcolor="#a0a0a0" stroked="f"/>
        </w:pict>
      </w:r>
    </w:p>
    <w:p w14:paraId="3690EC9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15. How do you access query parameters in Koa?</w:t>
      </w:r>
    </w:p>
    <w:p w14:paraId="70D0D822" w14:textId="77777777" w:rsidR="003F515D" w:rsidRPr="003F515D" w:rsidRDefault="003F515D" w:rsidP="003F515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ctx.query</w:t>
      </w:r>
    </w:p>
    <w:p w14:paraId="17007F8C" w14:textId="77777777" w:rsidR="003F515D" w:rsidRPr="003F515D" w:rsidRDefault="003F515D" w:rsidP="003F515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ctx.params</w:t>
      </w:r>
    </w:p>
    <w:p w14:paraId="0929E69E" w14:textId="77777777" w:rsidR="003F515D" w:rsidRPr="003F515D" w:rsidRDefault="003F515D" w:rsidP="003F515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ctx.request.query</w:t>
      </w:r>
    </w:p>
    <w:p w14:paraId="2780FD30" w14:textId="77777777" w:rsidR="003F515D" w:rsidRPr="003F515D" w:rsidRDefault="003F515D" w:rsidP="003F515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1A7DE05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6A147BD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Context provides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ctx.query</w:t>
      </w:r>
      <w:r w:rsidRPr="003F515D">
        <w:rPr>
          <w:rFonts w:ascii="Segoe UI" w:hAnsi="Segoe UI" w:cs="Segoe UI"/>
          <w:color w:val="0F1115"/>
          <w:sz w:val="24"/>
          <w:szCs w:val="24"/>
        </w:rPr>
        <w:t> as a shortcut for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ctx.request.query</w:t>
      </w:r>
      <w:r w:rsidRPr="003F515D">
        <w:rPr>
          <w:rFonts w:ascii="Segoe UI" w:hAnsi="Segoe UI" w:cs="Segoe UI"/>
          <w:color w:val="0F1115"/>
          <w:sz w:val="24"/>
          <w:szCs w:val="24"/>
        </w:rPr>
        <w:t>, which contains the parsed query string .</w:t>
      </w:r>
    </w:p>
    <w:p w14:paraId="2EE0BCB4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7B834C27">
          <v:rect id="_x0000_i1040" style="width:0;height:.75pt" o:hralign="center" o:hrstd="t" o:hr="t" fillcolor="#a0a0a0" stroked="f"/>
        </w:pict>
      </w:r>
    </w:p>
    <w:p w14:paraId="7EB4230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16. How do you set response headers in Koa?</w:t>
      </w:r>
    </w:p>
    <w:p w14:paraId="5FB18582" w14:textId="77777777" w:rsidR="003F515D" w:rsidRPr="003F515D" w:rsidRDefault="003F515D" w:rsidP="003F515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ctx.set('Header-Name', 'value')</w:t>
      </w:r>
    </w:p>
    <w:p w14:paraId="385BB9B3" w14:textId="77777777" w:rsidR="003F515D" w:rsidRPr="003F515D" w:rsidRDefault="003F515D" w:rsidP="003F515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ctx.headers.set('Header-Name', 'value')</w:t>
      </w:r>
    </w:p>
    <w:p w14:paraId="31EFC9F7" w14:textId="77777777" w:rsidR="003F515D" w:rsidRPr="003F515D" w:rsidRDefault="003F515D" w:rsidP="003F515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ctx.response.set('Header-Name', 'value')</w:t>
      </w:r>
    </w:p>
    <w:p w14:paraId="5723DC93" w14:textId="77777777" w:rsidR="003F515D" w:rsidRPr="003F515D" w:rsidRDefault="003F515D" w:rsidP="003F515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15D1D70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2E34244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provides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ctx.set()</w:t>
      </w:r>
      <w:r w:rsidRPr="003F515D">
        <w:rPr>
          <w:rFonts w:ascii="Segoe UI" w:hAnsi="Segoe UI" w:cs="Segoe UI"/>
          <w:color w:val="0F1115"/>
          <w:sz w:val="24"/>
          <w:szCs w:val="24"/>
        </w:rPr>
        <w:t> as a shortcut for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ctx.response.set()</w:t>
      </w:r>
      <w:r w:rsidRPr="003F515D">
        <w:rPr>
          <w:rFonts w:ascii="Segoe UI" w:hAnsi="Segoe UI" w:cs="Segoe UI"/>
          <w:color w:val="0F1115"/>
          <w:sz w:val="24"/>
          <w:szCs w:val="24"/>
        </w:rPr>
        <w:t> to set response headers .</w:t>
      </w:r>
    </w:p>
    <w:p w14:paraId="215FA83C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770D7EC8">
          <v:rect id="_x0000_i1041" style="width:0;height:.75pt" o:hralign="center" o:hrstd="t" o:hr="t" fillcolor="#a0a0a0" stroked="f"/>
        </w:pict>
      </w:r>
    </w:p>
    <w:p w14:paraId="6DC5B85F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t>Comparison with Express</w:t>
      </w:r>
    </w:p>
    <w:p w14:paraId="553F05A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17. What is the key difference between Koa's and Express's middleware approach?</w:t>
      </w:r>
    </w:p>
    <w:p w14:paraId="6DC8BC4B" w14:textId="77777777" w:rsidR="003F515D" w:rsidRPr="003F515D" w:rsidRDefault="003F515D" w:rsidP="003F515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Express uses async/await, Koa uses callbacks</w:t>
      </w:r>
    </w:p>
    <w:p w14:paraId="48EC8746" w14:textId="77777777" w:rsidR="003F515D" w:rsidRPr="003F515D" w:rsidRDefault="003F515D" w:rsidP="003F515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uses async/await, Express uses callbacks</w:t>
      </w:r>
    </w:p>
    <w:p w14:paraId="350E765A" w14:textId="77777777" w:rsidR="003F515D" w:rsidRPr="003F515D" w:rsidRDefault="003F515D" w:rsidP="003F515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Both use the same approach</w:t>
      </w:r>
    </w:p>
    <w:p w14:paraId="06DF2015" w14:textId="77777777" w:rsidR="003F515D" w:rsidRPr="003F515D" w:rsidRDefault="003F515D" w:rsidP="003F515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 does not support middleware</w:t>
      </w:r>
    </w:p>
    <w:p w14:paraId="38DE80C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 uses async/await, Express uses callbacks</w:t>
      </w:r>
    </w:p>
    <w:p w14:paraId="4AFE054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Express uses callback-based middleware, while Koa leverages async/await for better error handling and code readability .</w:t>
      </w:r>
    </w:p>
    <w:p w14:paraId="0E1DC2ED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5BC5C05B">
          <v:rect id="_x0000_i1042" style="width:0;height:.75pt" o:hralign="center" o:hrstd="t" o:hr="t" fillcolor="#a0a0a0" stroked="f"/>
        </w:pict>
      </w:r>
    </w:p>
    <w:p w14:paraId="26CBA5D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18. Which statement best describes the routing capabilities of Koa?</w:t>
      </w:r>
    </w:p>
    <w:p w14:paraId="6DA4DA60" w14:textId="77777777" w:rsidR="003F515D" w:rsidRPr="003F515D" w:rsidRDefault="003F515D" w:rsidP="003F515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 has built-in routing like Express</w:t>
      </w:r>
    </w:p>
    <w:p w14:paraId="685A8F75" w14:textId="77777777" w:rsidR="003F515D" w:rsidRPr="003F515D" w:rsidRDefault="003F515D" w:rsidP="003F515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requires third-party libraries like @koa/router for routing</w:t>
      </w:r>
    </w:p>
    <w:p w14:paraId="753E5BA2" w14:textId="77777777" w:rsidR="003F515D" w:rsidRPr="003F515D" w:rsidRDefault="003F515D" w:rsidP="003F515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 does not support routing</w:t>
      </w:r>
    </w:p>
    <w:p w14:paraId="744E57C6" w14:textId="77777777" w:rsidR="003F515D" w:rsidRPr="003F515D" w:rsidRDefault="003F515D" w:rsidP="003F515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Koa's routing is better than Express's</w:t>
      </w:r>
    </w:p>
    <w:p w14:paraId="7C8A45EE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 requires third-party libraries like @koa/router for routing</w:t>
      </w:r>
    </w:p>
    <w:p w14:paraId="5FA9B72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Unlike Express, which has built-in routing, Koa does not include routing by default and requires third-party libraries such as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@koa/router</w:t>
      </w:r>
      <w:r w:rsidRPr="003F515D">
        <w:rPr>
          <w:rFonts w:ascii="Segoe UI" w:hAnsi="Segoe UI" w:cs="Segoe UI"/>
          <w:color w:val="0F1115"/>
          <w:sz w:val="24"/>
          <w:szCs w:val="24"/>
        </w:rPr>
        <w:t> or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koa-route</w:t>
      </w:r>
      <w:r w:rsidRPr="003F515D">
        <w:rPr>
          <w:rFonts w:ascii="Segoe UI" w:hAnsi="Segoe UI" w:cs="Segoe UI"/>
          <w:color w:val="0F1115"/>
          <w:sz w:val="24"/>
          <w:szCs w:val="24"/>
        </w:rPr>
        <w:t> .</w:t>
      </w:r>
    </w:p>
    <w:p w14:paraId="0CE4C244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C714D15">
          <v:rect id="_x0000_i1043" style="width:0;height:.75pt" o:hralign="center" o:hrstd="t" o:hr="t" fillcolor="#a0a0a0" stroked="f"/>
        </w:pict>
      </w:r>
    </w:p>
    <w:p w14:paraId="3EFD75C8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19. What is the performance difference between Koa and Express?</w:t>
      </w:r>
    </w:p>
    <w:p w14:paraId="1C9C53A6" w14:textId="77777777" w:rsidR="003F515D" w:rsidRPr="003F515D" w:rsidRDefault="003F515D" w:rsidP="003F515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 is significantly slower</w:t>
      </w:r>
    </w:p>
    <w:p w14:paraId="3441C08D" w14:textId="77777777" w:rsidR="003F515D" w:rsidRPr="003F515D" w:rsidRDefault="003F515D" w:rsidP="003F515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has about 15-20% higher QPS (queries per second) than Express</w:t>
      </w:r>
    </w:p>
    <w:p w14:paraId="5984B25E" w14:textId="77777777" w:rsidR="003F515D" w:rsidRPr="003F515D" w:rsidRDefault="003F515D" w:rsidP="003F515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They have identical performance</w:t>
      </w:r>
    </w:p>
    <w:p w14:paraId="52BBB57C" w14:textId="77777777" w:rsidR="003F515D" w:rsidRPr="003F515D" w:rsidRDefault="003F515D" w:rsidP="003F515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Express is faster</w:t>
      </w:r>
    </w:p>
    <w:p w14:paraId="062E412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 has about 15-20% higher QPS (queries per second) than Express</w:t>
      </w:r>
    </w:p>
    <w:p w14:paraId="37850B6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Benchmark tests show that Koa's async/await mechanism reduces callback overhead, resulting in about 15-20% higher QPS compared to Express .</w:t>
      </w:r>
    </w:p>
    <w:p w14:paraId="0612DFF6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31A6F94B">
          <v:rect id="_x0000_i1044" style="width:0;height:.75pt" o:hralign="center" o:hrstd="t" o:hr="t" fillcolor="#a0a0a0" stroked="f"/>
        </w:pict>
      </w:r>
    </w:p>
    <w:p w14:paraId="1D2691A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20. How do Koa and Express differ in their approach to Node's request/response objects?</w:t>
      </w:r>
    </w:p>
    <w:p w14:paraId="6BAF3AE4" w14:textId="77777777" w:rsidR="003F515D" w:rsidRPr="003F515D" w:rsidRDefault="003F515D" w:rsidP="003F515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Both extend Node's req/res objects</w:t>
      </w:r>
    </w:p>
    <w:p w14:paraId="3C731AA4" w14:textId="77777777" w:rsidR="003F515D" w:rsidRPr="003F515D" w:rsidRDefault="003F515D" w:rsidP="003F515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abstracts Node's req/res into ctx.request/ctx.response, Express extends them</w:t>
      </w:r>
    </w:p>
    <w:p w14:paraId="26D1C8F1" w14:textId="77777777" w:rsidR="003F515D" w:rsidRPr="003F515D" w:rsidRDefault="003F515D" w:rsidP="003F515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Both use only the raw Node req/res</w:t>
      </w:r>
    </w:p>
    <w:p w14:paraId="59168457" w14:textId="77777777" w:rsidR="003F515D" w:rsidRPr="003F515D" w:rsidRDefault="003F515D" w:rsidP="003F515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 does not use Node's HTTP module</w:t>
      </w:r>
    </w:p>
    <w:p w14:paraId="4FDFDFB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Koa abstracts Node's req/res into ctx.request/ctx.response, Express extends them</w:t>
      </w:r>
    </w:p>
    <w:p w14:paraId="5A9533D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exposes its own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ctx.request</w:t>
      </w:r>
      <w:r w:rsidRPr="003F515D">
        <w:rPr>
          <w:rFonts w:ascii="Segoe UI" w:hAnsi="Segoe UI" w:cs="Segoe UI"/>
          <w:color w:val="0F1115"/>
          <w:sz w:val="24"/>
          <w:szCs w:val="24"/>
        </w:rPr>
        <w:t> and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ctx.response</w:t>
      </w:r>
      <w:r w:rsidRPr="003F515D">
        <w:rPr>
          <w:rFonts w:ascii="Segoe UI" w:hAnsi="Segoe UI" w:cs="Segoe UI"/>
          <w:color w:val="0F1115"/>
          <w:sz w:val="24"/>
          <w:szCs w:val="24"/>
        </w:rPr>
        <w:t> objects rather than directly extending Node's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3F515D">
        <w:rPr>
          <w:rFonts w:ascii="Segoe UI" w:hAnsi="Segoe UI" w:cs="Segoe UI"/>
          <w:color w:val="0F1115"/>
          <w:sz w:val="24"/>
          <w:szCs w:val="24"/>
        </w:rPr>
        <w:t> and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  <w:r w:rsidRPr="003F515D">
        <w:rPr>
          <w:rFonts w:ascii="Segoe UI" w:hAnsi="Segoe UI" w:cs="Segoe UI"/>
          <w:color w:val="0F1115"/>
          <w:sz w:val="24"/>
          <w:szCs w:val="24"/>
        </w:rPr>
        <w:t>, while Express adds properties and methods to Node's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3F515D">
        <w:rPr>
          <w:rFonts w:ascii="Segoe UI" w:hAnsi="Segoe UI" w:cs="Segoe UI"/>
          <w:color w:val="0F1115"/>
          <w:sz w:val="24"/>
          <w:szCs w:val="24"/>
        </w:rPr>
        <w:t> and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  <w:r w:rsidRPr="003F515D">
        <w:rPr>
          <w:rFonts w:ascii="Segoe UI" w:hAnsi="Segoe UI" w:cs="Segoe UI"/>
          <w:color w:val="0F1115"/>
          <w:sz w:val="24"/>
          <w:szCs w:val="24"/>
        </w:rPr>
        <w:t> objects .</w:t>
      </w:r>
    </w:p>
    <w:p w14:paraId="28F35F5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DB683D7">
          <v:rect id="_x0000_i1045" style="width:0;height:.75pt" o:hralign="center" o:hrstd="t" o:hr="t" fillcolor="#a0a0a0" stroked="f"/>
        </w:pict>
      </w:r>
    </w:p>
    <w:p w14:paraId="1B9DF722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21. What is the main difference in middleware ecosystem between Koa and Express?</w:t>
      </w:r>
    </w:p>
    <w:p w14:paraId="161E9B5C" w14:textId="77777777" w:rsidR="003F515D" w:rsidRPr="003F515D" w:rsidRDefault="003F515D" w:rsidP="003F515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Express has more middleware (5000+) than Koa (~1000)</w:t>
      </w:r>
    </w:p>
    <w:p w14:paraId="2F3AE141" w14:textId="77777777" w:rsidR="003F515D" w:rsidRPr="003F515D" w:rsidRDefault="003F515D" w:rsidP="003F515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has more middleware than Express</w:t>
      </w:r>
    </w:p>
    <w:p w14:paraId="00E0435F" w14:textId="77777777" w:rsidR="003F515D" w:rsidRPr="003F515D" w:rsidRDefault="003F515D" w:rsidP="003F515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Both have the same number of middleware</w:t>
      </w:r>
    </w:p>
    <w:p w14:paraId="3685554D" w14:textId="77777777" w:rsidR="003F515D" w:rsidRPr="003F515D" w:rsidRDefault="003F515D" w:rsidP="003F515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Neither supports middleware</w:t>
      </w:r>
    </w:p>
    <w:p w14:paraId="342630E2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A) Express has more middleware (5000+) than Koa (~1000)</w:t>
      </w:r>
    </w:p>
    <w:p w14:paraId="382E1F1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Express has a larger middleware ecosystem with over 5000 middleware plugins, while Koa has approximately 1000 but with more actively maintained and focused libraries .</w:t>
      </w:r>
    </w:p>
    <w:p w14:paraId="5C6BE97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0DECC7E5">
          <v:rect id="_x0000_i1046" style="width:0;height:.75pt" o:hralign="center" o:hrstd="t" o:hr="t" fillcolor="#a0a0a0" stroked="f"/>
        </w:pict>
      </w:r>
    </w:p>
    <w:p w14:paraId="32E9070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22. What does the Koa documentation say about Koa's relationship to Connect?</w:t>
      </w:r>
    </w:p>
    <w:p w14:paraId="30BE5362" w14:textId="77777777" w:rsidR="003F515D" w:rsidRPr="003F515D" w:rsidRDefault="003F515D" w:rsidP="003F515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 is a direct replacement for Connect</w:t>
      </w:r>
    </w:p>
    <w:p w14:paraId="10919BEA" w14:textId="77777777" w:rsidR="003F515D" w:rsidRPr="003F515D" w:rsidRDefault="003F515D" w:rsidP="003F515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is fundamentally different from Connect</w:t>
      </w:r>
    </w:p>
    <w:p w14:paraId="3D171429" w14:textId="77777777" w:rsidR="003F515D" w:rsidRPr="003F515D" w:rsidRDefault="003F515D" w:rsidP="003F515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 is built on Connect</w:t>
      </w:r>
    </w:p>
    <w:p w14:paraId="396D2C8E" w14:textId="77777777" w:rsidR="003F515D" w:rsidRPr="003F515D" w:rsidRDefault="003F515D" w:rsidP="003F515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 is just a newer version of Connect</w:t>
      </w:r>
    </w:p>
    <w:p w14:paraId="2C531E4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 is fundamentally different from Connect</w:t>
      </w:r>
    </w:p>
    <w:p w14:paraId="0BBC4ED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official documentation states that Koa is not a direct replacement for Connect; it has fundamentally different design and functionality .</w:t>
      </w:r>
    </w:p>
    <w:p w14:paraId="5229AD41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FBD482C">
          <v:rect id="_x0000_i1047" style="width:0;height:.75pt" o:hralign="center" o:hrstd="t" o:hr="t" fillcolor="#a0a0a0" stroked="f"/>
        </w:pict>
      </w:r>
    </w:p>
    <w:p w14:paraId="23E868F6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t>Error Handling</w:t>
      </w:r>
    </w:p>
    <w:p w14:paraId="260F70B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23. How does Koa handle errors compared to Express?</w:t>
      </w:r>
    </w:p>
    <w:p w14:paraId="39651EE3" w14:textId="77777777" w:rsidR="003F515D" w:rsidRPr="003F515D" w:rsidRDefault="003F515D" w:rsidP="003F515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Koa requires more complex error handling</w:t>
      </w:r>
    </w:p>
    <w:p w14:paraId="775EB996" w14:textId="77777777" w:rsidR="003F515D" w:rsidRPr="003F515D" w:rsidRDefault="003F515D" w:rsidP="003F515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supports automatic error handling through try/catch with async/await</w:t>
      </w:r>
    </w:p>
    <w:p w14:paraId="0802A881" w14:textId="77777777" w:rsidR="003F515D" w:rsidRPr="003F515D" w:rsidRDefault="003F515D" w:rsidP="003F515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 does not support error handling</w:t>
      </w:r>
    </w:p>
    <w:p w14:paraId="69071DD3" w14:textId="77777777" w:rsidR="003F515D" w:rsidRPr="003F515D" w:rsidRDefault="003F515D" w:rsidP="003F515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 uses the same error handling as Express</w:t>
      </w:r>
    </w:p>
    <w:p w14:paraId="511013F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 supports automatic error handling through try/catch with async/await</w:t>
      </w:r>
    </w:p>
    <w:p w14:paraId="70DC108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With async/await, errors in Koa can be caught using standard try/catch blocks, making error handling more straightforward than in callback-based frameworks .</w:t>
      </w:r>
    </w:p>
    <w:p w14:paraId="4571E9CC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B86B1BA">
          <v:rect id="_x0000_i1048" style="width:0;height:.75pt" o:hralign="center" o:hrstd="t" o:hr="t" fillcolor="#a0a0a0" stroked="f"/>
        </w:pict>
      </w:r>
    </w:p>
    <w:p w14:paraId="3E23152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24. What happens when an error is thrown in Koa middleware?</w:t>
      </w:r>
    </w:p>
    <w:p w14:paraId="62EF04B5" w14:textId="77777777" w:rsidR="003F515D" w:rsidRPr="003F515D" w:rsidRDefault="003F515D" w:rsidP="003F515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The server crashes immediately</w:t>
      </w:r>
    </w:p>
    <w:p w14:paraId="06946C8C" w14:textId="77777777" w:rsidR="003F515D" w:rsidRPr="003F515D" w:rsidRDefault="003F515D" w:rsidP="003F515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The error is caught by the default error handler and sent to the client</w:t>
      </w:r>
    </w:p>
    <w:p w14:paraId="0714F3B4" w14:textId="77777777" w:rsidR="003F515D" w:rsidRPr="003F515D" w:rsidRDefault="003F515D" w:rsidP="003F515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The request hangs indefinitely</w:t>
      </w:r>
    </w:p>
    <w:p w14:paraId="49D606BF" w14:textId="77777777" w:rsidR="003F515D" w:rsidRPr="003F515D" w:rsidRDefault="003F515D" w:rsidP="003F515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Nothing happens</w:t>
      </w:r>
    </w:p>
    <w:p w14:paraId="32CDBCB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The error is caught by the default error handler and sent to the client</w:t>
      </w:r>
    </w:p>
    <w:p w14:paraId="19CE28A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has built-in default error handling. When an error is thrown, it's caught and passed to the error handler, which sends an appropriate response .</w:t>
      </w:r>
    </w:p>
    <w:p w14:paraId="14F96209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95CFC11">
          <v:rect id="_x0000_i1049" style="width:0;height:.75pt" o:hralign="center" o:hrstd="t" o:hr="t" fillcolor="#a0a0a0" stroked="f"/>
        </w:pict>
      </w:r>
    </w:p>
    <w:p w14:paraId="3E32B9ED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t>Common Middleware</w:t>
      </w:r>
    </w:p>
    <w:p w14:paraId="3B139DF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25. Which library is commonly used for routing in Koa?</w:t>
      </w:r>
    </w:p>
    <w:p w14:paraId="7A9F5FD8" w14:textId="77777777" w:rsidR="003F515D" w:rsidRPr="003F515D" w:rsidRDefault="003F515D" w:rsidP="003F515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koa-router</w:t>
      </w:r>
    </w:p>
    <w:p w14:paraId="4F2CE93D" w14:textId="77777777" w:rsidR="003F515D" w:rsidRPr="003F515D" w:rsidRDefault="003F515D" w:rsidP="003F515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express.Router</w:t>
      </w:r>
    </w:p>
    <w:p w14:paraId="08FCA819" w14:textId="77777777" w:rsidR="003F515D" w:rsidRPr="003F515D" w:rsidRDefault="003F515D" w:rsidP="003F515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koa-route</w:t>
      </w:r>
    </w:p>
    <w:p w14:paraId="5FC97FE0" w14:textId="77777777" w:rsidR="003F515D" w:rsidRPr="003F515D" w:rsidRDefault="003F515D" w:rsidP="003F515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503BA87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1BB9B86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Both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koa-router</w:t>
      </w:r>
      <w:r w:rsidRPr="003F515D">
        <w:rPr>
          <w:rFonts w:ascii="Segoe UI" w:hAnsi="Segoe UI" w:cs="Segoe UI"/>
          <w:color w:val="0F1115"/>
          <w:sz w:val="24"/>
          <w:szCs w:val="24"/>
        </w:rPr>
        <w:t> and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koa-route</w:t>
      </w:r>
      <w:r w:rsidRPr="003F515D">
        <w:rPr>
          <w:rFonts w:ascii="Segoe UI" w:hAnsi="Segoe UI" w:cs="Segoe UI"/>
          <w:color w:val="0F1115"/>
          <w:sz w:val="24"/>
          <w:szCs w:val="24"/>
        </w:rPr>
        <w:t> are popular third-party libraries used for routing in Koa applications.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@koa/router</w:t>
      </w:r>
      <w:r w:rsidRPr="003F515D">
        <w:rPr>
          <w:rFonts w:ascii="Segoe UI" w:hAnsi="Segoe UI" w:cs="Segoe UI"/>
          <w:color w:val="0F1115"/>
          <w:sz w:val="24"/>
          <w:szCs w:val="24"/>
        </w:rPr>
        <w:t> is the actively maintained version .</w:t>
      </w:r>
    </w:p>
    <w:p w14:paraId="3EE396CA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F3F0DAA">
          <v:rect id="_x0000_i1050" style="width:0;height:.75pt" o:hralign="center" o:hrstd="t" o:hr="t" fillcolor="#a0a0a0" stroked="f"/>
        </w:pict>
      </w:r>
    </w:p>
    <w:p w14:paraId="3C1CA1A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Which middleware is commonly used for parsing request bodies in Koa?</w:t>
      </w:r>
    </w:p>
    <w:p w14:paraId="3171FDC0" w14:textId="77777777" w:rsidR="003F515D" w:rsidRPr="003F515D" w:rsidRDefault="003F515D" w:rsidP="003F515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body-parser</w:t>
      </w:r>
    </w:p>
    <w:p w14:paraId="7D207B2C" w14:textId="77777777" w:rsidR="003F515D" w:rsidRPr="003F515D" w:rsidRDefault="003F515D" w:rsidP="003F515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koa-bodyparser</w:t>
      </w:r>
    </w:p>
    <w:p w14:paraId="622251AD" w14:textId="77777777" w:rsidR="003F515D" w:rsidRPr="003F515D" w:rsidRDefault="003F515D" w:rsidP="003F515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koa-body</w:t>
      </w:r>
    </w:p>
    <w:p w14:paraId="59A43C14" w14:textId="77777777" w:rsidR="003F515D" w:rsidRPr="003F515D" w:rsidRDefault="003F515D" w:rsidP="003F515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0CA1AA2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310865D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does not have a built-in request body parser.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koa-bodyparser</w:t>
      </w:r>
      <w:r w:rsidRPr="003F515D">
        <w:rPr>
          <w:rFonts w:ascii="Segoe UI" w:hAnsi="Segoe UI" w:cs="Segoe UI"/>
          <w:color w:val="0F1115"/>
          <w:sz w:val="24"/>
          <w:szCs w:val="24"/>
        </w:rPr>
        <w:t> supports formats like x-www-form-urlencoded and application/json, while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koa-body</w:t>
      </w:r>
      <w:r w:rsidRPr="003F515D">
        <w:rPr>
          <w:rFonts w:ascii="Segoe UI" w:hAnsi="Segoe UI" w:cs="Segoe UI"/>
          <w:color w:val="0F1115"/>
          <w:sz w:val="24"/>
          <w:szCs w:val="24"/>
        </w:rPr>
        <w:t> also supports multipart/form-data for file uploads .</w:t>
      </w:r>
    </w:p>
    <w:p w14:paraId="2A36D4C0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0FC0568">
          <v:rect id="_x0000_i1051" style="width:0;height:.75pt" o:hralign="center" o:hrstd="t" o:hr="t" fillcolor="#a0a0a0" stroked="f"/>
        </w:pict>
      </w:r>
    </w:p>
    <w:p w14:paraId="148C8AB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27. Which middleware is used for static file serving in Koa?</w:t>
      </w:r>
    </w:p>
    <w:p w14:paraId="6EB25476" w14:textId="77777777" w:rsidR="003F515D" w:rsidRPr="003F515D" w:rsidRDefault="003F515D" w:rsidP="003F515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koa-static</w:t>
      </w:r>
    </w:p>
    <w:p w14:paraId="4A5F25BB" w14:textId="77777777" w:rsidR="003F515D" w:rsidRPr="003F515D" w:rsidRDefault="003F515D" w:rsidP="003F515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express.static</w:t>
      </w:r>
    </w:p>
    <w:p w14:paraId="3F37624E" w14:textId="77777777" w:rsidR="003F515D" w:rsidRPr="003F515D" w:rsidRDefault="003F515D" w:rsidP="003F515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koa-serve</w:t>
      </w:r>
    </w:p>
    <w:p w14:paraId="4AC32F57" w14:textId="77777777" w:rsidR="003F515D" w:rsidRPr="003F515D" w:rsidRDefault="003F515D" w:rsidP="003F515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koa-files</w:t>
      </w:r>
    </w:p>
    <w:p w14:paraId="3CFBF0C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A) koa-static</w:t>
      </w:r>
    </w:p>
    <w:p w14:paraId="284FCEE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koa-static</w:t>
      </w:r>
      <w:r w:rsidRPr="003F515D">
        <w:rPr>
          <w:rFonts w:ascii="Segoe UI" w:hAnsi="Segoe UI" w:cs="Segoe UI"/>
          <w:color w:val="0F1115"/>
          <w:sz w:val="24"/>
          <w:szCs w:val="24"/>
        </w:rPr>
        <w:t> is the commonly used middleware for serving static files in Koa applications .</w:t>
      </w:r>
    </w:p>
    <w:p w14:paraId="18C1C6B2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7F6827AA">
          <v:rect id="_x0000_i1052" style="width:0;height:.75pt" o:hralign="center" o:hrstd="t" o:hr="t" fillcolor="#a0a0a0" stroked="f"/>
        </w:pict>
      </w:r>
    </w:p>
    <w:p w14:paraId="5CF04C6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28. Which middleware is commonly used for JWT authentication in Koa?</w:t>
      </w:r>
    </w:p>
    <w:p w14:paraId="09B06FBA" w14:textId="77777777" w:rsidR="003F515D" w:rsidRPr="003F515D" w:rsidRDefault="003F515D" w:rsidP="003F515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koa-jwt</w:t>
      </w:r>
    </w:p>
    <w:p w14:paraId="50BAF7A7" w14:textId="77777777" w:rsidR="003F515D" w:rsidRPr="003F515D" w:rsidRDefault="003F515D" w:rsidP="003F515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passport</w:t>
      </w:r>
    </w:p>
    <w:p w14:paraId="2FBBADA4" w14:textId="77777777" w:rsidR="003F515D" w:rsidRPr="003F515D" w:rsidRDefault="003F515D" w:rsidP="003F515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koa-auth</w:t>
      </w:r>
    </w:p>
    <w:p w14:paraId="4E013C9A" w14:textId="77777777" w:rsidR="003F515D" w:rsidRPr="003F515D" w:rsidRDefault="003F515D" w:rsidP="003F515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koa-session</w:t>
      </w:r>
    </w:p>
    <w:p w14:paraId="207EB97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A) koa-jwt</w:t>
      </w:r>
    </w:p>
    <w:p w14:paraId="389EA63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koa-jwt</w:t>
      </w:r>
      <w:r w:rsidRPr="003F515D">
        <w:rPr>
          <w:rFonts w:ascii="Segoe UI" w:hAnsi="Segoe UI" w:cs="Segoe UI"/>
          <w:color w:val="0F1115"/>
          <w:sz w:val="24"/>
          <w:szCs w:val="24"/>
        </w:rPr>
        <w:t> is the middleware used for JWT (JSON Web Token) authentication in Koa applications .</w:t>
      </w:r>
    </w:p>
    <w:p w14:paraId="395B2921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59C6B07F">
          <v:rect id="_x0000_i1053" style="width:0;height:.75pt" o:hralign="center" o:hrstd="t" o:hr="t" fillcolor="#a0a0a0" stroked="f"/>
        </w:pict>
      </w:r>
    </w:p>
    <w:p w14:paraId="7945A3B6" w14:textId="77777777" w:rsidR="003F515D" w:rsidRPr="003F515D" w:rsidRDefault="003F515D" w:rsidP="003F515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515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Advanced Concepts</w:t>
      </w:r>
    </w:p>
    <w:p w14:paraId="7FA67D5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29. Why might Koa be preferred over Express for high-concurrency applications?</w:t>
      </w:r>
    </w:p>
    <w:p w14:paraId="31228489" w14:textId="77777777" w:rsidR="003F515D" w:rsidRPr="003F515D" w:rsidRDefault="003F515D" w:rsidP="003F515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 has built-in clustering</w:t>
      </w:r>
    </w:p>
    <w:p w14:paraId="14435C35" w14:textId="77777777" w:rsidR="003F515D" w:rsidRPr="003F515D" w:rsidRDefault="003F515D" w:rsidP="003F515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Koa's async/await middleware provides better performance for complex asynchronous logic</w:t>
      </w:r>
    </w:p>
    <w:p w14:paraId="773507F6" w14:textId="77777777" w:rsidR="003F515D" w:rsidRPr="003F515D" w:rsidRDefault="003F515D" w:rsidP="003F515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 uses less memory</w:t>
      </w:r>
    </w:p>
    <w:p w14:paraId="487F56BD" w14:textId="77777777" w:rsidR="003F515D" w:rsidRPr="003F515D" w:rsidRDefault="003F515D" w:rsidP="003F515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 supports more HTTP methods</w:t>
      </w:r>
    </w:p>
    <w:p w14:paraId="582F599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Koa's async/await middleware provides better performance for complex asynchronous logic</w:t>
      </w:r>
    </w:p>
    <w:p w14:paraId="2B8BDF6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use of async/await reduces overhead and improves performance in scenarios with complex asynchronous logic, making it suitable for high-concurrency microservices .</w:t>
      </w:r>
    </w:p>
    <w:p w14:paraId="30063016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366DEF33">
          <v:rect id="_x0000_i1054" style="width:0;height:.75pt" o:hralign="center" o:hrstd="t" o:hr="t" fillcolor="#a0a0a0" stroked="f"/>
        </w:pict>
      </w:r>
    </w:p>
    <w:p w14:paraId="786F824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30. Which scenarios are best suited for Koa?</w:t>
      </w:r>
    </w:p>
    <w:p w14:paraId="68E59FCD" w14:textId="77777777" w:rsidR="003F515D" w:rsidRPr="003F515D" w:rsidRDefault="003F515D" w:rsidP="003F515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Simple REST APIs with minimal custom logic</w:t>
      </w:r>
    </w:p>
    <w:p w14:paraId="4C307CB9" w14:textId="77777777" w:rsidR="003F515D" w:rsidRPr="003F515D" w:rsidRDefault="003F515D" w:rsidP="003F515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High-concurrency microservices with complex asynchronous operations</w:t>
      </w:r>
    </w:p>
    <w:p w14:paraId="7B2DABB5" w14:textId="77777777" w:rsidR="003F515D" w:rsidRPr="003F515D" w:rsidRDefault="003F515D" w:rsidP="003F515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Traditional web applications with template rendering</w:t>
      </w:r>
    </w:p>
    <w:p w14:paraId="22212B2D" w14:textId="77777777" w:rsidR="003F515D" w:rsidRPr="003F515D" w:rsidRDefault="003F515D" w:rsidP="003F515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Projects where no async/await is needed</w:t>
      </w:r>
    </w:p>
    <w:p w14:paraId="6D8230E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High-concurrency microservices with complex asynchronous operations</w:t>
      </w:r>
    </w:p>
    <w:p w14:paraId="369A88F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is best suited for high-concurrency microservices, complex asynchronous logic, and projects requiring fine-grained control over middleware flow .</w:t>
      </w:r>
    </w:p>
    <w:p w14:paraId="618592E5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327E430E">
          <v:rect id="_x0000_i1055" style="width:0;height:.75pt" o:hralign="center" o:hrstd="t" o:hr="t" fillcolor="#a0a0a0" stroked="f"/>
        </w:pict>
      </w:r>
    </w:p>
    <w:p w14:paraId="5C613E3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31. What is a key advantage of Koa's Context object?</w:t>
      </w:r>
    </w:p>
    <w:p w14:paraId="199DD5AC" w14:textId="77777777" w:rsidR="003F515D" w:rsidRPr="003F515D" w:rsidRDefault="003F515D" w:rsidP="003F515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It reduces code duplication by unifying request and response access</w:t>
      </w:r>
    </w:p>
    <w:p w14:paraId="571AF8B5" w14:textId="77777777" w:rsidR="003F515D" w:rsidRPr="003F515D" w:rsidRDefault="003F515D" w:rsidP="003F515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It automatically caches responses</w:t>
      </w:r>
    </w:p>
    <w:p w14:paraId="40C40DB2" w14:textId="77777777" w:rsidR="003F515D" w:rsidRPr="003F515D" w:rsidRDefault="003F515D" w:rsidP="003F515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It provides built-in database connections</w:t>
      </w:r>
    </w:p>
    <w:p w14:paraId="3C4E4C9E" w14:textId="77777777" w:rsidR="003F515D" w:rsidRPr="003F515D" w:rsidRDefault="003F515D" w:rsidP="003F515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It handles authentication automatically</w:t>
      </w:r>
    </w:p>
    <w:p w14:paraId="22DE12E8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A) It reduces code duplication by unifying request and response access</w:t>
      </w:r>
    </w:p>
    <w:p w14:paraId="3C88090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By encapsulating both request and response objects into a single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ctx</w:t>
      </w:r>
      <w:r w:rsidRPr="003F515D">
        <w:rPr>
          <w:rFonts w:ascii="Segoe UI" w:hAnsi="Segoe UI" w:cs="Segoe UI"/>
          <w:color w:val="0F1115"/>
          <w:sz w:val="24"/>
          <w:szCs w:val="24"/>
        </w:rPr>
        <w:t> object, Koa reduces code duplication and improves development efficiency .</w:t>
      </w:r>
    </w:p>
    <w:p w14:paraId="49CF149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30DF4D86">
          <v:rect id="_x0000_i1056" style="width:0;height:.75pt" o:hralign="center" o:hrstd="t" o:hr="t" fillcolor="#a0a0a0" stroked="f"/>
        </w:pict>
      </w:r>
    </w:p>
    <w:p w14:paraId="2856479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32. In Koa, how would you implement a custom middleware that logs request duration?</w:t>
      </w:r>
    </w:p>
    <w:p w14:paraId="11053810" w14:textId="77777777" w:rsidR="003F515D" w:rsidRPr="003F515D" w:rsidRDefault="003F515D" w:rsidP="003F515D">
      <w:pPr>
        <w:shd w:val="clear" w:color="auto" w:fill="FFFFFF"/>
        <w:spacing w:line="300" w:lineRule="atLeast"/>
        <w:rPr>
          <w:rFonts w:ascii="Segoe UI" w:hAnsi="Segoe UI" w:cs="Segoe UI"/>
          <w:color w:val="0F1115"/>
        </w:rPr>
      </w:pPr>
      <w:r w:rsidRPr="003F515D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04466E0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A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((</w:t>
      </w:r>
      <w:r w:rsidRPr="003F515D">
        <w:rPr>
          <w:rFonts w:ascii="Consolas" w:hAnsi="Consolas" w:cs="Courier New"/>
          <w:color w:val="0F1115"/>
        </w:rPr>
        <w:t>req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res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next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</w:p>
    <w:p w14:paraId="2B2B6788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</w:t>
      </w:r>
      <w:r w:rsidRPr="003F515D">
        <w:rPr>
          <w:rFonts w:ascii="Consolas" w:hAnsi="Consolas" w:cs="Courier New"/>
          <w:color w:val="A626A4"/>
        </w:rPr>
        <w:t>const</w:t>
      </w:r>
      <w:r w:rsidRPr="003F515D">
        <w:rPr>
          <w:rFonts w:ascii="Consolas" w:hAnsi="Consolas" w:cs="Courier New"/>
          <w:color w:val="0F1115"/>
        </w:rPr>
        <w:t xml:space="preserve"> start </w:t>
      </w:r>
      <w:r w:rsidRPr="003F515D">
        <w:rPr>
          <w:rFonts w:ascii="Consolas" w:hAnsi="Consolas" w:cs="Courier New"/>
          <w:color w:val="4078F2"/>
        </w:rPr>
        <w:t>=</w:t>
      </w:r>
      <w:r w:rsidRPr="003F515D">
        <w:rPr>
          <w:rFonts w:ascii="Consolas" w:hAnsi="Consolas" w:cs="Courier New"/>
          <w:color w:val="0F1115"/>
        </w:rPr>
        <w:t xml:space="preserve"> Date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now</w:t>
      </w:r>
      <w:r w:rsidRPr="003F515D">
        <w:rPr>
          <w:rFonts w:ascii="Consolas" w:hAnsi="Consolas" w:cs="Courier New"/>
          <w:color w:val="383A42"/>
        </w:rPr>
        <w:t>();</w:t>
      </w:r>
    </w:p>
    <w:p w14:paraId="3B2FA32D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</w:t>
      </w:r>
      <w:r w:rsidRPr="003F515D">
        <w:rPr>
          <w:rFonts w:ascii="Consolas" w:hAnsi="Consolas" w:cs="Courier New"/>
          <w:color w:val="4078F2"/>
        </w:rPr>
        <w:t>next</w:t>
      </w:r>
      <w:r w:rsidRPr="003F515D">
        <w:rPr>
          <w:rFonts w:ascii="Consolas" w:hAnsi="Consolas" w:cs="Courier New"/>
          <w:color w:val="383A42"/>
        </w:rPr>
        <w:t>();</w:t>
      </w:r>
    </w:p>
    <w:p w14:paraId="2D93B5DD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</w:t>
      </w:r>
      <w:r w:rsidRPr="003F515D">
        <w:rPr>
          <w:rFonts w:ascii="Consolas" w:hAnsi="Consolas" w:cs="Courier New"/>
          <w:color w:val="A626A4"/>
        </w:rPr>
        <w:t>const</w:t>
      </w:r>
      <w:r w:rsidRPr="003F515D">
        <w:rPr>
          <w:rFonts w:ascii="Consolas" w:hAnsi="Consolas" w:cs="Courier New"/>
          <w:color w:val="0F1115"/>
        </w:rPr>
        <w:t xml:space="preserve"> ms </w:t>
      </w:r>
      <w:r w:rsidRPr="003F515D">
        <w:rPr>
          <w:rFonts w:ascii="Consolas" w:hAnsi="Consolas" w:cs="Courier New"/>
          <w:color w:val="4078F2"/>
        </w:rPr>
        <w:t>=</w:t>
      </w:r>
      <w:r w:rsidRPr="003F515D">
        <w:rPr>
          <w:rFonts w:ascii="Consolas" w:hAnsi="Consolas" w:cs="Courier New"/>
          <w:color w:val="0F1115"/>
        </w:rPr>
        <w:t xml:space="preserve"> Date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now</w:t>
      </w:r>
      <w:r w:rsidRPr="003F515D">
        <w:rPr>
          <w:rFonts w:ascii="Consolas" w:hAnsi="Consolas" w:cs="Courier New"/>
          <w:color w:val="383A42"/>
        </w:rPr>
        <w:t>()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-</w:t>
      </w:r>
      <w:r w:rsidRPr="003F515D">
        <w:rPr>
          <w:rFonts w:ascii="Consolas" w:hAnsi="Consolas" w:cs="Courier New"/>
          <w:color w:val="0F1115"/>
        </w:rPr>
        <w:t xml:space="preserve"> start</w:t>
      </w:r>
      <w:r w:rsidRPr="003F515D">
        <w:rPr>
          <w:rFonts w:ascii="Consolas" w:hAnsi="Consolas" w:cs="Courier New"/>
          <w:color w:val="383A42"/>
        </w:rPr>
        <w:t>;</w:t>
      </w:r>
    </w:p>
    <w:p w14:paraId="16B4A1D3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console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log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50A14F"/>
        </w:rPr>
        <w:t>`</w:t>
      </w:r>
      <w:r w:rsidRPr="003F515D">
        <w:rPr>
          <w:rFonts w:ascii="Consolas" w:hAnsi="Consolas" w:cs="Courier New"/>
          <w:color w:val="383A42"/>
        </w:rPr>
        <w:t>${</w:t>
      </w:r>
      <w:r w:rsidRPr="003F515D">
        <w:rPr>
          <w:rFonts w:ascii="Consolas" w:hAnsi="Consolas" w:cs="Courier New"/>
          <w:color w:val="0F1115"/>
        </w:rPr>
        <w:t>req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0F1115"/>
        </w:rPr>
        <w:t>method</w:t>
      </w:r>
      <w:r w:rsidRPr="003F515D">
        <w:rPr>
          <w:rFonts w:ascii="Consolas" w:hAnsi="Consolas" w:cs="Courier New"/>
          <w:color w:val="383A42"/>
        </w:rPr>
        <w:t>}</w:t>
      </w:r>
      <w:r w:rsidRPr="003F515D">
        <w:rPr>
          <w:rFonts w:ascii="Consolas" w:hAnsi="Consolas" w:cs="Courier New"/>
          <w:color w:val="50A14F"/>
        </w:rPr>
        <w:t xml:space="preserve"> </w:t>
      </w:r>
      <w:r w:rsidRPr="003F515D">
        <w:rPr>
          <w:rFonts w:ascii="Consolas" w:hAnsi="Consolas" w:cs="Courier New"/>
          <w:color w:val="383A42"/>
        </w:rPr>
        <w:t>${</w:t>
      </w:r>
      <w:r w:rsidRPr="003F515D">
        <w:rPr>
          <w:rFonts w:ascii="Consolas" w:hAnsi="Consolas" w:cs="Courier New"/>
          <w:color w:val="0F1115"/>
        </w:rPr>
        <w:t>req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0F1115"/>
        </w:rPr>
        <w:t>url</w:t>
      </w:r>
      <w:r w:rsidRPr="003F515D">
        <w:rPr>
          <w:rFonts w:ascii="Consolas" w:hAnsi="Consolas" w:cs="Courier New"/>
          <w:color w:val="383A42"/>
        </w:rPr>
        <w:t>}</w:t>
      </w:r>
      <w:r w:rsidRPr="003F515D">
        <w:rPr>
          <w:rFonts w:ascii="Consolas" w:hAnsi="Consolas" w:cs="Courier New"/>
          <w:color w:val="50A14F"/>
        </w:rPr>
        <w:t xml:space="preserve"> - </w:t>
      </w:r>
      <w:r w:rsidRPr="003F515D">
        <w:rPr>
          <w:rFonts w:ascii="Consolas" w:hAnsi="Consolas" w:cs="Courier New"/>
          <w:color w:val="383A42"/>
        </w:rPr>
        <w:t>${</w:t>
      </w:r>
      <w:r w:rsidRPr="003F515D">
        <w:rPr>
          <w:rFonts w:ascii="Consolas" w:hAnsi="Consolas" w:cs="Courier New"/>
          <w:color w:val="0F1115"/>
        </w:rPr>
        <w:t>ms</w:t>
      </w:r>
      <w:r w:rsidRPr="003F515D">
        <w:rPr>
          <w:rFonts w:ascii="Consolas" w:hAnsi="Consolas" w:cs="Courier New"/>
          <w:color w:val="383A42"/>
        </w:rPr>
        <w:t>}</w:t>
      </w:r>
      <w:r w:rsidRPr="003F515D">
        <w:rPr>
          <w:rFonts w:ascii="Consolas" w:hAnsi="Consolas" w:cs="Courier New"/>
          <w:color w:val="50A14F"/>
        </w:rPr>
        <w:t>ms`</w:t>
      </w:r>
      <w:r w:rsidRPr="003F515D">
        <w:rPr>
          <w:rFonts w:ascii="Consolas" w:hAnsi="Consolas" w:cs="Courier New"/>
          <w:color w:val="383A42"/>
        </w:rPr>
        <w:t>);</w:t>
      </w:r>
    </w:p>
    <w:p w14:paraId="2AB0DA85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383A42"/>
        </w:rPr>
        <w:t>});</w:t>
      </w:r>
    </w:p>
    <w:p w14:paraId="5DBBE300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B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A626A4"/>
        </w:rPr>
        <w:t>async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0F1115"/>
        </w:rPr>
        <w:t>ctx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next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</w:p>
    <w:p w14:paraId="0C006A2B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</w:t>
      </w:r>
      <w:r w:rsidRPr="003F515D">
        <w:rPr>
          <w:rFonts w:ascii="Consolas" w:hAnsi="Consolas" w:cs="Courier New"/>
          <w:color w:val="A626A4"/>
        </w:rPr>
        <w:t>const</w:t>
      </w:r>
      <w:r w:rsidRPr="003F515D">
        <w:rPr>
          <w:rFonts w:ascii="Consolas" w:hAnsi="Consolas" w:cs="Courier New"/>
          <w:color w:val="0F1115"/>
        </w:rPr>
        <w:t xml:space="preserve"> start </w:t>
      </w:r>
      <w:r w:rsidRPr="003F515D">
        <w:rPr>
          <w:rFonts w:ascii="Consolas" w:hAnsi="Consolas" w:cs="Courier New"/>
          <w:color w:val="4078F2"/>
        </w:rPr>
        <w:t>=</w:t>
      </w:r>
      <w:r w:rsidRPr="003F515D">
        <w:rPr>
          <w:rFonts w:ascii="Consolas" w:hAnsi="Consolas" w:cs="Courier New"/>
          <w:color w:val="0F1115"/>
        </w:rPr>
        <w:t xml:space="preserve"> Date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now</w:t>
      </w:r>
      <w:r w:rsidRPr="003F515D">
        <w:rPr>
          <w:rFonts w:ascii="Consolas" w:hAnsi="Consolas" w:cs="Courier New"/>
          <w:color w:val="383A42"/>
        </w:rPr>
        <w:t>();</w:t>
      </w:r>
    </w:p>
    <w:p w14:paraId="06F5AE12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</w:t>
      </w:r>
      <w:r w:rsidRPr="003F515D">
        <w:rPr>
          <w:rFonts w:ascii="Consolas" w:hAnsi="Consolas" w:cs="Courier New"/>
          <w:color w:val="A626A4"/>
        </w:rPr>
        <w:t>await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next</w:t>
      </w:r>
      <w:r w:rsidRPr="003F515D">
        <w:rPr>
          <w:rFonts w:ascii="Consolas" w:hAnsi="Consolas" w:cs="Courier New"/>
          <w:color w:val="383A42"/>
        </w:rPr>
        <w:t>();</w:t>
      </w:r>
    </w:p>
    <w:p w14:paraId="1A238FBB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</w:t>
      </w:r>
      <w:r w:rsidRPr="003F515D">
        <w:rPr>
          <w:rFonts w:ascii="Consolas" w:hAnsi="Consolas" w:cs="Courier New"/>
          <w:color w:val="A626A4"/>
        </w:rPr>
        <w:t>const</w:t>
      </w:r>
      <w:r w:rsidRPr="003F515D">
        <w:rPr>
          <w:rFonts w:ascii="Consolas" w:hAnsi="Consolas" w:cs="Courier New"/>
          <w:color w:val="0F1115"/>
        </w:rPr>
        <w:t xml:space="preserve"> ms </w:t>
      </w:r>
      <w:r w:rsidRPr="003F515D">
        <w:rPr>
          <w:rFonts w:ascii="Consolas" w:hAnsi="Consolas" w:cs="Courier New"/>
          <w:color w:val="4078F2"/>
        </w:rPr>
        <w:t>=</w:t>
      </w:r>
      <w:r w:rsidRPr="003F515D">
        <w:rPr>
          <w:rFonts w:ascii="Consolas" w:hAnsi="Consolas" w:cs="Courier New"/>
          <w:color w:val="0F1115"/>
        </w:rPr>
        <w:t xml:space="preserve"> Date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now</w:t>
      </w:r>
      <w:r w:rsidRPr="003F515D">
        <w:rPr>
          <w:rFonts w:ascii="Consolas" w:hAnsi="Consolas" w:cs="Courier New"/>
          <w:color w:val="383A42"/>
        </w:rPr>
        <w:t>()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-</w:t>
      </w:r>
      <w:r w:rsidRPr="003F515D">
        <w:rPr>
          <w:rFonts w:ascii="Consolas" w:hAnsi="Consolas" w:cs="Courier New"/>
          <w:color w:val="0F1115"/>
        </w:rPr>
        <w:t xml:space="preserve"> start</w:t>
      </w:r>
      <w:r w:rsidRPr="003F515D">
        <w:rPr>
          <w:rFonts w:ascii="Consolas" w:hAnsi="Consolas" w:cs="Courier New"/>
          <w:color w:val="383A42"/>
        </w:rPr>
        <w:t>;</w:t>
      </w:r>
    </w:p>
    <w:p w14:paraId="614DAC55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console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log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50A14F"/>
        </w:rPr>
        <w:t>`</w:t>
      </w:r>
      <w:r w:rsidRPr="003F515D">
        <w:rPr>
          <w:rFonts w:ascii="Consolas" w:hAnsi="Consolas" w:cs="Courier New"/>
          <w:color w:val="383A42"/>
        </w:rPr>
        <w:t>${</w:t>
      </w:r>
      <w:r w:rsidRPr="003F515D">
        <w:rPr>
          <w:rFonts w:ascii="Consolas" w:hAnsi="Consolas" w:cs="Courier New"/>
          <w:color w:val="0F1115"/>
        </w:rPr>
        <w:t>ctx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0F1115"/>
        </w:rPr>
        <w:t>method</w:t>
      </w:r>
      <w:r w:rsidRPr="003F515D">
        <w:rPr>
          <w:rFonts w:ascii="Consolas" w:hAnsi="Consolas" w:cs="Courier New"/>
          <w:color w:val="383A42"/>
        </w:rPr>
        <w:t>}</w:t>
      </w:r>
      <w:r w:rsidRPr="003F515D">
        <w:rPr>
          <w:rFonts w:ascii="Consolas" w:hAnsi="Consolas" w:cs="Courier New"/>
          <w:color w:val="50A14F"/>
        </w:rPr>
        <w:t xml:space="preserve"> </w:t>
      </w:r>
      <w:r w:rsidRPr="003F515D">
        <w:rPr>
          <w:rFonts w:ascii="Consolas" w:hAnsi="Consolas" w:cs="Courier New"/>
          <w:color w:val="383A42"/>
        </w:rPr>
        <w:t>${</w:t>
      </w:r>
      <w:r w:rsidRPr="003F515D">
        <w:rPr>
          <w:rFonts w:ascii="Consolas" w:hAnsi="Consolas" w:cs="Courier New"/>
          <w:color w:val="0F1115"/>
        </w:rPr>
        <w:t>ctx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0F1115"/>
        </w:rPr>
        <w:t>url</w:t>
      </w:r>
      <w:r w:rsidRPr="003F515D">
        <w:rPr>
          <w:rFonts w:ascii="Consolas" w:hAnsi="Consolas" w:cs="Courier New"/>
          <w:color w:val="383A42"/>
        </w:rPr>
        <w:t>}</w:t>
      </w:r>
      <w:r w:rsidRPr="003F515D">
        <w:rPr>
          <w:rFonts w:ascii="Consolas" w:hAnsi="Consolas" w:cs="Courier New"/>
          <w:color w:val="50A14F"/>
        </w:rPr>
        <w:t xml:space="preserve"> - </w:t>
      </w:r>
      <w:r w:rsidRPr="003F515D">
        <w:rPr>
          <w:rFonts w:ascii="Consolas" w:hAnsi="Consolas" w:cs="Courier New"/>
          <w:color w:val="383A42"/>
        </w:rPr>
        <w:t>${</w:t>
      </w:r>
      <w:r w:rsidRPr="003F515D">
        <w:rPr>
          <w:rFonts w:ascii="Consolas" w:hAnsi="Consolas" w:cs="Courier New"/>
          <w:color w:val="0F1115"/>
        </w:rPr>
        <w:t>ms</w:t>
      </w:r>
      <w:r w:rsidRPr="003F515D">
        <w:rPr>
          <w:rFonts w:ascii="Consolas" w:hAnsi="Consolas" w:cs="Courier New"/>
          <w:color w:val="383A42"/>
        </w:rPr>
        <w:t>}</w:t>
      </w:r>
      <w:r w:rsidRPr="003F515D">
        <w:rPr>
          <w:rFonts w:ascii="Consolas" w:hAnsi="Consolas" w:cs="Courier New"/>
          <w:color w:val="50A14F"/>
        </w:rPr>
        <w:t>ms`</w:t>
      </w:r>
      <w:r w:rsidRPr="003F515D">
        <w:rPr>
          <w:rFonts w:ascii="Consolas" w:hAnsi="Consolas" w:cs="Courier New"/>
          <w:color w:val="383A42"/>
        </w:rPr>
        <w:t>);</w:t>
      </w:r>
    </w:p>
    <w:p w14:paraId="7BD929F1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383A42"/>
        </w:rPr>
        <w:t>});</w:t>
      </w:r>
    </w:p>
    <w:p w14:paraId="552B066C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C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A626A4"/>
        </w:rPr>
        <w:t>async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(</w:t>
      </w:r>
      <w:r w:rsidRPr="003F515D">
        <w:rPr>
          <w:rFonts w:ascii="Consolas" w:hAnsi="Consolas" w:cs="Courier New"/>
          <w:color w:val="0F1115"/>
        </w:rPr>
        <w:t>ctx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</w:p>
    <w:p w14:paraId="6EA25172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0F1115"/>
        </w:rPr>
        <w:t xml:space="preserve">    ctx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0F1115"/>
        </w:rPr>
        <w:t xml:space="preserve">body </w:t>
      </w:r>
      <w:r w:rsidRPr="003F515D">
        <w:rPr>
          <w:rFonts w:ascii="Consolas" w:hAnsi="Consolas" w:cs="Courier New"/>
          <w:color w:val="4078F2"/>
        </w:rPr>
        <w:t>=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50A14F"/>
        </w:rPr>
        <w:t>'Hello'</w:t>
      </w:r>
      <w:r w:rsidRPr="003F515D">
        <w:rPr>
          <w:rFonts w:ascii="Consolas" w:hAnsi="Consolas" w:cs="Courier New"/>
          <w:color w:val="383A42"/>
        </w:rPr>
        <w:t>;</w:t>
      </w:r>
    </w:p>
    <w:p w14:paraId="641B780D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383A42"/>
        </w:rPr>
        <w:t>});</w:t>
      </w:r>
    </w:p>
    <w:p w14:paraId="0CD96B75" w14:textId="77777777" w:rsidR="003F515D" w:rsidRPr="003F515D" w:rsidRDefault="003F515D" w:rsidP="003F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515D">
        <w:rPr>
          <w:rFonts w:ascii="Consolas" w:hAnsi="Consolas" w:cs="Courier New"/>
          <w:color w:val="B76B01"/>
        </w:rPr>
        <w:t>D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app</w:t>
      </w:r>
      <w:r w:rsidRPr="003F515D">
        <w:rPr>
          <w:rFonts w:ascii="Consolas" w:hAnsi="Consolas" w:cs="Courier New"/>
          <w:color w:val="383A42"/>
        </w:rPr>
        <w:t>.</w:t>
      </w:r>
      <w:r w:rsidRPr="003F515D">
        <w:rPr>
          <w:rFonts w:ascii="Consolas" w:hAnsi="Consolas" w:cs="Courier New"/>
          <w:color w:val="4078F2"/>
        </w:rPr>
        <w:t>use</w:t>
      </w:r>
      <w:r w:rsidRPr="003F515D">
        <w:rPr>
          <w:rFonts w:ascii="Consolas" w:hAnsi="Consolas" w:cs="Courier New"/>
          <w:color w:val="383A42"/>
        </w:rPr>
        <w:t>((</w:t>
      </w:r>
      <w:r w:rsidRPr="003F515D">
        <w:rPr>
          <w:rFonts w:ascii="Consolas" w:hAnsi="Consolas" w:cs="Courier New"/>
          <w:color w:val="0F1115"/>
        </w:rPr>
        <w:t>err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ctx</w:t>
      </w:r>
      <w:r w:rsidRPr="003F515D">
        <w:rPr>
          <w:rFonts w:ascii="Consolas" w:hAnsi="Consolas" w:cs="Courier New"/>
          <w:color w:val="383A42"/>
        </w:rPr>
        <w:t>,</w:t>
      </w:r>
      <w:r w:rsidRPr="003F515D">
        <w:rPr>
          <w:rFonts w:ascii="Consolas" w:hAnsi="Consolas" w:cs="Courier New"/>
          <w:color w:val="0F1115"/>
        </w:rPr>
        <w:t xml:space="preserve"> next</w:t>
      </w:r>
      <w:r w:rsidRPr="003F515D">
        <w:rPr>
          <w:rFonts w:ascii="Consolas" w:hAnsi="Consolas" w:cs="Courier New"/>
          <w:color w:val="383A42"/>
        </w:rPr>
        <w:t>)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=&gt;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{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4078F2"/>
        </w:rPr>
        <w:t>...</w:t>
      </w:r>
      <w:r w:rsidRPr="003F515D">
        <w:rPr>
          <w:rFonts w:ascii="Consolas" w:hAnsi="Consolas" w:cs="Courier New"/>
          <w:color w:val="0F1115"/>
        </w:rPr>
        <w:t xml:space="preserve"> </w:t>
      </w:r>
      <w:r w:rsidRPr="003F515D">
        <w:rPr>
          <w:rFonts w:ascii="Consolas" w:hAnsi="Consolas" w:cs="Courier New"/>
          <w:color w:val="383A42"/>
        </w:rPr>
        <w:t>});</w:t>
      </w:r>
    </w:p>
    <w:p w14:paraId="0BFC2E1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app.use(async (ctx, next) =&gt; { const start = Date.now(); await next(); const ms = Date.now() - start; console.log(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${ctx.method} ${ctx.url} - ${ms}ms</w:t>
      </w: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); });</w:t>
      </w:r>
    </w:p>
    <w:p w14:paraId="6480DFE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This is the standard Koa middleware pattern for logging request duration, using async/await and the context object .</w:t>
      </w:r>
    </w:p>
    <w:p w14:paraId="3F198511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01ADD491">
          <v:rect id="_x0000_i1057" style="width:0;height:.75pt" o:hralign="center" o:hrstd="t" o:hr="t" fillcolor="#a0a0a0" stroked="f"/>
        </w:pict>
      </w:r>
    </w:p>
    <w:p w14:paraId="5112BE3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33. How can you enable debugging in Koa?</w:t>
      </w:r>
    </w:p>
    <w:p w14:paraId="5717D9B5" w14:textId="77777777" w:rsidR="003F515D" w:rsidRPr="003F515D" w:rsidRDefault="003F515D" w:rsidP="003F515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Using console.log everywhere</w:t>
      </w:r>
    </w:p>
    <w:p w14:paraId="4907E885" w14:textId="77777777" w:rsidR="003F515D" w:rsidRPr="003F515D" w:rsidRDefault="003F515D" w:rsidP="003F515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Using the DEBUG=koa* environment variable</w:t>
      </w:r>
    </w:p>
    <w:p w14:paraId="4F700225" w14:textId="77777777" w:rsidR="003F515D" w:rsidRPr="003F515D" w:rsidRDefault="003F515D" w:rsidP="003F515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Using the --debug flag</w:t>
      </w:r>
    </w:p>
    <w:p w14:paraId="170F1864" w14:textId="77777777" w:rsidR="003F515D" w:rsidRPr="003F515D" w:rsidRDefault="003F515D" w:rsidP="003F515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Using app.debug = true</w:t>
      </w:r>
    </w:p>
    <w:p w14:paraId="39276AB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>Answer: B) Using the DEBUG=koa environment variable</w:t>
      </w:r>
      <w:r w:rsidRPr="003F515D">
        <w:rPr>
          <w:rFonts w:ascii="Segoe UI" w:hAnsi="Segoe UI" w:cs="Segoe UI"/>
          <w:color w:val="0F1115"/>
          <w:sz w:val="24"/>
          <w:szCs w:val="24"/>
        </w:rPr>
        <w:t>*</w:t>
      </w:r>
    </w:p>
    <w:p w14:paraId="3836367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uses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</w:t>
      </w:r>
      <w:r w:rsidRPr="003F515D">
        <w:rPr>
          <w:rFonts w:ascii="Segoe UI" w:hAnsi="Segoe UI" w:cs="Segoe UI"/>
          <w:color w:val="0F1115"/>
          <w:sz w:val="24"/>
          <w:szCs w:val="24"/>
        </w:rPr>
        <w:t> library, and debugging information can be enabled by setting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DEBUG=koa*</w:t>
      </w:r>
      <w:r w:rsidRPr="003F515D">
        <w:rPr>
          <w:rFonts w:ascii="Segoe UI" w:hAnsi="Segoe UI" w:cs="Segoe UI"/>
          <w:color w:val="0F1115"/>
          <w:sz w:val="24"/>
          <w:szCs w:val="24"/>
        </w:rPr>
        <w:t> environment variable .</w:t>
      </w:r>
    </w:p>
    <w:p w14:paraId="12D4455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04C06BB6">
          <v:rect id="_x0000_i1058" style="width:0;height:.75pt" o:hralign="center" o:hrstd="t" o:hr="t" fillcolor="#a0a0a0" stroked="f"/>
        </w:pict>
      </w:r>
    </w:p>
    <w:p w14:paraId="74756A8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34. What is a key difference between Koa's middleware and Egg.js plugins?</w:t>
      </w:r>
    </w:p>
    <w:p w14:paraId="5784BF44" w14:textId="77777777" w:rsidR="003F515D" w:rsidRPr="003F515D" w:rsidRDefault="003F515D" w:rsidP="003F515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Plugins in Egg.js can include services, middleware, config, and framework extensions</w:t>
      </w:r>
    </w:p>
    <w:p w14:paraId="1AAA8838" w14:textId="77777777" w:rsidR="003F515D" w:rsidRPr="003F515D" w:rsidRDefault="003F515D" w:rsidP="003F515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middleware cannot handle complex initialization logic at application startup</w:t>
      </w:r>
    </w:p>
    <w:p w14:paraId="1B389121" w14:textId="77777777" w:rsidR="003F515D" w:rsidRPr="003F515D" w:rsidRDefault="003F515D" w:rsidP="003F515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64246F16" w14:textId="77777777" w:rsidR="003F515D" w:rsidRPr="003F515D" w:rsidRDefault="003F515D" w:rsidP="003F515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There is no difference</w:t>
      </w:r>
    </w:p>
    <w:p w14:paraId="64C67F7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E16298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In frameworks built on Koa (like Egg.js), plugins are more powerful than middleware - they can include services, middleware, configuration, and framework extensions, and can handle complex initialization logic that middleware cannot .</w:t>
      </w:r>
    </w:p>
    <w:p w14:paraId="23447D62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4F0DEF6">
          <v:rect id="_x0000_i1059" style="width:0;height:.75pt" o:hralign="center" o:hrstd="t" o:hr="t" fillcolor="#a0a0a0" stroked="f"/>
        </w:pict>
      </w:r>
    </w:p>
    <w:p w14:paraId="158AE1CF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35. Which template/view rendering middleware is commonly used with Koa?</w:t>
      </w:r>
    </w:p>
    <w:p w14:paraId="0C058770" w14:textId="77777777" w:rsidR="003F515D" w:rsidRPr="003F515D" w:rsidRDefault="003F515D" w:rsidP="003F515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koa-views</w:t>
      </w:r>
    </w:p>
    <w:p w14:paraId="4B2980DE" w14:textId="77777777" w:rsidR="003F515D" w:rsidRPr="003F515D" w:rsidRDefault="003F515D" w:rsidP="003F515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express-views</w:t>
      </w:r>
    </w:p>
    <w:p w14:paraId="1241B2CC" w14:textId="77777777" w:rsidR="003F515D" w:rsidRPr="003F515D" w:rsidRDefault="003F515D" w:rsidP="003F515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koa-render</w:t>
      </w:r>
    </w:p>
    <w:p w14:paraId="7D74F008" w14:textId="77777777" w:rsidR="003F515D" w:rsidRPr="003F515D" w:rsidRDefault="003F515D" w:rsidP="003F515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koa-template</w:t>
      </w:r>
    </w:p>
    <w:p w14:paraId="0A295E6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A) koa-views</w:t>
      </w:r>
    </w:p>
    <w:p w14:paraId="7016E2F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koa-views</w:t>
      </w:r>
      <w:r w:rsidRPr="003F515D">
        <w:rPr>
          <w:rFonts w:ascii="Segoe UI" w:hAnsi="Segoe UI" w:cs="Segoe UI"/>
          <w:color w:val="0F1115"/>
          <w:sz w:val="24"/>
          <w:szCs w:val="24"/>
        </w:rPr>
        <w:t> is the middleware commonly used for view/template rendering in Koa applications .</w:t>
      </w:r>
    </w:p>
    <w:p w14:paraId="390EFABF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07A67CE5">
          <v:rect id="_x0000_i1060" style="width:0;height:.75pt" o:hralign="center" o:hrstd="t" o:hr="t" fillcolor="#a0a0a0" stroked="f"/>
        </w:pict>
      </w:r>
    </w:p>
    <w:p w14:paraId="0EB64E8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36. What is the proper way to name middleware functions in Koa for debugging?</w:t>
      </w:r>
    </w:p>
    <w:p w14:paraId="02EF3C0E" w14:textId="77777777" w:rsidR="003F515D" w:rsidRPr="003F515D" w:rsidRDefault="003F515D" w:rsidP="003F515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Use the function name in the declaration</w:t>
      </w:r>
    </w:p>
    <w:p w14:paraId="2EDFA29A" w14:textId="77777777" w:rsidR="003F515D" w:rsidRPr="003F515D" w:rsidRDefault="003F515D" w:rsidP="003F515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Set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_name</w:t>
      </w:r>
      <w:r w:rsidRPr="003F515D">
        <w:rPr>
          <w:rFonts w:ascii="Segoe UI" w:hAnsi="Segoe UI" w:cs="Segoe UI"/>
          <w:color w:val="0F1115"/>
          <w:sz w:val="24"/>
          <w:szCs w:val="24"/>
        </w:rPr>
        <w:t> property on the middleware function</w:t>
      </w:r>
    </w:p>
    <w:p w14:paraId="546DCCA8" w14:textId="77777777" w:rsidR="003F515D" w:rsidRPr="003F515D" w:rsidRDefault="003F515D" w:rsidP="003F515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C) Use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3F515D">
        <w:rPr>
          <w:rFonts w:ascii="Segoe UI" w:hAnsi="Segoe UI" w:cs="Segoe UI"/>
          <w:color w:val="0F1115"/>
          <w:sz w:val="24"/>
          <w:szCs w:val="24"/>
        </w:rPr>
        <w:t> property</w:t>
      </w:r>
    </w:p>
    <w:p w14:paraId="13512A4B" w14:textId="77777777" w:rsidR="003F515D" w:rsidRPr="003F515D" w:rsidRDefault="003F515D" w:rsidP="003F515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2BD029E2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6BE38423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debugging uses function names. When you don't control the middleware's name, you can set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_name</w:t>
      </w:r>
      <w:r w:rsidRPr="003F515D">
        <w:rPr>
          <w:rFonts w:ascii="Segoe UI" w:hAnsi="Segoe UI" w:cs="Segoe UI"/>
          <w:color w:val="0F1115"/>
          <w:sz w:val="24"/>
          <w:szCs w:val="24"/>
        </w:rPr>
        <w:t> property to help with debugging .</w:t>
      </w:r>
    </w:p>
    <w:p w14:paraId="12512608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19121936">
          <v:rect id="_x0000_i1061" style="width:0;height:.75pt" o:hralign="center" o:hrstd="t" o:hr="t" fillcolor="#a0a0a0" stroked="f"/>
        </w:pict>
      </w:r>
    </w:p>
    <w:p w14:paraId="4E2CC95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37. In Koa, how does error handling work when using async/await?</w:t>
      </w:r>
    </w:p>
    <w:p w14:paraId="2735C110" w14:textId="77777777" w:rsidR="003F515D" w:rsidRPr="003F515D" w:rsidRDefault="003F515D" w:rsidP="003F515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Errors are automatically handled without any code</w:t>
      </w:r>
    </w:p>
    <w:p w14:paraId="543C5934" w14:textId="77777777" w:rsidR="003F515D" w:rsidRPr="003F515D" w:rsidRDefault="003F515D" w:rsidP="003F515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Errors can be caught using try/catch blocks around await next()</w:t>
      </w:r>
    </w:p>
    <w:p w14:paraId="2A370A4A" w14:textId="77777777" w:rsidR="003F515D" w:rsidRPr="003F515D" w:rsidRDefault="003F515D" w:rsidP="003F515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Errors require a separate error middleware</w:t>
      </w:r>
    </w:p>
    <w:p w14:paraId="1C929007" w14:textId="77777777" w:rsidR="003F515D" w:rsidRPr="003F515D" w:rsidRDefault="003F515D" w:rsidP="003F515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Errors are ignored</w:t>
      </w:r>
    </w:p>
    <w:p w14:paraId="3DAC198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Errors can be caught using try/catch blocks around await next()</w:t>
      </w:r>
    </w:p>
    <w:p w14:paraId="0E5C711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With async/await, errors in Koa middleware can be caught using try/catch blocks around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next()</w:t>
      </w:r>
      <w:r w:rsidRPr="003F515D">
        <w:rPr>
          <w:rFonts w:ascii="Segoe UI" w:hAnsi="Segoe UI" w:cs="Segoe UI"/>
          <w:color w:val="0F1115"/>
          <w:sz w:val="24"/>
          <w:szCs w:val="24"/>
        </w:rPr>
        <w:t>, providing straightforward error handling .</w:t>
      </w:r>
    </w:p>
    <w:p w14:paraId="0B6A59EB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65DF30C">
          <v:rect id="_x0000_i1062" style="width:0;height:.75pt" o:hralign="center" o:hrstd="t" o:hr="t" fillcolor="#a0a0a0" stroked="f"/>
        </w:pict>
      </w:r>
    </w:p>
    <w:p w14:paraId="0A083D7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38. What is the Koa "onion model" best described as?</w:t>
      </w:r>
    </w:p>
    <w:p w14:paraId="792A3DA4" w14:textId="77777777" w:rsidR="003F515D" w:rsidRPr="003F515D" w:rsidRDefault="003F515D" w:rsidP="003F515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A layered model where each middleware wraps the next, like layers of an onion</w:t>
      </w:r>
    </w:p>
    <w:p w14:paraId="648BA6C0" w14:textId="77777777" w:rsidR="003F515D" w:rsidRPr="003F515D" w:rsidRDefault="003F515D" w:rsidP="003F515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A circular model where middleware calls each other in a loop</w:t>
      </w:r>
    </w:p>
    <w:p w14:paraId="5C88FC6C" w14:textId="77777777" w:rsidR="003F515D" w:rsidRPr="003F515D" w:rsidRDefault="003F515D" w:rsidP="003F515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A flat model where middleware are called in sequence</w:t>
      </w:r>
    </w:p>
    <w:p w14:paraId="0E48B1ED" w14:textId="77777777" w:rsidR="003F515D" w:rsidRPr="003F515D" w:rsidRDefault="003F515D" w:rsidP="003F515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A model where only the outermost middleware is executed</w:t>
      </w:r>
    </w:p>
    <w:p w14:paraId="15DE79C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A) A layered model where each middleware wraps the next, like layers of an onion</w:t>
      </w:r>
    </w:p>
    <w:p w14:paraId="12F2DFB3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The onion model describes how Koa middleware wraps around each other: each middleware runs before the next (downstream) and after the next (upstream), creating concentric layers .</w:t>
      </w:r>
    </w:p>
    <w:p w14:paraId="0A7C9B0A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3D4209AC">
          <v:rect id="_x0000_i1063" style="width:0;height:.75pt" o:hralign="center" o:hrstd="t" o:hr="t" fillcolor="#a0a0a0" stroked="f"/>
        </w:pict>
      </w:r>
    </w:p>
    <w:p w14:paraId="69548D4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39. Which of the following is NOT bundled with Koa by default?</w:t>
      </w:r>
    </w:p>
    <w:p w14:paraId="6BBC8A92" w14:textId="77777777" w:rsidR="003F515D" w:rsidRPr="003F515D" w:rsidRDefault="003F515D" w:rsidP="003F515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Context object</w:t>
      </w:r>
    </w:p>
    <w:p w14:paraId="3B1D0291" w14:textId="77777777" w:rsidR="003F515D" w:rsidRPr="003F515D" w:rsidRDefault="003F515D" w:rsidP="003F515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Router</w:t>
      </w:r>
    </w:p>
    <w:p w14:paraId="62F85482" w14:textId="77777777" w:rsidR="003F515D" w:rsidRPr="003F515D" w:rsidRDefault="003F515D" w:rsidP="003F515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Request/Response objects</w:t>
      </w:r>
    </w:p>
    <w:p w14:paraId="6BCEE547" w14:textId="77777777" w:rsidR="003F515D" w:rsidRPr="003F515D" w:rsidRDefault="003F515D" w:rsidP="003F515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Middleware support</w:t>
      </w:r>
    </w:p>
    <w:p w14:paraId="7B3EBDC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Router</w:t>
      </w:r>
    </w:p>
    <w:p w14:paraId="3102F47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does not bundle routing by default. It requires third-party libraries like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@koa/router</w:t>
      </w:r>
      <w:r w:rsidRPr="003F515D">
        <w:rPr>
          <w:rFonts w:ascii="Segoe UI" w:hAnsi="Segoe UI" w:cs="Segoe UI"/>
          <w:color w:val="0F1115"/>
          <w:sz w:val="24"/>
          <w:szCs w:val="24"/>
        </w:rPr>
        <w:t> or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koa-route</w:t>
      </w:r>
      <w:r w:rsidRPr="003F515D">
        <w:rPr>
          <w:rFonts w:ascii="Segoe UI" w:hAnsi="Segoe UI" w:cs="Segoe UI"/>
          <w:color w:val="0F1115"/>
          <w:sz w:val="24"/>
          <w:szCs w:val="24"/>
        </w:rPr>
        <w:t> for routing functionality .</w:t>
      </w:r>
    </w:p>
    <w:p w14:paraId="5969B1ED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979DE0F">
          <v:rect id="_x0000_i1064" style="width:0;height:.75pt" o:hralign="center" o:hrstd="t" o:hr="t" fillcolor="#a0a0a0" stroked="f"/>
        </w:pict>
      </w:r>
    </w:p>
    <w:p w14:paraId="46DBC77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40. What is Koa's approach to handling asynchronous operations?</w:t>
      </w:r>
    </w:p>
    <w:p w14:paraId="7880B995" w14:textId="77777777" w:rsidR="003F515D" w:rsidRPr="003F515D" w:rsidRDefault="003F515D" w:rsidP="003F515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It uses callbacks exclusively</w:t>
      </w:r>
    </w:p>
    <w:p w14:paraId="7D5C8BA7" w14:textId="77777777" w:rsidR="003F515D" w:rsidRPr="003F515D" w:rsidRDefault="003F515D" w:rsidP="003F515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It uses Promises and async/await for non-blocking code</w:t>
      </w:r>
    </w:p>
    <w:p w14:paraId="62666FB1" w14:textId="77777777" w:rsidR="003F515D" w:rsidRPr="003F515D" w:rsidRDefault="003F515D" w:rsidP="003F515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It uses synchronous operations only</w:t>
      </w:r>
    </w:p>
    <w:p w14:paraId="0ED7B40B" w14:textId="77777777" w:rsidR="003F515D" w:rsidRPr="003F515D" w:rsidRDefault="003F515D" w:rsidP="003F515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It uses the EventEmitter pattern</w:t>
      </w:r>
    </w:p>
    <w:p w14:paraId="0422BC3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It uses Promises and async/await for non-blocking code</w:t>
      </w:r>
    </w:p>
    <w:p w14:paraId="439ABED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foundation is built on Promises and async/await, enabling non-blocking asynchronous code without callback hell .</w:t>
      </w:r>
    </w:p>
    <w:p w14:paraId="22979DBD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3489F5E">
          <v:rect id="_x0000_i1065" style="width:0;height:.75pt" o:hralign="center" o:hrstd="t" o:hr="t" fillcolor="#a0a0a0" stroked="f"/>
        </w:pict>
      </w:r>
    </w:p>
    <w:p w14:paraId="2D8B238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41. Why might traditional Express middleware be incompatible with Koa?</w:t>
      </w:r>
    </w:p>
    <w:p w14:paraId="4DDE6036" w14:textId="77777777" w:rsidR="003F515D" w:rsidRPr="003F515D" w:rsidRDefault="003F515D" w:rsidP="003F515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Express middleware uses a different (req, res, next) signature</w:t>
      </w:r>
    </w:p>
    <w:p w14:paraId="671DC89D" w14:textId="77777777" w:rsidR="003F515D" w:rsidRPr="003F515D" w:rsidRDefault="003F515D" w:rsidP="003F515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middleware uses (ctx, next) signature with async/await</w:t>
      </w:r>
    </w:p>
    <w:p w14:paraId="7CA6166F" w14:textId="77777777" w:rsidR="003F515D" w:rsidRPr="003F515D" w:rsidRDefault="003F515D" w:rsidP="003F515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0AB793A4" w14:textId="77777777" w:rsidR="003F515D" w:rsidRPr="003F515D" w:rsidRDefault="003F515D" w:rsidP="003F515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They are fully compatible</w:t>
      </w:r>
    </w:p>
    <w:p w14:paraId="3FA7C30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1F1FC8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Traditional Node.js/Express middleware has a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(req, res, next)</w:t>
      </w:r>
      <w:r w:rsidRPr="003F515D">
        <w:rPr>
          <w:rFonts w:ascii="Segoe UI" w:hAnsi="Segoe UI" w:cs="Segoe UI"/>
          <w:color w:val="0F1115"/>
          <w:sz w:val="24"/>
          <w:szCs w:val="24"/>
        </w:rPr>
        <w:t> signature, which is not compatible with Koa's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(ctx, next)</w:t>
      </w:r>
      <w:r w:rsidRPr="003F515D">
        <w:rPr>
          <w:rFonts w:ascii="Segoe UI" w:hAnsi="Segoe UI" w:cs="Segoe UI"/>
          <w:color w:val="0F1115"/>
          <w:sz w:val="24"/>
          <w:szCs w:val="24"/>
        </w:rPr>
        <w:t> async/await middleware. Applications essentially need to be rewritten when migrating from Express to Koa .</w:t>
      </w:r>
    </w:p>
    <w:p w14:paraId="5B725D40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5416C2A6">
          <v:rect id="_x0000_i1066" style="width:0;height:.75pt" o:hralign="center" o:hrstd="t" o:hr="t" fillcolor="#a0a0a0" stroked="f"/>
        </w:pict>
      </w:r>
    </w:p>
    <w:p w14:paraId="4D704AA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42. What is the primary benefit of Koa not being bundled with middleware?</w:t>
      </w:r>
    </w:p>
    <w:p w14:paraId="67EC9972" w14:textId="77777777" w:rsidR="003F515D" w:rsidRPr="003F515D" w:rsidRDefault="003F515D" w:rsidP="003F515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Smaller download size</w:t>
      </w:r>
    </w:p>
    <w:p w14:paraId="7AC78DC4" w14:textId="77777777" w:rsidR="003F515D" w:rsidRPr="003F515D" w:rsidRDefault="003F515D" w:rsidP="003F515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Greater flexibility and modularity for developers to choose only what they need</w:t>
      </w:r>
    </w:p>
    <w:p w14:paraId="549692DC" w14:textId="77777777" w:rsidR="003F515D" w:rsidRPr="003F515D" w:rsidRDefault="003F515D" w:rsidP="003F515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Faster startup time</w:t>
      </w:r>
    </w:p>
    <w:p w14:paraId="2F8CE919" w14:textId="77777777" w:rsidR="003F515D" w:rsidRPr="003F515D" w:rsidRDefault="003F515D" w:rsidP="003F515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4BD7427E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Greater flexibility and modularity for developers to choose only what they need</w:t>
      </w:r>
    </w:p>
    <w:p w14:paraId="1C1EB08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minimal core design gives developers maximum flexibility to select only the middleware they need, making applications more modular and tailored .</w:t>
      </w:r>
    </w:p>
    <w:p w14:paraId="6066A280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08362A8E">
          <v:rect id="_x0000_i1067" style="width:0;height:.75pt" o:hralign="center" o:hrstd="t" o:hr="t" fillcolor="#a0a0a0" stroked="f"/>
        </w:pict>
      </w:r>
    </w:p>
    <w:p w14:paraId="5C74ED9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43. Which environment variable is used to enable Koa debugging?</w:t>
      </w:r>
    </w:p>
    <w:p w14:paraId="0CCB21E2" w14:textId="77777777" w:rsidR="003F515D" w:rsidRPr="003F515D" w:rsidRDefault="003F515D" w:rsidP="003F515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NODE_ENV=debug</w:t>
      </w:r>
    </w:p>
    <w:p w14:paraId="67DF89C8" w14:textId="77777777" w:rsidR="003F515D" w:rsidRPr="003F515D" w:rsidRDefault="003F515D" w:rsidP="003F515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DEBUG=koa*</w:t>
      </w:r>
    </w:p>
    <w:p w14:paraId="05B59DB8" w14:textId="77777777" w:rsidR="003F515D" w:rsidRPr="003F515D" w:rsidRDefault="003F515D" w:rsidP="003F515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KOA_DEBUG=true</w:t>
      </w:r>
    </w:p>
    <w:p w14:paraId="23704A14" w14:textId="77777777" w:rsidR="003F515D" w:rsidRPr="003F515D" w:rsidRDefault="003F515D" w:rsidP="003F515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LOG_LEVEL=debug</w:t>
      </w:r>
    </w:p>
    <w:p w14:paraId="25D6978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DEBUG=koa</w:t>
      </w:r>
      <w:r w:rsidRPr="003F515D">
        <w:rPr>
          <w:rFonts w:ascii="Segoe UI" w:hAnsi="Segoe UI" w:cs="Segoe UI"/>
          <w:color w:val="0F1115"/>
          <w:sz w:val="24"/>
          <w:szCs w:val="24"/>
        </w:rPr>
        <w:t>*</w:t>
      </w:r>
    </w:p>
    <w:p w14:paraId="347F69E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uses the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</w:t>
      </w:r>
      <w:r w:rsidRPr="003F515D">
        <w:rPr>
          <w:rFonts w:ascii="Segoe UI" w:hAnsi="Segoe UI" w:cs="Segoe UI"/>
          <w:color w:val="0F1115"/>
          <w:sz w:val="24"/>
          <w:szCs w:val="24"/>
        </w:rPr>
        <w:t> package. Setting </w:t>
      </w:r>
      <w:r w:rsidRPr="003F515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DEBUG=koa*</w:t>
      </w:r>
      <w:r w:rsidRPr="003F515D">
        <w:rPr>
          <w:rFonts w:ascii="Segoe UI" w:hAnsi="Segoe UI" w:cs="Segoe UI"/>
          <w:color w:val="0F1115"/>
          <w:sz w:val="24"/>
          <w:szCs w:val="24"/>
        </w:rPr>
        <w:t> enables conditional logging of Koa-specific information .</w:t>
      </w:r>
    </w:p>
    <w:p w14:paraId="170EEA03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210B51AB">
          <v:rect id="_x0000_i1068" style="width:0;height:.75pt" o:hralign="center" o:hrstd="t" o:hr="t" fillcolor="#a0a0a0" stroked="f"/>
        </w:pict>
      </w:r>
    </w:p>
    <w:p w14:paraId="32342AD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44. What is the status of Koa v1.x middleware signature support in v3?</w:t>
      </w:r>
    </w:p>
    <w:p w14:paraId="165B5079" w14:textId="77777777" w:rsidR="003F515D" w:rsidRPr="003F515D" w:rsidRDefault="003F515D" w:rsidP="003F515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Fully supported</w:t>
      </w:r>
    </w:p>
    <w:p w14:paraId="482ADC71" w14:textId="77777777" w:rsidR="003F515D" w:rsidRPr="003F515D" w:rsidRDefault="003F515D" w:rsidP="003F515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Deprecated but still supported</w:t>
      </w:r>
    </w:p>
    <w:p w14:paraId="2F57B484" w14:textId="77777777" w:rsidR="003F515D" w:rsidRPr="003F515D" w:rsidRDefault="003F515D" w:rsidP="003F515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Removed</w:t>
      </w:r>
    </w:p>
    <w:p w14:paraId="52B50125" w14:textId="77777777" w:rsidR="003F515D" w:rsidRPr="003F515D" w:rsidRDefault="003F515D" w:rsidP="003F515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Supported only in development</w:t>
      </w:r>
    </w:p>
    <w:p w14:paraId="04F9D67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C) Removed</w:t>
      </w:r>
    </w:p>
    <w:p w14:paraId="7FA45309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Old signature (generator-based) middleware support has been removed in Koa v3 .</w:t>
      </w:r>
    </w:p>
    <w:p w14:paraId="5E1283FE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4A48DCEB">
          <v:rect id="_x0000_i1069" style="width:0;height:.75pt" o:hralign="center" o:hrstd="t" o:hr="t" fillcolor="#a0a0a0" stroked="f"/>
        </w:pict>
      </w:r>
    </w:p>
    <w:p w14:paraId="075E8DB4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true about Koa's performance?</w:t>
      </w:r>
    </w:p>
    <w:p w14:paraId="516EF17B" w14:textId="77777777" w:rsidR="003F515D" w:rsidRPr="003F515D" w:rsidRDefault="003F515D" w:rsidP="003F515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Koa is slower than Express due to additional abstraction</w:t>
      </w:r>
    </w:p>
    <w:p w14:paraId="2832D347" w14:textId="77777777" w:rsidR="003F515D" w:rsidRPr="003F515D" w:rsidRDefault="003F515D" w:rsidP="003F515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has higher QPS than Express in benchmark tests</w:t>
      </w:r>
    </w:p>
    <w:p w14:paraId="40E00B3B" w14:textId="77777777" w:rsidR="003F515D" w:rsidRPr="003F515D" w:rsidRDefault="003F515D" w:rsidP="003F515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 and Express have identical performance</w:t>
      </w:r>
    </w:p>
    <w:p w14:paraId="6E1BB85D" w14:textId="77777777" w:rsidR="003F515D" w:rsidRPr="003F515D" w:rsidRDefault="003F515D" w:rsidP="003F515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Koa is not suitable for production use</w:t>
      </w:r>
    </w:p>
    <w:p w14:paraId="387CB123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Koa has higher QPS than Express in benchmark tests</w:t>
      </w:r>
    </w:p>
    <w:p w14:paraId="22A44E2E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According to TechEmpower benchmarks, Koa's async/await mechanism results in about 15-20% higher QPS than Express .</w:t>
      </w:r>
    </w:p>
    <w:p w14:paraId="1457F29C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8500E5E">
          <v:rect id="_x0000_i1070" style="width:0;height:.75pt" o:hralign="center" o:hrstd="t" o:hr="t" fillcolor="#a0a0a0" stroked="f"/>
        </w:pict>
      </w:r>
    </w:p>
    <w:p w14:paraId="0D03117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46. What are the primary use cases for Koa?</w:t>
      </w:r>
    </w:p>
    <w:p w14:paraId="49C2681C" w14:textId="77777777" w:rsidR="003F515D" w:rsidRPr="003F515D" w:rsidRDefault="003F515D" w:rsidP="003F515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Building high-performance APIs and microservices</w:t>
      </w:r>
    </w:p>
    <w:p w14:paraId="4220DE80" w14:textId="77777777" w:rsidR="003F515D" w:rsidRPr="003F515D" w:rsidRDefault="003F515D" w:rsidP="003F515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Rapid prototyping with minimal overhead</w:t>
      </w:r>
    </w:p>
    <w:p w14:paraId="0204B6A9" w14:textId="77777777" w:rsidR="003F515D" w:rsidRPr="003F515D" w:rsidRDefault="003F515D" w:rsidP="003F515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Projects requiring fine-grained middleware control</w:t>
      </w:r>
    </w:p>
    <w:p w14:paraId="09E022ED" w14:textId="77777777" w:rsidR="003F515D" w:rsidRPr="003F515D" w:rsidRDefault="003F515D" w:rsidP="003F515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76A8940C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C4478CD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is suitable for high-performance APIs and microservices, rapid prototyping, and projects requiring fine-grained middleware control and modern JavaScript features .</w:t>
      </w:r>
    </w:p>
    <w:p w14:paraId="29DB231F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24414AC">
          <v:rect id="_x0000_i1071" style="width:0;height:.75pt" o:hralign="center" o:hrstd="t" o:hr="t" fillcolor="#a0a0a0" stroked="f"/>
        </w:pict>
      </w:r>
    </w:p>
    <w:p w14:paraId="56DF1D2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47. How does Koa handle uncaught errors?</w:t>
      </w:r>
    </w:p>
    <w:p w14:paraId="486E202F" w14:textId="77777777" w:rsidR="003F515D" w:rsidRPr="003F515D" w:rsidRDefault="003F515D" w:rsidP="003F515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The application crashes immediately</w:t>
      </w:r>
    </w:p>
    <w:p w14:paraId="43D57BB2" w14:textId="77777777" w:rsidR="003F515D" w:rsidRPr="003F515D" w:rsidRDefault="003F515D" w:rsidP="003F515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There is a default error handler that formats and sends error responses</w:t>
      </w:r>
    </w:p>
    <w:p w14:paraId="6FF74696" w14:textId="77777777" w:rsidR="003F515D" w:rsidRPr="003F515D" w:rsidRDefault="003F515D" w:rsidP="003F515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Errors are logged to a file automatically</w:t>
      </w:r>
    </w:p>
    <w:p w14:paraId="7C5BCA0C" w14:textId="77777777" w:rsidR="003F515D" w:rsidRPr="003F515D" w:rsidRDefault="003F515D" w:rsidP="003F515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Errors are ignored</w:t>
      </w:r>
    </w:p>
    <w:p w14:paraId="68631B61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There is a default error handler that formats and sends error responses</w:t>
      </w:r>
    </w:p>
    <w:p w14:paraId="3D1E3D2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 has built-in default error handling that catches errors and sends formatted responses, preventing application crashes .</w:t>
      </w:r>
    </w:p>
    <w:p w14:paraId="4C1D67CC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68D9F33B">
          <v:rect id="_x0000_i1072" style="width:0;height:.75pt" o:hralign="center" o:hrstd="t" o:hr="t" fillcolor="#a0a0a0" stroked="f"/>
        </w:pict>
      </w:r>
    </w:p>
    <w:p w14:paraId="1F23DA66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48. What makes Koa more "modular" than Express?</w:t>
      </w:r>
    </w:p>
    <w:p w14:paraId="3D7E3400" w14:textId="77777777" w:rsidR="003F515D" w:rsidRPr="003F515D" w:rsidRDefault="003F515D" w:rsidP="003F515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lastRenderedPageBreak/>
        <w:t>A) Koa requires developers to explicitly add middleware for most features</w:t>
      </w:r>
    </w:p>
    <w:p w14:paraId="2D9DBFA4" w14:textId="77777777" w:rsidR="003F515D" w:rsidRPr="003F515D" w:rsidRDefault="003F515D" w:rsidP="003F515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Koa has fewer built-in features</w:t>
      </w:r>
    </w:p>
    <w:p w14:paraId="17CDAFAD" w14:textId="77777777" w:rsidR="003F515D" w:rsidRPr="003F515D" w:rsidRDefault="003F515D" w:rsidP="003F515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Koa encourages separation of concerns</w:t>
      </w:r>
    </w:p>
    <w:p w14:paraId="48D9430F" w14:textId="77777777" w:rsidR="003F515D" w:rsidRPr="003F515D" w:rsidRDefault="003F515D" w:rsidP="003F515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51EE6DA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2F1FD15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Koa's minimalist approach with no bundled middleware, few built-in features, and encouragement of separation of concerns makes it more modular than Express .</w:t>
      </w:r>
    </w:p>
    <w:p w14:paraId="5886DECD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0C551C18">
          <v:rect id="_x0000_i1073" style="width:0;height:.75pt" o:hralign="center" o:hrstd="t" o:hr="t" fillcolor="#a0a0a0" stroked="f"/>
        </w:pict>
      </w:r>
    </w:p>
    <w:p w14:paraId="491E45F3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49. What is the recommended way to configure middleware that accepts parameters in Koa?</w:t>
      </w:r>
    </w:p>
    <w:p w14:paraId="296E4F33" w14:textId="77777777" w:rsidR="003F515D" w:rsidRPr="003F515D" w:rsidRDefault="003F515D" w:rsidP="003F515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Use the middleware directly with parameters</w:t>
      </w:r>
    </w:p>
    <w:p w14:paraId="07E11BCA" w14:textId="77777777" w:rsidR="003F515D" w:rsidRPr="003F515D" w:rsidRDefault="003F515D" w:rsidP="003F515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Wrap the middleware in a function that accepts parameters and returns the middleware</w:t>
      </w:r>
    </w:p>
    <w:p w14:paraId="61F3DA10" w14:textId="77777777" w:rsidR="003F515D" w:rsidRPr="003F515D" w:rsidRDefault="003F515D" w:rsidP="003F515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Use global configuration variables</w:t>
      </w:r>
    </w:p>
    <w:p w14:paraId="6301952A" w14:textId="77777777" w:rsidR="003F515D" w:rsidRPr="003F515D" w:rsidRDefault="003F515D" w:rsidP="003F515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Modify the context object</w:t>
      </w:r>
    </w:p>
    <w:p w14:paraId="4EC4680A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B) Wrap the middleware in a function that accepts parameters and returns the middleware</w:t>
      </w:r>
    </w:p>
    <w:p w14:paraId="5FD8242B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The recommended pattern is to wrap middleware in a function that accepts parameters and returns the middleware itself, allowing for configuration flexibility .</w:t>
      </w:r>
    </w:p>
    <w:p w14:paraId="01F06BFA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pict w14:anchorId="38236949">
          <v:rect id="_x0000_i1074" style="width:0;height:.75pt" o:hralign="center" o:hrstd="t" o:hr="t" fillcolor="#a0a0a0" stroked="f"/>
        </w:pict>
      </w:r>
    </w:p>
    <w:p w14:paraId="7F6B0DF0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a key consideration when choosing between Koa and Express?</w:t>
      </w:r>
    </w:p>
    <w:p w14:paraId="4902B244" w14:textId="77777777" w:rsidR="003F515D" w:rsidRPr="003F515D" w:rsidRDefault="003F515D" w:rsidP="003F515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A) Team familiarity with async/await</w:t>
      </w:r>
    </w:p>
    <w:p w14:paraId="077DB1D9" w14:textId="77777777" w:rsidR="003F515D" w:rsidRPr="003F515D" w:rsidRDefault="003F515D" w:rsidP="003F515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B) Project requirements for performance and flexibility</w:t>
      </w:r>
    </w:p>
    <w:p w14:paraId="7C1C8ED2" w14:textId="77777777" w:rsidR="003F515D" w:rsidRPr="003F515D" w:rsidRDefault="003F515D" w:rsidP="003F515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C) Availability of required middleware</w:t>
      </w:r>
    </w:p>
    <w:p w14:paraId="6EA008F2" w14:textId="77777777" w:rsidR="003F515D" w:rsidRPr="003F515D" w:rsidRDefault="003F515D" w:rsidP="003F515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0C841318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1DD37D7" w14:textId="77777777" w:rsidR="003F515D" w:rsidRPr="003F515D" w:rsidRDefault="003F515D" w:rsidP="003F515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When choosing between Koa and Express, factors to consider include team experience with async/await, project requirements for performance and flexibility, and the availability of necessary middleware .</w:t>
      </w:r>
    </w:p>
    <w:p w14:paraId="5EB40ED1" w14:textId="77777777" w:rsidR="003F515D" w:rsidRPr="003F515D" w:rsidRDefault="003F515D" w:rsidP="003F515D">
      <w:pPr>
        <w:spacing w:before="480" w:after="480"/>
        <w:rPr>
          <w:rFonts w:ascii="Segoe UI" w:hAnsi="Segoe UI" w:cs="Segoe UI"/>
          <w:sz w:val="24"/>
          <w:szCs w:val="24"/>
        </w:rPr>
      </w:pPr>
      <w:r w:rsidRPr="003F515D">
        <w:rPr>
          <w:sz w:val="24"/>
          <w:szCs w:val="24"/>
        </w:rPr>
        <w:lastRenderedPageBreak/>
        <w:pict w14:anchorId="418AE192">
          <v:rect id="_x0000_i1075" style="width:0;height:.75pt" o:hralign="center" o:hrstd="t" o:hr="t" fillcolor="#a0a0a0" stroked="f"/>
        </w:pict>
      </w:r>
    </w:p>
    <w:p w14:paraId="3CA94E5A" w14:textId="77777777" w:rsidR="003F515D" w:rsidRPr="003F515D" w:rsidRDefault="003F515D" w:rsidP="003F515D">
      <w:pPr>
        <w:shd w:val="clear" w:color="auto" w:fill="FFFFFF"/>
        <w:spacing w:before="240"/>
        <w:rPr>
          <w:rFonts w:ascii="Segoe UI" w:hAnsi="Segoe UI" w:cs="Segoe UI"/>
          <w:color w:val="0F1115"/>
          <w:sz w:val="24"/>
          <w:szCs w:val="24"/>
        </w:rPr>
      </w:pPr>
      <w:r w:rsidRPr="003F515D">
        <w:rPr>
          <w:rFonts w:ascii="Segoe UI" w:hAnsi="Segoe UI" w:cs="Segoe UI"/>
          <w:color w:val="0F1115"/>
          <w:sz w:val="24"/>
          <w:szCs w:val="24"/>
        </w:rPr>
        <w:t>These MCQs cover a wide range of Koa.js topics from basic concepts to advanced usage and comparisons with other frameworks. They reflect Koa's core philosophy of being a lightweight, expressive, and modular framework built around async/await middleware.</w:t>
      </w:r>
    </w:p>
    <w:p w14:paraId="0CA02EFE" w14:textId="4445E671" w:rsidR="005E49D9" w:rsidRDefault="005E49D9"/>
    <w:sectPr w:rsidR="005E49D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40BD7" w14:textId="77777777" w:rsidR="005C5F4E" w:rsidRDefault="005C5F4E">
      <w:r>
        <w:separator/>
      </w:r>
    </w:p>
  </w:endnote>
  <w:endnote w:type="continuationSeparator" w:id="0">
    <w:p w14:paraId="05291451" w14:textId="77777777" w:rsidR="005C5F4E" w:rsidRDefault="005C5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7C4E" w14:textId="77777777" w:rsidR="005E49D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F51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21C3" w14:textId="77777777" w:rsidR="005C5F4E" w:rsidRDefault="005C5F4E">
      <w:r>
        <w:separator/>
      </w:r>
    </w:p>
  </w:footnote>
  <w:footnote w:type="continuationSeparator" w:id="0">
    <w:p w14:paraId="765AF55E" w14:textId="77777777" w:rsidR="005C5F4E" w:rsidRDefault="005C5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73C"/>
    <w:multiLevelType w:val="multilevel"/>
    <w:tmpl w:val="603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6DC7"/>
    <w:multiLevelType w:val="multilevel"/>
    <w:tmpl w:val="94E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352"/>
    <w:multiLevelType w:val="multilevel"/>
    <w:tmpl w:val="090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B3440"/>
    <w:multiLevelType w:val="multilevel"/>
    <w:tmpl w:val="7D2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50C2"/>
    <w:multiLevelType w:val="multilevel"/>
    <w:tmpl w:val="E8C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F3580"/>
    <w:multiLevelType w:val="multilevel"/>
    <w:tmpl w:val="5E3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64D8E"/>
    <w:multiLevelType w:val="multilevel"/>
    <w:tmpl w:val="0D0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7001"/>
    <w:multiLevelType w:val="multilevel"/>
    <w:tmpl w:val="270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067B0"/>
    <w:multiLevelType w:val="multilevel"/>
    <w:tmpl w:val="16F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F2B28"/>
    <w:multiLevelType w:val="multilevel"/>
    <w:tmpl w:val="A67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A12D0"/>
    <w:multiLevelType w:val="multilevel"/>
    <w:tmpl w:val="F71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018DB"/>
    <w:multiLevelType w:val="multilevel"/>
    <w:tmpl w:val="8EE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11EC3"/>
    <w:multiLevelType w:val="multilevel"/>
    <w:tmpl w:val="AE8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F56B2"/>
    <w:multiLevelType w:val="multilevel"/>
    <w:tmpl w:val="81D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9307D"/>
    <w:multiLevelType w:val="multilevel"/>
    <w:tmpl w:val="B11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D1FCF"/>
    <w:multiLevelType w:val="multilevel"/>
    <w:tmpl w:val="047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C6B3C"/>
    <w:multiLevelType w:val="multilevel"/>
    <w:tmpl w:val="441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52015"/>
    <w:multiLevelType w:val="multilevel"/>
    <w:tmpl w:val="FED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4530A"/>
    <w:multiLevelType w:val="multilevel"/>
    <w:tmpl w:val="B68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50C28"/>
    <w:multiLevelType w:val="multilevel"/>
    <w:tmpl w:val="1C8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65F72"/>
    <w:multiLevelType w:val="multilevel"/>
    <w:tmpl w:val="B06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16237"/>
    <w:multiLevelType w:val="multilevel"/>
    <w:tmpl w:val="4AD4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E1766"/>
    <w:multiLevelType w:val="multilevel"/>
    <w:tmpl w:val="A47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B5CEE"/>
    <w:multiLevelType w:val="multilevel"/>
    <w:tmpl w:val="D9C4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F188C"/>
    <w:multiLevelType w:val="multilevel"/>
    <w:tmpl w:val="E25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963AE"/>
    <w:multiLevelType w:val="multilevel"/>
    <w:tmpl w:val="C5B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34A70"/>
    <w:multiLevelType w:val="multilevel"/>
    <w:tmpl w:val="BAD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94624"/>
    <w:multiLevelType w:val="multilevel"/>
    <w:tmpl w:val="438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54926"/>
    <w:multiLevelType w:val="multilevel"/>
    <w:tmpl w:val="1B82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7752D"/>
    <w:multiLevelType w:val="multilevel"/>
    <w:tmpl w:val="289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C18DE"/>
    <w:multiLevelType w:val="multilevel"/>
    <w:tmpl w:val="7606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D1D99"/>
    <w:multiLevelType w:val="multilevel"/>
    <w:tmpl w:val="5FC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11F7F"/>
    <w:multiLevelType w:val="multilevel"/>
    <w:tmpl w:val="26C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F4B7F"/>
    <w:multiLevelType w:val="multilevel"/>
    <w:tmpl w:val="26D6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D821E6"/>
    <w:multiLevelType w:val="hybridMultilevel"/>
    <w:tmpl w:val="24041A5C"/>
    <w:lvl w:ilvl="0" w:tplc="B848318C">
      <w:start w:val="1"/>
      <w:numFmt w:val="bullet"/>
      <w:lvlText w:val="●"/>
      <w:lvlJc w:val="left"/>
      <w:pPr>
        <w:ind w:left="720" w:hanging="360"/>
      </w:pPr>
    </w:lvl>
    <w:lvl w:ilvl="1" w:tplc="4236687A">
      <w:start w:val="1"/>
      <w:numFmt w:val="bullet"/>
      <w:lvlText w:val="○"/>
      <w:lvlJc w:val="left"/>
      <w:pPr>
        <w:ind w:left="1440" w:hanging="360"/>
      </w:pPr>
    </w:lvl>
    <w:lvl w:ilvl="2" w:tplc="8FBE0AD8">
      <w:start w:val="1"/>
      <w:numFmt w:val="bullet"/>
      <w:lvlText w:val="■"/>
      <w:lvlJc w:val="left"/>
      <w:pPr>
        <w:ind w:left="2160" w:hanging="360"/>
      </w:pPr>
    </w:lvl>
    <w:lvl w:ilvl="3" w:tplc="7CD8F068">
      <w:start w:val="1"/>
      <w:numFmt w:val="bullet"/>
      <w:lvlText w:val="●"/>
      <w:lvlJc w:val="left"/>
      <w:pPr>
        <w:ind w:left="2880" w:hanging="360"/>
      </w:pPr>
    </w:lvl>
    <w:lvl w:ilvl="4" w:tplc="6484B6C6">
      <w:start w:val="1"/>
      <w:numFmt w:val="bullet"/>
      <w:lvlText w:val="○"/>
      <w:lvlJc w:val="left"/>
      <w:pPr>
        <w:ind w:left="3600" w:hanging="360"/>
      </w:pPr>
    </w:lvl>
    <w:lvl w:ilvl="5" w:tplc="3712FDF4">
      <w:start w:val="1"/>
      <w:numFmt w:val="bullet"/>
      <w:lvlText w:val="■"/>
      <w:lvlJc w:val="left"/>
      <w:pPr>
        <w:ind w:left="4320" w:hanging="360"/>
      </w:pPr>
    </w:lvl>
    <w:lvl w:ilvl="6" w:tplc="237E23C8">
      <w:start w:val="1"/>
      <w:numFmt w:val="bullet"/>
      <w:lvlText w:val="●"/>
      <w:lvlJc w:val="left"/>
      <w:pPr>
        <w:ind w:left="5040" w:hanging="360"/>
      </w:pPr>
    </w:lvl>
    <w:lvl w:ilvl="7" w:tplc="F77E2704">
      <w:start w:val="1"/>
      <w:numFmt w:val="bullet"/>
      <w:lvlText w:val="●"/>
      <w:lvlJc w:val="left"/>
      <w:pPr>
        <w:ind w:left="5760" w:hanging="360"/>
      </w:pPr>
    </w:lvl>
    <w:lvl w:ilvl="8" w:tplc="144E68E8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4D370662"/>
    <w:multiLevelType w:val="multilevel"/>
    <w:tmpl w:val="1C8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20384"/>
    <w:multiLevelType w:val="multilevel"/>
    <w:tmpl w:val="230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E3C9A"/>
    <w:multiLevelType w:val="multilevel"/>
    <w:tmpl w:val="25A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52694"/>
    <w:multiLevelType w:val="multilevel"/>
    <w:tmpl w:val="481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342AC"/>
    <w:multiLevelType w:val="multilevel"/>
    <w:tmpl w:val="E77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947FE7"/>
    <w:multiLevelType w:val="multilevel"/>
    <w:tmpl w:val="3EE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F3DFE"/>
    <w:multiLevelType w:val="multilevel"/>
    <w:tmpl w:val="E54E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22D1C"/>
    <w:multiLevelType w:val="multilevel"/>
    <w:tmpl w:val="B29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31031"/>
    <w:multiLevelType w:val="multilevel"/>
    <w:tmpl w:val="C98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C0FC8"/>
    <w:multiLevelType w:val="multilevel"/>
    <w:tmpl w:val="4AC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C2FA1"/>
    <w:multiLevelType w:val="multilevel"/>
    <w:tmpl w:val="F2EA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100FD"/>
    <w:multiLevelType w:val="multilevel"/>
    <w:tmpl w:val="30B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592898"/>
    <w:multiLevelType w:val="multilevel"/>
    <w:tmpl w:val="EFA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059E5"/>
    <w:multiLevelType w:val="multilevel"/>
    <w:tmpl w:val="F28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5502">
    <w:abstractNumId w:val="34"/>
    <w:lvlOverride w:ilvl="0">
      <w:startOverride w:val="1"/>
    </w:lvlOverride>
  </w:num>
  <w:num w:numId="2" w16cid:durableId="1327825830">
    <w:abstractNumId w:val="32"/>
  </w:num>
  <w:num w:numId="3" w16cid:durableId="1607494772">
    <w:abstractNumId w:val="6"/>
  </w:num>
  <w:num w:numId="4" w16cid:durableId="1927300362">
    <w:abstractNumId w:val="43"/>
  </w:num>
  <w:num w:numId="5" w16cid:durableId="266740399">
    <w:abstractNumId w:val="37"/>
  </w:num>
  <w:num w:numId="6" w16cid:durableId="1510102404">
    <w:abstractNumId w:val="39"/>
  </w:num>
  <w:num w:numId="7" w16cid:durableId="35591844">
    <w:abstractNumId w:val="40"/>
  </w:num>
  <w:num w:numId="8" w16cid:durableId="1751655224">
    <w:abstractNumId w:val="30"/>
  </w:num>
  <w:num w:numId="9" w16cid:durableId="634678334">
    <w:abstractNumId w:val="36"/>
  </w:num>
  <w:num w:numId="10" w16cid:durableId="1761365936">
    <w:abstractNumId w:val="35"/>
  </w:num>
  <w:num w:numId="11" w16cid:durableId="1018434772">
    <w:abstractNumId w:val="42"/>
  </w:num>
  <w:num w:numId="12" w16cid:durableId="1797137410">
    <w:abstractNumId w:val="19"/>
  </w:num>
  <w:num w:numId="13" w16cid:durableId="2106221832">
    <w:abstractNumId w:val="14"/>
  </w:num>
  <w:num w:numId="14" w16cid:durableId="800730501">
    <w:abstractNumId w:val="17"/>
  </w:num>
  <w:num w:numId="15" w16cid:durableId="1188450930">
    <w:abstractNumId w:val="47"/>
  </w:num>
  <w:num w:numId="16" w16cid:durableId="331299230">
    <w:abstractNumId w:val="10"/>
  </w:num>
  <w:num w:numId="17" w16cid:durableId="2091389309">
    <w:abstractNumId w:val="12"/>
  </w:num>
  <w:num w:numId="18" w16cid:durableId="474639530">
    <w:abstractNumId w:val="9"/>
  </w:num>
  <w:num w:numId="19" w16cid:durableId="1596982688">
    <w:abstractNumId w:val="3"/>
  </w:num>
  <w:num w:numId="20" w16cid:durableId="1823308989">
    <w:abstractNumId w:val="2"/>
  </w:num>
  <w:num w:numId="21" w16cid:durableId="1364209033">
    <w:abstractNumId w:val="28"/>
  </w:num>
  <w:num w:numId="22" w16cid:durableId="1599017913">
    <w:abstractNumId w:val="20"/>
  </w:num>
  <w:num w:numId="23" w16cid:durableId="2037464075">
    <w:abstractNumId w:val="38"/>
  </w:num>
  <w:num w:numId="24" w16cid:durableId="1323971943">
    <w:abstractNumId w:val="16"/>
  </w:num>
  <w:num w:numId="25" w16cid:durableId="1210189338">
    <w:abstractNumId w:val="44"/>
  </w:num>
  <w:num w:numId="26" w16cid:durableId="1190336610">
    <w:abstractNumId w:val="27"/>
  </w:num>
  <w:num w:numId="27" w16cid:durableId="1733386658">
    <w:abstractNumId w:val="5"/>
  </w:num>
  <w:num w:numId="28" w16cid:durableId="1284000596">
    <w:abstractNumId w:val="29"/>
  </w:num>
  <w:num w:numId="29" w16cid:durableId="1222211080">
    <w:abstractNumId w:val="8"/>
  </w:num>
  <w:num w:numId="30" w16cid:durableId="1107577961">
    <w:abstractNumId w:val="41"/>
  </w:num>
  <w:num w:numId="31" w16cid:durableId="1545866890">
    <w:abstractNumId w:val="13"/>
  </w:num>
  <w:num w:numId="32" w16cid:durableId="442310352">
    <w:abstractNumId w:val="48"/>
  </w:num>
  <w:num w:numId="33" w16cid:durableId="1480656970">
    <w:abstractNumId w:val="31"/>
  </w:num>
  <w:num w:numId="34" w16cid:durableId="1827281028">
    <w:abstractNumId w:val="25"/>
  </w:num>
  <w:num w:numId="35" w16cid:durableId="1491823797">
    <w:abstractNumId w:val="15"/>
  </w:num>
  <w:num w:numId="36" w16cid:durableId="1907106548">
    <w:abstractNumId w:val="21"/>
  </w:num>
  <w:num w:numId="37" w16cid:durableId="51271777">
    <w:abstractNumId w:val="11"/>
  </w:num>
  <w:num w:numId="38" w16cid:durableId="703748332">
    <w:abstractNumId w:val="24"/>
  </w:num>
  <w:num w:numId="39" w16cid:durableId="526258713">
    <w:abstractNumId w:val="22"/>
  </w:num>
  <w:num w:numId="40" w16cid:durableId="294288383">
    <w:abstractNumId w:val="0"/>
  </w:num>
  <w:num w:numId="41" w16cid:durableId="274483047">
    <w:abstractNumId w:val="23"/>
  </w:num>
  <w:num w:numId="42" w16cid:durableId="206990385">
    <w:abstractNumId w:val="46"/>
  </w:num>
  <w:num w:numId="43" w16cid:durableId="314072778">
    <w:abstractNumId w:val="45"/>
  </w:num>
  <w:num w:numId="44" w16cid:durableId="717702032">
    <w:abstractNumId w:val="26"/>
  </w:num>
  <w:num w:numId="45" w16cid:durableId="53050142">
    <w:abstractNumId w:val="18"/>
  </w:num>
  <w:num w:numId="46" w16cid:durableId="300111027">
    <w:abstractNumId w:val="4"/>
  </w:num>
  <w:num w:numId="47" w16cid:durableId="731385839">
    <w:abstractNumId w:val="7"/>
  </w:num>
  <w:num w:numId="48" w16cid:durableId="1367753697">
    <w:abstractNumId w:val="1"/>
  </w:num>
  <w:num w:numId="49" w16cid:durableId="1173837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9D9"/>
    <w:rsid w:val="003F515D"/>
    <w:rsid w:val="005C5F4E"/>
    <w:rsid w:val="005E49D9"/>
    <w:rsid w:val="009D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7F13"/>
  <w15:docId w15:val="{15E1729C-DAA9-44F4-81EE-67C0773F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3133</Words>
  <Characters>17859</Characters>
  <Application>Microsoft Office Word</Application>
  <DocSecurity>0</DocSecurity>
  <Lines>148</Lines>
  <Paragraphs>41</Paragraphs>
  <ScaleCrop>false</ScaleCrop>
  <Company/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2026-07-15T03:20:00Z</dcterms:modified>
</cp:coreProperties>
</file>