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B76BE" w14:textId="77777777" w:rsidR="00766C40" w:rsidRPr="00766C40" w:rsidRDefault="00766C40" w:rsidP="00766C40">
      <w:pPr>
        <w:shd w:val="clear" w:color="auto" w:fill="FFFFFF"/>
        <w:spacing w:line="360" w:lineRule="atLeast"/>
        <w:rPr>
          <w:rFonts w:ascii="Segoe UI" w:hAnsi="Segoe UI" w:cs="Segoe UI"/>
          <w:color w:val="0F1115"/>
          <w:sz w:val="24"/>
          <w:szCs w:val="24"/>
        </w:rPr>
      </w:pPr>
      <w:r w:rsidRPr="00766C40">
        <w:rPr>
          <w:rFonts w:ascii="Segoe UI" w:hAnsi="Segoe UI" w:cs="Segoe UI"/>
          <w:color w:val="0F1115"/>
          <w:sz w:val="24"/>
          <w:szCs w:val="24"/>
        </w:rPr>
        <w:t>on Events in Node 50+</w:t>
      </w:r>
    </w:p>
    <w:p w14:paraId="46570A46" w14:textId="77777777" w:rsidR="00766C40" w:rsidRPr="00766C40" w:rsidRDefault="00766C40" w:rsidP="00766C40">
      <w:pPr>
        <w:shd w:val="clear" w:color="auto" w:fill="FFFFFF"/>
        <w:spacing w:line="360" w:lineRule="atLeast"/>
        <w:rPr>
          <w:rFonts w:ascii="Segoe UI" w:hAnsi="Segoe UI" w:cs="Segoe UI"/>
          <w:color w:val="61666B"/>
          <w:sz w:val="21"/>
          <w:szCs w:val="21"/>
        </w:rPr>
      </w:pPr>
      <w:r w:rsidRPr="00766C40">
        <w:rPr>
          <w:rFonts w:ascii="Segoe UI" w:hAnsi="Segoe UI" w:cs="Segoe UI"/>
          <w:color w:val="61666B"/>
          <w:sz w:val="21"/>
          <w:szCs w:val="21"/>
        </w:rPr>
        <w:t>Read 9 web pages</w:t>
      </w:r>
    </w:p>
    <w:p w14:paraId="14320290" w14:textId="77777777" w:rsidR="00766C40" w:rsidRPr="00766C40" w:rsidRDefault="00766C40" w:rsidP="00766C40">
      <w:pPr>
        <w:shd w:val="clear" w:color="auto" w:fill="FFFFFF"/>
        <w:spacing w:after="240" w:line="510" w:lineRule="atLeast"/>
        <w:outlineLvl w:val="0"/>
        <w:rPr>
          <w:rFonts w:ascii="Segoe UI" w:hAnsi="Segoe UI" w:cs="Segoe UI"/>
          <w:b/>
          <w:bCs/>
          <w:color w:val="0F1115"/>
          <w:kern w:val="36"/>
          <w:sz w:val="36"/>
          <w:szCs w:val="36"/>
        </w:rPr>
      </w:pPr>
      <w:r w:rsidRPr="00766C40">
        <w:rPr>
          <w:rFonts w:ascii="Segoe UI" w:hAnsi="Segoe UI" w:cs="Segoe UI"/>
          <w:b/>
          <w:bCs/>
          <w:color w:val="0F1115"/>
          <w:kern w:val="36"/>
          <w:sz w:val="36"/>
          <w:szCs w:val="36"/>
        </w:rPr>
        <w:t>50+ Multiple Choice Questions on Events in Node.js</w:t>
      </w:r>
    </w:p>
    <w:p w14:paraId="5D990DB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color w:val="0F1115"/>
          <w:sz w:val="24"/>
          <w:szCs w:val="24"/>
        </w:rPr>
        <w:t>Here are 50+ multiple-choice questions covering the Node.js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 and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based on the official Node.js documentation.</w:t>
      </w:r>
    </w:p>
    <w:p w14:paraId="53AF7F7E"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F29969E">
          <v:rect id="_x0000_i1025" style="width:0;height:.75pt" o:hralign="center" o:hrstd="t" o:hr="t" fillcolor="#a0a0a0" stroked="f"/>
        </w:pict>
      </w:r>
    </w:p>
    <w:p w14:paraId="0EBADB1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 What is the primary purpose of the </w:t>
      </w:r>
      <w:r w:rsidRPr="00766C40">
        <w:rPr>
          <w:rFonts w:ascii="Consolas" w:hAnsi="Consolas" w:cs="Courier New"/>
          <w:color w:val="0F1115"/>
          <w:sz w:val="21"/>
          <w:szCs w:val="21"/>
          <w:shd w:val="clear" w:color="auto" w:fill="EBEEF2"/>
        </w:rPr>
        <w:t>events</w:t>
      </w:r>
      <w:r w:rsidRPr="00766C40">
        <w:rPr>
          <w:rFonts w:ascii="Segoe UI" w:hAnsi="Segoe UI" w:cs="Segoe UI"/>
          <w:b/>
          <w:bCs/>
          <w:color w:val="0F1115"/>
          <w:sz w:val="24"/>
          <w:szCs w:val="24"/>
        </w:rPr>
        <w:t> module in Node.js?</w:t>
      </w:r>
    </w:p>
    <w:p w14:paraId="3173E4C9" w14:textId="77777777" w:rsidR="00766C40" w:rsidRPr="00766C40" w:rsidRDefault="00766C40" w:rsidP="00766C40">
      <w:pPr>
        <w:numPr>
          <w:ilvl w:val="0"/>
          <w:numId w:val="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To handle HTTP requests</w:t>
      </w:r>
    </w:p>
    <w:p w14:paraId="461CCE48" w14:textId="77777777" w:rsidR="00766C40" w:rsidRPr="00766C40" w:rsidRDefault="00766C40" w:rsidP="00766C40">
      <w:pPr>
        <w:numPr>
          <w:ilvl w:val="0"/>
          <w:numId w:val="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implement an event-driven architecture</w:t>
      </w:r>
    </w:p>
    <w:p w14:paraId="5A228323" w14:textId="77777777" w:rsidR="00766C40" w:rsidRPr="00766C40" w:rsidRDefault="00766C40" w:rsidP="00766C40">
      <w:pPr>
        <w:numPr>
          <w:ilvl w:val="0"/>
          <w:numId w:val="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manage file system operations</w:t>
      </w:r>
    </w:p>
    <w:p w14:paraId="790DAD87" w14:textId="77777777" w:rsidR="00766C40" w:rsidRPr="00766C40" w:rsidRDefault="00766C40" w:rsidP="00766C40">
      <w:pPr>
        <w:numPr>
          <w:ilvl w:val="0"/>
          <w:numId w:val="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To create child processes</w:t>
      </w:r>
    </w:p>
    <w:p w14:paraId="1CC70FC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To implement an event-driven architecture</w:t>
      </w:r>
    </w:p>
    <w:p w14:paraId="1BB40E6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 is central to Node.js's asynchronous, event-driven architecture. Many core Node.js APIs, like </w:t>
      </w:r>
      <w:r w:rsidRPr="00766C40">
        <w:rPr>
          <w:rFonts w:ascii="Consolas" w:hAnsi="Consolas" w:cs="Courier New"/>
          <w:color w:val="0F1115"/>
          <w:sz w:val="21"/>
          <w:szCs w:val="21"/>
          <w:shd w:val="clear" w:color="auto" w:fill="EBEEF2"/>
        </w:rPr>
        <w:t>net.Server</w:t>
      </w:r>
      <w:r w:rsidRPr="00766C40">
        <w:rPr>
          <w:rFonts w:ascii="Segoe UI" w:hAnsi="Segoe UI" w:cs="Segoe UI"/>
          <w:color w:val="0F1115"/>
          <w:sz w:val="24"/>
          <w:szCs w:val="24"/>
        </w:rPr>
        <w:t> and </w:t>
      </w:r>
      <w:r w:rsidRPr="00766C40">
        <w:rPr>
          <w:rFonts w:ascii="Consolas" w:hAnsi="Consolas" w:cs="Courier New"/>
          <w:color w:val="0F1115"/>
          <w:sz w:val="21"/>
          <w:szCs w:val="21"/>
          <w:shd w:val="clear" w:color="auto" w:fill="EBEEF2"/>
        </w:rPr>
        <w:t>fs.ReadStream</w:t>
      </w:r>
      <w:r w:rsidRPr="00766C40">
        <w:rPr>
          <w:rFonts w:ascii="Segoe UI" w:hAnsi="Segoe UI" w:cs="Segoe UI"/>
          <w:color w:val="0F1115"/>
          <w:sz w:val="24"/>
          <w:szCs w:val="24"/>
        </w:rPr>
        <w:t>, are built around emitting and listening for events.</w:t>
      </w:r>
    </w:p>
    <w:p w14:paraId="659903C5"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984309E">
          <v:rect id="_x0000_i1026" style="width:0;height:.75pt" o:hralign="center" o:hrstd="t" o:hr="t" fillcolor="#a0a0a0" stroked="f"/>
        </w:pict>
      </w:r>
    </w:p>
    <w:p w14:paraId="3A32768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 Which class from the </w:t>
      </w:r>
      <w:r w:rsidRPr="00766C40">
        <w:rPr>
          <w:rFonts w:ascii="Consolas" w:hAnsi="Consolas" w:cs="Courier New"/>
          <w:color w:val="0F1115"/>
          <w:sz w:val="21"/>
          <w:szCs w:val="21"/>
          <w:shd w:val="clear" w:color="auto" w:fill="EBEEF2"/>
        </w:rPr>
        <w:t>events</w:t>
      </w:r>
      <w:r w:rsidRPr="00766C40">
        <w:rPr>
          <w:rFonts w:ascii="Segoe UI" w:hAnsi="Segoe UI" w:cs="Segoe UI"/>
          <w:b/>
          <w:bCs/>
          <w:color w:val="0F1115"/>
          <w:sz w:val="24"/>
          <w:szCs w:val="24"/>
        </w:rPr>
        <w:t> module is used to create objects that can emit and listen for events?</w:t>
      </w:r>
    </w:p>
    <w:p w14:paraId="3CFB0532" w14:textId="77777777" w:rsidR="00766C40" w:rsidRPr="00766C40" w:rsidRDefault="00766C40" w:rsidP="00766C40">
      <w:pPr>
        <w:numPr>
          <w:ilvl w:val="0"/>
          <w:numId w:val="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Event</w:t>
      </w:r>
    </w:p>
    <w:p w14:paraId="05032051" w14:textId="77777777" w:rsidR="00766C40" w:rsidRPr="00766C40" w:rsidRDefault="00766C40" w:rsidP="00766C40">
      <w:pPr>
        <w:numPr>
          <w:ilvl w:val="0"/>
          <w:numId w:val="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EventListener</w:t>
      </w:r>
    </w:p>
    <w:p w14:paraId="63FB6C09" w14:textId="77777777" w:rsidR="00766C40" w:rsidRPr="00766C40" w:rsidRDefault="00766C40" w:rsidP="00766C40">
      <w:pPr>
        <w:numPr>
          <w:ilvl w:val="0"/>
          <w:numId w:val="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EventEmitter</w:t>
      </w:r>
    </w:p>
    <w:p w14:paraId="3F6C8058" w14:textId="77777777" w:rsidR="00766C40" w:rsidRPr="00766C40" w:rsidRDefault="00766C40" w:rsidP="00766C40">
      <w:pPr>
        <w:numPr>
          <w:ilvl w:val="0"/>
          <w:numId w:val="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EventTarget</w:t>
      </w:r>
    </w:p>
    <w:p w14:paraId="4084791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EventEmitter</w:t>
      </w:r>
    </w:p>
    <w:p w14:paraId="352698B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All objects that emit events in Node.js are instances of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This class provides the methods for registering listeners and emitting events.</w:t>
      </w:r>
    </w:p>
    <w:p w14:paraId="24BD55C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5F4A1C1A">
          <v:rect id="_x0000_i1027" style="width:0;height:.75pt" o:hralign="center" o:hrstd="t" o:hr="t" fillcolor="#a0a0a0" stroked="f"/>
        </w:pict>
      </w:r>
    </w:p>
    <w:p w14:paraId="0E90C76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 How do you import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class using the CommonJS syntax?</w:t>
      </w:r>
    </w:p>
    <w:p w14:paraId="633F7E68" w14:textId="77777777" w:rsidR="00766C40" w:rsidRPr="00766C40" w:rsidRDefault="00766C40" w:rsidP="00766C40">
      <w:pPr>
        <w:numPr>
          <w:ilvl w:val="0"/>
          <w:numId w:val="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import { EventEmitter } from 'node:events';</w:t>
      </w:r>
    </w:p>
    <w:p w14:paraId="15E14582" w14:textId="77777777" w:rsidR="00766C40" w:rsidRPr="00766C40" w:rsidRDefault="00766C40" w:rsidP="00766C40">
      <w:pPr>
        <w:numPr>
          <w:ilvl w:val="0"/>
          <w:numId w:val="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const EventEmitter = require('events');</w:t>
      </w:r>
    </w:p>
    <w:p w14:paraId="7E344B03" w14:textId="77777777" w:rsidR="00766C40" w:rsidRPr="00766C40" w:rsidRDefault="00766C40" w:rsidP="00766C40">
      <w:pPr>
        <w:numPr>
          <w:ilvl w:val="0"/>
          <w:numId w:val="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include EventEmitter from 'events';</w:t>
      </w:r>
    </w:p>
    <w:p w14:paraId="372EBA89" w14:textId="77777777" w:rsidR="00766C40" w:rsidRPr="00766C40" w:rsidRDefault="00766C40" w:rsidP="00766C40">
      <w:pPr>
        <w:numPr>
          <w:ilvl w:val="0"/>
          <w:numId w:val="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const { EventEmitter } = require('node:events');</w:t>
      </w:r>
    </w:p>
    <w:p w14:paraId="16B6EAC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w:t>
      </w:r>
      <w:r w:rsidRPr="00766C40">
        <w:rPr>
          <w:rFonts w:ascii="Consolas" w:hAnsi="Consolas" w:cs="Courier New"/>
          <w:color w:val="0F1115"/>
          <w:sz w:val="21"/>
          <w:szCs w:val="21"/>
          <w:shd w:val="clear" w:color="auto" w:fill="EBEEF2"/>
        </w:rPr>
        <w:t>const { EventEmitter } = require('node:events');</w:t>
      </w:r>
    </w:p>
    <w:p w14:paraId="0259489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While option B would import the entire module, option D correctly demonstrates destructuring to import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specifically using the </w:t>
      </w:r>
      <w:r w:rsidRPr="00766C40">
        <w:rPr>
          <w:rFonts w:ascii="Consolas" w:hAnsi="Consolas" w:cs="Courier New"/>
          <w:color w:val="0F1115"/>
          <w:sz w:val="21"/>
          <w:szCs w:val="21"/>
          <w:shd w:val="clear" w:color="auto" w:fill="EBEEF2"/>
        </w:rPr>
        <w:t>require()</w:t>
      </w:r>
      <w:r w:rsidRPr="00766C40">
        <w:rPr>
          <w:rFonts w:ascii="Segoe UI" w:hAnsi="Segoe UI" w:cs="Segoe UI"/>
          <w:color w:val="0F1115"/>
          <w:sz w:val="24"/>
          <w:szCs w:val="24"/>
        </w:rPr>
        <w:t> function.</w:t>
      </w:r>
    </w:p>
    <w:p w14:paraId="36432F43"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3924F148">
          <v:rect id="_x0000_i1028" style="width:0;height:.75pt" o:hralign="center" o:hrstd="t" o:hr="t" fillcolor="#a0a0a0" stroked="f"/>
        </w:pict>
      </w:r>
    </w:p>
    <w:p w14:paraId="4A78E5B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 Which method is used to register a listener for a specific event that will be invoked every time the event is emitted?</w:t>
      </w:r>
    </w:p>
    <w:p w14:paraId="1B11C685" w14:textId="77777777" w:rsidR="00766C40" w:rsidRPr="00766C40" w:rsidRDefault="00766C40" w:rsidP="00766C40">
      <w:pPr>
        <w:numPr>
          <w:ilvl w:val="0"/>
          <w:numId w:val="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emitter.addListener()</w:t>
      </w:r>
    </w:p>
    <w:p w14:paraId="13F9ADC4" w14:textId="77777777" w:rsidR="00766C40" w:rsidRPr="00766C40" w:rsidRDefault="00766C40" w:rsidP="00766C40">
      <w:pPr>
        <w:numPr>
          <w:ilvl w:val="0"/>
          <w:numId w:val="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emitter.once()</w:t>
      </w:r>
    </w:p>
    <w:p w14:paraId="6C8BFCAF" w14:textId="77777777" w:rsidR="00766C40" w:rsidRPr="00766C40" w:rsidRDefault="00766C40" w:rsidP="00766C40">
      <w:pPr>
        <w:numPr>
          <w:ilvl w:val="0"/>
          <w:numId w:val="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emitter.on()</w:t>
      </w:r>
    </w:p>
    <w:p w14:paraId="5169C686" w14:textId="77777777" w:rsidR="00766C40" w:rsidRPr="00766C40" w:rsidRDefault="00766C40" w:rsidP="00766C40">
      <w:pPr>
        <w:numPr>
          <w:ilvl w:val="0"/>
          <w:numId w:val="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Both A and C</w:t>
      </w:r>
    </w:p>
    <w:p w14:paraId="61F1F3B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Both A and C</w:t>
      </w:r>
    </w:p>
    <w:p w14:paraId="1A20C3E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emitter.on(eventName, listener)</w:t>
      </w:r>
      <w:r w:rsidRPr="00766C40">
        <w:rPr>
          <w:rFonts w:ascii="Segoe UI" w:hAnsi="Segoe UI" w:cs="Segoe UI"/>
          <w:color w:val="0F1115"/>
          <w:sz w:val="24"/>
          <w:szCs w:val="24"/>
        </w:rPr>
        <w:t> method is the primary way to add a listener. </w:t>
      </w:r>
      <w:r w:rsidRPr="00766C40">
        <w:rPr>
          <w:rFonts w:ascii="Consolas" w:hAnsi="Consolas" w:cs="Courier New"/>
          <w:color w:val="0F1115"/>
          <w:sz w:val="21"/>
          <w:szCs w:val="21"/>
          <w:shd w:val="clear" w:color="auto" w:fill="EBEEF2"/>
        </w:rPr>
        <w:t>emitter.addListener()</w:t>
      </w:r>
      <w:r w:rsidRPr="00766C40">
        <w:rPr>
          <w:rFonts w:ascii="Segoe UI" w:hAnsi="Segoe UI" w:cs="Segoe UI"/>
          <w:color w:val="0F1115"/>
          <w:sz w:val="24"/>
          <w:szCs w:val="24"/>
        </w:rPr>
        <w:t> is an alias for the same functionality.</w:t>
      </w:r>
    </w:p>
    <w:p w14:paraId="76081C67"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594916D8">
          <v:rect id="_x0000_i1029" style="width:0;height:.75pt" o:hralign="center" o:hrstd="t" o:hr="t" fillcolor="#a0a0a0" stroked="f"/>
        </w:pict>
      </w:r>
    </w:p>
    <w:p w14:paraId="3036910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5. What is the key difference between </w:t>
      </w:r>
      <w:r w:rsidRPr="00766C40">
        <w:rPr>
          <w:rFonts w:ascii="Consolas" w:hAnsi="Consolas" w:cs="Courier New"/>
          <w:color w:val="0F1115"/>
          <w:sz w:val="21"/>
          <w:szCs w:val="21"/>
          <w:shd w:val="clear" w:color="auto" w:fill="EBEEF2"/>
        </w:rPr>
        <w:t>emitter.on()</w:t>
      </w:r>
      <w:r w:rsidRPr="00766C40">
        <w:rPr>
          <w:rFonts w:ascii="Segoe UI" w:hAnsi="Segoe UI" w:cs="Segoe UI"/>
          <w:b/>
          <w:bCs/>
          <w:color w:val="0F1115"/>
          <w:sz w:val="24"/>
          <w:szCs w:val="24"/>
        </w:rPr>
        <w:t> and </w:t>
      </w:r>
      <w:r w:rsidRPr="00766C40">
        <w:rPr>
          <w:rFonts w:ascii="Consolas" w:hAnsi="Consolas" w:cs="Courier New"/>
          <w:color w:val="0F1115"/>
          <w:sz w:val="21"/>
          <w:szCs w:val="21"/>
          <w:shd w:val="clear" w:color="auto" w:fill="EBEEF2"/>
        </w:rPr>
        <w:t>emitter.once()</w:t>
      </w:r>
      <w:r w:rsidRPr="00766C40">
        <w:rPr>
          <w:rFonts w:ascii="Segoe UI" w:hAnsi="Segoe UI" w:cs="Segoe UI"/>
          <w:b/>
          <w:bCs/>
          <w:color w:val="0F1115"/>
          <w:sz w:val="24"/>
          <w:szCs w:val="24"/>
        </w:rPr>
        <w:t>?</w:t>
      </w:r>
    </w:p>
    <w:p w14:paraId="3867A6D2" w14:textId="77777777" w:rsidR="00766C40" w:rsidRPr="00766C40" w:rsidRDefault="00766C40" w:rsidP="00766C40">
      <w:pPr>
        <w:numPr>
          <w:ilvl w:val="0"/>
          <w:numId w:val="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There is no difference; they are aliases.</w:t>
      </w:r>
    </w:p>
    <w:p w14:paraId="7B778CDE" w14:textId="77777777" w:rsidR="00766C40" w:rsidRPr="00766C40" w:rsidRDefault="00766C40" w:rsidP="00766C40">
      <w:pPr>
        <w:numPr>
          <w:ilvl w:val="0"/>
          <w:numId w:val="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on()</w:t>
      </w:r>
      <w:r w:rsidRPr="00766C40">
        <w:rPr>
          <w:rFonts w:ascii="Segoe UI" w:hAnsi="Segoe UI" w:cs="Segoe UI"/>
          <w:color w:val="0F1115"/>
          <w:sz w:val="24"/>
          <w:szCs w:val="24"/>
        </w:rPr>
        <w:t> is synchronous,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is asynchronous.</w:t>
      </w:r>
    </w:p>
    <w:p w14:paraId="346424E6" w14:textId="77777777" w:rsidR="00766C40" w:rsidRPr="00766C40" w:rsidRDefault="00766C40" w:rsidP="00766C40">
      <w:pPr>
        <w:numPr>
          <w:ilvl w:val="0"/>
          <w:numId w:val="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removes the listener after it's called for the first time.</w:t>
      </w:r>
    </w:p>
    <w:p w14:paraId="00E855F6" w14:textId="77777777" w:rsidR="00766C40" w:rsidRPr="00766C40" w:rsidRDefault="00766C40" w:rsidP="00766C40">
      <w:pPr>
        <w:numPr>
          <w:ilvl w:val="0"/>
          <w:numId w:val="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can only be used for system events.</w:t>
      </w:r>
    </w:p>
    <w:p w14:paraId="6C36800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w:t>
      </w:r>
      <w:r w:rsidRPr="00766C40">
        <w:rPr>
          <w:rFonts w:ascii="Consolas" w:hAnsi="Consolas" w:cs="Courier New"/>
          <w:color w:val="0F1115"/>
          <w:sz w:val="21"/>
          <w:szCs w:val="21"/>
          <w:shd w:val="clear" w:color="auto" w:fill="EBEEF2"/>
        </w:rPr>
        <w:t>once()</w:t>
      </w:r>
      <w:r w:rsidRPr="00766C40">
        <w:rPr>
          <w:rFonts w:ascii="Segoe UI" w:hAnsi="Segoe UI" w:cs="Segoe UI"/>
          <w:b/>
          <w:bCs/>
          <w:color w:val="0F1115"/>
          <w:sz w:val="24"/>
          <w:szCs w:val="24"/>
        </w:rPr>
        <w:t> removes the listener after it's called for the first time.</w:t>
      </w:r>
    </w:p>
    <w:p w14:paraId="01D984B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A listener registered with </w:t>
      </w:r>
      <w:r w:rsidRPr="00766C40">
        <w:rPr>
          <w:rFonts w:ascii="Consolas" w:hAnsi="Consolas" w:cs="Courier New"/>
          <w:color w:val="0F1115"/>
          <w:sz w:val="21"/>
          <w:szCs w:val="21"/>
          <w:shd w:val="clear" w:color="auto" w:fill="EBEEF2"/>
        </w:rPr>
        <w:t>on()</w:t>
      </w:r>
      <w:r w:rsidRPr="00766C40">
        <w:rPr>
          <w:rFonts w:ascii="Segoe UI" w:hAnsi="Segoe UI" w:cs="Segoe UI"/>
          <w:color w:val="0F1115"/>
          <w:sz w:val="24"/>
          <w:szCs w:val="24"/>
        </w:rPr>
        <w:t> will be called every time the event is emitted. A listener registered with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will be called at most once, and will be automatically removed after its first invocation.</w:t>
      </w:r>
    </w:p>
    <w:p w14:paraId="10C4A06C"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3FE4571">
          <v:rect id="_x0000_i1030" style="width:0;height:.75pt" o:hralign="center" o:hrstd="t" o:hr="t" fillcolor="#a0a0a0" stroked="f"/>
        </w:pict>
      </w:r>
    </w:p>
    <w:p w14:paraId="624AF71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6. How do you manually trigger an event in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instance?</w:t>
      </w:r>
    </w:p>
    <w:p w14:paraId="70F65CD6" w14:textId="77777777" w:rsidR="00766C40" w:rsidRPr="00766C40" w:rsidRDefault="00766C40" w:rsidP="00766C40">
      <w:pPr>
        <w:numPr>
          <w:ilvl w:val="0"/>
          <w:numId w:val="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emitter.trigger('eventName')</w:t>
      </w:r>
    </w:p>
    <w:p w14:paraId="36546704" w14:textId="77777777" w:rsidR="00766C40" w:rsidRPr="00766C40" w:rsidRDefault="00766C40" w:rsidP="00766C40">
      <w:pPr>
        <w:numPr>
          <w:ilvl w:val="0"/>
          <w:numId w:val="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emitter.emit('eventName')</w:t>
      </w:r>
    </w:p>
    <w:p w14:paraId="5F00E63C" w14:textId="77777777" w:rsidR="00766C40" w:rsidRPr="00766C40" w:rsidRDefault="00766C40" w:rsidP="00766C40">
      <w:pPr>
        <w:numPr>
          <w:ilvl w:val="0"/>
          <w:numId w:val="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emitter.fire('eventName')</w:t>
      </w:r>
    </w:p>
    <w:p w14:paraId="408D6736" w14:textId="77777777" w:rsidR="00766C40" w:rsidRPr="00766C40" w:rsidRDefault="00766C40" w:rsidP="00766C40">
      <w:pPr>
        <w:numPr>
          <w:ilvl w:val="0"/>
          <w:numId w:val="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emitter.execute('eventName')</w:t>
      </w:r>
    </w:p>
    <w:p w14:paraId="0BBD4D2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w:t>
      </w:r>
      <w:r w:rsidRPr="00766C40">
        <w:rPr>
          <w:rFonts w:ascii="Consolas" w:hAnsi="Consolas" w:cs="Courier New"/>
          <w:color w:val="0F1115"/>
          <w:sz w:val="21"/>
          <w:szCs w:val="21"/>
          <w:shd w:val="clear" w:color="auto" w:fill="EBEEF2"/>
        </w:rPr>
        <w:t>emitter.emit('eventName')</w:t>
      </w:r>
    </w:p>
    <w:p w14:paraId="7846608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emit()</w:t>
      </w:r>
      <w:r w:rsidRPr="00766C40">
        <w:rPr>
          <w:rFonts w:ascii="Segoe UI" w:hAnsi="Segoe UI" w:cs="Segoe UI"/>
          <w:color w:val="0F1115"/>
          <w:sz w:val="24"/>
          <w:szCs w:val="24"/>
        </w:rPr>
        <w:t> method is used to synchronously call all listeners registered for a given event name in the order they were registered.</w:t>
      </w:r>
    </w:p>
    <w:p w14:paraId="3EF3240B"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2CBAEC40">
          <v:rect id="_x0000_i1031" style="width:0;height:.75pt" o:hralign="center" o:hrstd="t" o:hr="t" fillcolor="#a0a0a0" stroked="f"/>
        </w:pict>
      </w:r>
    </w:p>
    <w:p w14:paraId="10BA889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7. By default, how are listeners for an event called by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w:t>
      </w:r>
    </w:p>
    <w:p w14:paraId="5F171DD0" w14:textId="77777777" w:rsidR="00766C40" w:rsidRPr="00766C40" w:rsidRDefault="00766C40" w:rsidP="00766C40">
      <w:pPr>
        <w:numPr>
          <w:ilvl w:val="0"/>
          <w:numId w:val="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Asynchronously, in a random order</w:t>
      </w:r>
    </w:p>
    <w:p w14:paraId="14DF924D" w14:textId="77777777" w:rsidR="00766C40" w:rsidRPr="00766C40" w:rsidRDefault="00766C40" w:rsidP="00766C40">
      <w:pPr>
        <w:numPr>
          <w:ilvl w:val="0"/>
          <w:numId w:val="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Synchronously, in the order they were registered</w:t>
      </w:r>
    </w:p>
    <w:p w14:paraId="5FFC505D" w14:textId="77777777" w:rsidR="00766C40" w:rsidRPr="00766C40" w:rsidRDefault="00766C40" w:rsidP="00766C40">
      <w:pPr>
        <w:numPr>
          <w:ilvl w:val="0"/>
          <w:numId w:val="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Asynchronously, in the order they were registered</w:t>
      </w:r>
    </w:p>
    <w:p w14:paraId="6DA3E90F" w14:textId="77777777" w:rsidR="00766C40" w:rsidRPr="00766C40" w:rsidRDefault="00766C40" w:rsidP="00766C40">
      <w:pPr>
        <w:numPr>
          <w:ilvl w:val="0"/>
          <w:numId w:val="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In parallel, using worker threads</w:t>
      </w:r>
    </w:p>
    <w:p w14:paraId="4430C62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Answer: B) Synchronously, in the order they were registered</w:t>
      </w:r>
    </w:p>
    <w:p w14:paraId="1E2EC0F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official documentation states that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calls all listeners synchronously in the order they were registered to ensure proper sequencing and avoid race conditions.</w:t>
      </w:r>
    </w:p>
    <w:p w14:paraId="02AE0580"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A0611D1">
          <v:rect id="_x0000_i1032" style="width:0;height:.75pt" o:hralign="center" o:hrstd="t" o:hr="t" fillcolor="#a0a0a0" stroked="f"/>
        </w:pict>
      </w:r>
    </w:p>
    <w:p w14:paraId="6915A85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8. What is the significance of the </w:t>
      </w:r>
      <w:r w:rsidRPr="00766C40">
        <w:rPr>
          <w:rFonts w:ascii="Consolas" w:hAnsi="Consolas" w:cs="Courier New"/>
          <w:color w:val="0F1115"/>
          <w:sz w:val="21"/>
          <w:szCs w:val="21"/>
          <w:shd w:val="clear" w:color="auto" w:fill="EBEEF2"/>
        </w:rPr>
        <w:t>this</w:t>
      </w:r>
      <w:r w:rsidRPr="00766C40">
        <w:rPr>
          <w:rFonts w:ascii="Segoe UI" w:hAnsi="Segoe UI" w:cs="Segoe UI"/>
          <w:b/>
          <w:bCs/>
          <w:color w:val="0F1115"/>
          <w:sz w:val="24"/>
          <w:szCs w:val="24"/>
        </w:rPr>
        <w:t> keyword inside a standard (non-arrow) event listener function?</w:t>
      </w:r>
    </w:p>
    <w:p w14:paraId="7EE7C4DB" w14:textId="77777777" w:rsidR="00766C40" w:rsidRPr="00766C40" w:rsidRDefault="00766C40" w:rsidP="00766C40">
      <w:pPr>
        <w:numPr>
          <w:ilvl w:val="0"/>
          <w:numId w:val="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refers to the global object.</w:t>
      </w:r>
    </w:p>
    <w:p w14:paraId="1C77FFB2" w14:textId="77777777" w:rsidR="00766C40" w:rsidRPr="00766C40" w:rsidRDefault="00766C40" w:rsidP="00766C40">
      <w:pPr>
        <w:numPr>
          <w:ilvl w:val="0"/>
          <w:numId w:val="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refers to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 the listener is attached to.</w:t>
      </w:r>
    </w:p>
    <w:p w14:paraId="42990623" w14:textId="77777777" w:rsidR="00766C40" w:rsidRPr="00766C40" w:rsidRDefault="00766C40" w:rsidP="00766C40">
      <w:pPr>
        <w:numPr>
          <w:ilvl w:val="0"/>
          <w:numId w:val="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refers to the </w:t>
      </w:r>
      <w:r w:rsidRPr="00766C40">
        <w:rPr>
          <w:rFonts w:ascii="Consolas" w:hAnsi="Consolas" w:cs="Courier New"/>
          <w:color w:val="0F1115"/>
          <w:sz w:val="21"/>
          <w:szCs w:val="21"/>
          <w:shd w:val="clear" w:color="auto" w:fill="EBEEF2"/>
        </w:rPr>
        <w:t>listener</w:t>
      </w:r>
      <w:r w:rsidRPr="00766C40">
        <w:rPr>
          <w:rFonts w:ascii="Segoe UI" w:hAnsi="Segoe UI" w:cs="Segoe UI"/>
          <w:color w:val="0F1115"/>
          <w:sz w:val="24"/>
          <w:szCs w:val="24"/>
        </w:rPr>
        <w:t> function itself.</w:t>
      </w:r>
    </w:p>
    <w:p w14:paraId="038D4895" w14:textId="77777777" w:rsidR="00766C40" w:rsidRPr="00766C40" w:rsidRDefault="00766C40" w:rsidP="00766C40">
      <w:pPr>
        <w:numPr>
          <w:ilvl w:val="0"/>
          <w:numId w:val="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is undefined.</w:t>
      </w:r>
    </w:p>
    <w:p w14:paraId="5E2623C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It refers to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instance the listener is attached to.</w:t>
      </w:r>
    </w:p>
    <w:p w14:paraId="7836F36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When a standard function is used as a listener, the </w:t>
      </w:r>
      <w:r w:rsidRPr="00766C40">
        <w:rPr>
          <w:rFonts w:ascii="Consolas" w:hAnsi="Consolas" w:cs="Courier New"/>
          <w:color w:val="0F1115"/>
          <w:sz w:val="21"/>
          <w:szCs w:val="21"/>
          <w:shd w:val="clear" w:color="auto" w:fill="EBEEF2"/>
        </w:rPr>
        <w:t>this</w:t>
      </w:r>
      <w:r w:rsidRPr="00766C40">
        <w:rPr>
          <w:rFonts w:ascii="Segoe UI" w:hAnsi="Segoe UI" w:cs="Segoe UI"/>
          <w:color w:val="0F1115"/>
          <w:sz w:val="24"/>
          <w:szCs w:val="24"/>
        </w:rPr>
        <w:t> keyword is intentionally set to reference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 This behavior does not apply to arrow functions, which inherit </w:t>
      </w:r>
      <w:r w:rsidRPr="00766C40">
        <w:rPr>
          <w:rFonts w:ascii="Consolas" w:hAnsi="Consolas" w:cs="Courier New"/>
          <w:color w:val="0F1115"/>
          <w:sz w:val="21"/>
          <w:szCs w:val="21"/>
          <w:shd w:val="clear" w:color="auto" w:fill="EBEEF2"/>
        </w:rPr>
        <w:t>this</w:t>
      </w:r>
      <w:r w:rsidRPr="00766C40">
        <w:rPr>
          <w:rFonts w:ascii="Segoe UI" w:hAnsi="Segoe UI" w:cs="Segoe UI"/>
          <w:color w:val="0F1115"/>
          <w:sz w:val="24"/>
          <w:szCs w:val="24"/>
        </w:rPr>
        <w:t> from their surrounding scope.</w:t>
      </w:r>
    </w:p>
    <w:p w14:paraId="6F2501D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5E64C19">
          <v:rect id="_x0000_i1033" style="width:0;height:.75pt" o:hralign="center" o:hrstd="t" o:hr="t" fillcolor="#a0a0a0" stroked="f"/>
        </w:pict>
      </w:r>
    </w:p>
    <w:p w14:paraId="79C4C1A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9. What happens if an </w:t>
      </w:r>
      <w:r w:rsidRPr="00766C40">
        <w:rPr>
          <w:rFonts w:ascii="Consolas" w:hAnsi="Consolas" w:cs="Courier New"/>
          <w:color w:val="0F1115"/>
          <w:sz w:val="21"/>
          <w:szCs w:val="21"/>
          <w:shd w:val="clear" w:color="auto" w:fill="EBEEF2"/>
        </w:rPr>
        <w:t>'error'</w:t>
      </w:r>
      <w:r w:rsidRPr="00766C40">
        <w:rPr>
          <w:rFonts w:ascii="Segoe UI" w:hAnsi="Segoe UI" w:cs="Segoe UI"/>
          <w:b/>
          <w:bCs/>
          <w:color w:val="0F1115"/>
          <w:sz w:val="24"/>
          <w:szCs w:val="24"/>
        </w:rPr>
        <w:t> event is emitted on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and there are no listeners for it?</w:t>
      </w:r>
    </w:p>
    <w:p w14:paraId="0C467CE3" w14:textId="77777777" w:rsidR="00766C40" w:rsidRPr="00766C40" w:rsidRDefault="00766C40" w:rsidP="00766C40">
      <w:pPr>
        <w:numPr>
          <w:ilvl w:val="0"/>
          <w:numId w:val="1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event is ignored.</w:t>
      </w:r>
    </w:p>
    <w:p w14:paraId="0731DA20" w14:textId="77777777" w:rsidR="00766C40" w:rsidRPr="00766C40" w:rsidRDefault="00766C40" w:rsidP="00766C40">
      <w:pPr>
        <w:numPr>
          <w:ilvl w:val="0"/>
          <w:numId w:val="1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 error is caught and logged to the console.</w:t>
      </w:r>
    </w:p>
    <w:p w14:paraId="1E899FF2" w14:textId="77777777" w:rsidR="00766C40" w:rsidRPr="00766C40" w:rsidRDefault="00766C40" w:rsidP="00766C40">
      <w:pPr>
        <w:numPr>
          <w:ilvl w:val="0"/>
          <w:numId w:val="1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The error is thrown, and the Node.js process may crash.</w:t>
      </w:r>
    </w:p>
    <w:p w14:paraId="20C9C1BC" w14:textId="77777777" w:rsidR="00766C40" w:rsidRPr="00766C40" w:rsidRDefault="00766C40" w:rsidP="00766C40">
      <w:pPr>
        <w:numPr>
          <w:ilvl w:val="0"/>
          <w:numId w:val="1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 process enters a paused state.</w:t>
      </w:r>
    </w:p>
    <w:p w14:paraId="771A135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The error is thrown, and the Node.js process may crash.</w:t>
      </w:r>
    </w:p>
    <w:p w14:paraId="3E6442A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'Error' events are treated as a special case. If an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does not have at least one listener for the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 and one is emitted, the error is thrown, a stack trace is printed, and the Node.js process exits.</w:t>
      </w:r>
    </w:p>
    <w:p w14:paraId="275EB380"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F025EBC">
          <v:rect id="_x0000_i1034" style="width:0;height:.75pt" o:hralign="center" o:hrstd="t" o:hr="t" fillcolor="#a0a0a0" stroked="f"/>
        </w:pict>
      </w:r>
    </w:p>
    <w:p w14:paraId="7719085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10. What is the recommended best practice regarding </w:t>
      </w:r>
      <w:r w:rsidRPr="00766C40">
        <w:rPr>
          <w:rFonts w:ascii="Consolas" w:hAnsi="Consolas" w:cs="Courier New"/>
          <w:color w:val="0F1115"/>
          <w:sz w:val="21"/>
          <w:szCs w:val="21"/>
          <w:shd w:val="clear" w:color="auto" w:fill="EBEEF2"/>
        </w:rPr>
        <w:t>'error'</w:t>
      </w:r>
      <w:r w:rsidRPr="00766C40">
        <w:rPr>
          <w:rFonts w:ascii="Segoe UI" w:hAnsi="Segoe UI" w:cs="Segoe UI"/>
          <w:b/>
          <w:bCs/>
          <w:color w:val="0F1115"/>
          <w:sz w:val="24"/>
          <w:szCs w:val="24"/>
        </w:rPr>
        <w:t> events?</w:t>
      </w:r>
    </w:p>
    <w:p w14:paraId="1662FA4F" w14:textId="77777777" w:rsidR="00766C40" w:rsidRPr="00766C40" w:rsidRDefault="00766C40" w:rsidP="00766C40">
      <w:pPr>
        <w:numPr>
          <w:ilvl w:val="0"/>
          <w:numId w:val="1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Always ignore them to prevent crashes.</w:t>
      </w:r>
    </w:p>
    <w:p w14:paraId="6E295B6C" w14:textId="77777777" w:rsidR="00766C40" w:rsidRPr="00766C40" w:rsidRDefault="00766C40" w:rsidP="00766C40">
      <w:pPr>
        <w:numPr>
          <w:ilvl w:val="0"/>
          <w:numId w:val="1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Always add a listener for them to handle errors gracefully.</w:t>
      </w:r>
    </w:p>
    <w:p w14:paraId="43A53D50" w14:textId="77777777" w:rsidR="00766C40" w:rsidRPr="00766C40" w:rsidRDefault="00766C40" w:rsidP="00766C40">
      <w:pPr>
        <w:numPr>
          <w:ilvl w:val="0"/>
          <w:numId w:val="1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Only listen for them in production.</w:t>
      </w:r>
    </w:p>
    <w:p w14:paraId="352E024D" w14:textId="77777777" w:rsidR="00766C40" w:rsidRPr="00766C40" w:rsidRDefault="00766C40" w:rsidP="00766C40">
      <w:pPr>
        <w:numPr>
          <w:ilvl w:val="0"/>
          <w:numId w:val="1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Use </w:t>
      </w:r>
      <w:r w:rsidRPr="00766C40">
        <w:rPr>
          <w:rFonts w:ascii="Consolas" w:hAnsi="Consolas" w:cs="Courier New"/>
          <w:color w:val="0F1115"/>
          <w:sz w:val="21"/>
          <w:szCs w:val="21"/>
          <w:shd w:val="clear" w:color="auto" w:fill="EBEEF2"/>
        </w:rPr>
        <w:t>try...catch</w:t>
      </w:r>
      <w:r w:rsidRPr="00766C40">
        <w:rPr>
          <w:rFonts w:ascii="Segoe UI" w:hAnsi="Segoe UI" w:cs="Segoe UI"/>
          <w:color w:val="0F1115"/>
          <w:sz w:val="24"/>
          <w:szCs w:val="24"/>
        </w:rPr>
        <w:t> blocks instead.</w:t>
      </w:r>
    </w:p>
    <w:p w14:paraId="411B0E7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Always add a listener for them to handle errors gracefully.</w:t>
      </w:r>
    </w:p>
    <w:p w14:paraId="460640B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As a best practice, listeners should always be added for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events to prevent the Node.js process from crashing and to implement appropriate error handling logic.</w:t>
      </w:r>
    </w:p>
    <w:p w14:paraId="78EEB99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38F90B51">
          <v:rect id="_x0000_i1035" style="width:0;height:.75pt" o:hralign="center" o:hrstd="t" o:hr="t" fillcolor="#a0a0a0" stroked="f"/>
        </w:pict>
      </w:r>
    </w:p>
    <w:p w14:paraId="7953171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11. What is the default maximum number of listeners allowed for a single event on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instance?</w:t>
      </w:r>
    </w:p>
    <w:p w14:paraId="03A9DEF2" w14:textId="77777777" w:rsidR="00766C40" w:rsidRPr="00766C40" w:rsidRDefault="00766C40" w:rsidP="00766C40">
      <w:pPr>
        <w:numPr>
          <w:ilvl w:val="0"/>
          <w:numId w:val="1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5</w:t>
      </w:r>
    </w:p>
    <w:p w14:paraId="26DA9AB2" w14:textId="77777777" w:rsidR="00766C40" w:rsidRPr="00766C40" w:rsidRDefault="00766C40" w:rsidP="00766C40">
      <w:pPr>
        <w:numPr>
          <w:ilvl w:val="0"/>
          <w:numId w:val="1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10</w:t>
      </w:r>
    </w:p>
    <w:p w14:paraId="2B6D5BA8" w14:textId="77777777" w:rsidR="00766C40" w:rsidRPr="00766C40" w:rsidRDefault="00766C40" w:rsidP="00766C40">
      <w:pPr>
        <w:numPr>
          <w:ilvl w:val="0"/>
          <w:numId w:val="1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15</w:t>
      </w:r>
    </w:p>
    <w:p w14:paraId="1D621054" w14:textId="77777777" w:rsidR="00766C40" w:rsidRPr="00766C40" w:rsidRDefault="00766C40" w:rsidP="00766C40">
      <w:pPr>
        <w:numPr>
          <w:ilvl w:val="0"/>
          <w:numId w:val="1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20</w:t>
      </w:r>
    </w:p>
    <w:p w14:paraId="5619274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10</w:t>
      </w:r>
    </w:p>
    <w:p w14:paraId="1E03C00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By default, a warning is printed to stderr if more than 10 listeners are added for a particular event. This is to help find potential memory leaks.</w:t>
      </w:r>
    </w:p>
    <w:p w14:paraId="10EBB1F4"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5340508">
          <v:rect id="_x0000_i1036" style="width:0;height:.75pt" o:hralign="center" o:hrstd="t" o:hr="t" fillcolor="#a0a0a0" stroked="f"/>
        </w:pict>
      </w:r>
    </w:p>
    <w:p w14:paraId="3D16A17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12. Which method is used to change the maximum number of listeners for a specific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instance?</w:t>
      </w:r>
    </w:p>
    <w:p w14:paraId="283CA161" w14:textId="77777777" w:rsidR="00766C40" w:rsidRPr="00766C40" w:rsidRDefault="00766C40" w:rsidP="00766C40">
      <w:pPr>
        <w:numPr>
          <w:ilvl w:val="0"/>
          <w:numId w:val="1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emitter.setMaxListeners(n)</w:t>
      </w:r>
    </w:p>
    <w:p w14:paraId="3907CF98" w14:textId="77777777" w:rsidR="00766C40" w:rsidRPr="00766C40" w:rsidRDefault="00766C40" w:rsidP="00766C40">
      <w:pPr>
        <w:numPr>
          <w:ilvl w:val="0"/>
          <w:numId w:val="1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EventEmitter.setDefaultMaxListeners(n)</w:t>
      </w:r>
    </w:p>
    <w:p w14:paraId="7BB3CD63" w14:textId="77777777" w:rsidR="00766C40" w:rsidRPr="00766C40" w:rsidRDefault="00766C40" w:rsidP="00766C40">
      <w:pPr>
        <w:numPr>
          <w:ilvl w:val="0"/>
          <w:numId w:val="1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emitter.maxListeners = n</w:t>
      </w:r>
    </w:p>
    <w:p w14:paraId="3BDB40A2" w14:textId="77777777" w:rsidR="00766C40" w:rsidRPr="00766C40" w:rsidRDefault="00766C40" w:rsidP="00766C40">
      <w:pPr>
        <w:numPr>
          <w:ilvl w:val="0"/>
          <w:numId w:val="1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emitter.setMaxListenerCount(n)</w:t>
      </w:r>
    </w:p>
    <w:p w14:paraId="654B4F7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w:t>
      </w:r>
      <w:r w:rsidRPr="00766C40">
        <w:rPr>
          <w:rFonts w:ascii="Consolas" w:hAnsi="Consolas" w:cs="Courier New"/>
          <w:color w:val="0F1115"/>
          <w:sz w:val="21"/>
          <w:szCs w:val="21"/>
          <w:shd w:val="clear" w:color="auto" w:fill="EBEEF2"/>
        </w:rPr>
        <w:t>emitter.setMaxListeners(n)</w:t>
      </w:r>
    </w:p>
    <w:p w14:paraId="153415B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setMaxListeners(n)</w:t>
      </w:r>
      <w:r w:rsidRPr="00766C40">
        <w:rPr>
          <w:rFonts w:ascii="Segoe UI" w:hAnsi="Segoe UI" w:cs="Segoe UI"/>
          <w:color w:val="0F1115"/>
          <w:sz w:val="24"/>
          <w:szCs w:val="24"/>
        </w:rPr>
        <w:t> method allows you to change the limit for a specific emitter. Setting it to </w:t>
      </w:r>
      <w:r w:rsidRPr="00766C40">
        <w:rPr>
          <w:rFonts w:ascii="Consolas" w:hAnsi="Consolas" w:cs="Courier New"/>
          <w:color w:val="0F1115"/>
          <w:sz w:val="21"/>
          <w:szCs w:val="21"/>
          <w:shd w:val="clear" w:color="auto" w:fill="EBEEF2"/>
        </w:rPr>
        <w:t>0</w:t>
      </w:r>
      <w:r w:rsidRPr="00766C40">
        <w:rPr>
          <w:rFonts w:ascii="Segoe UI" w:hAnsi="Segoe UI" w:cs="Segoe UI"/>
          <w:color w:val="0F1115"/>
          <w:sz w:val="24"/>
          <w:szCs w:val="24"/>
        </w:rPr>
        <w:t> or </w:t>
      </w:r>
      <w:r w:rsidRPr="00766C40">
        <w:rPr>
          <w:rFonts w:ascii="Consolas" w:hAnsi="Consolas" w:cs="Courier New"/>
          <w:color w:val="0F1115"/>
          <w:sz w:val="21"/>
          <w:szCs w:val="21"/>
          <w:shd w:val="clear" w:color="auto" w:fill="EBEEF2"/>
        </w:rPr>
        <w:t>Infinity</w:t>
      </w:r>
      <w:r w:rsidRPr="00766C40">
        <w:rPr>
          <w:rFonts w:ascii="Segoe UI" w:hAnsi="Segoe UI" w:cs="Segoe UI"/>
          <w:color w:val="0F1115"/>
          <w:sz w:val="24"/>
          <w:szCs w:val="24"/>
        </w:rPr>
        <w:t> removes the limit.</w:t>
      </w:r>
    </w:p>
    <w:p w14:paraId="0A3201FF"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7B1DF3E">
          <v:rect id="_x0000_i1037" style="width:0;height:.75pt" o:hralign="center" o:hrstd="t" o:hr="t" fillcolor="#a0a0a0" stroked="f"/>
        </w:pict>
      </w:r>
    </w:p>
    <w:p w14:paraId="3B83586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13. How can you change the default maximum number of listeners for all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instances?</w:t>
      </w:r>
    </w:p>
    <w:p w14:paraId="38E3F755" w14:textId="77777777" w:rsidR="00766C40" w:rsidRPr="00766C40" w:rsidRDefault="00766C40" w:rsidP="00766C40">
      <w:pPr>
        <w:numPr>
          <w:ilvl w:val="0"/>
          <w:numId w:val="1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emitter.setDefaultMaxListeners(n)</w:t>
      </w:r>
    </w:p>
    <w:p w14:paraId="1C945864" w14:textId="77777777" w:rsidR="00766C40" w:rsidRPr="00766C40" w:rsidRDefault="00766C40" w:rsidP="00766C40">
      <w:pPr>
        <w:numPr>
          <w:ilvl w:val="0"/>
          <w:numId w:val="1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EventEmitter.defaultMaxListeners = n</w:t>
      </w:r>
    </w:p>
    <w:p w14:paraId="020FA602" w14:textId="77777777" w:rsidR="00766C40" w:rsidRPr="00766C40" w:rsidRDefault="00766C40" w:rsidP="00766C40">
      <w:pPr>
        <w:numPr>
          <w:ilvl w:val="0"/>
          <w:numId w:val="1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process.setMaxListeners(n)</w:t>
      </w:r>
    </w:p>
    <w:p w14:paraId="2D605E9D" w14:textId="77777777" w:rsidR="00766C40" w:rsidRPr="00766C40" w:rsidRDefault="00766C40" w:rsidP="00766C40">
      <w:pPr>
        <w:numPr>
          <w:ilvl w:val="0"/>
          <w:numId w:val="1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global.setMaxListeners(n)</w:t>
      </w:r>
    </w:p>
    <w:p w14:paraId="651A763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w:t>
      </w:r>
      <w:r w:rsidRPr="00766C40">
        <w:rPr>
          <w:rFonts w:ascii="Consolas" w:hAnsi="Consolas" w:cs="Courier New"/>
          <w:color w:val="0F1115"/>
          <w:sz w:val="21"/>
          <w:szCs w:val="21"/>
          <w:shd w:val="clear" w:color="auto" w:fill="EBEEF2"/>
        </w:rPr>
        <w:t>EventEmitter.defaultMaxListeners = n</w:t>
      </w:r>
    </w:p>
    <w:p w14:paraId="433704C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defaultMaxListeners</w:t>
      </w:r>
      <w:r w:rsidRPr="00766C40">
        <w:rPr>
          <w:rFonts w:ascii="Segoe UI" w:hAnsi="Segoe UI" w:cs="Segoe UI"/>
          <w:color w:val="0F1115"/>
          <w:sz w:val="24"/>
          <w:szCs w:val="24"/>
        </w:rPr>
        <w:t> property on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sets the default limit for all instances. Use this with caution as it affects all emitters.</w:t>
      </w:r>
    </w:p>
    <w:p w14:paraId="30BE7752"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DCE3778">
          <v:rect id="_x0000_i1038" style="width:0;height:.75pt" o:hralign="center" o:hrstd="t" o:hr="t" fillcolor="#a0a0a0" stroked="f"/>
        </w:pict>
      </w:r>
    </w:p>
    <w:p w14:paraId="15F44D6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14. Which method removes a specific, previously attached listener from an event?</w:t>
      </w:r>
    </w:p>
    <w:p w14:paraId="5849F5E7" w14:textId="77777777" w:rsidR="00766C40" w:rsidRPr="00766C40" w:rsidRDefault="00766C40" w:rsidP="00766C40">
      <w:pPr>
        <w:numPr>
          <w:ilvl w:val="0"/>
          <w:numId w:val="1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emitter.removeListener(eventName, listener)</w:t>
      </w:r>
    </w:p>
    <w:p w14:paraId="286B936F" w14:textId="77777777" w:rsidR="00766C40" w:rsidRPr="00766C40" w:rsidRDefault="00766C40" w:rsidP="00766C40">
      <w:pPr>
        <w:numPr>
          <w:ilvl w:val="0"/>
          <w:numId w:val="1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emitter.removeAllListeners(eventName)</w:t>
      </w:r>
    </w:p>
    <w:p w14:paraId="4203CE1C" w14:textId="77777777" w:rsidR="00766C40" w:rsidRPr="00766C40" w:rsidRDefault="00766C40" w:rsidP="00766C40">
      <w:pPr>
        <w:numPr>
          <w:ilvl w:val="0"/>
          <w:numId w:val="1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t>C) </w:t>
      </w:r>
      <w:r w:rsidRPr="00766C40">
        <w:rPr>
          <w:rFonts w:ascii="Consolas" w:hAnsi="Consolas" w:cs="Courier New"/>
          <w:color w:val="0F1115"/>
          <w:sz w:val="21"/>
          <w:szCs w:val="21"/>
          <w:shd w:val="clear" w:color="auto" w:fill="EBEEF2"/>
        </w:rPr>
        <w:t>emitter.off(eventName, listener)</w:t>
      </w:r>
    </w:p>
    <w:p w14:paraId="2706D846" w14:textId="77777777" w:rsidR="00766C40" w:rsidRPr="00766C40" w:rsidRDefault="00766C40" w:rsidP="00766C40">
      <w:pPr>
        <w:numPr>
          <w:ilvl w:val="0"/>
          <w:numId w:val="1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Both A and C</w:t>
      </w:r>
    </w:p>
    <w:p w14:paraId="4CA3AF9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Both A and C</w:t>
      </w:r>
    </w:p>
    <w:p w14:paraId="3E93727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removeListener()</w:t>
      </w:r>
      <w:r w:rsidRPr="00766C40">
        <w:rPr>
          <w:rFonts w:ascii="Segoe UI" w:hAnsi="Segoe UI" w:cs="Segoe UI"/>
          <w:color w:val="0F1115"/>
          <w:sz w:val="24"/>
          <w:szCs w:val="24"/>
        </w:rPr>
        <w:t> method removes a specific listener. </w:t>
      </w:r>
      <w:r w:rsidRPr="00766C40">
        <w:rPr>
          <w:rFonts w:ascii="Consolas" w:hAnsi="Consolas" w:cs="Courier New"/>
          <w:color w:val="0F1115"/>
          <w:sz w:val="21"/>
          <w:szCs w:val="21"/>
          <w:shd w:val="clear" w:color="auto" w:fill="EBEEF2"/>
        </w:rPr>
        <w:t>off()</w:t>
      </w:r>
      <w:r w:rsidRPr="00766C40">
        <w:rPr>
          <w:rFonts w:ascii="Segoe UI" w:hAnsi="Segoe UI" w:cs="Segoe UI"/>
          <w:color w:val="0F1115"/>
          <w:sz w:val="24"/>
          <w:szCs w:val="24"/>
        </w:rPr>
        <w:t> is an alias for the same method introduced in newer versions of Node.js.</w:t>
      </w:r>
    </w:p>
    <w:p w14:paraId="399A434D"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B32F0CD">
          <v:rect id="_x0000_i1039" style="width:0;height:.75pt" o:hralign="center" o:hrstd="t" o:hr="t" fillcolor="#a0a0a0" stroked="f"/>
        </w:pict>
      </w:r>
    </w:p>
    <w:p w14:paraId="6E14AA2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15. What does </w:t>
      </w:r>
      <w:r w:rsidRPr="00766C40">
        <w:rPr>
          <w:rFonts w:ascii="Consolas" w:hAnsi="Consolas" w:cs="Courier New"/>
          <w:color w:val="0F1115"/>
          <w:sz w:val="21"/>
          <w:szCs w:val="21"/>
          <w:shd w:val="clear" w:color="auto" w:fill="EBEEF2"/>
        </w:rPr>
        <w:t>emitter.removeAllListeners([eventName])</w:t>
      </w:r>
      <w:r w:rsidRPr="00766C40">
        <w:rPr>
          <w:rFonts w:ascii="Segoe UI" w:hAnsi="Segoe UI" w:cs="Segoe UI"/>
          <w:b/>
          <w:bCs/>
          <w:color w:val="0F1115"/>
          <w:sz w:val="24"/>
          <w:szCs w:val="24"/>
        </w:rPr>
        <w:t> do?</w:t>
      </w:r>
    </w:p>
    <w:p w14:paraId="29D16BF2" w14:textId="77777777" w:rsidR="00766C40" w:rsidRPr="00766C40" w:rsidRDefault="00766C40" w:rsidP="00766C40">
      <w:pPr>
        <w:numPr>
          <w:ilvl w:val="0"/>
          <w:numId w:val="1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Removes all listeners, or those of a specific event if </w:t>
      </w:r>
      <w:r w:rsidRPr="00766C40">
        <w:rPr>
          <w:rFonts w:ascii="Consolas" w:hAnsi="Consolas" w:cs="Courier New"/>
          <w:color w:val="0F1115"/>
          <w:sz w:val="21"/>
          <w:szCs w:val="21"/>
          <w:shd w:val="clear" w:color="auto" w:fill="EBEEF2"/>
        </w:rPr>
        <w:t>eventName</w:t>
      </w:r>
      <w:r w:rsidRPr="00766C40">
        <w:rPr>
          <w:rFonts w:ascii="Segoe UI" w:hAnsi="Segoe UI" w:cs="Segoe UI"/>
          <w:color w:val="0F1115"/>
          <w:sz w:val="24"/>
          <w:szCs w:val="24"/>
        </w:rPr>
        <w:t> is provided.</w:t>
      </w:r>
    </w:p>
    <w:p w14:paraId="6226F675" w14:textId="77777777" w:rsidR="00766C40" w:rsidRPr="00766C40" w:rsidRDefault="00766C40" w:rsidP="00766C40">
      <w:pPr>
        <w:numPr>
          <w:ilvl w:val="0"/>
          <w:numId w:val="1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Removes all listeners that were added with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w:t>
      </w:r>
    </w:p>
    <w:p w14:paraId="0BC9D4A7" w14:textId="77777777" w:rsidR="00766C40" w:rsidRPr="00766C40" w:rsidRDefault="00766C40" w:rsidP="00766C40">
      <w:pPr>
        <w:numPr>
          <w:ilvl w:val="0"/>
          <w:numId w:val="1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Only removes listeners for the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w:t>
      </w:r>
    </w:p>
    <w:p w14:paraId="58EFBE98" w14:textId="77777777" w:rsidR="00766C40" w:rsidRPr="00766C40" w:rsidRDefault="00766C40" w:rsidP="00766C40">
      <w:pPr>
        <w:numPr>
          <w:ilvl w:val="0"/>
          <w:numId w:val="1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Removes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 itself.</w:t>
      </w:r>
    </w:p>
    <w:p w14:paraId="006FA25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Removes all listeners, or those of a specific event if </w:t>
      </w:r>
      <w:r w:rsidRPr="00766C40">
        <w:rPr>
          <w:rFonts w:ascii="Consolas" w:hAnsi="Consolas" w:cs="Courier New"/>
          <w:color w:val="0F1115"/>
          <w:sz w:val="21"/>
          <w:szCs w:val="21"/>
          <w:shd w:val="clear" w:color="auto" w:fill="EBEEF2"/>
        </w:rPr>
        <w:t>eventName</w:t>
      </w:r>
      <w:r w:rsidRPr="00766C40">
        <w:rPr>
          <w:rFonts w:ascii="Segoe UI" w:hAnsi="Segoe UI" w:cs="Segoe UI"/>
          <w:b/>
          <w:bCs/>
          <w:color w:val="0F1115"/>
          <w:sz w:val="24"/>
          <w:szCs w:val="24"/>
        </w:rPr>
        <w:t> is provided.</w:t>
      </w:r>
    </w:p>
    <w:p w14:paraId="55B3A44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This method removes all listeners from the emitter. If an event name is provided, it only removes listeners for that specific event.</w:t>
      </w:r>
    </w:p>
    <w:p w14:paraId="67B1BB8A"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C4CCC34">
          <v:rect id="_x0000_i1040" style="width:0;height:.75pt" o:hralign="center" o:hrstd="t" o:hr="t" fillcolor="#a0a0a0" stroked="f"/>
        </w:pict>
      </w:r>
    </w:p>
    <w:p w14:paraId="2874859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16. Which event is emitted by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w:t>
      </w:r>
      <w:r w:rsidRPr="00766C40">
        <w:rPr>
          <w:rFonts w:ascii="Segoe UI" w:hAnsi="Segoe UI" w:cs="Segoe UI"/>
          <w:b/>
          <w:bCs/>
          <w:i/>
          <w:iCs/>
          <w:color w:val="0F1115"/>
          <w:sz w:val="24"/>
          <w:szCs w:val="24"/>
        </w:rPr>
        <w:t>before</w:t>
      </w:r>
      <w:r w:rsidRPr="00766C40">
        <w:rPr>
          <w:rFonts w:ascii="Segoe UI" w:hAnsi="Segoe UI" w:cs="Segoe UI"/>
          <w:b/>
          <w:bCs/>
          <w:color w:val="0F1115"/>
          <w:sz w:val="24"/>
          <w:szCs w:val="24"/>
        </w:rPr>
        <w:t> a new listener is added?</w:t>
      </w:r>
    </w:p>
    <w:p w14:paraId="193586EA" w14:textId="77777777" w:rsidR="00766C40" w:rsidRPr="00766C40" w:rsidRDefault="00766C40" w:rsidP="00766C40">
      <w:pPr>
        <w:numPr>
          <w:ilvl w:val="0"/>
          <w:numId w:val="1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'removeListener'</w:t>
      </w:r>
    </w:p>
    <w:p w14:paraId="3585740F" w14:textId="77777777" w:rsidR="00766C40" w:rsidRPr="00766C40" w:rsidRDefault="00766C40" w:rsidP="00766C40">
      <w:pPr>
        <w:numPr>
          <w:ilvl w:val="0"/>
          <w:numId w:val="1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'newListener'</w:t>
      </w:r>
    </w:p>
    <w:p w14:paraId="5BC22E00" w14:textId="77777777" w:rsidR="00766C40" w:rsidRPr="00766C40" w:rsidRDefault="00766C40" w:rsidP="00766C40">
      <w:pPr>
        <w:numPr>
          <w:ilvl w:val="0"/>
          <w:numId w:val="1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'addListener'</w:t>
      </w:r>
    </w:p>
    <w:p w14:paraId="436BABF0" w14:textId="77777777" w:rsidR="00766C40" w:rsidRPr="00766C40" w:rsidRDefault="00766C40" w:rsidP="00766C40">
      <w:pPr>
        <w:numPr>
          <w:ilvl w:val="0"/>
          <w:numId w:val="1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'listenerAdded'</w:t>
      </w:r>
    </w:p>
    <w:p w14:paraId="14AFEC4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w:t>
      </w:r>
      <w:r w:rsidRPr="00766C40">
        <w:rPr>
          <w:rFonts w:ascii="Consolas" w:hAnsi="Consolas" w:cs="Courier New"/>
          <w:color w:val="0F1115"/>
          <w:sz w:val="21"/>
          <w:szCs w:val="21"/>
          <w:shd w:val="clear" w:color="auto" w:fill="EBEEF2"/>
        </w:rPr>
        <w:t>'newListener'</w:t>
      </w:r>
    </w:p>
    <w:p w14:paraId="3C0854A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 will emit its own </w:t>
      </w:r>
      <w:r w:rsidRPr="00766C40">
        <w:rPr>
          <w:rFonts w:ascii="Consolas" w:hAnsi="Consolas" w:cs="Courier New"/>
          <w:color w:val="0F1115"/>
          <w:sz w:val="21"/>
          <w:szCs w:val="21"/>
          <w:shd w:val="clear" w:color="auto" w:fill="EBEEF2"/>
        </w:rPr>
        <w:t>'newListener'</w:t>
      </w:r>
      <w:r w:rsidRPr="00766C40">
        <w:rPr>
          <w:rFonts w:ascii="Segoe UI" w:hAnsi="Segoe UI" w:cs="Segoe UI"/>
          <w:color w:val="0F1115"/>
          <w:sz w:val="24"/>
          <w:szCs w:val="24"/>
        </w:rPr>
        <w:t> event before a listener is added to its internal array. This allows you to intercept or react to listener registrations.</w:t>
      </w:r>
    </w:p>
    <w:p w14:paraId="26A57ED7"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942B7BD">
          <v:rect id="_x0000_i1041" style="width:0;height:.75pt" o:hralign="center" o:hrstd="t" o:hr="t" fillcolor="#a0a0a0" stroked="f"/>
        </w:pict>
      </w:r>
    </w:p>
    <w:p w14:paraId="35FFB99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17. Which event is emitted by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w:t>
      </w:r>
      <w:r w:rsidRPr="00766C40">
        <w:rPr>
          <w:rFonts w:ascii="Segoe UI" w:hAnsi="Segoe UI" w:cs="Segoe UI"/>
          <w:b/>
          <w:bCs/>
          <w:i/>
          <w:iCs/>
          <w:color w:val="0F1115"/>
          <w:sz w:val="24"/>
          <w:szCs w:val="24"/>
        </w:rPr>
        <w:t>after</w:t>
      </w:r>
      <w:r w:rsidRPr="00766C40">
        <w:rPr>
          <w:rFonts w:ascii="Segoe UI" w:hAnsi="Segoe UI" w:cs="Segoe UI"/>
          <w:b/>
          <w:bCs/>
          <w:color w:val="0F1115"/>
          <w:sz w:val="24"/>
          <w:szCs w:val="24"/>
        </w:rPr>
        <w:t> a listener is removed?</w:t>
      </w:r>
    </w:p>
    <w:p w14:paraId="2E8004F7" w14:textId="77777777" w:rsidR="00766C40" w:rsidRPr="00766C40" w:rsidRDefault="00766C40" w:rsidP="00766C40">
      <w:pPr>
        <w:numPr>
          <w:ilvl w:val="0"/>
          <w:numId w:val="1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'newListener'</w:t>
      </w:r>
    </w:p>
    <w:p w14:paraId="004B3E2B" w14:textId="77777777" w:rsidR="00766C40" w:rsidRPr="00766C40" w:rsidRDefault="00766C40" w:rsidP="00766C40">
      <w:pPr>
        <w:numPr>
          <w:ilvl w:val="0"/>
          <w:numId w:val="1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'removeListener'</w:t>
      </w:r>
    </w:p>
    <w:p w14:paraId="619CA134" w14:textId="77777777" w:rsidR="00766C40" w:rsidRPr="00766C40" w:rsidRDefault="00766C40" w:rsidP="00766C40">
      <w:pPr>
        <w:numPr>
          <w:ilvl w:val="0"/>
          <w:numId w:val="1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'listenerRemoved'</w:t>
      </w:r>
    </w:p>
    <w:p w14:paraId="50E140D3" w14:textId="77777777" w:rsidR="00766C40" w:rsidRPr="00766C40" w:rsidRDefault="00766C40" w:rsidP="00766C40">
      <w:pPr>
        <w:numPr>
          <w:ilvl w:val="0"/>
          <w:numId w:val="1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'remove'</w:t>
      </w:r>
    </w:p>
    <w:p w14:paraId="6C80CD5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w:t>
      </w:r>
      <w:r w:rsidRPr="00766C40">
        <w:rPr>
          <w:rFonts w:ascii="Consolas" w:hAnsi="Consolas" w:cs="Courier New"/>
          <w:color w:val="0F1115"/>
          <w:sz w:val="21"/>
          <w:szCs w:val="21"/>
          <w:shd w:val="clear" w:color="auto" w:fill="EBEEF2"/>
        </w:rPr>
        <w:t>'removeListener'</w:t>
      </w:r>
    </w:p>
    <w:p w14:paraId="2451A77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'removeListener'</w:t>
      </w:r>
      <w:r w:rsidRPr="00766C40">
        <w:rPr>
          <w:rFonts w:ascii="Segoe UI" w:hAnsi="Segoe UI" w:cs="Segoe UI"/>
          <w:color w:val="0F1115"/>
          <w:sz w:val="24"/>
          <w:szCs w:val="24"/>
        </w:rPr>
        <w:t> event is emitted after a listener is removed from the emitter.</w:t>
      </w:r>
    </w:p>
    <w:p w14:paraId="6B936B68"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F8FA720">
          <v:rect id="_x0000_i1042" style="width:0;height:.75pt" o:hralign="center" o:hrstd="t" o:hr="t" fillcolor="#a0a0a0" stroked="f"/>
        </w:pict>
      </w:r>
    </w:p>
    <w:p w14:paraId="118C5E6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18. What is the return value of </w:t>
      </w:r>
      <w:r w:rsidRPr="00766C40">
        <w:rPr>
          <w:rFonts w:ascii="Consolas" w:hAnsi="Consolas" w:cs="Courier New"/>
          <w:color w:val="0F1115"/>
          <w:sz w:val="21"/>
          <w:szCs w:val="21"/>
          <w:shd w:val="clear" w:color="auto" w:fill="EBEEF2"/>
        </w:rPr>
        <w:t>emitter.emit(eventName[, ...args])</w:t>
      </w:r>
      <w:r w:rsidRPr="00766C40">
        <w:rPr>
          <w:rFonts w:ascii="Segoe UI" w:hAnsi="Segoe UI" w:cs="Segoe UI"/>
          <w:b/>
          <w:bCs/>
          <w:color w:val="0F1115"/>
          <w:sz w:val="24"/>
          <w:szCs w:val="24"/>
        </w:rPr>
        <w:t>?</w:t>
      </w:r>
    </w:p>
    <w:p w14:paraId="510F804C" w14:textId="77777777" w:rsidR="00766C40" w:rsidRPr="00766C40" w:rsidRDefault="00766C40" w:rsidP="00766C40">
      <w:pPr>
        <w:numPr>
          <w:ilvl w:val="0"/>
          <w:numId w:val="1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 for chaining.</w:t>
      </w:r>
    </w:p>
    <w:p w14:paraId="5AB9B162" w14:textId="77777777" w:rsidR="00766C40" w:rsidRPr="00766C40" w:rsidRDefault="00766C40" w:rsidP="00766C40">
      <w:pPr>
        <w:numPr>
          <w:ilvl w:val="0"/>
          <w:numId w:val="1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An array of listener return values.</w:t>
      </w:r>
    </w:p>
    <w:p w14:paraId="20D6EB46" w14:textId="77777777" w:rsidR="00766C40" w:rsidRPr="00766C40" w:rsidRDefault="00766C40" w:rsidP="00766C40">
      <w:pPr>
        <w:numPr>
          <w:ilvl w:val="0"/>
          <w:numId w:val="1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 boolean indicating if the event had any listeners.</w:t>
      </w:r>
    </w:p>
    <w:p w14:paraId="700C9AC4" w14:textId="77777777" w:rsidR="00766C40" w:rsidRPr="00766C40" w:rsidRDefault="00766C40" w:rsidP="00766C40">
      <w:pPr>
        <w:numPr>
          <w:ilvl w:val="0"/>
          <w:numId w:val="1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 number of listeners that were called.</w:t>
      </w:r>
    </w:p>
    <w:p w14:paraId="2E9A563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A boolean indicating if the event had any listeners.</w:t>
      </w:r>
    </w:p>
    <w:p w14:paraId="71E9CC40"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emit()</w:t>
      </w:r>
      <w:r w:rsidRPr="00766C40">
        <w:rPr>
          <w:rFonts w:ascii="Segoe UI" w:hAnsi="Segoe UI" w:cs="Segoe UI"/>
          <w:color w:val="0F1115"/>
          <w:sz w:val="24"/>
          <w:szCs w:val="24"/>
        </w:rPr>
        <w:t> method returns </w:t>
      </w:r>
      <w:r w:rsidRPr="00766C40">
        <w:rPr>
          <w:rFonts w:ascii="Consolas" w:hAnsi="Consolas" w:cs="Courier New"/>
          <w:color w:val="0F1115"/>
          <w:sz w:val="21"/>
          <w:szCs w:val="21"/>
          <w:shd w:val="clear" w:color="auto" w:fill="EBEEF2"/>
        </w:rPr>
        <w:t>true</w:t>
      </w:r>
      <w:r w:rsidRPr="00766C40">
        <w:rPr>
          <w:rFonts w:ascii="Segoe UI" w:hAnsi="Segoe UI" w:cs="Segoe UI"/>
          <w:color w:val="0F1115"/>
          <w:sz w:val="24"/>
          <w:szCs w:val="24"/>
        </w:rPr>
        <w:t> if the event had listeners, and </w:t>
      </w:r>
      <w:r w:rsidRPr="00766C40">
        <w:rPr>
          <w:rFonts w:ascii="Consolas" w:hAnsi="Consolas" w:cs="Courier New"/>
          <w:color w:val="0F1115"/>
          <w:sz w:val="21"/>
          <w:szCs w:val="21"/>
          <w:shd w:val="clear" w:color="auto" w:fill="EBEEF2"/>
        </w:rPr>
        <w:t>false</w:t>
      </w:r>
      <w:r w:rsidRPr="00766C40">
        <w:rPr>
          <w:rFonts w:ascii="Segoe UI" w:hAnsi="Segoe UI" w:cs="Segoe UI"/>
          <w:color w:val="0F1115"/>
          <w:sz w:val="24"/>
          <w:szCs w:val="24"/>
        </w:rPr>
        <w:t> otherwise. It does not return the values from the listeners as they are ignored.</w:t>
      </w:r>
    </w:p>
    <w:p w14:paraId="314D9868"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50B4BD1">
          <v:rect id="_x0000_i1043" style="width:0;height:.75pt" o:hralign="center" o:hrstd="t" o:hr="t" fillcolor="#a0a0a0" stroked="f"/>
        </w:pict>
      </w:r>
    </w:p>
    <w:p w14:paraId="08DC89A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19. What does </w:t>
      </w:r>
      <w:r w:rsidRPr="00766C40">
        <w:rPr>
          <w:rFonts w:ascii="Consolas" w:hAnsi="Consolas" w:cs="Courier New"/>
          <w:color w:val="0F1115"/>
          <w:sz w:val="21"/>
          <w:szCs w:val="21"/>
          <w:shd w:val="clear" w:color="auto" w:fill="EBEEF2"/>
        </w:rPr>
        <w:t>emitter.listenerCount(eventName)</w:t>
      </w:r>
      <w:r w:rsidRPr="00766C40">
        <w:rPr>
          <w:rFonts w:ascii="Segoe UI" w:hAnsi="Segoe UI" w:cs="Segoe UI"/>
          <w:b/>
          <w:bCs/>
          <w:color w:val="0F1115"/>
          <w:sz w:val="24"/>
          <w:szCs w:val="24"/>
        </w:rPr>
        <w:t> return?</w:t>
      </w:r>
    </w:p>
    <w:p w14:paraId="0F99842B" w14:textId="77777777" w:rsidR="00766C40" w:rsidRPr="00766C40" w:rsidRDefault="00766C40" w:rsidP="00766C40">
      <w:pPr>
        <w:numPr>
          <w:ilvl w:val="0"/>
          <w:numId w:val="2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maximum number of allowed listeners for the event.</w:t>
      </w:r>
    </w:p>
    <w:p w14:paraId="0F701774" w14:textId="77777777" w:rsidR="00766C40" w:rsidRPr="00766C40" w:rsidRDefault="00766C40" w:rsidP="00766C40">
      <w:pPr>
        <w:numPr>
          <w:ilvl w:val="0"/>
          <w:numId w:val="2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 number of listeners listening to the specified event.</w:t>
      </w:r>
    </w:p>
    <w:p w14:paraId="5A406899" w14:textId="77777777" w:rsidR="00766C40" w:rsidRPr="00766C40" w:rsidRDefault="00766C40" w:rsidP="00766C40">
      <w:pPr>
        <w:numPr>
          <w:ilvl w:val="0"/>
          <w:numId w:val="2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 list of all listener functions for the event.</w:t>
      </w:r>
    </w:p>
    <w:p w14:paraId="73F99CE8" w14:textId="77777777" w:rsidR="00766C40" w:rsidRPr="00766C40" w:rsidRDefault="00766C40" w:rsidP="00766C40">
      <w:pPr>
        <w:numPr>
          <w:ilvl w:val="0"/>
          <w:numId w:val="2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 number of times the event has been emitted.</w:t>
      </w:r>
    </w:p>
    <w:p w14:paraId="4A055CA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The number of listeners listening to the specified event.</w:t>
      </w:r>
    </w:p>
    <w:p w14:paraId="4ABF592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This method returns the count of listeners registered for a specific event name.</w:t>
      </w:r>
    </w:p>
    <w:p w14:paraId="29CB8CF3"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D687EEB">
          <v:rect id="_x0000_i1044" style="width:0;height:.75pt" o:hralign="center" o:hrstd="t" o:hr="t" fillcolor="#a0a0a0" stroked="f"/>
        </w:pict>
      </w:r>
    </w:p>
    <w:p w14:paraId="00EB1C1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20. What does </w:t>
      </w:r>
      <w:r w:rsidRPr="00766C40">
        <w:rPr>
          <w:rFonts w:ascii="Consolas" w:hAnsi="Consolas" w:cs="Courier New"/>
          <w:color w:val="0F1115"/>
          <w:sz w:val="21"/>
          <w:szCs w:val="21"/>
          <w:shd w:val="clear" w:color="auto" w:fill="EBEEF2"/>
        </w:rPr>
        <w:t>emitter.eventNames()</w:t>
      </w:r>
      <w:r w:rsidRPr="00766C40">
        <w:rPr>
          <w:rFonts w:ascii="Segoe UI" w:hAnsi="Segoe UI" w:cs="Segoe UI"/>
          <w:b/>
          <w:bCs/>
          <w:color w:val="0F1115"/>
          <w:sz w:val="24"/>
          <w:szCs w:val="24"/>
        </w:rPr>
        <w:t> return?</w:t>
      </w:r>
    </w:p>
    <w:p w14:paraId="56A0B78E" w14:textId="77777777" w:rsidR="00766C40" w:rsidRPr="00766C40" w:rsidRDefault="00766C40" w:rsidP="00766C40">
      <w:pPr>
        <w:numPr>
          <w:ilvl w:val="0"/>
          <w:numId w:val="2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An array of all listener functions.</w:t>
      </w:r>
    </w:p>
    <w:p w14:paraId="6EAE9455" w14:textId="77777777" w:rsidR="00766C40" w:rsidRPr="00766C40" w:rsidRDefault="00766C40" w:rsidP="00766C40">
      <w:pPr>
        <w:numPr>
          <w:ilvl w:val="0"/>
          <w:numId w:val="2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An array of strings and/or Symbols for which the emitter has registered listeners.</w:t>
      </w:r>
    </w:p>
    <w:p w14:paraId="3A7D6CB4" w14:textId="77777777" w:rsidR="00766C40" w:rsidRPr="00766C40" w:rsidRDefault="00766C40" w:rsidP="00766C40">
      <w:pPr>
        <w:numPr>
          <w:ilvl w:val="0"/>
          <w:numId w:val="2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The name of the current event being processed.</w:t>
      </w:r>
    </w:p>
    <w:p w14:paraId="78BFF78D" w14:textId="77777777" w:rsidR="00766C40" w:rsidRPr="00766C40" w:rsidRDefault="00766C40" w:rsidP="00766C40">
      <w:pPr>
        <w:numPr>
          <w:ilvl w:val="0"/>
          <w:numId w:val="2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 total number of listeners across all events.</w:t>
      </w:r>
    </w:p>
    <w:p w14:paraId="7788C4F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An array of strings and/or Symbols for which the emitter has registered listeners.</w:t>
      </w:r>
    </w:p>
    <w:p w14:paraId="54F95BE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eventNames()</w:t>
      </w:r>
      <w:r w:rsidRPr="00766C40">
        <w:rPr>
          <w:rFonts w:ascii="Segoe UI" w:hAnsi="Segoe UI" w:cs="Segoe UI"/>
          <w:color w:val="0F1115"/>
          <w:sz w:val="24"/>
          <w:szCs w:val="24"/>
        </w:rPr>
        <w:t> method returns an array listing the events for which the emitter has registered listeners. The values can be strings or Symbols.</w:t>
      </w:r>
    </w:p>
    <w:p w14:paraId="7D475F7E"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2CD9F016">
          <v:rect id="_x0000_i1045" style="width:0;height:.75pt" o:hralign="center" o:hrstd="t" o:hr="t" fillcolor="#a0a0a0" stroked="f"/>
        </w:pict>
      </w:r>
    </w:p>
    <w:p w14:paraId="362755E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21. Which method returns a copy of the array of listeners for a specific event?</w:t>
      </w:r>
    </w:p>
    <w:p w14:paraId="1E17D6A4" w14:textId="77777777" w:rsidR="00766C40" w:rsidRPr="00766C40" w:rsidRDefault="00766C40" w:rsidP="00766C40">
      <w:pPr>
        <w:numPr>
          <w:ilvl w:val="0"/>
          <w:numId w:val="2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emitter.listeners(eventName)</w:t>
      </w:r>
    </w:p>
    <w:p w14:paraId="139202E2" w14:textId="77777777" w:rsidR="00766C40" w:rsidRPr="00766C40" w:rsidRDefault="00766C40" w:rsidP="00766C40">
      <w:pPr>
        <w:numPr>
          <w:ilvl w:val="0"/>
          <w:numId w:val="2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emitter.getListeners(eventName)</w:t>
      </w:r>
    </w:p>
    <w:p w14:paraId="63855F82" w14:textId="77777777" w:rsidR="00766C40" w:rsidRPr="00766C40" w:rsidRDefault="00766C40" w:rsidP="00766C40">
      <w:pPr>
        <w:numPr>
          <w:ilvl w:val="0"/>
          <w:numId w:val="2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emitter.rawListeners(eventName)</w:t>
      </w:r>
    </w:p>
    <w:p w14:paraId="0EADDC0A" w14:textId="77777777" w:rsidR="00766C40" w:rsidRPr="00766C40" w:rsidRDefault="00766C40" w:rsidP="00766C40">
      <w:pPr>
        <w:numPr>
          <w:ilvl w:val="0"/>
          <w:numId w:val="2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t>D) </w:t>
      </w:r>
      <w:r w:rsidRPr="00766C40">
        <w:rPr>
          <w:rFonts w:ascii="Consolas" w:hAnsi="Consolas" w:cs="Courier New"/>
          <w:color w:val="0F1115"/>
          <w:sz w:val="21"/>
          <w:szCs w:val="21"/>
          <w:shd w:val="clear" w:color="auto" w:fill="EBEEF2"/>
        </w:rPr>
        <w:t>emitter.allListeners(eventName)</w:t>
      </w:r>
    </w:p>
    <w:p w14:paraId="3EDF2EF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w:t>
      </w:r>
      <w:r w:rsidRPr="00766C40">
        <w:rPr>
          <w:rFonts w:ascii="Consolas" w:hAnsi="Consolas" w:cs="Courier New"/>
          <w:color w:val="0F1115"/>
          <w:sz w:val="21"/>
          <w:szCs w:val="21"/>
          <w:shd w:val="clear" w:color="auto" w:fill="EBEEF2"/>
        </w:rPr>
        <w:t>emitter.listeners(eventName)</w:t>
      </w:r>
    </w:p>
    <w:p w14:paraId="131AAB6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This method provides a copy of the array of listeners for the specified event. This is useful for inspecting or manipulating the listeners without affecting the internal listener array directly.</w:t>
      </w:r>
    </w:p>
    <w:p w14:paraId="012F56AF"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3FDC596E">
          <v:rect id="_x0000_i1046" style="width:0;height:.75pt" o:hralign="center" o:hrstd="t" o:hr="t" fillcolor="#a0a0a0" stroked="f"/>
        </w:pict>
      </w:r>
    </w:p>
    <w:p w14:paraId="101D222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22. What is the purpose of the </w:t>
      </w:r>
      <w:r w:rsidRPr="00766C40">
        <w:rPr>
          <w:rFonts w:ascii="Consolas" w:hAnsi="Consolas" w:cs="Courier New"/>
          <w:color w:val="0F1115"/>
          <w:sz w:val="21"/>
          <w:szCs w:val="21"/>
          <w:shd w:val="clear" w:color="auto" w:fill="EBEEF2"/>
        </w:rPr>
        <w:t>errorMonitor</w:t>
      </w:r>
      <w:r w:rsidRPr="00766C40">
        <w:rPr>
          <w:rFonts w:ascii="Segoe UI" w:hAnsi="Segoe UI" w:cs="Segoe UI"/>
          <w:b/>
          <w:bCs/>
          <w:color w:val="0F1115"/>
          <w:sz w:val="24"/>
          <w:szCs w:val="24"/>
        </w:rPr>
        <w:t> symbol?</w:t>
      </w:r>
    </w:p>
    <w:p w14:paraId="48B352C9" w14:textId="77777777" w:rsidR="00766C40" w:rsidRPr="00766C40" w:rsidRDefault="00766C40" w:rsidP="00766C40">
      <w:pPr>
        <w:numPr>
          <w:ilvl w:val="0"/>
          <w:numId w:val="2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To monitor all errors in the process.</w:t>
      </w:r>
    </w:p>
    <w:p w14:paraId="227BC598" w14:textId="77777777" w:rsidR="00766C40" w:rsidRPr="00766C40" w:rsidRDefault="00766C40" w:rsidP="00766C40">
      <w:pPr>
        <w:numPr>
          <w:ilvl w:val="0"/>
          <w:numId w:val="2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listen for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events without consuming them to prevent crashing.</w:t>
      </w:r>
    </w:p>
    <w:p w14:paraId="01582ED7" w14:textId="77777777" w:rsidR="00766C40" w:rsidRPr="00766C40" w:rsidRDefault="00766C40" w:rsidP="00766C40">
      <w:pPr>
        <w:numPr>
          <w:ilvl w:val="0"/>
          <w:numId w:val="2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listen for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events for monitoring purposes while still allowing the default crash behavior.</w:t>
      </w:r>
    </w:p>
    <w:p w14:paraId="2F09A0AF" w14:textId="77777777" w:rsidR="00766C40" w:rsidRPr="00766C40" w:rsidRDefault="00766C40" w:rsidP="00766C40">
      <w:pPr>
        <w:numPr>
          <w:ilvl w:val="0"/>
          <w:numId w:val="2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To globally override error handling for all emitters.</w:t>
      </w:r>
    </w:p>
    <w:p w14:paraId="1F66245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To listen for </w:t>
      </w:r>
      <w:r w:rsidRPr="00766C40">
        <w:rPr>
          <w:rFonts w:ascii="Consolas" w:hAnsi="Consolas" w:cs="Courier New"/>
          <w:color w:val="0F1115"/>
          <w:sz w:val="21"/>
          <w:szCs w:val="21"/>
          <w:shd w:val="clear" w:color="auto" w:fill="EBEEF2"/>
        </w:rPr>
        <w:t>'error'</w:t>
      </w:r>
      <w:r w:rsidRPr="00766C40">
        <w:rPr>
          <w:rFonts w:ascii="Segoe UI" w:hAnsi="Segoe UI" w:cs="Segoe UI"/>
          <w:b/>
          <w:bCs/>
          <w:color w:val="0F1115"/>
          <w:sz w:val="24"/>
          <w:szCs w:val="24"/>
        </w:rPr>
        <w:t> events for monitoring purposes while still allowing the default crash behavior.</w:t>
      </w:r>
    </w:p>
    <w:p w14:paraId="2C8D80A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events.errorMonitor</w:t>
      </w:r>
      <w:r w:rsidRPr="00766C40">
        <w:rPr>
          <w:rFonts w:ascii="Segoe UI" w:hAnsi="Segoe UI" w:cs="Segoe UI"/>
          <w:color w:val="0F1115"/>
          <w:sz w:val="24"/>
          <w:szCs w:val="24"/>
        </w:rPr>
        <w:t> symbol can be used to install a listener for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events that will be called </w:t>
      </w:r>
      <w:r w:rsidRPr="00766C40">
        <w:rPr>
          <w:rFonts w:ascii="Segoe UI" w:hAnsi="Segoe UI" w:cs="Segoe UI"/>
          <w:i/>
          <w:iCs/>
          <w:color w:val="0F1115"/>
          <w:sz w:val="24"/>
          <w:szCs w:val="24"/>
        </w:rPr>
        <w:t>before</w:t>
      </w:r>
      <w:r w:rsidRPr="00766C40">
        <w:rPr>
          <w:rFonts w:ascii="Segoe UI" w:hAnsi="Segoe UI" w:cs="Segoe UI"/>
          <w:color w:val="0F1115"/>
          <w:sz w:val="24"/>
          <w:szCs w:val="24"/>
        </w:rPr>
        <w:t> the regular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listeners. This allows you to monitor errors without preventing the default behavior (which may be to crash the process if no other listeners exist).</w:t>
      </w:r>
    </w:p>
    <w:p w14:paraId="4B8E453A"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035F97D9">
          <v:rect id="_x0000_i1047" style="width:0;height:.75pt" o:hralign="center" o:hrstd="t" o:hr="t" fillcolor="#a0a0a0" stroked="f"/>
        </w:pict>
      </w:r>
    </w:p>
    <w:p w14:paraId="2C02922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23. What issue can arise from using an </w:t>
      </w:r>
      <w:r w:rsidRPr="00766C40">
        <w:rPr>
          <w:rFonts w:ascii="Consolas" w:hAnsi="Consolas" w:cs="Courier New"/>
          <w:color w:val="0F1115"/>
          <w:sz w:val="21"/>
          <w:szCs w:val="21"/>
          <w:shd w:val="clear" w:color="auto" w:fill="EBEEF2"/>
        </w:rPr>
        <w:t>async</w:t>
      </w:r>
      <w:r w:rsidRPr="00766C40">
        <w:rPr>
          <w:rFonts w:ascii="Segoe UI" w:hAnsi="Segoe UI" w:cs="Segoe UI"/>
          <w:b/>
          <w:bCs/>
          <w:color w:val="0F1115"/>
          <w:sz w:val="24"/>
          <w:szCs w:val="24"/>
        </w:rPr>
        <w:t> function as an event listener?</w:t>
      </w:r>
    </w:p>
    <w:p w14:paraId="79ACEC3A" w14:textId="77777777" w:rsidR="00766C40" w:rsidRPr="00766C40" w:rsidRDefault="00766C40" w:rsidP="00766C40">
      <w:pPr>
        <w:numPr>
          <w:ilvl w:val="0"/>
          <w:numId w:val="2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listener will not be called.</w:t>
      </w:r>
    </w:p>
    <w:p w14:paraId="79EF7104" w14:textId="77777777" w:rsidR="00766C40" w:rsidRPr="00766C40" w:rsidRDefault="00766C40" w:rsidP="00766C40">
      <w:pPr>
        <w:numPr>
          <w:ilvl w:val="0"/>
          <w:numId w:val="2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can lead to unhandled promise rejections if the async function throws an error.</w:t>
      </w:r>
    </w:p>
    <w:p w14:paraId="71CFA1B5" w14:textId="77777777" w:rsidR="00766C40" w:rsidRPr="00766C40" w:rsidRDefault="00766C40" w:rsidP="00766C40">
      <w:pPr>
        <w:numPr>
          <w:ilvl w:val="0"/>
          <w:numId w:val="2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will make the event emission asynchronous.</w:t>
      </w:r>
    </w:p>
    <w:p w14:paraId="457B9550" w14:textId="77777777" w:rsidR="00766C40" w:rsidRPr="00766C40" w:rsidRDefault="00766C40" w:rsidP="00766C40">
      <w:pPr>
        <w:numPr>
          <w:ilvl w:val="0"/>
          <w:numId w:val="2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will cause a memory leak.</w:t>
      </w:r>
    </w:p>
    <w:p w14:paraId="311C01F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Answer: B) It can lead to unhandled promise rejections if the async function throws an error.</w:t>
      </w:r>
    </w:p>
    <w:p w14:paraId="1A83594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If an </w:t>
      </w:r>
      <w:r w:rsidRPr="00766C40">
        <w:rPr>
          <w:rFonts w:ascii="Consolas" w:hAnsi="Consolas" w:cs="Courier New"/>
          <w:color w:val="0F1115"/>
          <w:sz w:val="21"/>
          <w:szCs w:val="21"/>
          <w:shd w:val="clear" w:color="auto" w:fill="EBEEF2"/>
        </w:rPr>
        <w:t>async</w:t>
      </w:r>
      <w:r w:rsidRPr="00766C40">
        <w:rPr>
          <w:rFonts w:ascii="Segoe UI" w:hAnsi="Segoe UI" w:cs="Segoe UI"/>
          <w:color w:val="0F1115"/>
          <w:sz w:val="24"/>
          <w:szCs w:val="24"/>
        </w:rPr>
        <w:t> listener throws an error, it returns a rejected Promise. If this rejection is not handled, it becomes an unhandled rejection, which can cause issues. The </w:t>
      </w:r>
      <w:r w:rsidRPr="00766C40">
        <w:rPr>
          <w:rFonts w:ascii="Consolas" w:hAnsi="Consolas" w:cs="Courier New"/>
          <w:color w:val="0F1115"/>
          <w:sz w:val="21"/>
          <w:szCs w:val="21"/>
          <w:shd w:val="clear" w:color="auto" w:fill="EBEEF2"/>
        </w:rPr>
        <w:t>captureRejections</w:t>
      </w:r>
      <w:r w:rsidRPr="00766C40">
        <w:rPr>
          <w:rFonts w:ascii="Segoe UI" w:hAnsi="Segoe UI" w:cs="Segoe UI"/>
          <w:color w:val="0F1115"/>
          <w:sz w:val="24"/>
          <w:szCs w:val="24"/>
        </w:rPr>
        <w:t> option can be used to handle this.</w:t>
      </w:r>
    </w:p>
    <w:p w14:paraId="3C042998"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05510CDE">
          <v:rect id="_x0000_i1048" style="width:0;height:.75pt" o:hralign="center" o:hrstd="t" o:hr="t" fillcolor="#a0a0a0" stroked="f"/>
        </w:pict>
      </w:r>
    </w:p>
    <w:p w14:paraId="06BC864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24. How can you configure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to automatically route promise rejections from listeners to the </w:t>
      </w:r>
      <w:r w:rsidRPr="00766C40">
        <w:rPr>
          <w:rFonts w:ascii="Consolas" w:hAnsi="Consolas" w:cs="Courier New"/>
          <w:color w:val="0F1115"/>
          <w:sz w:val="21"/>
          <w:szCs w:val="21"/>
          <w:shd w:val="clear" w:color="auto" w:fill="EBEEF2"/>
        </w:rPr>
        <w:t>'error'</w:t>
      </w:r>
      <w:r w:rsidRPr="00766C40">
        <w:rPr>
          <w:rFonts w:ascii="Segoe UI" w:hAnsi="Segoe UI" w:cs="Segoe UI"/>
          <w:b/>
          <w:bCs/>
          <w:color w:val="0F1115"/>
          <w:sz w:val="24"/>
          <w:szCs w:val="24"/>
        </w:rPr>
        <w:t> event?</w:t>
      </w:r>
    </w:p>
    <w:p w14:paraId="09785EBD" w14:textId="77777777" w:rsidR="00766C40" w:rsidRPr="00766C40" w:rsidRDefault="00766C40" w:rsidP="00766C40">
      <w:pPr>
        <w:numPr>
          <w:ilvl w:val="0"/>
          <w:numId w:val="2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By setting </w:t>
      </w:r>
      <w:r w:rsidRPr="00766C40">
        <w:rPr>
          <w:rFonts w:ascii="Consolas" w:hAnsi="Consolas" w:cs="Courier New"/>
          <w:color w:val="0F1115"/>
          <w:sz w:val="21"/>
          <w:szCs w:val="21"/>
          <w:shd w:val="clear" w:color="auto" w:fill="EBEEF2"/>
        </w:rPr>
        <w:t>process.captureRejections = true</w:t>
      </w:r>
      <w:r w:rsidRPr="00766C40">
        <w:rPr>
          <w:rFonts w:ascii="Segoe UI" w:hAnsi="Segoe UI" w:cs="Segoe UI"/>
          <w:color w:val="0F1115"/>
          <w:sz w:val="24"/>
          <w:szCs w:val="24"/>
        </w:rPr>
        <w:t>.</w:t>
      </w:r>
    </w:p>
    <w:p w14:paraId="69D71F52" w14:textId="77777777" w:rsidR="00766C40" w:rsidRPr="00766C40" w:rsidRDefault="00766C40" w:rsidP="00766C40">
      <w:pPr>
        <w:numPr>
          <w:ilvl w:val="0"/>
          <w:numId w:val="2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By using the </w:t>
      </w:r>
      <w:r w:rsidRPr="00766C40">
        <w:rPr>
          <w:rFonts w:ascii="Consolas" w:hAnsi="Consolas" w:cs="Courier New"/>
          <w:color w:val="0F1115"/>
          <w:sz w:val="21"/>
          <w:szCs w:val="21"/>
          <w:shd w:val="clear" w:color="auto" w:fill="EBEEF2"/>
        </w:rPr>
        <w:t>captureRejections: true</w:t>
      </w:r>
      <w:r w:rsidRPr="00766C40">
        <w:rPr>
          <w:rFonts w:ascii="Segoe UI" w:hAnsi="Segoe UI" w:cs="Segoe UI"/>
          <w:color w:val="0F1115"/>
          <w:sz w:val="24"/>
          <w:szCs w:val="24"/>
        </w:rPr>
        <w:t> option in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constructor.</w:t>
      </w:r>
    </w:p>
    <w:p w14:paraId="7CD9827F" w14:textId="77777777" w:rsidR="00766C40" w:rsidRPr="00766C40" w:rsidRDefault="00766C40" w:rsidP="00766C40">
      <w:pPr>
        <w:numPr>
          <w:ilvl w:val="0"/>
          <w:numId w:val="2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By wrapping all listeners in a </w:t>
      </w:r>
      <w:r w:rsidRPr="00766C40">
        <w:rPr>
          <w:rFonts w:ascii="Consolas" w:hAnsi="Consolas" w:cs="Courier New"/>
          <w:color w:val="0F1115"/>
          <w:sz w:val="21"/>
          <w:szCs w:val="21"/>
          <w:shd w:val="clear" w:color="auto" w:fill="EBEEF2"/>
        </w:rPr>
        <w:t>try...catch</w:t>
      </w:r>
      <w:r w:rsidRPr="00766C40">
        <w:rPr>
          <w:rFonts w:ascii="Segoe UI" w:hAnsi="Segoe UI" w:cs="Segoe UI"/>
          <w:color w:val="0F1115"/>
          <w:sz w:val="24"/>
          <w:szCs w:val="24"/>
        </w:rPr>
        <w:t> block.</w:t>
      </w:r>
    </w:p>
    <w:p w14:paraId="3F70500D" w14:textId="77777777" w:rsidR="00766C40" w:rsidRPr="00766C40" w:rsidRDefault="00766C40" w:rsidP="00766C40">
      <w:pPr>
        <w:numPr>
          <w:ilvl w:val="0"/>
          <w:numId w:val="2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is the default behavior.</w:t>
      </w:r>
    </w:p>
    <w:p w14:paraId="52BBDDC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By using the </w:t>
      </w:r>
      <w:r w:rsidRPr="00766C40">
        <w:rPr>
          <w:rFonts w:ascii="Consolas" w:hAnsi="Consolas" w:cs="Courier New"/>
          <w:color w:val="0F1115"/>
          <w:sz w:val="21"/>
          <w:szCs w:val="21"/>
          <w:shd w:val="clear" w:color="auto" w:fill="EBEEF2"/>
        </w:rPr>
        <w:t>captureRejections: true</w:t>
      </w:r>
      <w:r w:rsidRPr="00766C40">
        <w:rPr>
          <w:rFonts w:ascii="Segoe UI" w:hAnsi="Segoe UI" w:cs="Segoe UI"/>
          <w:b/>
          <w:bCs/>
          <w:color w:val="0F1115"/>
          <w:sz w:val="24"/>
          <w:szCs w:val="24"/>
        </w:rPr>
        <w:t> option in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constructor.</w:t>
      </w:r>
    </w:p>
    <w:p w14:paraId="0C374FE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captureRejections</w:t>
      </w:r>
      <w:r w:rsidRPr="00766C40">
        <w:rPr>
          <w:rFonts w:ascii="Segoe UI" w:hAnsi="Segoe UI" w:cs="Segoe UI"/>
          <w:color w:val="0F1115"/>
          <w:sz w:val="24"/>
          <w:szCs w:val="24"/>
        </w:rPr>
        <w:t> option, when set to </w:t>
      </w:r>
      <w:r w:rsidRPr="00766C40">
        <w:rPr>
          <w:rFonts w:ascii="Consolas" w:hAnsi="Consolas" w:cs="Courier New"/>
          <w:color w:val="0F1115"/>
          <w:sz w:val="21"/>
          <w:szCs w:val="21"/>
          <w:shd w:val="clear" w:color="auto" w:fill="EBEEF2"/>
        </w:rPr>
        <w:t>true</w:t>
      </w:r>
      <w:r w:rsidRPr="00766C40">
        <w:rPr>
          <w:rFonts w:ascii="Segoe UI" w:hAnsi="Segoe UI" w:cs="Segoe UI"/>
          <w:color w:val="0F1115"/>
          <w:sz w:val="24"/>
          <w:szCs w:val="24"/>
        </w:rPr>
        <w:t> when creating an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will automatically route rejections from </w:t>
      </w:r>
      <w:r w:rsidRPr="00766C40">
        <w:rPr>
          <w:rFonts w:ascii="Consolas" w:hAnsi="Consolas" w:cs="Courier New"/>
          <w:color w:val="0F1115"/>
          <w:sz w:val="21"/>
          <w:szCs w:val="21"/>
          <w:shd w:val="clear" w:color="auto" w:fill="EBEEF2"/>
        </w:rPr>
        <w:t>async</w:t>
      </w:r>
      <w:r w:rsidRPr="00766C40">
        <w:rPr>
          <w:rFonts w:ascii="Segoe UI" w:hAnsi="Segoe UI" w:cs="Segoe UI"/>
          <w:color w:val="0F1115"/>
          <w:sz w:val="24"/>
          <w:szCs w:val="24"/>
        </w:rPr>
        <w:t> listeners to the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 or a </w:t>
      </w:r>
      <w:r w:rsidRPr="00766C40">
        <w:rPr>
          <w:rFonts w:ascii="Consolas" w:hAnsi="Consolas" w:cs="Courier New"/>
          <w:color w:val="0F1115"/>
          <w:sz w:val="21"/>
          <w:szCs w:val="21"/>
          <w:shd w:val="clear" w:color="auto" w:fill="EBEEF2"/>
        </w:rPr>
        <w:t>Symbol.for('nodejs.rejection')</w:t>
      </w:r>
      <w:r w:rsidRPr="00766C40">
        <w:rPr>
          <w:rFonts w:ascii="Segoe UI" w:hAnsi="Segoe UI" w:cs="Segoe UI"/>
          <w:color w:val="0F1115"/>
          <w:sz w:val="24"/>
          <w:szCs w:val="24"/>
        </w:rPr>
        <w:t> handler.</w:t>
      </w:r>
    </w:p>
    <w:p w14:paraId="4101A830"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1675A7F">
          <v:rect id="_x0000_i1049" style="width:0;height:.75pt" o:hralign="center" o:hrstd="t" o:hr="t" fillcolor="#a0a0a0" stroked="f"/>
        </w:pict>
      </w:r>
    </w:p>
    <w:p w14:paraId="779E0DA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25. What is the underlying pattern that Node.js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implements?</w:t>
      </w:r>
    </w:p>
    <w:p w14:paraId="057EC62B" w14:textId="77777777" w:rsidR="00766C40" w:rsidRPr="00766C40" w:rsidRDefault="00766C40" w:rsidP="00766C40">
      <w:pPr>
        <w:numPr>
          <w:ilvl w:val="0"/>
          <w:numId w:val="2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Factory pattern</w:t>
      </w:r>
    </w:p>
    <w:p w14:paraId="6B8514E5" w14:textId="77777777" w:rsidR="00766C40" w:rsidRPr="00766C40" w:rsidRDefault="00766C40" w:rsidP="00766C40">
      <w:pPr>
        <w:numPr>
          <w:ilvl w:val="0"/>
          <w:numId w:val="2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Singleton pattern</w:t>
      </w:r>
    </w:p>
    <w:p w14:paraId="6B7F74A6" w14:textId="77777777" w:rsidR="00766C40" w:rsidRPr="00766C40" w:rsidRDefault="00766C40" w:rsidP="00766C40">
      <w:pPr>
        <w:numPr>
          <w:ilvl w:val="0"/>
          <w:numId w:val="2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Observer (or Pub/Sub) pattern</w:t>
      </w:r>
    </w:p>
    <w:p w14:paraId="13AAEE08" w14:textId="77777777" w:rsidR="00766C40" w:rsidRPr="00766C40" w:rsidRDefault="00766C40" w:rsidP="00766C40">
      <w:pPr>
        <w:numPr>
          <w:ilvl w:val="0"/>
          <w:numId w:val="2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Proxy pattern</w:t>
      </w:r>
    </w:p>
    <w:p w14:paraId="1F7A67C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Observer (or Pub/Sub) pattern</w:t>
      </w:r>
    </w:p>
    <w:p w14:paraId="35EBD99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is a classic implementation of the observer pattern, where objects (emitters) maintain a list of dependents (listeners) and notify them of state changes (events).</w:t>
      </w:r>
    </w:p>
    <w:p w14:paraId="34084F33"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507764E">
          <v:rect id="_x0000_i1050" style="width:0;height:.75pt" o:hralign="center" o:hrstd="t" o:hr="t" fillcolor="#a0a0a0" stroked="f"/>
        </w:pict>
      </w:r>
    </w:p>
    <w:p w14:paraId="3DD3385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26. Which of the following is a valid event name in Node.js?</w:t>
      </w:r>
    </w:p>
    <w:p w14:paraId="6B2508CA" w14:textId="77777777" w:rsidR="00766C40" w:rsidRPr="00766C40" w:rsidRDefault="00766C40" w:rsidP="00766C40">
      <w:pPr>
        <w:numPr>
          <w:ilvl w:val="0"/>
          <w:numId w:val="2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'myEvent'</w:t>
      </w:r>
    </w:p>
    <w:p w14:paraId="06CF2D84" w14:textId="77777777" w:rsidR="00766C40" w:rsidRPr="00766C40" w:rsidRDefault="00766C40" w:rsidP="00766C40">
      <w:pPr>
        <w:numPr>
          <w:ilvl w:val="0"/>
          <w:numId w:val="2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'my-event'</w:t>
      </w:r>
    </w:p>
    <w:p w14:paraId="5511C571" w14:textId="77777777" w:rsidR="00766C40" w:rsidRPr="00766C40" w:rsidRDefault="00766C40" w:rsidP="00766C40">
      <w:pPr>
        <w:numPr>
          <w:ilvl w:val="0"/>
          <w:numId w:val="2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Symbol('myEvent')</w:t>
      </w:r>
    </w:p>
    <w:p w14:paraId="25D06B80" w14:textId="77777777" w:rsidR="00766C40" w:rsidRPr="00766C40" w:rsidRDefault="00766C40" w:rsidP="00766C40">
      <w:pPr>
        <w:numPr>
          <w:ilvl w:val="0"/>
          <w:numId w:val="2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All of the above</w:t>
      </w:r>
    </w:p>
    <w:p w14:paraId="47B8D31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All of the above</w:t>
      </w:r>
    </w:p>
    <w:p w14:paraId="1887A93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While event names are typically camel-cased strings,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allows any valid JavaScript property key, which includes strings and Symbols.</w:t>
      </w:r>
    </w:p>
    <w:p w14:paraId="2772BCB5"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A5262B4">
          <v:rect id="_x0000_i1051" style="width:0;height:.75pt" o:hralign="center" o:hrstd="t" o:hr="t" fillcolor="#a0a0a0" stroked="f"/>
        </w:pict>
      </w:r>
    </w:p>
    <w:p w14:paraId="77BE218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27. What is the deprecated method </w:t>
      </w:r>
      <w:r w:rsidRPr="00766C40">
        <w:rPr>
          <w:rFonts w:ascii="Consolas" w:hAnsi="Consolas" w:cs="Courier New"/>
          <w:color w:val="0F1115"/>
          <w:sz w:val="21"/>
          <w:szCs w:val="21"/>
          <w:shd w:val="clear" w:color="auto" w:fill="EBEEF2"/>
        </w:rPr>
        <w:t>EventEmitter.listenerCount(emitter, eventName)</w:t>
      </w:r>
      <w:r w:rsidRPr="00766C40">
        <w:rPr>
          <w:rFonts w:ascii="Segoe UI" w:hAnsi="Segoe UI" w:cs="Segoe UI"/>
          <w:b/>
          <w:bCs/>
          <w:color w:val="0F1115"/>
          <w:sz w:val="24"/>
          <w:szCs w:val="24"/>
        </w:rPr>
        <w:t> used for?</w:t>
      </w:r>
    </w:p>
    <w:p w14:paraId="541A0818" w14:textId="77777777" w:rsidR="00766C40" w:rsidRPr="00766C40" w:rsidRDefault="00766C40" w:rsidP="00766C40">
      <w:pPr>
        <w:numPr>
          <w:ilvl w:val="0"/>
          <w:numId w:val="2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was used to count listeners on an emitter, but </w:t>
      </w:r>
      <w:r w:rsidRPr="00766C40">
        <w:rPr>
          <w:rFonts w:ascii="Consolas" w:hAnsi="Consolas" w:cs="Courier New"/>
          <w:color w:val="0F1115"/>
          <w:sz w:val="21"/>
          <w:szCs w:val="21"/>
          <w:shd w:val="clear" w:color="auto" w:fill="EBEEF2"/>
        </w:rPr>
        <w:t>emitter.listenerCount()</w:t>
      </w:r>
      <w:r w:rsidRPr="00766C40">
        <w:rPr>
          <w:rFonts w:ascii="Segoe UI" w:hAnsi="Segoe UI" w:cs="Segoe UI"/>
          <w:color w:val="0F1115"/>
          <w:sz w:val="24"/>
          <w:szCs w:val="24"/>
        </w:rPr>
        <w:t> should be used now.</w:t>
      </w:r>
    </w:p>
    <w:p w14:paraId="05B573E3" w14:textId="77777777" w:rsidR="00766C40" w:rsidRPr="00766C40" w:rsidRDefault="00766C40" w:rsidP="00766C40">
      <w:pPr>
        <w:numPr>
          <w:ilvl w:val="0"/>
          <w:numId w:val="2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was used to set the maximum number of listeners.</w:t>
      </w:r>
    </w:p>
    <w:p w14:paraId="1D2B85E9" w14:textId="77777777" w:rsidR="00766C40" w:rsidRPr="00766C40" w:rsidRDefault="00766C40" w:rsidP="00766C40">
      <w:pPr>
        <w:numPr>
          <w:ilvl w:val="0"/>
          <w:numId w:val="2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was used to remove all listeners.</w:t>
      </w:r>
    </w:p>
    <w:p w14:paraId="29BD0932" w14:textId="77777777" w:rsidR="00766C40" w:rsidRPr="00766C40" w:rsidRDefault="00766C40" w:rsidP="00766C40">
      <w:pPr>
        <w:numPr>
          <w:ilvl w:val="0"/>
          <w:numId w:val="2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was used to create a new event.</w:t>
      </w:r>
    </w:p>
    <w:p w14:paraId="54169CE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It was used to count listeners on an emitter, but </w:t>
      </w:r>
      <w:r w:rsidRPr="00766C40">
        <w:rPr>
          <w:rFonts w:ascii="Consolas" w:hAnsi="Consolas" w:cs="Courier New"/>
          <w:color w:val="0F1115"/>
          <w:sz w:val="21"/>
          <w:szCs w:val="21"/>
          <w:shd w:val="clear" w:color="auto" w:fill="EBEEF2"/>
        </w:rPr>
        <w:t>emitter.listenerCount()</w:t>
      </w:r>
      <w:r w:rsidRPr="00766C40">
        <w:rPr>
          <w:rFonts w:ascii="Segoe UI" w:hAnsi="Segoe UI" w:cs="Segoe UI"/>
          <w:b/>
          <w:bCs/>
          <w:color w:val="0F1115"/>
          <w:sz w:val="24"/>
          <w:szCs w:val="24"/>
        </w:rPr>
        <w:t> should be used now.</w:t>
      </w:r>
    </w:p>
    <w:p w14:paraId="028F212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class method </w:t>
      </w:r>
      <w:r w:rsidRPr="00766C40">
        <w:rPr>
          <w:rFonts w:ascii="Consolas" w:hAnsi="Consolas" w:cs="Courier New"/>
          <w:color w:val="0F1115"/>
          <w:sz w:val="21"/>
          <w:szCs w:val="21"/>
          <w:shd w:val="clear" w:color="auto" w:fill="EBEEF2"/>
        </w:rPr>
        <w:t>EventEmitter.listenerCount(emitter, eventName)</w:t>
      </w:r>
      <w:r w:rsidRPr="00766C40">
        <w:rPr>
          <w:rFonts w:ascii="Segoe UI" w:hAnsi="Segoe UI" w:cs="Segoe UI"/>
          <w:color w:val="0F1115"/>
          <w:sz w:val="24"/>
          <w:szCs w:val="24"/>
        </w:rPr>
        <w:t> is deprecated in favor of the instance method </w:t>
      </w:r>
      <w:r w:rsidRPr="00766C40">
        <w:rPr>
          <w:rFonts w:ascii="Consolas" w:hAnsi="Consolas" w:cs="Courier New"/>
          <w:color w:val="0F1115"/>
          <w:sz w:val="21"/>
          <w:szCs w:val="21"/>
          <w:shd w:val="clear" w:color="auto" w:fill="EBEEF2"/>
        </w:rPr>
        <w:t>emitter.listenerCount(eventName)</w:t>
      </w:r>
      <w:r w:rsidRPr="00766C40">
        <w:rPr>
          <w:rFonts w:ascii="Segoe UI" w:hAnsi="Segoe UI" w:cs="Segoe UI"/>
          <w:color w:val="0F1115"/>
          <w:sz w:val="24"/>
          <w:szCs w:val="24"/>
        </w:rPr>
        <w:t>.</w:t>
      </w:r>
    </w:p>
    <w:p w14:paraId="47F825C5"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pict w14:anchorId="55A18176">
          <v:rect id="_x0000_i1052" style="width:0;height:.75pt" o:hralign="center" o:hrstd="t" o:hr="t" fillcolor="#a0a0a0" stroked="f"/>
        </w:pict>
      </w:r>
    </w:p>
    <w:p w14:paraId="15CDC46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28. The </w:t>
      </w:r>
      <w:r w:rsidRPr="00766C40">
        <w:rPr>
          <w:rFonts w:ascii="Consolas" w:hAnsi="Consolas" w:cs="Courier New"/>
          <w:color w:val="0F1115"/>
          <w:sz w:val="21"/>
          <w:szCs w:val="21"/>
          <w:shd w:val="clear" w:color="auto" w:fill="EBEEF2"/>
        </w:rPr>
        <w:t>events</w:t>
      </w:r>
      <w:r w:rsidRPr="00766C40">
        <w:rPr>
          <w:rFonts w:ascii="Segoe UI" w:hAnsi="Segoe UI" w:cs="Segoe UI"/>
          <w:b/>
          <w:bCs/>
          <w:color w:val="0F1115"/>
          <w:sz w:val="24"/>
          <w:szCs w:val="24"/>
        </w:rPr>
        <w:t> module is a core module. How can you access it?</w:t>
      </w:r>
    </w:p>
    <w:p w14:paraId="11F52327" w14:textId="77777777" w:rsidR="00766C40" w:rsidRPr="00766C40" w:rsidRDefault="00766C40" w:rsidP="00766C40">
      <w:pPr>
        <w:numPr>
          <w:ilvl w:val="0"/>
          <w:numId w:val="2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require('node:events')</w:t>
      </w:r>
    </w:p>
    <w:p w14:paraId="04524053" w14:textId="77777777" w:rsidR="00766C40" w:rsidRPr="00766C40" w:rsidRDefault="00766C40" w:rsidP="00766C40">
      <w:pPr>
        <w:numPr>
          <w:ilvl w:val="0"/>
          <w:numId w:val="2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import events from 'events'</w:t>
      </w:r>
    </w:p>
    <w:p w14:paraId="627A699F" w14:textId="77777777" w:rsidR="00766C40" w:rsidRPr="00766C40" w:rsidRDefault="00766C40" w:rsidP="00766C40">
      <w:pPr>
        <w:numPr>
          <w:ilvl w:val="0"/>
          <w:numId w:val="2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require('events')</w:t>
      </w:r>
    </w:p>
    <w:p w14:paraId="0D32DED1" w14:textId="77777777" w:rsidR="00766C40" w:rsidRPr="00766C40" w:rsidRDefault="00766C40" w:rsidP="00766C40">
      <w:pPr>
        <w:numPr>
          <w:ilvl w:val="0"/>
          <w:numId w:val="2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All of the above</w:t>
      </w:r>
    </w:p>
    <w:p w14:paraId="739ABA8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All of the above</w:t>
      </w:r>
    </w:p>
    <w:p w14:paraId="11F305F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You can access the core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 using the </w:t>
      </w:r>
      <w:r w:rsidRPr="00766C40">
        <w:rPr>
          <w:rFonts w:ascii="Consolas" w:hAnsi="Consolas" w:cs="Courier New"/>
          <w:color w:val="0F1115"/>
          <w:sz w:val="21"/>
          <w:szCs w:val="21"/>
          <w:shd w:val="clear" w:color="auto" w:fill="EBEEF2"/>
        </w:rPr>
        <w:t>require('events')</w:t>
      </w:r>
      <w:r w:rsidRPr="00766C40">
        <w:rPr>
          <w:rFonts w:ascii="Segoe UI" w:hAnsi="Segoe UI" w:cs="Segoe UI"/>
          <w:color w:val="0F1115"/>
          <w:sz w:val="24"/>
          <w:szCs w:val="24"/>
        </w:rPr>
        <w:t> syntax in CommonJS or using the </w:t>
      </w:r>
      <w:r w:rsidRPr="00766C40">
        <w:rPr>
          <w:rFonts w:ascii="Consolas" w:hAnsi="Consolas" w:cs="Courier New"/>
          <w:color w:val="0F1115"/>
          <w:sz w:val="21"/>
          <w:szCs w:val="21"/>
          <w:shd w:val="clear" w:color="auto" w:fill="EBEEF2"/>
        </w:rPr>
        <w:t>node:</w:t>
      </w:r>
      <w:r w:rsidRPr="00766C40">
        <w:rPr>
          <w:rFonts w:ascii="Segoe UI" w:hAnsi="Segoe UI" w:cs="Segoe UI"/>
          <w:color w:val="0F1115"/>
          <w:sz w:val="24"/>
          <w:szCs w:val="24"/>
        </w:rPr>
        <w:t> protocol (</w:t>
      </w:r>
      <w:r w:rsidRPr="00766C40">
        <w:rPr>
          <w:rFonts w:ascii="Consolas" w:hAnsi="Consolas" w:cs="Courier New"/>
          <w:color w:val="0F1115"/>
          <w:sz w:val="21"/>
          <w:szCs w:val="21"/>
          <w:shd w:val="clear" w:color="auto" w:fill="EBEEF2"/>
        </w:rPr>
        <w:t>require('node:events')</w:t>
      </w:r>
      <w:r w:rsidRPr="00766C40">
        <w:rPr>
          <w:rFonts w:ascii="Segoe UI" w:hAnsi="Segoe UI" w:cs="Segoe UI"/>
          <w:color w:val="0F1115"/>
          <w:sz w:val="24"/>
          <w:szCs w:val="24"/>
        </w:rPr>
        <w:t> or </w:t>
      </w:r>
      <w:r w:rsidRPr="00766C40">
        <w:rPr>
          <w:rFonts w:ascii="Consolas" w:hAnsi="Consolas" w:cs="Courier New"/>
          <w:color w:val="0F1115"/>
          <w:sz w:val="21"/>
          <w:szCs w:val="21"/>
          <w:shd w:val="clear" w:color="auto" w:fill="EBEEF2"/>
        </w:rPr>
        <w:t>import ... from 'node:events'</w:t>
      </w:r>
      <w:r w:rsidRPr="00766C40">
        <w:rPr>
          <w:rFonts w:ascii="Segoe UI" w:hAnsi="Segoe UI" w:cs="Segoe UI"/>
          <w:color w:val="0F1115"/>
          <w:sz w:val="24"/>
          <w:szCs w:val="24"/>
        </w:rPr>
        <w:t>) in ESM.</w:t>
      </w:r>
    </w:p>
    <w:p w14:paraId="3338B9A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2FF05F30">
          <v:rect id="_x0000_i1053" style="width:0;height:.75pt" o:hralign="center" o:hrstd="t" o:hr="t" fillcolor="#a0a0a0" stroked="f"/>
        </w:pict>
      </w:r>
    </w:p>
    <w:p w14:paraId="2237559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29. What is </w:t>
      </w:r>
      <w:r w:rsidRPr="00766C40">
        <w:rPr>
          <w:rFonts w:ascii="Consolas" w:hAnsi="Consolas" w:cs="Courier New"/>
          <w:color w:val="0F1115"/>
          <w:sz w:val="21"/>
          <w:szCs w:val="21"/>
          <w:shd w:val="clear" w:color="auto" w:fill="EBEEF2"/>
        </w:rPr>
        <w:t>setImmediate()</w:t>
      </w:r>
      <w:r w:rsidRPr="00766C40">
        <w:rPr>
          <w:rFonts w:ascii="Segoe UI" w:hAnsi="Segoe UI" w:cs="Segoe UI"/>
          <w:b/>
          <w:bCs/>
          <w:color w:val="0F1115"/>
          <w:sz w:val="24"/>
          <w:szCs w:val="24"/>
        </w:rPr>
        <w:t> used for in the context of event listeners?</w:t>
      </w:r>
    </w:p>
    <w:p w14:paraId="3FDA9F53" w14:textId="77777777" w:rsidR="00766C40" w:rsidRPr="00766C40" w:rsidRDefault="00766C40" w:rsidP="00766C40">
      <w:pPr>
        <w:numPr>
          <w:ilvl w:val="0"/>
          <w:numId w:val="3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To make the listener execute immediately, before other listeners.</w:t>
      </w:r>
    </w:p>
    <w:p w14:paraId="411F1276" w14:textId="77777777" w:rsidR="00766C40" w:rsidRPr="00766C40" w:rsidRDefault="00766C40" w:rsidP="00766C40">
      <w:pPr>
        <w:numPr>
          <w:ilvl w:val="0"/>
          <w:numId w:val="3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schedule the listener to execute asynchronously after the current synchronous operation completes.</w:t>
      </w:r>
    </w:p>
    <w:p w14:paraId="60141481" w14:textId="77777777" w:rsidR="00766C40" w:rsidRPr="00766C40" w:rsidRDefault="00766C40" w:rsidP="00766C40">
      <w:pPr>
        <w:numPr>
          <w:ilvl w:val="0"/>
          <w:numId w:val="3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immediately remove the listener.</w:t>
      </w:r>
    </w:p>
    <w:p w14:paraId="7D637852" w14:textId="77777777" w:rsidR="00766C40" w:rsidRPr="00766C40" w:rsidRDefault="00766C40" w:rsidP="00766C40">
      <w:pPr>
        <w:numPr>
          <w:ilvl w:val="0"/>
          <w:numId w:val="3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To emit an event immediately.</w:t>
      </w:r>
    </w:p>
    <w:p w14:paraId="6C0BCB5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To schedule the listener to execute asynchronously after the current synchronous operation completes.</w:t>
      </w:r>
    </w:p>
    <w:p w14:paraId="1B85861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Since listeners are called synchronously, </w:t>
      </w:r>
      <w:r w:rsidRPr="00766C40">
        <w:rPr>
          <w:rFonts w:ascii="Consolas" w:hAnsi="Consolas" w:cs="Courier New"/>
          <w:color w:val="0F1115"/>
          <w:sz w:val="21"/>
          <w:szCs w:val="21"/>
          <w:shd w:val="clear" w:color="auto" w:fill="EBEEF2"/>
        </w:rPr>
        <w:t>setImmediate()</w:t>
      </w:r>
      <w:r w:rsidRPr="00766C40">
        <w:rPr>
          <w:rFonts w:ascii="Segoe UI" w:hAnsi="Segoe UI" w:cs="Segoe UI"/>
          <w:color w:val="0F1115"/>
          <w:sz w:val="24"/>
          <w:szCs w:val="24"/>
        </w:rPr>
        <w:t> (or </w:t>
      </w:r>
      <w:r w:rsidRPr="00766C40">
        <w:rPr>
          <w:rFonts w:ascii="Consolas" w:hAnsi="Consolas" w:cs="Courier New"/>
          <w:color w:val="0F1115"/>
          <w:sz w:val="21"/>
          <w:szCs w:val="21"/>
          <w:shd w:val="clear" w:color="auto" w:fill="EBEEF2"/>
        </w:rPr>
        <w:t>process.nextTick()</w:t>
      </w:r>
      <w:r w:rsidRPr="00766C40">
        <w:rPr>
          <w:rFonts w:ascii="Segoe UI" w:hAnsi="Segoe UI" w:cs="Segoe UI"/>
          <w:color w:val="0F1115"/>
          <w:sz w:val="24"/>
          <w:szCs w:val="24"/>
        </w:rPr>
        <w:t>) can be used inside a listener to defer some work to be done later, effectively making the listener's logic asynchronous.</w:t>
      </w:r>
    </w:p>
    <w:p w14:paraId="6C757844"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33808DAE">
          <v:rect id="_x0000_i1054" style="width:0;height:.75pt" o:hralign="center" o:hrstd="t" o:hr="t" fillcolor="#a0a0a0" stroked="f"/>
        </w:pict>
      </w:r>
    </w:p>
    <w:p w14:paraId="7193C21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30. Which method is </w:t>
      </w:r>
      <w:r w:rsidRPr="00766C40">
        <w:rPr>
          <w:rFonts w:ascii="Segoe UI" w:hAnsi="Segoe UI" w:cs="Segoe UI"/>
          <w:b/>
          <w:bCs/>
          <w:i/>
          <w:iCs/>
          <w:color w:val="0F1115"/>
          <w:sz w:val="24"/>
          <w:szCs w:val="24"/>
        </w:rPr>
        <w:t>not</w:t>
      </w:r>
      <w:r w:rsidRPr="00766C40">
        <w:rPr>
          <w:rFonts w:ascii="Segoe UI" w:hAnsi="Segoe UI" w:cs="Segoe UI"/>
          <w:b/>
          <w:bCs/>
          <w:color w:val="0F1115"/>
          <w:sz w:val="24"/>
          <w:szCs w:val="24"/>
        </w:rPr>
        <w:t> an alias or a form of removing a listener?</w:t>
      </w:r>
    </w:p>
    <w:p w14:paraId="4C89A9B9" w14:textId="77777777" w:rsidR="00766C40" w:rsidRPr="00766C40" w:rsidRDefault="00766C40" w:rsidP="00766C40">
      <w:pPr>
        <w:numPr>
          <w:ilvl w:val="0"/>
          <w:numId w:val="3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emitter.removeListener()</w:t>
      </w:r>
    </w:p>
    <w:p w14:paraId="5840EF0E" w14:textId="77777777" w:rsidR="00766C40" w:rsidRPr="00766C40" w:rsidRDefault="00766C40" w:rsidP="00766C40">
      <w:pPr>
        <w:numPr>
          <w:ilvl w:val="0"/>
          <w:numId w:val="3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emitter.off()</w:t>
      </w:r>
    </w:p>
    <w:p w14:paraId="4E1FC58D" w14:textId="77777777" w:rsidR="00766C40" w:rsidRPr="00766C40" w:rsidRDefault="00766C40" w:rsidP="00766C40">
      <w:pPr>
        <w:numPr>
          <w:ilvl w:val="0"/>
          <w:numId w:val="3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emitter.removeAllListeners()</w:t>
      </w:r>
    </w:p>
    <w:p w14:paraId="33EA876B" w14:textId="77777777" w:rsidR="00766C40" w:rsidRPr="00766C40" w:rsidRDefault="00766C40" w:rsidP="00766C40">
      <w:pPr>
        <w:numPr>
          <w:ilvl w:val="0"/>
          <w:numId w:val="3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emitter.detachListener()</w:t>
      </w:r>
    </w:p>
    <w:p w14:paraId="4759DB8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w:t>
      </w:r>
      <w:r w:rsidRPr="00766C40">
        <w:rPr>
          <w:rFonts w:ascii="Consolas" w:hAnsi="Consolas" w:cs="Courier New"/>
          <w:color w:val="0F1115"/>
          <w:sz w:val="21"/>
          <w:szCs w:val="21"/>
          <w:shd w:val="clear" w:color="auto" w:fill="EBEEF2"/>
        </w:rPr>
        <w:t>emitter.detachListener()</w:t>
      </w:r>
    </w:p>
    <w:p w14:paraId="5D46B03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w:t>
      </w:r>
      <w:r w:rsidRPr="00766C40">
        <w:rPr>
          <w:rFonts w:ascii="Consolas" w:hAnsi="Consolas" w:cs="Courier New"/>
          <w:color w:val="0F1115"/>
          <w:sz w:val="21"/>
          <w:szCs w:val="21"/>
          <w:shd w:val="clear" w:color="auto" w:fill="EBEEF2"/>
        </w:rPr>
        <w:t>detachListener()</w:t>
      </w:r>
      <w:r w:rsidRPr="00766C40">
        <w:rPr>
          <w:rFonts w:ascii="Segoe UI" w:hAnsi="Segoe UI" w:cs="Segoe UI"/>
          <w:color w:val="0F1115"/>
          <w:sz w:val="24"/>
          <w:szCs w:val="24"/>
        </w:rPr>
        <w:t> is not a standard method on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w:t>
      </w:r>
      <w:r w:rsidRPr="00766C40">
        <w:rPr>
          <w:rFonts w:ascii="Consolas" w:hAnsi="Consolas" w:cs="Courier New"/>
          <w:color w:val="0F1115"/>
          <w:sz w:val="21"/>
          <w:szCs w:val="21"/>
          <w:shd w:val="clear" w:color="auto" w:fill="EBEEF2"/>
        </w:rPr>
        <w:t>removeListener()</w:t>
      </w:r>
      <w:r w:rsidRPr="00766C40">
        <w:rPr>
          <w:rFonts w:ascii="Segoe UI" w:hAnsi="Segoe UI" w:cs="Segoe UI"/>
          <w:color w:val="0F1115"/>
          <w:sz w:val="24"/>
          <w:szCs w:val="24"/>
        </w:rPr>
        <w:t> and </w:t>
      </w:r>
      <w:r w:rsidRPr="00766C40">
        <w:rPr>
          <w:rFonts w:ascii="Consolas" w:hAnsi="Consolas" w:cs="Courier New"/>
          <w:color w:val="0F1115"/>
          <w:sz w:val="21"/>
          <w:szCs w:val="21"/>
          <w:shd w:val="clear" w:color="auto" w:fill="EBEEF2"/>
        </w:rPr>
        <w:t>off()</w:t>
      </w:r>
      <w:r w:rsidRPr="00766C40">
        <w:rPr>
          <w:rFonts w:ascii="Segoe UI" w:hAnsi="Segoe UI" w:cs="Segoe UI"/>
          <w:color w:val="0F1115"/>
          <w:sz w:val="24"/>
          <w:szCs w:val="24"/>
        </w:rPr>
        <w:t> are aliases for removing a specific listener, and </w:t>
      </w:r>
      <w:r w:rsidRPr="00766C40">
        <w:rPr>
          <w:rFonts w:ascii="Consolas" w:hAnsi="Consolas" w:cs="Courier New"/>
          <w:color w:val="0F1115"/>
          <w:sz w:val="21"/>
          <w:szCs w:val="21"/>
          <w:shd w:val="clear" w:color="auto" w:fill="EBEEF2"/>
        </w:rPr>
        <w:t>removeAllListeners()</w:t>
      </w:r>
      <w:r w:rsidRPr="00766C40">
        <w:rPr>
          <w:rFonts w:ascii="Segoe UI" w:hAnsi="Segoe UI" w:cs="Segoe UI"/>
          <w:color w:val="0F1115"/>
          <w:sz w:val="24"/>
          <w:szCs w:val="24"/>
        </w:rPr>
        <w:t> removes all.</w:t>
      </w:r>
    </w:p>
    <w:p w14:paraId="7BE30B56"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5C80C7F">
          <v:rect id="_x0000_i1055" style="width:0;height:.75pt" o:hralign="center" o:hrstd="t" o:hr="t" fillcolor="#a0a0a0" stroked="f"/>
        </w:pict>
      </w:r>
    </w:p>
    <w:p w14:paraId="5036EEE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31. What is a potential cause of a memory leak when working with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s?</w:t>
      </w:r>
    </w:p>
    <w:p w14:paraId="66772BB1" w14:textId="77777777" w:rsidR="00766C40" w:rsidRPr="00766C40" w:rsidRDefault="00766C40" w:rsidP="00766C40">
      <w:pPr>
        <w:numPr>
          <w:ilvl w:val="0"/>
          <w:numId w:val="3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Using too many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listeners.</w:t>
      </w:r>
    </w:p>
    <w:p w14:paraId="04D40C1B" w14:textId="77777777" w:rsidR="00766C40" w:rsidRPr="00766C40" w:rsidRDefault="00766C40" w:rsidP="00766C40">
      <w:pPr>
        <w:numPr>
          <w:ilvl w:val="0"/>
          <w:numId w:val="3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Not removing persistent listeners from objects that are no longer needed.</w:t>
      </w:r>
    </w:p>
    <w:p w14:paraId="55E12360" w14:textId="77777777" w:rsidR="00766C40" w:rsidRPr="00766C40" w:rsidRDefault="00766C40" w:rsidP="00766C40">
      <w:pPr>
        <w:numPr>
          <w:ilvl w:val="0"/>
          <w:numId w:val="3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Using the </w:t>
      </w:r>
      <w:r w:rsidRPr="00766C40">
        <w:rPr>
          <w:rFonts w:ascii="Consolas" w:hAnsi="Consolas" w:cs="Courier New"/>
          <w:color w:val="0F1115"/>
          <w:sz w:val="21"/>
          <w:szCs w:val="21"/>
          <w:shd w:val="clear" w:color="auto" w:fill="EBEEF2"/>
        </w:rPr>
        <w:t>emit()</w:t>
      </w:r>
      <w:r w:rsidRPr="00766C40">
        <w:rPr>
          <w:rFonts w:ascii="Segoe UI" w:hAnsi="Segoe UI" w:cs="Segoe UI"/>
          <w:color w:val="0F1115"/>
          <w:sz w:val="24"/>
          <w:szCs w:val="24"/>
        </w:rPr>
        <w:t> method too frequently.</w:t>
      </w:r>
    </w:p>
    <w:p w14:paraId="3917033A" w14:textId="77777777" w:rsidR="00766C40" w:rsidRPr="00766C40" w:rsidRDefault="00766C40" w:rsidP="00766C40">
      <w:pPr>
        <w:numPr>
          <w:ilvl w:val="0"/>
          <w:numId w:val="3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Setting the max listeners count too high.</w:t>
      </w:r>
    </w:p>
    <w:p w14:paraId="42E38A6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Not removing persistent listeners from objects that are no longer needed.</w:t>
      </w:r>
    </w:p>
    <w:p w14:paraId="2E40A1E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If a listener is registered on an emitter that outlives the object it belongs to, the listener will keep a reference to the object, preventing it from being garbage collected, which can lead to a memory leak.</w:t>
      </w:r>
    </w:p>
    <w:p w14:paraId="0090D027"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6945E7F">
          <v:rect id="_x0000_i1056" style="width:0;height:.75pt" o:hralign="center" o:hrstd="t" o:hr="t" fillcolor="#a0a0a0" stroked="f"/>
        </w:pict>
      </w:r>
    </w:p>
    <w:p w14:paraId="4E8E0D7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32. How would you get the current maximum listener limit for a specific emitter?</w:t>
      </w:r>
    </w:p>
    <w:p w14:paraId="3AA8130F" w14:textId="77777777" w:rsidR="00766C40" w:rsidRPr="00766C40" w:rsidRDefault="00766C40" w:rsidP="00766C40">
      <w:pPr>
        <w:numPr>
          <w:ilvl w:val="0"/>
          <w:numId w:val="3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t>A) </w:t>
      </w:r>
      <w:r w:rsidRPr="00766C40">
        <w:rPr>
          <w:rFonts w:ascii="Consolas" w:hAnsi="Consolas" w:cs="Courier New"/>
          <w:color w:val="0F1115"/>
          <w:sz w:val="21"/>
          <w:szCs w:val="21"/>
          <w:shd w:val="clear" w:color="auto" w:fill="EBEEF2"/>
        </w:rPr>
        <w:t>emitter.getMaxListeners()</w:t>
      </w:r>
    </w:p>
    <w:p w14:paraId="5CEFF08D" w14:textId="77777777" w:rsidR="00766C40" w:rsidRPr="00766C40" w:rsidRDefault="00766C40" w:rsidP="00766C40">
      <w:pPr>
        <w:numPr>
          <w:ilvl w:val="0"/>
          <w:numId w:val="3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emitter.maxListeners</w:t>
      </w:r>
    </w:p>
    <w:p w14:paraId="7BEC43B6" w14:textId="77777777" w:rsidR="00766C40" w:rsidRPr="00766C40" w:rsidRDefault="00766C40" w:rsidP="00766C40">
      <w:pPr>
        <w:numPr>
          <w:ilvl w:val="0"/>
          <w:numId w:val="3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EventEmitter.getDefaultMaxListeners()</w:t>
      </w:r>
    </w:p>
    <w:p w14:paraId="31EE8BF0" w14:textId="77777777" w:rsidR="00766C40" w:rsidRPr="00766C40" w:rsidRDefault="00766C40" w:rsidP="00766C40">
      <w:pPr>
        <w:numPr>
          <w:ilvl w:val="0"/>
          <w:numId w:val="3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emitter.listeners('max')</w:t>
      </w:r>
    </w:p>
    <w:p w14:paraId="277B428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w:t>
      </w:r>
      <w:r w:rsidRPr="00766C40">
        <w:rPr>
          <w:rFonts w:ascii="Consolas" w:hAnsi="Consolas" w:cs="Courier New"/>
          <w:color w:val="0F1115"/>
          <w:sz w:val="21"/>
          <w:szCs w:val="21"/>
          <w:shd w:val="clear" w:color="auto" w:fill="EBEEF2"/>
        </w:rPr>
        <w:t>emitter.getMaxListeners()</w:t>
      </w:r>
    </w:p>
    <w:p w14:paraId="3EB4857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emitter.getMaxListeners()</w:t>
      </w:r>
      <w:r w:rsidRPr="00766C40">
        <w:rPr>
          <w:rFonts w:ascii="Segoe UI" w:hAnsi="Segoe UI" w:cs="Segoe UI"/>
          <w:color w:val="0F1115"/>
          <w:sz w:val="24"/>
          <w:szCs w:val="24"/>
        </w:rPr>
        <w:t> method returns the current max listener value for that specific emitter, whether set by </w:t>
      </w:r>
      <w:r w:rsidRPr="00766C40">
        <w:rPr>
          <w:rFonts w:ascii="Consolas" w:hAnsi="Consolas" w:cs="Courier New"/>
          <w:color w:val="0F1115"/>
          <w:sz w:val="21"/>
          <w:szCs w:val="21"/>
          <w:shd w:val="clear" w:color="auto" w:fill="EBEEF2"/>
        </w:rPr>
        <w:t>setMaxListeners(n)</w:t>
      </w:r>
      <w:r w:rsidRPr="00766C40">
        <w:rPr>
          <w:rFonts w:ascii="Segoe UI" w:hAnsi="Segoe UI" w:cs="Segoe UI"/>
          <w:color w:val="0F1115"/>
          <w:sz w:val="24"/>
          <w:szCs w:val="24"/>
        </w:rPr>
        <w:t> or the default.</w:t>
      </w:r>
    </w:p>
    <w:p w14:paraId="2E72190D"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4F9F95D">
          <v:rect id="_x0000_i1057" style="width:0;height:.75pt" o:hralign="center" o:hrstd="t" o:hr="t" fillcolor="#a0a0a0" stroked="f"/>
        </w:pict>
      </w:r>
    </w:p>
    <w:p w14:paraId="6A37DF3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33. In an </w:t>
      </w:r>
      <w:r w:rsidRPr="00766C40">
        <w:rPr>
          <w:rFonts w:ascii="Consolas" w:hAnsi="Consolas" w:cs="Courier New"/>
          <w:color w:val="0F1115"/>
          <w:sz w:val="21"/>
          <w:szCs w:val="21"/>
          <w:shd w:val="clear" w:color="auto" w:fill="EBEEF2"/>
        </w:rPr>
        <w:t>'newListener'</w:t>
      </w:r>
      <w:r w:rsidRPr="00766C40">
        <w:rPr>
          <w:rFonts w:ascii="Segoe UI" w:hAnsi="Segoe UI" w:cs="Segoe UI"/>
          <w:b/>
          <w:bCs/>
          <w:color w:val="0F1115"/>
          <w:sz w:val="24"/>
          <w:szCs w:val="24"/>
        </w:rPr>
        <w:t> event handler, what is the </w:t>
      </w:r>
      <w:r w:rsidRPr="00766C40">
        <w:rPr>
          <w:rFonts w:ascii="Consolas" w:hAnsi="Consolas" w:cs="Courier New"/>
          <w:color w:val="0F1115"/>
          <w:sz w:val="21"/>
          <w:szCs w:val="21"/>
          <w:shd w:val="clear" w:color="auto" w:fill="EBEEF2"/>
        </w:rPr>
        <w:t>listener</w:t>
      </w:r>
      <w:r w:rsidRPr="00766C40">
        <w:rPr>
          <w:rFonts w:ascii="Segoe UI" w:hAnsi="Segoe UI" w:cs="Segoe UI"/>
          <w:b/>
          <w:bCs/>
          <w:color w:val="0F1115"/>
          <w:sz w:val="24"/>
          <w:szCs w:val="24"/>
        </w:rPr>
        <w:t> argument?</w:t>
      </w:r>
    </w:p>
    <w:p w14:paraId="7C7C06FD" w14:textId="77777777" w:rsidR="00766C40" w:rsidRPr="00766C40" w:rsidRDefault="00766C40" w:rsidP="00766C40">
      <w:pPr>
        <w:numPr>
          <w:ilvl w:val="0"/>
          <w:numId w:val="3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w:t>
      </w:r>
    </w:p>
    <w:p w14:paraId="3D252454" w14:textId="77777777" w:rsidR="00766C40" w:rsidRPr="00766C40" w:rsidRDefault="00766C40" w:rsidP="00766C40">
      <w:pPr>
        <w:numPr>
          <w:ilvl w:val="0"/>
          <w:numId w:val="3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 name of the event being added.</w:t>
      </w:r>
    </w:p>
    <w:p w14:paraId="54EF6D47" w14:textId="77777777" w:rsidR="00766C40" w:rsidRPr="00766C40" w:rsidRDefault="00766C40" w:rsidP="00766C40">
      <w:pPr>
        <w:numPr>
          <w:ilvl w:val="0"/>
          <w:numId w:val="3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 reference to the listener function being added.</w:t>
      </w:r>
    </w:p>
    <w:p w14:paraId="00401091" w14:textId="77777777" w:rsidR="00766C40" w:rsidRPr="00766C40" w:rsidRDefault="00766C40" w:rsidP="00766C40">
      <w:pPr>
        <w:numPr>
          <w:ilvl w:val="0"/>
          <w:numId w:val="3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 number of listeners for the event.</w:t>
      </w:r>
    </w:p>
    <w:p w14:paraId="34C84100"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A reference to the listener function being added.</w:t>
      </w:r>
    </w:p>
    <w:p w14:paraId="01726AE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When the </w:t>
      </w:r>
      <w:r w:rsidRPr="00766C40">
        <w:rPr>
          <w:rFonts w:ascii="Consolas" w:hAnsi="Consolas" w:cs="Courier New"/>
          <w:color w:val="0F1115"/>
          <w:sz w:val="21"/>
          <w:szCs w:val="21"/>
          <w:shd w:val="clear" w:color="auto" w:fill="EBEEF2"/>
        </w:rPr>
        <w:t>'newListener'</w:t>
      </w:r>
      <w:r w:rsidRPr="00766C40">
        <w:rPr>
          <w:rFonts w:ascii="Segoe UI" w:hAnsi="Segoe UI" w:cs="Segoe UI"/>
          <w:color w:val="0F1115"/>
          <w:sz w:val="24"/>
          <w:szCs w:val="24"/>
        </w:rPr>
        <w:t> event is emitted, it passes the event name and a reference to the listener function that is about to be added.</w:t>
      </w:r>
    </w:p>
    <w:p w14:paraId="1D7CEABB"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4E04CB6">
          <v:rect id="_x0000_i1058" style="width:0;height:.75pt" o:hralign="center" o:hrstd="t" o:hr="t" fillcolor="#a0a0a0" stroked="f"/>
        </w:pict>
      </w:r>
    </w:p>
    <w:p w14:paraId="5C45B93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34. In an </w:t>
      </w:r>
      <w:r w:rsidRPr="00766C40">
        <w:rPr>
          <w:rFonts w:ascii="Consolas" w:hAnsi="Consolas" w:cs="Courier New"/>
          <w:color w:val="0F1115"/>
          <w:sz w:val="21"/>
          <w:szCs w:val="21"/>
          <w:shd w:val="clear" w:color="auto" w:fill="EBEEF2"/>
        </w:rPr>
        <w:t>'removeListener'</w:t>
      </w:r>
      <w:r w:rsidRPr="00766C40">
        <w:rPr>
          <w:rFonts w:ascii="Segoe UI" w:hAnsi="Segoe UI" w:cs="Segoe UI"/>
          <w:b/>
          <w:bCs/>
          <w:color w:val="0F1115"/>
          <w:sz w:val="24"/>
          <w:szCs w:val="24"/>
        </w:rPr>
        <w:t> event handler, what is the </w:t>
      </w:r>
      <w:r w:rsidRPr="00766C40">
        <w:rPr>
          <w:rFonts w:ascii="Consolas" w:hAnsi="Consolas" w:cs="Courier New"/>
          <w:color w:val="0F1115"/>
          <w:sz w:val="21"/>
          <w:szCs w:val="21"/>
          <w:shd w:val="clear" w:color="auto" w:fill="EBEEF2"/>
        </w:rPr>
        <w:t>listener</w:t>
      </w:r>
      <w:r w:rsidRPr="00766C40">
        <w:rPr>
          <w:rFonts w:ascii="Segoe UI" w:hAnsi="Segoe UI" w:cs="Segoe UI"/>
          <w:b/>
          <w:bCs/>
          <w:color w:val="0F1115"/>
          <w:sz w:val="24"/>
          <w:szCs w:val="24"/>
        </w:rPr>
        <w:t> argument?</w:t>
      </w:r>
    </w:p>
    <w:p w14:paraId="79E02C11" w14:textId="77777777" w:rsidR="00766C40" w:rsidRPr="00766C40" w:rsidRDefault="00766C40" w:rsidP="00766C40">
      <w:pPr>
        <w:numPr>
          <w:ilvl w:val="0"/>
          <w:numId w:val="3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w:t>
      </w:r>
    </w:p>
    <w:p w14:paraId="280774AC" w14:textId="77777777" w:rsidR="00766C40" w:rsidRPr="00766C40" w:rsidRDefault="00766C40" w:rsidP="00766C40">
      <w:pPr>
        <w:numPr>
          <w:ilvl w:val="0"/>
          <w:numId w:val="3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 name of the event being removed.</w:t>
      </w:r>
    </w:p>
    <w:p w14:paraId="4113C4EC" w14:textId="77777777" w:rsidR="00766C40" w:rsidRPr="00766C40" w:rsidRDefault="00766C40" w:rsidP="00766C40">
      <w:pPr>
        <w:numPr>
          <w:ilvl w:val="0"/>
          <w:numId w:val="3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 reference to the listener function that was removed.</w:t>
      </w:r>
    </w:p>
    <w:p w14:paraId="2E7674CA" w14:textId="77777777" w:rsidR="00766C40" w:rsidRPr="00766C40" w:rsidRDefault="00766C40" w:rsidP="00766C40">
      <w:pPr>
        <w:numPr>
          <w:ilvl w:val="0"/>
          <w:numId w:val="3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 number of listeners for the event.</w:t>
      </w:r>
    </w:p>
    <w:p w14:paraId="116B482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A reference to the listener function that was removed.</w:t>
      </w:r>
    </w:p>
    <w:p w14:paraId="5BBC6AD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'removeListener'</w:t>
      </w:r>
      <w:r w:rsidRPr="00766C40">
        <w:rPr>
          <w:rFonts w:ascii="Segoe UI" w:hAnsi="Segoe UI" w:cs="Segoe UI"/>
          <w:color w:val="0F1115"/>
          <w:sz w:val="24"/>
          <w:szCs w:val="24"/>
        </w:rPr>
        <w:t> event is emitted after a listener is removed, and it passes the event name and a reference to the removed listener function.</w:t>
      </w:r>
    </w:p>
    <w:p w14:paraId="665BB66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BEBB97B">
          <v:rect id="_x0000_i1059" style="width:0;height:.75pt" o:hralign="center" o:hrstd="t" o:hr="t" fillcolor="#a0a0a0" stroked="f"/>
        </w:pict>
      </w:r>
    </w:p>
    <w:p w14:paraId="6771C11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35. If you set </w:t>
      </w:r>
      <w:r w:rsidRPr="00766C40">
        <w:rPr>
          <w:rFonts w:ascii="Consolas" w:hAnsi="Consolas" w:cs="Courier New"/>
          <w:color w:val="0F1115"/>
          <w:sz w:val="21"/>
          <w:szCs w:val="21"/>
          <w:shd w:val="clear" w:color="auto" w:fill="EBEEF2"/>
        </w:rPr>
        <w:t>captureRejections: true</w:t>
      </w:r>
      <w:r w:rsidRPr="00766C40">
        <w:rPr>
          <w:rFonts w:ascii="Segoe UI" w:hAnsi="Segoe UI" w:cs="Segoe UI"/>
          <w:b/>
          <w:bCs/>
          <w:color w:val="0F1115"/>
          <w:sz w:val="24"/>
          <w:szCs w:val="24"/>
        </w:rPr>
        <w:t> in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constructor, where is the rejection routed if no </w:t>
      </w:r>
      <w:r w:rsidRPr="00766C40">
        <w:rPr>
          <w:rFonts w:ascii="Consolas" w:hAnsi="Consolas" w:cs="Courier New"/>
          <w:color w:val="0F1115"/>
          <w:sz w:val="21"/>
          <w:szCs w:val="21"/>
          <w:shd w:val="clear" w:color="auto" w:fill="EBEEF2"/>
        </w:rPr>
        <w:t>'error'</w:t>
      </w:r>
      <w:r w:rsidRPr="00766C40">
        <w:rPr>
          <w:rFonts w:ascii="Segoe UI" w:hAnsi="Segoe UI" w:cs="Segoe UI"/>
          <w:b/>
          <w:bCs/>
          <w:color w:val="0F1115"/>
          <w:sz w:val="24"/>
          <w:szCs w:val="24"/>
        </w:rPr>
        <w:t> handler exists?</w:t>
      </w:r>
    </w:p>
    <w:p w14:paraId="1209A597" w14:textId="77777777" w:rsidR="00766C40" w:rsidRPr="00766C40" w:rsidRDefault="00766C40" w:rsidP="00766C40">
      <w:pPr>
        <w:numPr>
          <w:ilvl w:val="0"/>
          <w:numId w:val="3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is silently ignored.</w:t>
      </w:r>
    </w:p>
    <w:p w14:paraId="17224C9A" w14:textId="77777777" w:rsidR="00766C40" w:rsidRPr="00766C40" w:rsidRDefault="00766C40" w:rsidP="00766C40">
      <w:pPr>
        <w:numPr>
          <w:ilvl w:val="0"/>
          <w:numId w:val="3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w:t>
      </w:r>
      <w:r w:rsidRPr="00766C40">
        <w:rPr>
          <w:rFonts w:ascii="Consolas" w:hAnsi="Consolas" w:cs="Courier New"/>
          <w:color w:val="0F1115"/>
          <w:sz w:val="21"/>
          <w:szCs w:val="21"/>
          <w:shd w:val="clear" w:color="auto" w:fill="EBEEF2"/>
        </w:rPr>
        <w:t>process.on('unhandledRejection')</w:t>
      </w:r>
      <w:r w:rsidRPr="00766C40">
        <w:rPr>
          <w:rFonts w:ascii="Segoe UI" w:hAnsi="Segoe UI" w:cs="Segoe UI"/>
          <w:color w:val="0F1115"/>
          <w:sz w:val="24"/>
          <w:szCs w:val="24"/>
        </w:rPr>
        <w:t>.</w:t>
      </w:r>
    </w:p>
    <w:p w14:paraId="19E17302" w14:textId="77777777" w:rsidR="00766C40" w:rsidRPr="00766C40" w:rsidRDefault="00766C40" w:rsidP="00766C40">
      <w:pPr>
        <w:numPr>
          <w:ilvl w:val="0"/>
          <w:numId w:val="3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a method defined on </w:t>
      </w:r>
      <w:r w:rsidRPr="00766C40">
        <w:rPr>
          <w:rFonts w:ascii="Consolas" w:hAnsi="Consolas" w:cs="Courier New"/>
          <w:color w:val="0F1115"/>
          <w:sz w:val="21"/>
          <w:szCs w:val="21"/>
          <w:shd w:val="clear" w:color="auto" w:fill="EBEEF2"/>
        </w:rPr>
        <w:t>Symbol.for('nodejs.rejection')</w:t>
      </w:r>
      <w:r w:rsidRPr="00766C40">
        <w:rPr>
          <w:rFonts w:ascii="Segoe UI" w:hAnsi="Segoe UI" w:cs="Segoe UI"/>
          <w:color w:val="0F1115"/>
          <w:sz w:val="24"/>
          <w:szCs w:val="24"/>
        </w:rPr>
        <w:t>.</w:t>
      </w:r>
    </w:p>
    <w:p w14:paraId="7905DD01" w14:textId="77777777" w:rsidR="00766C40" w:rsidRPr="00766C40" w:rsidRDefault="00766C40" w:rsidP="00766C40">
      <w:pPr>
        <w:numPr>
          <w:ilvl w:val="0"/>
          <w:numId w:val="3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causes the process to exit.</w:t>
      </w:r>
    </w:p>
    <w:p w14:paraId="70FC61E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To a method defined on </w:t>
      </w:r>
      <w:r w:rsidRPr="00766C40">
        <w:rPr>
          <w:rFonts w:ascii="Consolas" w:hAnsi="Consolas" w:cs="Courier New"/>
          <w:color w:val="0F1115"/>
          <w:sz w:val="21"/>
          <w:szCs w:val="21"/>
          <w:shd w:val="clear" w:color="auto" w:fill="EBEEF2"/>
        </w:rPr>
        <w:t>Symbol.for('nodejs.rejection')</w:t>
      </w:r>
      <w:r w:rsidRPr="00766C40">
        <w:rPr>
          <w:rFonts w:ascii="Segoe UI" w:hAnsi="Segoe UI" w:cs="Segoe UI"/>
          <w:b/>
          <w:bCs/>
          <w:color w:val="0F1115"/>
          <w:sz w:val="24"/>
          <w:szCs w:val="24"/>
        </w:rPr>
        <w:t>.</w:t>
      </w:r>
    </w:p>
    <w:p w14:paraId="1D45B6F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If </w:t>
      </w:r>
      <w:r w:rsidRPr="00766C40">
        <w:rPr>
          <w:rFonts w:ascii="Consolas" w:hAnsi="Consolas" w:cs="Courier New"/>
          <w:color w:val="0F1115"/>
          <w:sz w:val="21"/>
          <w:szCs w:val="21"/>
          <w:shd w:val="clear" w:color="auto" w:fill="EBEEF2"/>
        </w:rPr>
        <w:t>captureRejections</w:t>
      </w:r>
      <w:r w:rsidRPr="00766C40">
        <w:rPr>
          <w:rFonts w:ascii="Segoe UI" w:hAnsi="Segoe UI" w:cs="Segoe UI"/>
          <w:color w:val="0F1115"/>
          <w:sz w:val="24"/>
          <w:szCs w:val="24"/>
        </w:rPr>
        <w:t> is enabled and no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listener is found, the rejection is routed to the </w:t>
      </w:r>
      <w:r w:rsidRPr="00766C40">
        <w:rPr>
          <w:rFonts w:ascii="Consolas" w:hAnsi="Consolas" w:cs="Courier New"/>
          <w:color w:val="0F1115"/>
          <w:sz w:val="21"/>
          <w:szCs w:val="21"/>
          <w:shd w:val="clear" w:color="auto" w:fill="EBEEF2"/>
        </w:rPr>
        <w:t>Symbol.for('nodejs.rejection')</w:t>
      </w:r>
      <w:r w:rsidRPr="00766C40">
        <w:rPr>
          <w:rFonts w:ascii="Segoe UI" w:hAnsi="Segoe UI" w:cs="Segoe UI"/>
          <w:color w:val="0F1115"/>
          <w:sz w:val="24"/>
          <w:szCs w:val="24"/>
        </w:rPr>
        <w:t> handler if one exists.</w:t>
      </w:r>
    </w:p>
    <w:p w14:paraId="1688CA92"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D379BF1">
          <v:rect id="_x0000_i1060" style="width:0;height:.75pt" o:hralign="center" o:hrstd="t" o:hr="t" fillcolor="#a0a0a0" stroked="f"/>
        </w:pict>
      </w:r>
    </w:p>
    <w:p w14:paraId="18CFF64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36. Is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part of the Node.js core or a third-party library?</w:t>
      </w:r>
    </w:p>
    <w:p w14:paraId="7D285802" w14:textId="77777777" w:rsidR="00766C40" w:rsidRPr="00766C40" w:rsidRDefault="00766C40" w:rsidP="00766C40">
      <w:pPr>
        <w:numPr>
          <w:ilvl w:val="0"/>
          <w:numId w:val="3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A third-party library installed via npm.</w:t>
      </w:r>
    </w:p>
    <w:p w14:paraId="0FC550D9" w14:textId="77777777" w:rsidR="00766C40" w:rsidRPr="00766C40" w:rsidRDefault="00766C40" w:rsidP="00766C40">
      <w:pPr>
        <w:numPr>
          <w:ilvl w:val="0"/>
          <w:numId w:val="3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A core module available without installation.</w:t>
      </w:r>
    </w:p>
    <w:p w14:paraId="1FBB3BB9" w14:textId="77777777" w:rsidR="00766C40" w:rsidRPr="00766C40" w:rsidRDefault="00766C40" w:rsidP="00766C40">
      <w:pPr>
        <w:numPr>
          <w:ilvl w:val="0"/>
          <w:numId w:val="3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Part of the V8 engine.</w:t>
      </w:r>
    </w:p>
    <w:p w14:paraId="6CEEE618" w14:textId="77777777" w:rsidR="00766C40" w:rsidRPr="00766C40" w:rsidRDefault="00766C40" w:rsidP="00766C40">
      <w:pPr>
        <w:numPr>
          <w:ilvl w:val="0"/>
          <w:numId w:val="3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A global object available everywhere.</w:t>
      </w:r>
    </w:p>
    <w:p w14:paraId="23FE284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A core module available without installation.</w:t>
      </w:r>
    </w:p>
    <w:p w14:paraId="685BBB2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 is a fundamental core module in Node.js. You can use it without any external installation.</w:t>
      </w:r>
    </w:p>
    <w:p w14:paraId="2227AA13"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9665AEB">
          <v:rect id="_x0000_i1061" style="width:0;height:.75pt" o:hralign="center" o:hrstd="t" o:hr="t" fillcolor="#a0a0a0" stroked="f"/>
        </w:pict>
      </w:r>
    </w:p>
    <w:p w14:paraId="66B46BB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37. When a listener is added using </w:t>
      </w:r>
      <w:r w:rsidRPr="00766C40">
        <w:rPr>
          <w:rFonts w:ascii="Consolas" w:hAnsi="Consolas" w:cs="Courier New"/>
          <w:color w:val="0F1115"/>
          <w:sz w:val="21"/>
          <w:szCs w:val="21"/>
          <w:shd w:val="clear" w:color="auto" w:fill="EBEEF2"/>
        </w:rPr>
        <w:t>emitter.on('event', callback)</w:t>
      </w:r>
      <w:r w:rsidRPr="00766C40">
        <w:rPr>
          <w:rFonts w:ascii="Segoe UI" w:hAnsi="Segoe UI" w:cs="Segoe UI"/>
          <w:b/>
          <w:bCs/>
          <w:color w:val="0F1115"/>
          <w:sz w:val="24"/>
          <w:szCs w:val="24"/>
        </w:rPr>
        <w:t>, and </w:t>
      </w:r>
      <w:r w:rsidRPr="00766C40">
        <w:rPr>
          <w:rFonts w:ascii="Consolas" w:hAnsi="Consolas" w:cs="Courier New"/>
          <w:color w:val="0F1115"/>
          <w:sz w:val="21"/>
          <w:szCs w:val="21"/>
          <w:shd w:val="clear" w:color="auto" w:fill="EBEEF2"/>
        </w:rPr>
        <w:t>callback</w:t>
      </w:r>
      <w:r w:rsidRPr="00766C40">
        <w:rPr>
          <w:rFonts w:ascii="Segoe UI" w:hAnsi="Segoe UI" w:cs="Segoe UI"/>
          <w:b/>
          <w:bCs/>
          <w:color w:val="0F1115"/>
          <w:sz w:val="24"/>
          <w:szCs w:val="24"/>
        </w:rPr>
        <w:t> is an arrow function, what does </w:t>
      </w:r>
      <w:r w:rsidRPr="00766C40">
        <w:rPr>
          <w:rFonts w:ascii="Consolas" w:hAnsi="Consolas" w:cs="Courier New"/>
          <w:color w:val="0F1115"/>
          <w:sz w:val="21"/>
          <w:szCs w:val="21"/>
          <w:shd w:val="clear" w:color="auto" w:fill="EBEEF2"/>
        </w:rPr>
        <w:t>this</w:t>
      </w:r>
      <w:r w:rsidRPr="00766C40">
        <w:rPr>
          <w:rFonts w:ascii="Segoe UI" w:hAnsi="Segoe UI" w:cs="Segoe UI"/>
          <w:b/>
          <w:bCs/>
          <w:color w:val="0F1115"/>
          <w:sz w:val="24"/>
          <w:szCs w:val="24"/>
        </w:rPr>
        <w:t> refer to inside </w:t>
      </w:r>
      <w:r w:rsidRPr="00766C40">
        <w:rPr>
          <w:rFonts w:ascii="Consolas" w:hAnsi="Consolas" w:cs="Courier New"/>
          <w:color w:val="0F1115"/>
          <w:sz w:val="21"/>
          <w:szCs w:val="21"/>
          <w:shd w:val="clear" w:color="auto" w:fill="EBEEF2"/>
        </w:rPr>
        <w:t>callback</w:t>
      </w:r>
      <w:r w:rsidRPr="00766C40">
        <w:rPr>
          <w:rFonts w:ascii="Segoe UI" w:hAnsi="Segoe UI" w:cs="Segoe UI"/>
          <w:b/>
          <w:bCs/>
          <w:color w:val="0F1115"/>
          <w:sz w:val="24"/>
          <w:szCs w:val="24"/>
        </w:rPr>
        <w:t>?</w:t>
      </w:r>
    </w:p>
    <w:p w14:paraId="32967E37" w14:textId="77777777" w:rsidR="00766C40" w:rsidRPr="00766C40" w:rsidRDefault="00766C40" w:rsidP="00766C40">
      <w:pPr>
        <w:numPr>
          <w:ilvl w:val="0"/>
          <w:numId w:val="3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instance.</w:t>
      </w:r>
    </w:p>
    <w:p w14:paraId="5274D92C" w14:textId="77777777" w:rsidR="00766C40" w:rsidRPr="00766C40" w:rsidRDefault="00766C40" w:rsidP="00766C40">
      <w:pPr>
        <w:numPr>
          <w:ilvl w:val="0"/>
          <w:numId w:val="3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 global object (</w:t>
      </w:r>
      <w:r w:rsidRPr="00766C40">
        <w:rPr>
          <w:rFonts w:ascii="Consolas" w:hAnsi="Consolas" w:cs="Courier New"/>
          <w:color w:val="0F1115"/>
          <w:sz w:val="21"/>
          <w:szCs w:val="21"/>
          <w:shd w:val="clear" w:color="auto" w:fill="EBEEF2"/>
        </w:rPr>
        <w:t>global</w:t>
      </w:r>
      <w:r w:rsidRPr="00766C40">
        <w:rPr>
          <w:rFonts w:ascii="Segoe UI" w:hAnsi="Segoe UI" w:cs="Segoe UI"/>
          <w:color w:val="0F1115"/>
          <w:sz w:val="24"/>
          <w:szCs w:val="24"/>
        </w:rPr>
        <w:t>).</w:t>
      </w:r>
    </w:p>
    <w:p w14:paraId="67BC5AFA" w14:textId="77777777" w:rsidR="00766C40" w:rsidRPr="00766C40" w:rsidRDefault="00766C40" w:rsidP="00766C40">
      <w:pPr>
        <w:numPr>
          <w:ilvl w:val="0"/>
          <w:numId w:val="3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The lexical </w:t>
      </w:r>
      <w:r w:rsidRPr="00766C40">
        <w:rPr>
          <w:rFonts w:ascii="Consolas" w:hAnsi="Consolas" w:cs="Courier New"/>
          <w:color w:val="0F1115"/>
          <w:sz w:val="21"/>
          <w:szCs w:val="21"/>
          <w:shd w:val="clear" w:color="auto" w:fill="EBEEF2"/>
        </w:rPr>
        <w:t>this</w:t>
      </w:r>
      <w:r w:rsidRPr="00766C40">
        <w:rPr>
          <w:rFonts w:ascii="Segoe UI" w:hAnsi="Segoe UI" w:cs="Segoe UI"/>
          <w:color w:val="0F1115"/>
          <w:sz w:val="24"/>
          <w:szCs w:val="24"/>
        </w:rPr>
        <w:t> from the surrounding scope.</w:t>
      </w:r>
    </w:p>
    <w:p w14:paraId="3FFB1B89" w14:textId="77777777" w:rsidR="00766C40" w:rsidRPr="00766C40" w:rsidRDefault="00766C40" w:rsidP="00766C40">
      <w:pPr>
        <w:numPr>
          <w:ilvl w:val="0"/>
          <w:numId w:val="3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undefined</w:t>
      </w:r>
      <w:r w:rsidRPr="00766C40">
        <w:rPr>
          <w:rFonts w:ascii="Segoe UI" w:hAnsi="Segoe UI" w:cs="Segoe UI"/>
          <w:color w:val="0F1115"/>
          <w:sz w:val="24"/>
          <w:szCs w:val="24"/>
        </w:rPr>
        <w:t>.</w:t>
      </w:r>
    </w:p>
    <w:p w14:paraId="1F5C342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The lexical </w:t>
      </w:r>
      <w:r w:rsidRPr="00766C40">
        <w:rPr>
          <w:rFonts w:ascii="Consolas" w:hAnsi="Consolas" w:cs="Courier New"/>
          <w:color w:val="0F1115"/>
          <w:sz w:val="21"/>
          <w:szCs w:val="21"/>
          <w:shd w:val="clear" w:color="auto" w:fill="EBEEF2"/>
        </w:rPr>
        <w:t>this</w:t>
      </w:r>
      <w:r w:rsidRPr="00766C40">
        <w:rPr>
          <w:rFonts w:ascii="Segoe UI" w:hAnsi="Segoe UI" w:cs="Segoe UI"/>
          <w:b/>
          <w:bCs/>
          <w:color w:val="0F1115"/>
          <w:sz w:val="24"/>
          <w:szCs w:val="24"/>
        </w:rPr>
        <w:t> from the surrounding scope.</w:t>
      </w:r>
    </w:p>
    <w:p w14:paraId="2F48BC4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Arrow functions do not have their own </w:t>
      </w:r>
      <w:r w:rsidRPr="00766C40">
        <w:rPr>
          <w:rFonts w:ascii="Consolas" w:hAnsi="Consolas" w:cs="Courier New"/>
          <w:color w:val="0F1115"/>
          <w:sz w:val="21"/>
          <w:szCs w:val="21"/>
          <w:shd w:val="clear" w:color="auto" w:fill="EBEEF2"/>
        </w:rPr>
        <w:t>this</w:t>
      </w:r>
      <w:r w:rsidRPr="00766C40">
        <w:rPr>
          <w:rFonts w:ascii="Segoe UI" w:hAnsi="Segoe UI" w:cs="Segoe UI"/>
          <w:color w:val="0F1115"/>
          <w:sz w:val="24"/>
          <w:szCs w:val="24"/>
        </w:rPr>
        <w:t>. They inherit the </w:t>
      </w:r>
      <w:r w:rsidRPr="00766C40">
        <w:rPr>
          <w:rFonts w:ascii="Consolas" w:hAnsi="Consolas" w:cs="Courier New"/>
          <w:color w:val="0F1115"/>
          <w:sz w:val="21"/>
          <w:szCs w:val="21"/>
          <w:shd w:val="clear" w:color="auto" w:fill="EBEEF2"/>
        </w:rPr>
        <w:t>this</w:t>
      </w:r>
      <w:r w:rsidRPr="00766C40">
        <w:rPr>
          <w:rFonts w:ascii="Segoe UI" w:hAnsi="Segoe UI" w:cs="Segoe UI"/>
          <w:color w:val="0F1115"/>
          <w:sz w:val="24"/>
          <w:szCs w:val="24"/>
        </w:rPr>
        <w:t> value from the enclosing lexical context, which is why they shouldn't be used if you need to reference the emitter via </w:t>
      </w:r>
      <w:r w:rsidRPr="00766C40">
        <w:rPr>
          <w:rFonts w:ascii="Consolas" w:hAnsi="Consolas" w:cs="Courier New"/>
          <w:color w:val="0F1115"/>
          <w:sz w:val="21"/>
          <w:szCs w:val="21"/>
          <w:shd w:val="clear" w:color="auto" w:fill="EBEEF2"/>
        </w:rPr>
        <w:t>this</w:t>
      </w:r>
      <w:r w:rsidRPr="00766C40">
        <w:rPr>
          <w:rFonts w:ascii="Segoe UI" w:hAnsi="Segoe UI" w:cs="Segoe UI"/>
          <w:color w:val="0F1115"/>
          <w:sz w:val="24"/>
          <w:szCs w:val="24"/>
        </w:rPr>
        <w:t>.</w:t>
      </w:r>
    </w:p>
    <w:p w14:paraId="146B543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6BAD891">
          <v:rect id="_x0000_i1062" style="width:0;height:.75pt" o:hralign="center" o:hrstd="t" o:hr="t" fillcolor="#a0a0a0" stroked="f"/>
        </w:pict>
      </w:r>
    </w:p>
    <w:p w14:paraId="748AC82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38. What is the </w:t>
      </w:r>
      <w:r w:rsidRPr="00766C40">
        <w:rPr>
          <w:rFonts w:ascii="Consolas" w:hAnsi="Consolas" w:cs="Courier New"/>
          <w:color w:val="0F1115"/>
          <w:sz w:val="21"/>
          <w:szCs w:val="21"/>
          <w:shd w:val="clear" w:color="auto" w:fill="EBEEF2"/>
        </w:rPr>
        <w:t>emitter.prependListener()</w:t>
      </w:r>
      <w:r w:rsidRPr="00766C40">
        <w:rPr>
          <w:rFonts w:ascii="Segoe UI" w:hAnsi="Segoe UI" w:cs="Segoe UI"/>
          <w:b/>
          <w:bCs/>
          <w:color w:val="0F1115"/>
          <w:sz w:val="24"/>
          <w:szCs w:val="24"/>
        </w:rPr>
        <w:t> method used for?</w:t>
      </w:r>
    </w:p>
    <w:p w14:paraId="0B2E4C67" w14:textId="77777777" w:rsidR="00766C40" w:rsidRPr="00766C40" w:rsidRDefault="00766C40" w:rsidP="00766C40">
      <w:pPr>
        <w:numPr>
          <w:ilvl w:val="0"/>
          <w:numId w:val="3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To add a listener that is called before any other listeners for the event.</w:t>
      </w:r>
    </w:p>
    <w:p w14:paraId="0A35CE2F" w14:textId="77777777" w:rsidR="00766C40" w:rsidRPr="00766C40" w:rsidRDefault="00766C40" w:rsidP="00766C40">
      <w:pPr>
        <w:numPr>
          <w:ilvl w:val="0"/>
          <w:numId w:val="3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add a listener that is called after all other listeners.</w:t>
      </w:r>
    </w:p>
    <w:p w14:paraId="4D338E7B" w14:textId="77777777" w:rsidR="00766C40" w:rsidRPr="00766C40" w:rsidRDefault="00766C40" w:rsidP="00766C40">
      <w:pPr>
        <w:numPr>
          <w:ilvl w:val="0"/>
          <w:numId w:val="3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add a listener that is called only once, but before others.</w:t>
      </w:r>
    </w:p>
    <w:p w14:paraId="4DEDE15F" w14:textId="77777777" w:rsidR="00766C40" w:rsidRPr="00766C40" w:rsidRDefault="00766C40" w:rsidP="00766C40">
      <w:pPr>
        <w:numPr>
          <w:ilvl w:val="0"/>
          <w:numId w:val="3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is an alias for </w:t>
      </w:r>
      <w:r w:rsidRPr="00766C40">
        <w:rPr>
          <w:rFonts w:ascii="Consolas" w:hAnsi="Consolas" w:cs="Courier New"/>
          <w:color w:val="0F1115"/>
          <w:sz w:val="21"/>
          <w:szCs w:val="21"/>
          <w:shd w:val="clear" w:color="auto" w:fill="EBEEF2"/>
        </w:rPr>
        <w:t>emitter.on()</w:t>
      </w:r>
      <w:r w:rsidRPr="00766C40">
        <w:rPr>
          <w:rFonts w:ascii="Segoe UI" w:hAnsi="Segoe UI" w:cs="Segoe UI"/>
          <w:color w:val="0F1115"/>
          <w:sz w:val="24"/>
          <w:szCs w:val="24"/>
        </w:rPr>
        <w:t>.</w:t>
      </w:r>
    </w:p>
    <w:p w14:paraId="39EBC770"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To add a listener that is called before any other listeners for the event.</w:t>
      </w:r>
    </w:p>
    <w:p w14:paraId="254EE9E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While not mentioned in the provided search results for 50+ questions, </w:t>
      </w:r>
      <w:r w:rsidRPr="00766C40">
        <w:rPr>
          <w:rFonts w:ascii="Consolas" w:hAnsi="Consolas" w:cs="Courier New"/>
          <w:color w:val="0F1115"/>
          <w:sz w:val="21"/>
          <w:szCs w:val="21"/>
          <w:shd w:val="clear" w:color="auto" w:fill="EBEEF2"/>
        </w:rPr>
        <w:t>prependListener()</w:t>
      </w:r>
      <w:r w:rsidRPr="00766C40">
        <w:rPr>
          <w:rFonts w:ascii="Segoe UI" w:hAnsi="Segoe UI" w:cs="Segoe UI"/>
          <w:color w:val="0F1115"/>
          <w:sz w:val="24"/>
          <w:szCs w:val="24"/>
        </w:rPr>
        <w:t> is a valid method that adds a listener to the </w:t>
      </w:r>
      <w:r w:rsidRPr="00766C40">
        <w:rPr>
          <w:rFonts w:ascii="Segoe UI" w:hAnsi="Segoe UI" w:cs="Segoe UI"/>
          <w:i/>
          <w:iCs/>
          <w:color w:val="0F1115"/>
          <w:sz w:val="24"/>
          <w:szCs w:val="24"/>
        </w:rPr>
        <w:t>beginning</w:t>
      </w:r>
      <w:r w:rsidRPr="00766C40">
        <w:rPr>
          <w:rFonts w:ascii="Segoe UI" w:hAnsi="Segoe UI" w:cs="Segoe UI"/>
          <w:color w:val="0F1115"/>
          <w:sz w:val="24"/>
          <w:szCs w:val="24"/>
        </w:rPr>
        <w:t> of the listeners array, ensuring it is called first.</w:t>
      </w:r>
    </w:p>
    <w:p w14:paraId="5F712BEC"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912FB6F">
          <v:rect id="_x0000_i1063" style="width:0;height:.75pt" o:hralign="center" o:hrstd="t" o:hr="t" fillcolor="#a0a0a0" stroked="f"/>
        </w:pict>
      </w:r>
    </w:p>
    <w:p w14:paraId="13AEDC1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39. What does </w:t>
      </w:r>
      <w:r w:rsidRPr="00766C40">
        <w:rPr>
          <w:rFonts w:ascii="Consolas" w:hAnsi="Consolas" w:cs="Courier New"/>
          <w:color w:val="0F1115"/>
          <w:sz w:val="21"/>
          <w:szCs w:val="21"/>
          <w:shd w:val="clear" w:color="auto" w:fill="EBEEF2"/>
        </w:rPr>
        <w:t>emitter.prependOnceListener()</w:t>
      </w:r>
      <w:r w:rsidRPr="00766C40">
        <w:rPr>
          <w:rFonts w:ascii="Segoe UI" w:hAnsi="Segoe UI" w:cs="Segoe UI"/>
          <w:b/>
          <w:bCs/>
          <w:color w:val="0F1115"/>
          <w:sz w:val="24"/>
          <w:szCs w:val="24"/>
        </w:rPr>
        <w:t> do?</w:t>
      </w:r>
    </w:p>
    <w:p w14:paraId="363F4D81" w14:textId="77777777" w:rsidR="00766C40" w:rsidRPr="00766C40" w:rsidRDefault="00766C40" w:rsidP="00766C40">
      <w:pPr>
        <w:numPr>
          <w:ilvl w:val="0"/>
          <w:numId w:val="4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Adds a one-time listener that is called before all other listeners.</w:t>
      </w:r>
    </w:p>
    <w:p w14:paraId="358D2934" w14:textId="77777777" w:rsidR="00766C40" w:rsidRPr="00766C40" w:rsidRDefault="00766C40" w:rsidP="00766C40">
      <w:pPr>
        <w:numPr>
          <w:ilvl w:val="0"/>
          <w:numId w:val="4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t>B) Adds a permanent listener that is called before all other listeners.</w:t>
      </w:r>
    </w:p>
    <w:p w14:paraId="0372737B" w14:textId="77777777" w:rsidR="00766C40" w:rsidRPr="00766C40" w:rsidRDefault="00766C40" w:rsidP="00766C40">
      <w:pPr>
        <w:numPr>
          <w:ilvl w:val="0"/>
          <w:numId w:val="4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Adds a one-time listener that is called after all other listeners.</w:t>
      </w:r>
    </w:p>
    <w:p w14:paraId="58C4E304" w14:textId="77777777" w:rsidR="00766C40" w:rsidRPr="00766C40" w:rsidRDefault="00766C40" w:rsidP="00766C40">
      <w:pPr>
        <w:numPr>
          <w:ilvl w:val="0"/>
          <w:numId w:val="4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is an alias for </w:t>
      </w:r>
      <w:r w:rsidRPr="00766C40">
        <w:rPr>
          <w:rFonts w:ascii="Consolas" w:hAnsi="Consolas" w:cs="Courier New"/>
          <w:color w:val="0F1115"/>
          <w:sz w:val="21"/>
          <w:szCs w:val="21"/>
          <w:shd w:val="clear" w:color="auto" w:fill="EBEEF2"/>
        </w:rPr>
        <w:t>emitter.once()</w:t>
      </w:r>
      <w:r w:rsidRPr="00766C40">
        <w:rPr>
          <w:rFonts w:ascii="Segoe UI" w:hAnsi="Segoe UI" w:cs="Segoe UI"/>
          <w:color w:val="0F1115"/>
          <w:sz w:val="24"/>
          <w:szCs w:val="24"/>
        </w:rPr>
        <w:t>.</w:t>
      </w:r>
    </w:p>
    <w:p w14:paraId="1445E62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Adds a one-time listener that is called before all other listeners.</w:t>
      </w:r>
    </w:p>
    <w:p w14:paraId="589BF80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Similar to </w:t>
      </w:r>
      <w:r w:rsidRPr="00766C40">
        <w:rPr>
          <w:rFonts w:ascii="Consolas" w:hAnsi="Consolas" w:cs="Courier New"/>
          <w:color w:val="0F1115"/>
          <w:sz w:val="21"/>
          <w:szCs w:val="21"/>
          <w:shd w:val="clear" w:color="auto" w:fill="EBEEF2"/>
        </w:rPr>
        <w:t>prependListener()</w:t>
      </w:r>
      <w:r w:rsidRPr="00766C40">
        <w:rPr>
          <w:rFonts w:ascii="Segoe UI" w:hAnsi="Segoe UI" w:cs="Segoe UI"/>
          <w:color w:val="0F1115"/>
          <w:sz w:val="24"/>
          <w:szCs w:val="24"/>
        </w:rPr>
        <w:t>, </w:t>
      </w:r>
      <w:r w:rsidRPr="00766C40">
        <w:rPr>
          <w:rFonts w:ascii="Consolas" w:hAnsi="Consolas" w:cs="Courier New"/>
          <w:color w:val="0F1115"/>
          <w:sz w:val="21"/>
          <w:szCs w:val="21"/>
          <w:shd w:val="clear" w:color="auto" w:fill="EBEEF2"/>
        </w:rPr>
        <w:t>prependOnceListener()</w:t>
      </w:r>
      <w:r w:rsidRPr="00766C40">
        <w:rPr>
          <w:rFonts w:ascii="Segoe UI" w:hAnsi="Segoe UI" w:cs="Segoe UI"/>
          <w:color w:val="0F1115"/>
          <w:sz w:val="24"/>
          <w:szCs w:val="24"/>
        </w:rPr>
        <w:t> adds a listener to the beginning of the array, but this listener is a one-time listener that will be removed after its first invocation.</w:t>
      </w:r>
    </w:p>
    <w:p w14:paraId="728720C5"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0844931D">
          <v:rect id="_x0000_i1064" style="width:0;height:.75pt" o:hralign="center" o:hrstd="t" o:hr="t" fillcolor="#a0a0a0" stroked="f"/>
        </w:pict>
      </w:r>
    </w:p>
    <w:p w14:paraId="45012BE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40. What is the significance of the </w:t>
      </w:r>
      <w:r w:rsidRPr="00766C40">
        <w:rPr>
          <w:rFonts w:ascii="Consolas" w:hAnsi="Consolas" w:cs="Courier New"/>
          <w:color w:val="0F1115"/>
          <w:sz w:val="21"/>
          <w:szCs w:val="21"/>
          <w:shd w:val="clear" w:color="auto" w:fill="EBEEF2"/>
        </w:rPr>
        <w:t>'removeListener'</w:t>
      </w:r>
      <w:r w:rsidRPr="00766C40">
        <w:rPr>
          <w:rFonts w:ascii="Segoe UI" w:hAnsi="Segoe UI" w:cs="Segoe UI"/>
          <w:b/>
          <w:bCs/>
          <w:color w:val="0F1115"/>
          <w:sz w:val="24"/>
          <w:szCs w:val="24"/>
        </w:rPr>
        <w:t> and </w:t>
      </w:r>
      <w:r w:rsidRPr="00766C40">
        <w:rPr>
          <w:rFonts w:ascii="Consolas" w:hAnsi="Consolas" w:cs="Courier New"/>
          <w:color w:val="0F1115"/>
          <w:sz w:val="21"/>
          <w:szCs w:val="21"/>
          <w:shd w:val="clear" w:color="auto" w:fill="EBEEF2"/>
        </w:rPr>
        <w:t>'newListener'</w:t>
      </w:r>
      <w:r w:rsidRPr="00766C40">
        <w:rPr>
          <w:rFonts w:ascii="Segoe UI" w:hAnsi="Segoe UI" w:cs="Segoe UI"/>
          <w:b/>
          <w:bCs/>
          <w:color w:val="0F1115"/>
          <w:sz w:val="24"/>
          <w:szCs w:val="24"/>
        </w:rPr>
        <w:t> events?</w:t>
      </w:r>
    </w:p>
    <w:p w14:paraId="58FE7DB5" w14:textId="77777777" w:rsidR="00766C40" w:rsidRPr="00766C40" w:rsidRDefault="00766C40" w:rsidP="00766C40">
      <w:pPr>
        <w:numPr>
          <w:ilvl w:val="0"/>
          <w:numId w:val="4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They allow you to monitor and potentially modify the listener list.</w:t>
      </w:r>
    </w:p>
    <w:p w14:paraId="36297075" w14:textId="77777777" w:rsidR="00766C40" w:rsidRPr="00766C40" w:rsidRDefault="00766C40" w:rsidP="00766C40">
      <w:pPr>
        <w:numPr>
          <w:ilvl w:val="0"/>
          <w:numId w:val="4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They are the only way to add listeners.</w:t>
      </w:r>
    </w:p>
    <w:p w14:paraId="6ECBFAF6" w14:textId="77777777" w:rsidR="00766C40" w:rsidRPr="00766C40" w:rsidRDefault="00766C40" w:rsidP="00766C40">
      <w:pPr>
        <w:numPr>
          <w:ilvl w:val="0"/>
          <w:numId w:val="4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They are only used for debugging purposes.</w:t>
      </w:r>
    </w:p>
    <w:p w14:paraId="2267B3FE" w14:textId="77777777" w:rsidR="00766C40" w:rsidRPr="00766C40" w:rsidRDefault="00766C40" w:rsidP="00766C40">
      <w:pPr>
        <w:numPr>
          <w:ilvl w:val="0"/>
          <w:numId w:val="4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They are deprecated and should not be used.</w:t>
      </w:r>
    </w:p>
    <w:p w14:paraId="7F70DE3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They allow you to monitor and potentially modify the listener list.</w:t>
      </w:r>
    </w:p>
    <w:p w14:paraId="280A57C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These internal events provide hooks that allow you to observe and react to changes in the listener list, which can be useful for advanced use cases like instrumentation, monitoring, or even modifying the listener that is being added (in the case of </w:t>
      </w:r>
      <w:r w:rsidRPr="00766C40">
        <w:rPr>
          <w:rFonts w:ascii="Consolas" w:hAnsi="Consolas" w:cs="Courier New"/>
          <w:color w:val="0F1115"/>
          <w:sz w:val="21"/>
          <w:szCs w:val="21"/>
          <w:shd w:val="clear" w:color="auto" w:fill="EBEEF2"/>
        </w:rPr>
        <w:t>'newListener'</w:t>
      </w:r>
      <w:r w:rsidRPr="00766C40">
        <w:rPr>
          <w:rFonts w:ascii="Segoe UI" w:hAnsi="Segoe UI" w:cs="Segoe UI"/>
          <w:color w:val="0F1115"/>
          <w:sz w:val="24"/>
          <w:szCs w:val="24"/>
        </w:rPr>
        <w:t>).</w:t>
      </w:r>
    </w:p>
    <w:p w14:paraId="2FD7095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9CC8571">
          <v:rect id="_x0000_i1065" style="width:0;height:.75pt" o:hralign="center" o:hrstd="t" o:hr="t" fillcolor="#a0a0a0" stroked="f"/>
        </w:pict>
      </w:r>
    </w:p>
    <w:p w14:paraId="678E65C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41. What type of value does </w:t>
      </w:r>
      <w:r w:rsidRPr="00766C40">
        <w:rPr>
          <w:rFonts w:ascii="Consolas" w:hAnsi="Consolas" w:cs="Courier New"/>
          <w:color w:val="0F1115"/>
          <w:sz w:val="21"/>
          <w:szCs w:val="21"/>
          <w:shd w:val="clear" w:color="auto" w:fill="EBEEF2"/>
        </w:rPr>
        <w:t>emitter.emit()</w:t>
      </w:r>
      <w:r w:rsidRPr="00766C40">
        <w:rPr>
          <w:rFonts w:ascii="Segoe UI" w:hAnsi="Segoe UI" w:cs="Segoe UI"/>
          <w:b/>
          <w:bCs/>
          <w:color w:val="0F1115"/>
          <w:sz w:val="24"/>
          <w:szCs w:val="24"/>
        </w:rPr>
        <w:t> ignore?</w:t>
      </w:r>
    </w:p>
    <w:p w14:paraId="5CE4A52B" w14:textId="77777777" w:rsidR="00766C40" w:rsidRPr="00766C40" w:rsidRDefault="00766C40" w:rsidP="00766C40">
      <w:pPr>
        <w:numPr>
          <w:ilvl w:val="0"/>
          <w:numId w:val="4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Truthy values</w:t>
      </w:r>
    </w:p>
    <w:p w14:paraId="4AA13CD6" w14:textId="77777777" w:rsidR="00766C40" w:rsidRPr="00766C40" w:rsidRDefault="00766C40" w:rsidP="00766C40">
      <w:pPr>
        <w:numPr>
          <w:ilvl w:val="0"/>
          <w:numId w:val="4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Falsy values</w:t>
      </w:r>
    </w:p>
    <w:p w14:paraId="26A7ABE5" w14:textId="77777777" w:rsidR="00766C40" w:rsidRPr="00766C40" w:rsidRDefault="00766C40" w:rsidP="00766C40">
      <w:pPr>
        <w:numPr>
          <w:ilvl w:val="0"/>
          <w:numId w:val="4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Any values returned by the listeners</w:t>
      </w:r>
    </w:p>
    <w:p w14:paraId="097A34FB" w14:textId="77777777" w:rsidR="00766C40" w:rsidRPr="00766C40" w:rsidRDefault="00766C40" w:rsidP="00766C40">
      <w:pPr>
        <w:numPr>
          <w:ilvl w:val="0"/>
          <w:numId w:val="4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Error objects</w:t>
      </w:r>
    </w:p>
    <w:p w14:paraId="304F2AE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Answer: C) Any values returned by the listeners</w:t>
      </w:r>
    </w:p>
    <w:p w14:paraId="682E59E0"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emit()</w:t>
      </w:r>
      <w:r w:rsidRPr="00766C40">
        <w:rPr>
          <w:rFonts w:ascii="Segoe UI" w:hAnsi="Segoe UI" w:cs="Segoe UI"/>
          <w:color w:val="0F1115"/>
          <w:sz w:val="24"/>
          <w:szCs w:val="24"/>
        </w:rPr>
        <w:t> method calls the listener functions but ignores any values they return. They are simply discarded.</w:t>
      </w:r>
    </w:p>
    <w:p w14:paraId="553AE4C7"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6282BF3">
          <v:rect id="_x0000_i1066" style="width:0;height:.75pt" o:hralign="center" o:hrstd="t" o:hr="t" fillcolor="#a0a0a0" stroked="f"/>
        </w:pict>
      </w:r>
    </w:p>
    <w:p w14:paraId="4F67908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42. In what scenario should you manually remove an event listener?</w:t>
      </w:r>
    </w:p>
    <w:p w14:paraId="5320EDB3" w14:textId="77777777" w:rsidR="00766C40" w:rsidRPr="00766C40" w:rsidRDefault="00766C40" w:rsidP="00766C40">
      <w:pPr>
        <w:numPr>
          <w:ilvl w:val="0"/>
          <w:numId w:val="4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When you no longer need the listener to prevent memory leaks.</w:t>
      </w:r>
    </w:p>
    <w:p w14:paraId="314BD7A0" w14:textId="77777777" w:rsidR="00766C40" w:rsidRPr="00766C40" w:rsidRDefault="00766C40" w:rsidP="00766C40">
      <w:pPr>
        <w:numPr>
          <w:ilvl w:val="0"/>
          <w:numId w:val="4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Always, as soon as possible, for performance.</w:t>
      </w:r>
    </w:p>
    <w:p w14:paraId="459BE8AC" w14:textId="77777777" w:rsidR="00766C40" w:rsidRPr="00766C40" w:rsidRDefault="00766C40" w:rsidP="00766C40">
      <w:pPr>
        <w:numPr>
          <w:ilvl w:val="0"/>
          <w:numId w:val="4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When the listener is an arrow function.</w:t>
      </w:r>
    </w:p>
    <w:p w14:paraId="0939D645" w14:textId="77777777" w:rsidR="00766C40" w:rsidRPr="00766C40" w:rsidRDefault="00766C40" w:rsidP="00766C40">
      <w:pPr>
        <w:numPr>
          <w:ilvl w:val="0"/>
          <w:numId w:val="4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You never need to, as Node.js handles it automatically.</w:t>
      </w:r>
    </w:p>
    <w:p w14:paraId="0ADDC8F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When you no longer need the listener to prevent memory leaks.</w:t>
      </w:r>
    </w:p>
    <w:p w14:paraId="79748D64"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If a listener is no longer needed (e.g., an object it references has gone out of scope), it should be removed to prevent memory leaks, as the listener holds a reference to the function and its closure.</w:t>
      </w:r>
    </w:p>
    <w:p w14:paraId="07611C5C"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0E2AD256">
          <v:rect id="_x0000_i1067" style="width:0;height:.75pt" o:hralign="center" o:hrstd="t" o:hr="t" fillcolor="#a0a0a0" stroked="f"/>
        </w:pict>
      </w:r>
    </w:p>
    <w:p w14:paraId="33899F9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43. Can an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instance have a maximum listeners limit set to </w:t>
      </w:r>
      <w:r w:rsidRPr="00766C40">
        <w:rPr>
          <w:rFonts w:ascii="Consolas" w:hAnsi="Consolas" w:cs="Courier New"/>
          <w:color w:val="0F1115"/>
          <w:sz w:val="21"/>
          <w:szCs w:val="21"/>
          <w:shd w:val="clear" w:color="auto" w:fill="EBEEF2"/>
        </w:rPr>
        <w:t>0</w:t>
      </w:r>
      <w:r w:rsidRPr="00766C40">
        <w:rPr>
          <w:rFonts w:ascii="Segoe UI" w:hAnsi="Segoe UI" w:cs="Segoe UI"/>
          <w:b/>
          <w:bCs/>
          <w:color w:val="0F1115"/>
          <w:sz w:val="24"/>
          <w:szCs w:val="24"/>
        </w:rPr>
        <w:t>?</w:t>
      </w:r>
    </w:p>
    <w:p w14:paraId="41BCE143" w14:textId="77777777" w:rsidR="00766C40" w:rsidRPr="00766C40" w:rsidRDefault="00766C40" w:rsidP="00766C40">
      <w:pPr>
        <w:numPr>
          <w:ilvl w:val="0"/>
          <w:numId w:val="4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Yes, setting it to </w:t>
      </w:r>
      <w:r w:rsidRPr="00766C40">
        <w:rPr>
          <w:rFonts w:ascii="Consolas" w:hAnsi="Consolas" w:cs="Courier New"/>
          <w:color w:val="0F1115"/>
          <w:sz w:val="21"/>
          <w:szCs w:val="21"/>
          <w:shd w:val="clear" w:color="auto" w:fill="EBEEF2"/>
        </w:rPr>
        <w:t>0</w:t>
      </w:r>
      <w:r w:rsidRPr="00766C40">
        <w:rPr>
          <w:rFonts w:ascii="Segoe UI" w:hAnsi="Segoe UI" w:cs="Segoe UI"/>
          <w:color w:val="0F1115"/>
          <w:sz w:val="24"/>
          <w:szCs w:val="24"/>
        </w:rPr>
        <w:t> allows for an unlimited number of listeners.</w:t>
      </w:r>
    </w:p>
    <w:p w14:paraId="061AAD05" w14:textId="77777777" w:rsidR="00766C40" w:rsidRPr="00766C40" w:rsidRDefault="00766C40" w:rsidP="00766C40">
      <w:pPr>
        <w:numPr>
          <w:ilvl w:val="0"/>
          <w:numId w:val="4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No, it's not allowed.</w:t>
      </w:r>
    </w:p>
    <w:p w14:paraId="486C5EF3" w14:textId="77777777" w:rsidR="00766C40" w:rsidRPr="00766C40" w:rsidRDefault="00766C40" w:rsidP="00766C40">
      <w:pPr>
        <w:numPr>
          <w:ilvl w:val="0"/>
          <w:numId w:val="4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Yes, setting it to </w:t>
      </w:r>
      <w:r w:rsidRPr="00766C40">
        <w:rPr>
          <w:rFonts w:ascii="Consolas" w:hAnsi="Consolas" w:cs="Courier New"/>
          <w:color w:val="0F1115"/>
          <w:sz w:val="21"/>
          <w:szCs w:val="21"/>
          <w:shd w:val="clear" w:color="auto" w:fill="EBEEF2"/>
        </w:rPr>
        <w:t>0</w:t>
      </w:r>
      <w:r w:rsidRPr="00766C40">
        <w:rPr>
          <w:rFonts w:ascii="Segoe UI" w:hAnsi="Segoe UI" w:cs="Segoe UI"/>
          <w:color w:val="0F1115"/>
          <w:sz w:val="24"/>
          <w:szCs w:val="24"/>
        </w:rPr>
        <w:t> means no listeners are allowed.</w:t>
      </w:r>
    </w:p>
    <w:p w14:paraId="00836AB8" w14:textId="77777777" w:rsidR="00766C40" w:rsidRPr="00766C40" w:rsidRDefault="00766C40" w:rsidP="00766C40">
      <w:pPr>
        <w:numPr>
          <w:ilvl w:val="0"/>
          <w:numId w:val="4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Yes, but it will throw a warning.</w:t>
      </w:r>
    </w:p>
    <w:p w14:paraId="4CA1D18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Yes, setting it to </w:t>
      </w:r>
      <w:r w:rsidRPr="00766C40">
        <w:rPr>
          <w:rFonts w:ascii="Consolas" w:hAnsi="Consolas" w:cs="Courier New"/>
          <w:color w:val="0F1115"/>
          <w:sz w:val="21"/>
          <w:szCs w:val="21"/>
          <w:shd w:val="clear" w:color="auto" w:fill="EBEEF2"/>
        </w:rPr>
        <w:t>0</w:t>
      </w:r>
      <w:r w:rsidRPr="00766C40">
        <w:rPr>
          <w:rFonts w:ascii="Segoe UI" w:hAnsi="Segoe UI" w:cs="Segoe UI"/>
          <w:b/>
          <w:bCs/>
          <w:color w:val="0F1115"/>
          <w:sz w:val="24"/>
          <w:szCs w:val="24"/>
        </w:rPr>
        <w:t> allows for an unlimited number of listeners.</w:t>
      </w:r>
    </w:p>
    <w:p w14:paraId="76F0538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Setting the maximum number of listeners to </w:t>
      </w:r>
      <w:r w:rsidRPr="00766C40">
        <w:rPr>
          <w:rFonts w:ascii="Consolas" w:hAnsi="Consolas" w:cs="Courier New"/>
          <w:color w:val="0F1115"/>
          <w:sz w:val="21"/>
          <w:szCs w:val="21"/>
          <w:shd w:val="clear" w:color="auto" w:fill="EBEEF2"/>
        </w:rPr>
        <w:t>0</w:t>
      </w:r>
      <w:r w:rsidRPr="00766C40">
        <w:rPr>
          <w:rFonts w:ascii="Segoe UI" w:hAnsi="Segoe UI" w:cs="Segoe UI"/>
          <w:color w:val="0F1115"/>
          <w:sz w:val="24"/>
          <w:szCs w:val="24"/>
        </w:rPr>
        <w:t> (or </w:t>
      </w:r>
      <w:r w:rsidRPr="00766C40">
        <w:rPr>
          <w:rFonts w:ascii="Consolas" w:hAnsi="Consolas" w:cs="Courier New"/>
          <w:color w:val="0F1115"/>
          <w:sz w:val="21"/>
          <w:szCs w:val="21"/>
          <w:shd w:val="clear" w:color="auto" w:fill="EBEEF2"/>
        </w:rPr>
        <w:t>Infinity</w:t>
      </w:r>
      <w:r w:rsidRPr="00766C40">
        <w:rPr>
          <w:rFonts w:ascii="Segoe UI" w:hAnsi="Segoe UI" w:cs="Segoe UI"/>
          <w:color w:val="0F1115"/>
          <w:sz w:val="24"/>
          <w:szCs w:val="24"/>
        </w:rPr>
        <w:t>) removes the limit.</w:t>
      </w:r>
    </w:p>
    <w:p w14:paraId="7CC24B45"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BD3E48B">
          <v:rect id="_x0000_i1068" style="width:0;height:.75pt" o:hralign="center" o:hrstd="t" o:hr="t" fillcolor="#a0a0a0" stroked="f"/>
        </w:pict>
      </w:r>
    </w:p>
    <w:p w14:paraId="44CE8A6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44. Which module is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class a part of?</w:t>
      </w:r>
    </w:p>
    <w:p w14:paraId="42A17B3F" w14:textId="77777777" w:rsidR="00766C40" w:rsidRPr="00766C40" w:rsidRDefault="00766C40" w:rsidP="00766C40">
      <w:pPr>
        <w:numPr>
          <w:ilvl w:val="0"/>
          <w:numId w:val="4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http</w:t>
      </w:r>
    </w:p>
    <w:p w14:paraId="4801FF32" w14:textId="77777777" w:rsidR="00766C40" w:rsidRPr="00766C40" w:rsidRDefault="00766C40" w:rsidP="00766C40">
      <w:pPr>
        <w:numPr>
          <w:ilvl w:val="0"/>
          <w:numId w:val="4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events</w:t>
      </w:r>
    </w:p>
    <w:p w14:paraId="0FA7FCCE" w14:textId="77777777" w:rsidR="00766C40" w:rsidRPr="00766C40" w:rsidRDefault="00766C40" w:rsidP="00766C40">
      <w:pPr>
        <w:numPr>
          <w:ilvl w:val="0"/>
          <w:numId w:val="4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stream</w:t>
      </w:r>
    </w:p>
    <w:p w14:paraId="3A9A23EF" w14:textId="77777777" w:rsidR="00766C40" w:rsidRPr="00766C40" w:rsidRDefault="00766C40" w:rsidP="00766C40">
      <w:pPr>
        <w:numPr>
          <w:ilvl w:val="0"/>
          <w:numId w:val="4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util</w:t>
      </w:r>
    </w:p>
    <w:p w14:paraId="46614B0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w:t>
      </w:r>
      <w:r w:rsidRPr="00766C40">
        <w:rPr>
          <w:rFonts w:ascii="Consolas" w:hAnsi="Consolas" w:cs="Courier New"/>
          <w:color w:val="0F1115"/>
          <w:sz w:val="21"/>
          <w:szCs w:val="21"/>
          <w:shd w:val="clear" w:color="auto" w:fill="EBEEF2"/>
        </w:rPr>
        <w:t>events</w:t>
      </w:r>
    </w:p>
    <w:p w14:paraId="1D886F7D"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is the main export of the core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w:t>
      </w:r>
    </w:p>
    <w:p w14:paraId="1629D25F"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2AF35DEC">
          <v:rect id="_x0000_i1069" style="width:0;height:.75pt" o:hralign="center" o:hrstd="t" o:hr="t" fillcolor="#a0a0a0" stroked="f"/>
        </w:pict>
      </w:r>
    </w:p>
    <w:p w14:paraId="5D7856A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45. When an event is emitted, in what order are its listeners called?</w:t>
      </w:r>
    </w:p>
    <w:p w14:paraId="6CA25F0C" w14:textId="77777777" w:rsidR="00766C40" w:rsidRPr="00766C40" w:rsidRDefault="00766C40" w:rsidP="00766C40">
      <w:pPr>
        <w:numPr>
          <w:ilvl w:val="0"/>
          <w:numId w:val="4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In the reverse order they were registered.</w:t>
      </w:r>
    </w:p>
    <w:p w14:paraId="2C2549A5" w14:textId="77777777" w:rsidR="00766C40" w:rsidRPr="00766C40" w:rsidRDefault="00766C40" w:rsidP="00766C40">
      <w:pPr>
        <w:numPr>
          <w:ilvl w:val="0"/>
          <w:numId w:val="4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In random order.</w:t>
      </w:r>
    </w:p>
    <w:p w14:paraId="2D870334" w14:textId="77777777" w:rsidR="00766C40" w:rsidRPr="00766C40" w:rsidRDefault="00766C40" w:rsidP="00766C40">
      <w:pPr>
        <w:numPr>
          <w:ilvl w:val="0"/>
          <w:numId w:val="4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In the order they were registered.</w:t>
      </w:r>
    </w:p>
    <w:p w14:paraId="2F92A793" w14:textId="77777777" w:rsidR="00766C40" w:rsidRPr="00766C40" w:rsidRDefault="00766C40" w:rsidP="00766C40">
      <w:pPr>
        <w:numPr>
          <w:ilvl w:val="0"/>
          <w:numId w:val="4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Based on their priority.</w:t>
      </w:r>
    </w:p>
    <w:p w14:paraId="2833896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In the order they were registered.</w:t>
      </w:r>
    </w:p>
    <w:p w14:paraId="5C2ABD1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calls all listeners synchronously in the order they were registered.</w:t>
      </w:r>
    </w:p>
    <w:p w14:paraId="6EA5B7B5"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5566EDC4">
          <v:rect id="_x0000_i1070" style="width:0;height:.75pt" o:hralign="center" o:hrstd="t" o:hr="t" fillcolor="#a0a0a0" stroked="f"/>
        </w:pict>
      </w:r>
    </w:p>
    <w:p w14:paraId="6685811B"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46. How can you monitor </w:t>
      </w:r>
      <w:r w:rsidRPr="00766C40">
        <w:rPr>
          <w:rFonts w:ascii="Consolas" w:hAnsi="Consolas" w:cs="Courier New"/>
          <w:color w:val="0F1115"/>
          <w:sz w:val="21"/>
          <w:szCs w:val="21"/>
          <w:shd w:val="clear" w:color="auto" w:fill="EBEEF2"/>
        </w:rPr>
        <w:t>'error'</w:t>
      </w:r>
      <w:r w:rsidRPr="00766C40">
        <w:rPr>
          <w:rFonts w:ascii="Segoe UI" w:hAnsi="Segoe UI" w:cs="Segoe UI"/>
          <w:b/>
          <w:bCs/>
          <w:color w:val="0F1115"/>
          <w:sz w:val="24"/>
          <w:szCs w:val="24"/>
        </w:rPr>
        <w:t> events without causing the process to crash if no listeners are present?</w:t>
      </w:r>
    </w:p>
    <w:p w14:paraId="2AB6C772" w14:textId="77777777" w:rsidR="00766C40" w:rsidRPr="00766C40" w:rsidRDefault="00766C40" w:rsidP="00766C40">
      <w:pPr>
        <w:numPr>
          <w:ilvl w:val="0"/>
          <w:numId w:val="4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Use </w:t>
      </w:r>
      <w:r w:rsidRPr="00766C40">
        <w:rPr>
          <w:rFonts w:ascii="Consolas" w:hAnsi="Consolas" w:cs="Courier New"/>
          <w:color w:val="0F1115"/>
          <w:sz w:val="21"/>
          <w:szCs w:val="21"/>
          <w:shd w:val="clear" w:color="auto" w:fill="EBEEF2"/>
        </w:rPr>
        <w:t>errorMonitor</w:t>
      </w:r>
      <w:r w:rsidRPr="00766C40">
        <w:rPr>
          <w:rFonts w:ascii="Segoe UI" w:hAnsi="Segoe UI" w:cs="Segoe UI"/>
          <w:color w:val="0F1115"/>
          <w:sz w:val="24"/>
          <w:szCs w:val="24"/>
        </w:rPr>
        <w:t> symbol.</w:t>
      </w:r>
    </w:p>
    <w:p w14:paraId="410E23B3" w14:textId="77777777" w:rsidR="00766C40" w:rsidRPr="00766C40" w:rsidRDefault="00766C40" w:rsidP="00766C40">
      <w:pPr>
        <w:numPr>
          <w:ilvl w:val="0"/>
          <w:numId w:val="4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Use </w:t>
      </w:r>
      <w:r w:rsidRPr="00766C40">
        <w:rPr>
          <w:rFonts w:ascii="Consolas" w:hAnsi="Consolas" w:cs="Courier New"/>
          <w:color w:val="0F1115"/>
          <w:sz w:val="21"/>
          <w:szCs w:val="21"/>
          <w:shd w:val="clear" w:color="auto" w:fill="EBEEF2"/>
        </w:rPr>
        <w:t>captureRejections</w:t>
      </w:r>
      <w:r w:rsidRPr="00766C40">
        <w:rPr>
          <w:rFonts w:ascii="Segoe UI" w:hAnsi="Segoe UI" w:cs="Segoe UI"/>
          <w:color w:val="0F1115"/>
          <w:sz w:val="24"/>
          <w:szCs w:val="24"/>
        </w:rPr>
        <w:t>.</w:t>
      </w:r>
    </w:p>
    <w:p w14:paraId="567C6836" w14:textId="77777777" w:rsidR="00766C40" w:rsidRPr="00766C40" w:rsidRDefault="00766C40" w:rsidP="00766C40">
      <w:pPr>
        <w:numPr>
          <w:ilvl w:val="0"/>
          <w:numId w:val="4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Add a </w:t>
      </w:r>
      <w:r w:rsidRPr="00766C40">
        <w:rPr>
          <w:rFonts w:ascii="Consolas" w:hAnsi="Consolas" w:cs="Courier New"/>
          <w:color w:val="0F1115"/>
          <w:sz w:val="21"/>
          <w:szCs w:val="21"/>
          <w:shd w:val="clear" w:color="auto" w:fill="EBEEF2"/>
        </w:rPr>
        <w:t>process.on('uncaughtException')</w:t>
      </w:r>
      <w:r w:rsidRPr="00766C40">
        <w:rPr>
          <w:rFonts w:ascii="Segoe UI" w:hAnsi="Segoe UI" w:cs="Segoe UI"/>
          <w:color w:val="0F1115"/>
          <w:sz w:val="24"/>
          <w:szCs w:val="24"/>
        </w:rPr>
        <w:t> handler.</w:t>
      </w:r>
    </w:p>
    <w:p w14:paraId="7DB6C5D1" w14:textId="77777777" w:rsidR="00766C40" w:rsidRPr="00766C40" w:rsidRDefault="00766C40" w:rsidP="00766C40">
      <w:pPr>
        <w:numPr>
          <w:ilvl w:val="0"/>
          <w:numId w:val="47"/>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You cannot; the process will always crash.</w:t>
      </w:r>
    </w:p>
    <w:p w14:paraId="67CFD9D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Use </w:t>
      </w:r>
      <w:r w:rsidRPr="00766C40">
        <w:rPr>
          <w:rFonts w:ascii="Consolas" w:hAnsi="Consolas" w:cs="Courier New"/>
          <w:color w:val="0F1115"/>
          <w:sz w:val="21"/>
          <w:szCs w:val="21"/>
          <w:shd w:val="clear" w:color="auto" w:fill="EBEEF2"/>
        </w:rPr>
        <w:t>errorMonitor</w:t>
      </w:r>
      <w:r w:rsidRPr="00766C40">
        <w:rPr>
          <w:rFonts w:ascii="Segoe UI" w:hAnsi="Segoe UI" w:cs="Segoe UI"/>
          <w:b/>
          <w:bCs/>
          <w:color w:val="0F1115"/>
          <w:sz w:val="24"/>
          <w:szCs w:val="24"/>
        </w:rPr>
        <w:t> symbol.</w:t>
      </w:r>
    </w:p>
    <w:p w14:paraId="2BE4CAC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errorMonitor</w:t>
      </w:r>
      <w:r w:rsidRPr="00766C40">
        <w:rPr>
          <w:rFonts w:ascii="Segoe UI" w:hAnsi="Segoe UI" w:cs="Segoe UI"/>
          <w:color w:val="0F1115"/>
          <w:sz w:val="24"/>
          <w:szCs w:val="24"/>
        </w:rPr>
        <w:t> symbol allows you to install a listener to monitor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events. This listener is called before the normal </w:t>
      </w:r>
      <w:r w:rsidRPr="00766C40">
        <w:rPr>
          <w:rFonts w:ascii="Consolas" w:hAnsi="Consolas" w:cs="Courier New"/>
          <w:color w:val="0F1115"/>
          <w:sz w:val="21"/>
          <w:szCs w:val="21"/>
          <w:shd w:val="clear" w:color="auto" w:fill="EBEEF2"/>
        </w:rPr>
        <w:t>'error'</w:t>
      </w:r>
      <w:r w:rsidRPr="00766C40">
        <w:rPr>
          <w:rFonts w:ascii="Segoe UI" w:hAnsi="Segoe UI" w:cs="Segoe UI"/>
          <w:color w:val="0F1115"/>
          <w:sz w:val="24"/>
          <w:szCs w:val="24"/>
        </w:rPr>
        <w:t> listeners and does not prevent the default crash behavior if the error is unhandled by other listeners.</w:t>
      </w:r>
    </w:p>
    <w:p w14:paraId="0343D437"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8BC5988">
          <v:rect id="_x0000_i1071" style="width:0;height:.75pt" o:hralign="center" o:hrstd="t" o:hr="t" fillcolor="#a0a0a0" stroked="f"/>
        </w:pict>
      </w:r>
    </w:p>
    <w:p w14:paraId="5C3103FE"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47. What does a listener registered with </w:t>
      </w:r>
      <w:r w:rsidRPr="00766C40">
        <w:rPr>
          <w:rFonts w:ascii="Consolas" w:hAnsi="Consolas" w:cs="Courier New"/>
          <w:color w:val="0F1115"/>
          <w:sz w:val="21"/>
          <w:szCs w:val="21"/>
          <w:shd w:val="clear" w:color="auto" w:fill="EBEEF2"/>
        </w:rPr>
        <w:t>emitter.once()</w:t>
      </w:r>
      <w:r w:rsidRPr="00766C40">
        <w:rPr>
          <w:rFonts w:ascii="Segoe UI" w:hAnsi="Segoe UI" w:cs="Segoe UI"/>
          <w:b/>
          <w:bCs/>
          <w:color w:val="0F1115"/>
          <w:sz w:val="24"/>
          <w:szCs w:val="24"/>
        </w:rPr>
        <w:t> do if the event is emitted multiple times?</w:t>
      </w:r>
    </w:p>
    <w:p w14:paraId="5F730216" w14:textId="77777777" w:rsidR="00766C40" w:rsidRPr="00766C40" w:rsidRDefault="00766C40" w:rsidP="00766C40">
      <w:pPr>
        <w:numPr>
          <w:ilvl w:val="0"/>
          <w:numId w:val="4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is called every time.</w:t>
      </w:r>
    </w:p>
    <w:p w14:paraId="5A23FC87" w14:textId="77777777" w:rsidR="00766C40" w:rsidRPr="00766C40" w:rsidRDefault="00766C40" w:rsidP="00766C40">
      <w:pPr>
        <w:numPr>
          <w:ilvl w:val="0"/>
          <w:numId w:val="4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is called only on the first emission.</w:t>
      </w:r>
    </w:p>
    <w:p w14:paraId="319BAE85" w14:textId="77777777" w:rsidR="00766C40" w:rsidRPr="00766C40" w:rsidRDefault="00766C40" w:rsidP="00766C40">
      <w:pPr>
        <w:numPr>
          <w:ilvl w:val="0"/>
          <w:numId w:val="4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is never called.</w:t>
      </w:r>
    </w:p>
    <w:p w14:paraId="3C82F83D" w14:textId="77777777" w:rsidR="00766C40" w:rsidRPr="00766C40" w:rsidRDefault="00766C40" w:rsidP="00766C40">
      <w:pPr>
        <w:numPr>
          <w:ilvl w:val="0"/>
          <w:numId w:val="48"/>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throws an error on the second emission.</w:t>
      </w:r>
    </w:p>
    <w:p w14:paraId="077A006C"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It is called only on the first emission.</w:t>
      </w:r>
    </w:p>
    <w:p w14:paraId="6E6EF4E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A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listener is called at most once. After the first time the event is emitted, the listener is unregistered and will not be called for subsequent emissions.</w:t>
      </w:r>
    </w:p>
    <w:p w14:paraId="31B6B25D"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CC3B4BD">
          <v:rect id="_x0000_i1072" style="width:0;height:.75pt" o:hralign="center" o:hrstd="t" o:hr="t" fillcolor="#a0a0a0" stroked="f"/>
        </w:pict>
      </w:r>
    </w:p>
    <w:p w14:paraId="48E56F4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48. What is the </w:t>
      </w:r>
      <w:r w:rsidRPr="00766C40">
        <w:rPr>
          <w:rFonts w:ascii="Consolas" w:hAnsi="Consolas" w:cs="Courier New"/>
          <w:color w:val="0F1115"/>
          <w:sz w:val="21"/>
          <w:szCs w:val="21"/>
          <w:shd w:val="clear" w:color="auto" w:fill="EBEEF2"/>
        </w:rPr>
        <w:t>emitter.rawListeners(eventName)</w:t>
      </w:r>
      <w:r w:rsidRPr="00766C40">
        <w:rPr>
          <w:rFonts w:ascii="Segoe UI" w:hAnsi="Segoe UI" w:cs="Segoe UI"/>
          <w:b/>
          <w:bCs/>
          <w:color w:val="0F1115"/>
          <w:sz w:val="24"/>
          <w:szCs w:val="24"/>
        </w:rPr>
        <w:t> method used for?</w:t>
      </w:r>
    </w:p>
    <w:p w14:paraId="24EADA4D" w14:textId="77777777" w:rsidR="00766C40" w:rsidRPr="00766C40" w:rsidRDefault="00766C40" w:rsidP="00766C40">
      <w:pPr>
        <w:numPr>
          <w:ilvl w:val="0"/>
          <w:numId w:val="4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To get a copy of the listener array, including wrappers from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w:t>
      </w:r>
    </w:p>
    <w:p w14:paraId="60C577D7" w14:textId="77777777" w:rsidR="00766C40" w:rsidRPr="00766C40" w:rsidRDefault="00766C40" w:rsidP="00766C40">
      <w:pPr>
        <w:numPr>
          <w:ilvl w:val="0"/>
          <w:numId w:val="4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get a copy of the listener array, excluding wrappers from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w:t>
      </w:r>
    </w:p>
    <w:p w14:paraId="129351F8" w14:textId="77777777" w:rsidR="00766C40" w:rsidRPr="00766C40" w:rsidRDefault="00766C40" w:rsidP="00766C40">
      <w:pPr>
        <w:numPr>
          <w:ilvl w:val="0"/>
          <w:numId w:val="4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get the raw, uncompiled listener functions.</w:t>
      </w:r>
    </w:p>
    <w:p w14:paraId="38BC48EC" w14:textId="77777777" w:rsidR="00766C40" w:rsidRPr="00766C40" w:rsidRDefault="00766C40" w:rsidP="00766C40">
      <w:pPr>
        <w:numPr>
          <w:ilvl w:val="0"/>
          <w:numId w:val="49"/>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To remove all raw listeners.</w:t>
      </w:r>
    </w:p>
    <w:p w14:paraId="2A46578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To get a copy of the listener array, including wrappers from </w:t>
      </w:r>
      <w:r w:rsidRPr="00766C40">
        <w:rPr>
          <w:rFonts w:ascii="Consolas" w:hAnsi="Consolas" w:cs="Courier New"/>
          <w:color w:val="0F1115"/>
          <w:sz w:val="21"/>
          <w:szCs w:val="21"/>
          <w:shd w:val="clear" w:color="auto" w:fill="EBEEF2"/>
        </w:rPr>
        <w:t>once()</w:t>
      </w:r>
      <w:r w:rsidRPr="00766C40">
        <w:rPr>
          <w:rFonts w:ascii="Segoe UI" w:hAnsi="Segoe UI" w:cs="Segoe UI"/>
          <w:b/>
          <w:bCs/>
          <w:color w:val="0F1115"/>
          <w:sz w:val="24"/>
          <w:szCs w:val="24"/>
        </w:rPr>
        <w:t>.</w:t>
      </w:r>
    </w:p>
    <w:p w14:paraId="6799C9E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rawListeners()</w:t>
      </w:r>
      <w:r w:rsidRPr="00766C40">
        <w:rPr>
          <w:rFonts w:ascii="Segoe UI" w:hAnsi="Segoe UI" w:cs="Segoe UI"/>
          <w:color w:val="0F1115"/>
          <w:sz w:val="24"/>
          <w:szCs w:val="24"/>
        </w:rPr>
        <w:t> method returns a copy of the array of listeners for an event, including the internal wrapper functions used by </w:t>
      </w:r>
      <w:r w:rsidRPr="00766C40">
        <w:rPr>
          <w:rFonts w:ascii="Consolas" w:hAnsi="Consolas" w:cs="Courier New"/>
          <w:color w:val="0F1115"/>
          <w:sz w:val="21"/>
          <w:szCs w:val="21"/>
          <w:shd w:val="clear" w:color="auto" w:fill="EBEEF2"/>
        </w:rPr>
        <w:t>once()</w:t>
      </w:r>
      <w:r w:rsidRPr="00766C40">
        <w:rPr>
          <w:rFonts w:ascii="Segoe UI" w:hAnsi="Segoe UI" w:cs="Segoe UI"/>
          <w:color w:val="0F1115"/>
          <w:sz w:val="24"/>
          <w:szCs w:val="24"/>
        </w:rPr>
        <w:t>. This is useful for inspecting the actual registered listeners.</w:t>
      </w:r>
    </w:p>
    <w:p w14:paraId="11E3DBFE"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pict w14:anchorId="1AF97394">
          <v:rect id="_x0000_i1073" style="width:0;height:.75pt" o:hralign="center" o:hrstd="t" o:hr="t" fillcolor="#a0a0a0" stroked="f"/>
        </w:pict>
      </w:r>
    </w:p>
    <w:p w14:paraId="6D7B6BC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49. When would the </w:t>
      </w:r>
      <w:r w:rsidRPr="00766C40">
        <w:rPr>
          <w:rFonts w:ascii="Consolas" w:hAnsi="Consolas" w:cs="Courier New"/>
          <w:color w:val="0F1115"/>
          <w:sz w:val="21"/>
          <w:szCs w:val="21"/>
          <w:shd w:val="clear" w:color="auto" w:fill="EBEEF2"/>
        </w:rPr>
        <w:t>--trace-warnings</w:t>
      </w:r>
      <w:r w:rsidRPr="00766C40">
        <w:rPr>
          <w:rFonts w:ascii="Segoe UI" w:hAnsi="Segoe UI" w:cs="Segoe UI"/>
          <w:b/>
          <w:bCs/>
          <w:color w:val="0F1115"/>
          <w:sz w:val="24"/>
          <w:szCs w:val="24"/>
        </w:rPr>
        <w:t> command-line flag be useful with EventEmitters?</w:t>
      </w:r>
    </w:p>
    <w:p w14:paraId="32E2763A" w14:textId="77777777" w:rsidR="00766C40" w:rsidRPr="00766C40" w:rsidRDefault="00766C40" w:rsidP="00766C40">
      <w:pPr>
        <w:numPr>
          <w:ilvl w:val="0"/>
          <w:numId w:val="5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To see a stack trace for warnings about exceeding the max listener count.</w:t>
      </w:r>
    </w:p>
    <w:p w14:paraId="34DE6D1B" w14:textId="77777777" w:rsidR="00766C40" w:rsidRPr="00766C40" w:rsidRDefault="00766C40" w:rsidP="00766C40">
      <w:pPr>
        <w:numPr>
          <w:ilvl w:val="0"/>
          <w:numId w:val="5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To trace all emitted events.</w:t>
      </w:r>
    </w:p>
    <w:p w14:paraId="540C7D13" w14:textId="77777777" w:rsidR="00766C40" w:rsidRPr="00766C40" w:rsidRDefault="00766C40" w:rsidP="00766C40">
      <w:pPr>
        <w:numPr>
          <w:ilvl w:val="0"/>
          <w:numId w:val="5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To trace the execution of all listeners.</w:t>
      </w:r>
    </w:p>
    <w:p w14:paraId="7E271AB0" w14:textId="77777777" w:rsidR="00766C40" w:rsidRPr="00766C40" w:rsidRDefault="00766C40" w:rsidP="00766C40">
      <w:pPr>
        <w:numPr>
          <w:ilvl w:val="0"/>
          <w:numId w:val="50"/>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To trace memory allocations.</w:t>
      </w:r>
    </w:p>
    <w:p w14:paraId="3D37DB82"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A) To see a stack trace for warnings about exceeding the max listener count.</w:t>
      </w:r>
    </w:p>
    <w:p w14:paraId="22ECD09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--trace-warnings</w:t>
      </w:r>
      <w:r w:rsidRPr="00766C40">
        <w:rPr>
          <w:rFonts w:ascii="Segoe UI" w:hAnsi="Segoe UI" w:cs="Segoe UI"/>
          <w:color w:val="0F1115"/>
          <w:sz w:val="24"/>
          <w:szCs w:val="24"/>
        </w:rPr>
        <w:t> flag can be used to display the stack trace for the </w:t>
      </w:r>
      <w:r w:rsidRPr="00766C40">
        <w:rPr>
          <w:rFonts w:ascii="Consolas" w:hAnsi="Consolas" w:cs="Courier New"/>
          <w:color w:val="0F1115"/>
          <w:sz w:val="21"/>
          <w:szCs w:val="21"/>
          <w:shd w:val="clear" w:color="auto" w:fill="EBEEF2"/>
        </w:rPr>
        <w:t>MaxListenersExceededWarning</w:t>
      </w:r>
      <w:r w:rsidRPr="00766C40">
        <w:rPr>
          <w:rFonts w:ascii="Segoe UI" w:hAnsi="Segoe UI" w:cs="Segoe UI"/>
          <w:color w:val="0F1115"/>
          <w:sz w:val="24"/>
          <w:szCs w:val="24"/>
        </w:rPr>
        <w:t> that is emitted when the maximum number of listeners is exceeded.</w:t>
      </w:r>
    </w:p>
    <w:p w14:paraId="720AD378"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ED3C217">
          <v:rect id="_x0000_i1074" style="width:0;height:.75pt" o:hralign="center" o:hrstd="t" o:hr="t" fillcolor="#a0a0a0" stroked="f"/>
        </w:pict>
      </w:r>
    </w:p>
    <w:p w14:paraId="245F9FA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50. Which Node.js core modules are built on the event-driven architecture of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w:t>
      </w:r>
    </w:p>
    <w:p w14:paraId="037C834B" w14:textId="77777777" w:rsidR="00766C40" w:rsidRPr="00766C40" w:rsidRDefault="00766C40" w:rsidP="00766C40">
      <w:pPr>
        <w:numPr>
          <w:ilvl w:val="0"/>
          <w:numId w:val="5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w:t>
      </w:r>
      <w:r w:rsidRPr="00766C40">
        <w:rPr>
          <w:rFonts w:ascii="Consolas" w:hAnsi="Consolas" w:cs="Courier New"/>
          <w:color w:val="0F1115"/>
          <w:sz w:val="21"/>
          <w:szCs w:val="21"/>
          <w:shd w:val="clear" w:color="auto" w:fill="EBEEF2"/>
        </w:rPr>
        <w:t>net.Server</w:t>
      </w:r>
      <w:r w:rsidRPr="00766C40">
        <w:rPr>
          <w:rFonts w:ascii="Segoe UI" w:hAnsi="Segoe UI" w:cs="Segoe UI"/>
          <w:color w:val="0F1115"/>
          <w:sz w:val="24"/>
          <w:szCs w:val="24"/>
        </w:rPr>
        <w:t> for network connections.</w:t>
      </w:r>
    </w:p>
    <w:p w14:paraId="5AC57B82" w14:textId="77777777" w:rsidR="00766C40" w:rsidRPr="00766C40" w:rsidRDefault="00766C40" w:rsidP="00766C40">
      <w:pPr>
        <w:numPr>
          <w:ilvl w:val="0"/>
          <w:numId w:val="5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fs.ReadStream</w:t>
      </w:r>
      <w:r w:rsidRPr="00766C40">
        <w:rPr>
          <w:rFonts w:ascii="Segoe UI" w:hAnsi="Segoe UI" w:cs="Segoe UI"/>
          <w:color w:val="0F1115"/>
          <w:sz w:val="24"/>
          <w:szCs w:val="24"/>
        </w:rPr>
        <w:t> for file reading.</w:t>
      </w:r>
    </w:p>
    <w:p w14:paraId="65200AF5" w14:textId="77777777" w:rsidR="00766C40" w:rsidRPr="00766C40" w:rsidRDefault="00766C40" w:rsidP="00766C40">
      <w:pPr>
        <w:numPr>
          <w:ilvl w:val="0"/>
          <w:numId w:val="5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stream</w:t>
      </w:r>
      <w:r w:rsidRPr="00766C40">
        <w:rPr>
          <w:rFonts w:ascii="Segoe UI" w:hAnsi="Segoe UI" w:cs="Segoe UI"/>
          <w:color w:val="0F1115"/>
          <w:sz w:val="24"/>
          <w:szCs w:val="24"/>
        </w:rPr>
        <w:t> for data flow.</w:t>
      </w:r>
    </w:p>
    <w:p w14:paraId="195145F4" w14:textId="77777777" w:rsidR="00766C40" w:rsidRPr="00766C40" w:rsidRDefault="00766C40" w:rsidP="00766C40">
      <w:pPr>
        <w:numPr>
          <w:ilvl w:val="0"/>
          <w:numId w:val="51"/>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All of the above.</w:t>
      </w:r>
    </w:p>
    <w:p w14:paraId="5DF5592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D) All of the above.</w:t>
      </w:r>
    </w:p>
    <w:p w14:paraId="286A6A9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Many core modules like </w:t>
      </w:r>
      <w:r w:rsidRPr="00766C40">
        <w:rPr>
          <w:rFonts w:ascii="Consolas" w:hAnsi="Consolas" w:cs="Courier New"/>
          <w:color w:val="0F1115"/>
          <w:sz w:val="21"/>
          <w:szCs w:val="21"/>
          <w:shd w:val="clear" w:color="auto" w:fill="EBEEF2"/>
        </w:rPr>
        <w:t>net</w:t>
      </w:r>
      <w:r w:rsidRPr="00766C40">
        <w:rPr>
          <w:rFonts w:ascii="Segoe UI" w:hAnsi="Segoe UI" w:cs="Segoe UI"/>
          <w:color w:val="0F1115"/>
          <w:sz w:val="24"/>
          <w:szCs w:val="24"/>
        </w:rPr>
        <w:t>, </w:t>
      </w:r>
      <w:r w:rsidRPr="00766C40">
        <w:rPr>
          <w:rFonts w:ascii="Consolas" w:hAnsi="Consolas" w:cs="Courier New"/>
          <w:color w:val="0F1115"/>
          <w:sz w:val="21"/>
          <w:szCs w:val="21"/>
          <w:shd w:val="clear" w:color="auto" w:fill="EBEEF2"/>
        </w:rPr>
        <w:t>fs</w:t>
      </w:r>
      <w:r w:rsidRPr="00766C40">
        <w:rPr>
          <w:rFonts w:ascii="Segoe UI" w:hAnsi="Segoe UI" w:cs="Segoe UI"/>
          <w:color w:val="0F1115"/>
          <w:sz w:val="24"/>
          <w:szCs w:val="24"/>
        </w:rPr>
        <w:t>, and </w:t>
      </w:r>
      <w:r w:rsidRPr="00766C40">
        <w:rPr>
          <w:rFonts w:ascii="Consolas" w:hAnsi="Consolas" w:cs="Courier New"/>
          <w:color w:val="0F1115"/>
          <w:sz w:val="21"/>
          <w:szCs w:val="21"/>
          <w:shd w:val="clear" w:color="auto" w:fill="EBEEF2"/>
        </w:rPr>
        <w:t>stream</w:t>
      </w:r>
      <w:r w:rsidRPr="00766C40">
        <w:rPr>
          <w:rFonts w:ascii="Segoe UI" w:hAnsi="Segoe UI" w:cs="Segoe UI"/>
          <w:color w:val="0F1115"/>
          <w:sz w:val="24"/>
          <w:szCs w:val="24"/>
        </w:rPr>
        <w:t> utilize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to implement their event-driven interfaces, emitting events like </w:t>
      </w:r>
      <w:r w:rsidRPr="00766C40">
        <w:rPr>
          <w:rFonts w:ascii="Consolas" w:hAnsi="Consolas" w:cs="Courier New"/>
          <w:color w:val="0F1115"/>
          <w:sz w:val="21"/>
          <w:szCs w:val="21"/>
          <w:shd w:val="clear" w:color="auto" w:fill="EBEEF2"/>
        </w:rPr>
        <w:t>'connection'</w:t>
      </w:r>
      <w:r w:rsidRPr="00766C40">
        <w:rPr>
          <w:rFonts w:ascii="Segoe UI" w:hAnsi="Segoe UI" w:cs="Segoe UI"/>
          <w:color w:val="0F1115"/>
          <w:sz w:val="24"/>
          <w:szCs w:val="24"/>
        </w:rPr>
        <w:t>, </w:t>
      </w:r>
      <w:r w:rsidRPr="00766C40">
        <w:rPr>
          <w:rFonts w:ascii="Consolas" w:hAnsi="Consolas" w:cs="Courier New"/>
          <w:color w:val="0F1115"/>
          <w:sz w:val="21"/>
          <w:szCs w:val="21"/>
          <w:shd w:val="clear" w:color="auto" w:fill="EBEEF2"/>
        </w:rPr>
        <w:t>'open'</w:t>
      </w:r>
      <w:r w:rsidRPr="00766C40">
        <w:rPr>
          <w:rFonts w:ascii="Segoe UI" w:hAnsi="Segoe UI" w:cs="Segoe UI"/>
          <w:color w:val="0F1115"/>
          <w:sz w:val="24"/>
          <w:szCs w:val="24"/>
        </w:rPr>
        <w:t>, and </w:t>
      </w:r>
      <w:r w:rsidRPr="00766C40">
        <w:rPr>
          <w:rFonts w:ascii="Consolas" w:hAnsi="Consolas" w:cs="Courier New"/>
          <w:color w:val="0F1115"/>
          <w:sz w:val="21"/>
          <w:szCs w:val="21"/>
          <w:shd w:val="clear" w:color="auto" w:fill="EBEEF2"/>
        </w:rPr>
        <w:t>'data'</w:t>
      </w:r>
      <w:r w:rsidRPr="00766C40">
        <w:rPr>
          <w:rFonts w:ascii="Segoe UI" w:hAnsi="Segoe UI" w:cs="Segoe UI"/>
          <w:color w:val="0F1115"/>
          <w:sz w:val="24"/>
          <w:szCs w:val="24"/>
        </w:rPr>
        <w:t>.</w:t>
      </w:r>
    </w:p>
    <w:p w14:paraId="1587DD87"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4CC9D794">
          <v:rect id="_x0000_i1075" style="width:0;height:.75pt" o:hralign="center" o:hrstd="t" o:hr="t" fillcolor="#a0a0a0" stroked="f"/>
        </w:pict>
      </w:r>
    </w:p>
    <w:p w14:paraId="184A402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51. What is the primary architectural benefit of using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in a Node.js application?</w:t>
      </w:r>
    </w:p>
    <w:p w14:paraId="738B4C1D" w14:textId="77777777" w:rsidR="00766C40" w:rsidRPr="00766C40" w:rsidRDefault="00766C40" w:rsidP="00766C40">
      <w:pPr>
        <w:numPr>
          <w:ilvl w:val="0"/>
          <w:numId w:val="5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makes code run faster.</w:t>
      </w:r>
    </w:p>
    <w:p w14:paraId="41F3E6BA" w14:textId="77777777" w:rsidR="00766C40" w:rsidRPr="00766C40" w:rsidRDefault="00766C40" w:rsidP="00766C40">
      <w:pPr>
        <w:numPr>
          <w:ilvl w:val="0"/>
          <w:numId w:val="5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is the only way to write asynchronous code.</w:t>
      </w:r>
    </w:p>
    <w:p w14:paraId="44E74084" w14:textId="77777777" w:rsidR="00766C40" w:rsidRPr="00766C40" w:rsidRDefault="00766C40" w:rsidP="00766C40">
      <w:pPr>
        <w:numPr>
          <w:ilvl w:val="0"/>
          <w:numId w:val="5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allows for loose coupling between different parts of the application.</w:t>
      </w:r>
    </w:p>
    <w:p w14:paraId="76A2E4B6" w14:textId="77777777" w:rsidR="00766C40" w:rsidRPr="00766C40" w:rsidRDefault="00766C40" w:rsidP="00766C40">
      <w:pPr>
        <w:numPr>
          <w:ilvl w:val="0"/>
          <w:numId w:val="52"/>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simplifies database access.</w:t>
      </w:r>
    </w:p>
    <w:p w14:paraId="622D155F"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C) It allows for loose coupling between different parts of the application.</w:t>
      </w:r>
    </w:p>
    <w:p w14:paraId="7699D61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publish/subscribe pattern implemented by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enables different parts of an application to communicate without direct dependencies. One part can emit events, and other parts can listen to them, promoting a decoupled and more maintainable architecture.</w:t>
      </w:r>
    </w:p>
    <w:p w14:paraId="06B65459"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76601FE7">
          <v:rect id="_x0000_i1076" style="width:0;height:.75pt" o:hralign="center" o:hrstd="t" o:hr="t" fillcolor="#a0a0a0" stroked="f"/>
        </w:pict>
      </w:r>
    </w:p>
    <w:p w14:paraId="1BCE8BB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52. What happens when you call </w:t>
      </w:r>
      <w:r w:rsidRPr="00766C40">
        <w:rPr>
          <w:rFonts w:ascii="Consolas" w:hAnsi="Consolas" w:cs="Courier New"/>
          <w:color w:val="0F1115"/>
          <w:sz w:val="21"/>
          <w:szCs w:val="21"/>
          <w:shd w:val="clear" w:color="auto" w:fill="EBEEF2"/>
        </w:rPr>
        <w:t>emitter.emit()</w:t>
      </w:r>
      <w:r w:rsidRPr="00766C40">
        <w:rPr>
          <w:rFonts w:ascii="Segoe UI" w:hAnsi="Segoe UI" w:cs="Segoe UI"/>
          <w:b/>
          <w:bCs/>
          <w:color w:val="0F1115"/>
          <w:sz w:val="24"/>
          <w:szCs w:val="24"/>
        </w:rPr>
        <w:t> with an event name that has no listeners?</w:t>
      </w:r>
    </w:p>
    <w:p w14:paraId="5DD2937E" w14:textId="77777777" w:rsidR="00766C40" w:rsidRPr="00766C40" w:rsidRDefault="00766C40" w:rsidP="00766C40">
      <w:pPr>
        <w:numPr>
          <w:ilvl w:val="0"/>
          <w:numId w:val="5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throws an error.</w:t>
      </w:r>
    </w:p>
    <w:p w14:paraId="72712276" w14:textId="77777777" w:rsidR="00766C40" w:rsidRPr="00766C40" w:rsidRDefault="00766C40" w:rsidP="00766C40">
      <w:pPr>
        <w:numPr>
          <w:ilvl w:val="0"/>
          <w:numId w:val="5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returns </w:t>
      </w:r>
      <w:r w:rsidRPr="00766C40">
        <w:rPr>
          <w:rFonts w:ascii="Consolas" w:hAnsi="Consolas" w:cs="Courier New"/>
          <w:color w:val="0F1115"/>
          <w:sz w:val="21"/>
          <w:szCs w:val="21"/>
          <w:shd w:val="clear" w:color="auto" w:fill="EBEEF2"/>
        </w:rPr>
        <w:t>false</w:t>
      </w:r>
      <w:r w:rsidRPr="00766C40">
        <w:rPr>
          <w:rFonts w:ascii="Segoe UI" w:hAnsi="Segoe UI" w:cs="Segoe UI"/>
          <w:color w:val="0F1115"/>
          <w:sz w:val="24"/>
          <w:szCs w:val="24"/>
        </w:rPr>
        <w:t>.</w:t>
      </w:r>
    </w:p>
    <w:p w14:paraId="7943F2F6" w14:textId="77777777" w:rsidR="00766C40" w:rsidRPr="00766C40" w:rsidRDefault="00766C40" w:rsidP="00766C40">
      <w:pPr>
        <w:numPr>
          <w:ilvl w:val="0"/>
          <w:numId w:val="5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returns </w:t>
      </w:r>
      <w:r w:rsidRPr="00766C40">
        <w:rPr>
          <w:rFonts w:ascii="Consolas" w:hAnsi="Consolas" w:cs="Courier New"/>
          <w:color w:val="0F1115"/>
          <w:sz w:val="21"/>
          <w:szCs w:val="21"/>
          <w:shd w:val="clear" w:color="auto" w:fill="EBEEF2"/>
        </w:rPr>
        <w:t>true</w:t>
      </w:r>
      <w:r w:rsidRPr="00766C40">
        <w:rPr>
          <w:rFonts w:ascii="Segoe UI" w:hAnsi="Segoe UI" w:cs="Segoe UI"/>
          <w:color w:val="0F1115"/>
          <w:sz w:val="24"/>
          <w:szCs w:val="24"/>
        </w:rPr>
        <w:t>.</w:t>
      </w:r>
    </w:p>
    <w:p w14:paraId="3ECCCF5D" w14:textId="77777777" w:rsidR="00766C40" w:rsidRPr="00766C40" w:rsidRDefault="00766C40" w:rsidP="00766C40">
      <w:pPr>
        <w:numPr>
          <w:ilvl w:val="0"/>
          <w:numId w:val="53"/>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returns </w:t>
      </w:r>
      <w:r w:rsidRPr="00766C40">
        <w:rPr>
          <w:rFonts w:ascii="Consolas" w:hAnsi="Consolas" w:cs="Courier New"/>
          <w:color w:val="0F1115"/>
          <w:sz w:val="21"/>
          <w:szCs w:val="21"/>
          <w:shd w:val="clear" w:color="auto" w:fill="EBEEF2"/>
        </w:rPr>
        <w:t>undefined</w:t>
      </w:r>
      <w:r w:rsidRPr="00766C40">
        <w:rPr>
          <w:rFonts w:ascii="Segoe UI" w:hAnsi="Segoe UI" w:cs="Segoe UI"/>
          <w:color w:val="0F1115"/>
          <w:sz w:val="24"/>
          <w:szCs w:val="24"/>
        </w:rPr>
        <w:t>.</w:t>
      </w:r>
    </w:p>
    <w:p w14:paraId="523BF056"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It returns </w:t>
      </w:r>
      <w:r w:rsidRPr="00766C40">
        <w:rPr>
          <w:rFonts w:ascii="Consolas" w:hAnsi="Consolas" w:cs="Courier New"/>
          <w:color w:val="0F1115"/>
          <w:sz w:val="21"/>
          <w:szCs w:val="21"/>
          <w:shd w:val="clear" w:color="auto" w:fill="EBEEF2"/>
        </w:rPr>
        <w:t>false</w:t>
      </w:r>
      <w:r w:rsidRPr="00766C40">
        <w:rPr>
          <w:rFonts w:ascii="Segoe UI" w:hAnsi="Segoe UI" w:cs="Segoe UI"/>
          <w:b/>
          <w:bCs/>
          <w:color w:val="0F1115"/>
          <w:sz w:val="24"/>
          <w:szCs w:val="24"/>
        </w:rPr>
        <w:t>.</w:t>
      </w:r>
    </w:p>
    <w:p w14:paraId="607FED0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emit()</w:t>
      </w:r>
      <w:r w:rsidRPr="00766C40">
        <w:rPr>
          <w:rFonts w:ascii="Segoe UI" w:hAnsi="Segoe UI" w:cs="Segoe UI"/>
          <w:color w:val="0F1115"/>
          <w:sz w:val="24"/>
          <w:szCs w:val="24"/>
        </w:rPr>
        <w:t> method returns </w:t>
      </w:r>
      <w:r w:rsidRPr="00766C40">
        <w:rPr>
          <w:rFonts w:ascii="Consolas" w:hAnsi="Consolas" w:cs="Courier New"/>
          <w:color w:val="0F1115"/>
          <w:sz w:val="21"/>
          <w:szCs w:val="21"/>
          <w:shd w:val="clear" w:color="auto" w:fill="EBEEF2"/>
        </w:rPr>
        <w:t>true</w:t>
      </w:r>
      <w:r w:rsidRPr="00766C40">
        <w:rPr>
          <w:rFonts w:ascii="Segoe UI" w:hAnsi="Segoe UI" w:cs="Segoe UI"/>
          <w:color w:val="0F1115"/>
          <w:sz w:val="24"/>
          <w:szCs w:val="24"/>
        </w:rPr>
        <w:t> if the event had listeners, and </w:t>
      </w:r>
      <w:r w:rsidRPr="00766C40">
        <w:rPr>
          <w:rFonts w:ascii="Consolas" w:hAnsi="Consolas" w:cs="Courier New"/>
          <w:color w:val="0F1115"/>
          <w:sz w:val="21"/>
          <w:szCs w:val="21"/>
          <w:shd w:val="clear" w:color="auto" w:fill="EBEEF2"/>
        </w:rPr>
        <w:t>false</w:t>
      </w:r>
      <w:r w:rsidRPr="00766C40">
        <w:rPr>
          <w:rFonts w:ascii="Segoe UI" w:hAnsi="Segoe UI" w:cs="Segoe UI"/>
          <w:color w:val="0F1115"/>
          <w:sz w:val="24"/>
          <w:szCs w:val="24"/>
        </w:rPr>
        <w:t> otherwise.</w:t>
      </w:r>
    </w:p>
    <w:p w14:paraId="26B4306F"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60B4EAA2">
          <v:rect id="_x0000_i1077" style="width:0;height:.75pt" o:hralign="center" o:hrstd="t" o:hr="t" fillcolor="#a0a0a0" stroked="f"/>
        </w:pict>
      </w:r>
    </w:p>
    <w:p w14:paraId="69B2C97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53. Which symbol is used for the </w:t>
      </w:r>
      <w:r w:rsidRPr="00766C40">
        <w:rPr>
          <w:rFonts w:ascii="Consolas" w:hAnsi="Consolas" w:cs="Courier New"/>
          <w:color w:val="0F1115"/>
          <w:sz w:val="21"/>
          <w:szCs w:val="21"/>
          <w:shd w:val="clear" w:color="auto" w:fill="EBEEF2"/>
        </w:rPr>
        <w:t>errorMonitor</w:t>
      </w:r>
      <w:r w:rsidRPr="00766C40">
        <w:rPr>
          <w:rFonts w:ascii="Segoe UI" w:hAnsi="Segoe UI" w:cs="Segoe UI"/>
          <w:b/>
          <w:bCs/>
          <w:color w:val="0F1115"/>
          <w:sz w:val="24"/>
          <w:szCs w:val="24"/>
        </w:rPr>
        <w:t> feature?</w:t>
      </w:r>
    </w:p>
    <w:p w14:paraId="0AE7F4D0" w14:textId="77777777" w:rsidR="00766C40" w:rsidRPr="00766C40" w:rsidRDefault="00766C40" w:rsidP="00766C40">
      <w:pPr>
        <w:numPr>
          <w:ilvl w:val="0"/>
          <w:numId w:val="5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lastRenderedPageBreak/>
        <w:t>A) </w:t>
      </w:r>
      <w:r w:rsidRPr="00766C40">
        <w:rPr>
          <w:rFonts w:ascii="Consolas" w:hAnsi="Consolas" w:cs="Courier New"/>
          <w:color w:val="0F1115"/>
          <w:sz w:val="21"/>
          <w:szCs w:val="21"/>
          <w:shd w:val="clear" w:color="auto" w:fill="EBEEF2"/>
        </w:rPr>
        <w:t>Symbol('errorMonitor')</w:t>
      </w:r>
    </w:p>
    <w:p w14:paraId="7FA77878" w14:textId="77777777" w:rsidR="00766C40" w:rsidRPr="00766C40" w:rsidRDefault="00766C40" w:rsidP="00766C40">
      <w:pPr>
        <w:numPr>
          <w:ilvl w:val="0"/>
          <w:numId w:val="5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w:t>
      </w:r>
      <w:r w:rsidRPr="00766C40">
        <w:rPr>
          <w:rFonts w:ascii="Consolas" w:hAnsi="Consolas" w:cs="Courier New"/>
          <w:color w:val="0F1115"/>
          <w:sz w:val="21"/>
          <w:szCs w:val="21"/>
          <w:shd w:val="clear" w:color="auto" w:fill="EBEEF2"/>
        </w:rPr>
        <w:t>events.errorMonitor</w:t>
      </w:r>
    </w:p>
    <w:p w14:paraId="56C59A8A" w14:textId="77777777" w:rsidR="00766C40" w:rsidRPr="00766C40" w:rsidRDefault="00766C40" w:rsidP="00766C40">
      <w:pPr>
        <w:numPr>
          <w:ilvl w:val="0"/>
          <w:numId w:val="5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w:t>
      </w:r>
      <w:r w:rsidRPr="00766C40">
        <w:rPr>
          <w:rFonts w:ascii="Consolas" w:hAnsi="Consolas" w:cs="Courier New"/>
          <w:color w:val="0F1115"/>
          <w:sz w:val="21"/>
          <w:szCs w:val="21"/>
          <w:shd w:val="clear" w:color="auto" w:fill="EBEEF2"/>
        </w:rPr>
        <w:t>process.errorMonitor</w:t>
      </w:r>
    </w:p>
    <w:p w14:paraId="75C67F37" w14:textId="77777777" w:rsidR="00766C40" w:rsidRPr="00766C40" w:rsidRDefault="00766C40" w:rsidP="00766C40">
      <w:pPr>
        <w:numPr>
          <w:ilvl w:val="0"/>
          <w:numId w:val="54"/>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w:t>
      </w:r>
      <w:r w:rsidRPr="00766C40">
        <w:rPr>
          <w:rFonts w:ascii="Consolas" w:hAnsi="Consolas" w:cs="Courier New"/>
          <w:color w:val="0F1115"/>
          <w:sz w:val="21"/>
          <w:szCs w:val="21"/>
          <w:shd w:val="clear" w:color="auto" w:fill="EBEEF2"/>
        </w:rPr>
        <w:t>Symbol.for('errorMonitor')</w:t>
      </w:r>
    </w:p>
    <w:p w14:paraId="5B0B4E13"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w:t>
      </w:r>
      <w:r w:rsidRPr="00766C40">
        <w:rPr>
          <w:rFonts w:ascii="Consolas" w:hAnsi="Consolas" w:cs="Courier New"/>
          <w:color w:val="0F1115"/>
          <w:sz w:val="21"/>
          <w:szCs w:val="21"/>
          <w:shd w:val="clear" w:color="auto" w:fill="EBEEF2"/>
        </w:rPr>
        <w:t>events.errorMonitor</w:t>
      </w:r>
    </w:p>
    <w:p w14:paraId="5BBF1AB9"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errorMonitor</w:t>
      </w:r>
      <w:r w:rsidRPr="00766C40">
        <w:rPr>
          <w:rFonts w:ascii="Segoe UI" w:hAnsi="Segoe UI" w:cs="Segoe UI"/>
          <w:color w:val="0F1115"/>
          <w:sz w:val="24"/>
          <w:szCs w:val="24"/>
        </w:rPr>
        <w:t> is a symbol exported by the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 that can be used to monitor error events.</w:t>
      </w:r>
    </w:p>
    <w:p w14:paraId="4D7113A8"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79A43A9">
          <v:rect id="_x0000_i1078" style="width:0;height:.75pt" o:hralign="center" o:hrstd="t" o:hr="t" fillcolor="#a0a0a0" stroked="f"/>
        </w:pict>
      </w:r>
    </w:p>
    <w:p w14:paraId="060BF5D1"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54. What is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's default behavior if the maximum number of listeners is exceeded?</w:t>
      </w:r>
    </w:p>
    <w:p w14:paraId="13E207FA" w14:textId="77777777" w:rsidR="00766C40" w:rsidRPr="00766C40" w:rsidRDefault="00766C40" w:rsidP="00766C40">
      <w:pPr>
        <w:numPr>
          <w:ilvl w:val="0"/>
          <w:numId w:val="5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It throws an error and crashes the process.</w:t>
      </w:r>
    </w:p>
    <w:p w14:paraId="6158CC5F" w14:textId="77777777" w:rsidR="00766C40" w:rsidRPr="00766C40" w:rsidRDefault="00766C40" w:rsidP="00766C40">
      <w:pPr>
        <w:numPr>
          <w:ilvl w:val="0"/>
          <w:numId w:val="5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It emits a warning to stderr.</w:t>
      </w:r>
    </w:p>
    <w:p w14:paraId="26A54E73" w14:textId="77777777" w:rsidR="00766C40" w:rsidRPr="00766C40" w:rsidRDefault="00766C40" w:rsidP="00766C40">
      <w:pPr>
        <w:numPr>
          <w:ilvl w:val="0"/>
          <w:numId w:val="5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It automatically increases the limit.</w:t>
      </w:r>
    </w:p>
    <w:p w14:paraId="2EBF67DF" w14:textId="77777777" w:rsidR="00766C40" w:rsidRPr="00766C40" w:rsidRDefault="00766C40" w:rsidP="00766C40">
      <w:pPr>
        <w:numPr>
          <w:ilvl w:val="0"/>
          <w:numId w:val="55"/>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It ignores the new listener.</w:t>
      </w:r>
    </w:p>
    <w:p w14:paraId="0000A48A"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It emits a warning to stderr.</w:t>
      </w:r>
    </w:p>
    <w:p w14:paraId="33B50365"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Explanation:</w:t>
      </w:r>
      <w:r w:rsidRPr="00766C40">
        <w:rPr>
          <w:rFonts w:ascii="Segoe UI" w:hAnsi="Segoe UI" w:cs="Segoe UI"/>
          <w:color w:val="0F1115"/>
          <w:sz w:val="24"/>
          <w:szCs w:val="24"/>
        </w:rPr>
        <w:t> Exceeding the maximum number of listeners results in a warning being printed to stderr, indicating a potential memory leak, but the listener is still added.</w:t>
      </w:r>
    </w:p>
    <w:p w14:paraId="42501B8D" w14:textId="77777777" w:rsidR="00766C40" w:rsidRPr="00766C40" w:rsidRDefault="00766C40" w:rsidP="00766C40">
      <w:pPr>
        <w:shd w:val="clear" w:color="auto" w:fill="FFFFFF"/>
        <w:spacing w:before="480" w:after="480" w:line="420" w:lineRule="atLeast"/>
        <w:rPr>
          <w:rFonts w:ascii="Segoe UI" w:hAnsi="Segoe UI" w:cs="Segoe UI"/>
          <w:color w:val="0F1115"/>
          <w:sz w:val="24"/>
          <w:szCs w:val="24"/>
        </w:rPr>
      </w:pPr>
      <w:r w:rsidRPr="00766C40">
        <w:rPr>
          <w:rFonts w:ascii="Segoe UI" w:hAnsi="Segoe UI" w:cs="Segoe UI"/>
          <w:color w:val="0F1115"/>
          <w:sz w:val="24"/>
          <w:szCs w:val="24"/>
        </w:rPr>
        <w:pict w14:anchorId="14227912">
          <v:rect id="_x0000_i1079" style="width:0;height:.75pt" o:hralign="center" o:hrstd="t" o:hr="t" fillcolor="#a0a0a0" stroked="f"/>
        </w:pict>
      </w:r>
    </w:p>
    <w:p w14:paraId="163DBA08"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55. In Node.js, what does the </w:t>
      </w:r>
      <w:r w:rsidRPr="00766C40">
        <w:rPr>
          <w:rFonts w:ascii="Consolas" w:hAnsi="Consolas" w:cs="Courier New"/>
          <w:color w:val="0F1115"/>
          <w:sz w:val="21"/>
          <w:szCs w:val="21"/>
          <w:shd w:val="clear" w:color="auto" w:fill="EBEEF2"/>
        </w:rPr>
        <w:t>events</w:t>
      </w:r>
      <w:r w:rsidRPr="00766C40">
        <w:rPr>
          <w:rFonts w:ascii="Segoe UI" w:hAnsi="Segoe UI" w:cs="Segoe UI"/>
          <w:b/>
          <w:bCs/>
          <w:color w:val="0F1115"/>
          <w:sz w:val="24"/>
          <w:szCs w:val="24"/>
        </w:rPr>
        <w:t> module primarily provide?</w:t>
      </w:r>
    </w:p>
    <w:p w14:paraId="59167529" w14:textId="77777777" w:rsidR="00766C40" w:rsidRPr="00766C40" w:rsidRDefault="00766C40" w:rsidP="00766C40">
      <w:pPr>
        <w:numPr>
          <w:ilvl w:val="0"/>
          <w:numId w:val="5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A) Classes for creating HTTP servers.</w:t>
      </w:r>
    </w:p>
    <w:p w14:paraId="4D997ED5" w14:textId="77777777" w:rsidR="00766C40" w:rsidRPr="00766C40" w:rsidRDefault="00766C40" w:rsidP="00766C40">
      <w:pPr>
        <w:numPr>
          <w:ilvl w:val="0"/>
          <w:numId w:val="5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B)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 for event handling.</w:t>
      </w:r>
    </w:p>
    <w:p w14:paraId="14A3A286" w14:textId="77777777" w:rsidR="00766C40" w:rsidRPr="00766C40" w:rsidRDefault="00766C40" w:rsidP="00766C40">
      <w:pPr>
        <w:numPr>
          <w:ilvl w:val="0"/>
          <w:numId w:val="5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C) Utilities for file system operations.</w:t>
      </w:r>
    </w:p>
    <w:p w14:paraId="649EACCB" w14:textId="77777777" w:rsidR="00766C40" w:rsidRPr="00766C40" w:rsidRDefault="00766C40" w:rsidP="00766C40">
      <w:pPr>
        <w:numPr>
          <w:ilvl w:val="0"/>
          <w:numId w:val="56"/>
        </w:numPr>
        <w:shd w:val="clear" w:color="auto" w:fill="FFFFFF"/>
        <w:spacing w:line="420" w:lineRule="atLeast"/>
        <w:rPr>
          <w:rFonts w:ascii="Segoe UI" w:hAnsi="Segoe UI" w:cs="Segoe UI"/>
          <w:color w:val="0F1115"/>
          <w:sz w:val="24"/>
          <w:szCs w:val="24"/>
        </w:rPr>
      </w:pPr>
      <w:r w:rsidRPr="00766C40">
        <w:rPr>
          <w:rFonts w:ascii="Segoe UI" w:hAnsi="Segoe UI" w:cs="Segoe UI"/>
          <w:color w:val="0F1115"/>
          <w:sz w:val="24"/>
          <w:szCs w:val="24"/>
        </w:rPr>
        <w:t>D) Functions for working with buffers.</w:t>
      </w:r>
    </w:p>
    <w:p w14:paraId="3657D7D7" w14:textId="77777777" w:rsidR="00766C40" w:rsidRPr="00766C40" w:rsidRDefault="00766C40" w:rsidP="00766C40">
      <w:pPr>
        <w:shd w:val="clear" w:color="auto" w:fill="FFFFFF"/>
        <w:spacing w:before="240" w:after="240" w:line="420" w:lineRule="atLeast"/>
        <w:rPr>
          <w:rFonts w:ascii="Segoe UI" w:hAnsi="Segoe UI" w:cs="Segoe UI"/>
          <w:color w:val="0F1115"/>
          <w:sz w:val="24"/>
          <w:szCs w:val="24"/>
        </w:rPr>
      </w:pPr>
      <w:r w:rsidRPr="00766C40">
        <w:rPr>
          <w:rFonts w:ascii="Segoe UI" w:hAnsi="Segoe UI" w:cs="Segoe UI"/>
          <w:b/>
          <w:bCs/>
          <w:color w:val="0F1115"/>
          <w:sz w:val="24"/>
          <w:szCs w:val="24"/>
        </w:rPr>
        <w:t>Answer: B) The </w:t>
      </w:r>
      <w:r w:rsidRPr="00766C40">
        <w:rPr>
          <w:rFonts w:ascii="Consolas" w:hAnsi="Consolas" w:cs="Courier New"/>
          <w:color w:val="0F1115"/>
          <w:sz w:val="21"/>
          <w:szCs w:val="21"/>
          <w:shd w:val="clear" w:color="auto" w:fill="EBEEF2"/>
        </w:rPr>
        <w:t>EventEmitter</w:t>
      </w:r>
      <w:r w:rsidRPr="00766C40">
        <w:rPr>
          <w:rFonts w:ascii="Segoe UI" w:hAnsi="Segoe UI" w:cs="Segoe UI"/>
          <w:b/>
          <w:bCs/>
          <w:color w:val="0F1115"/>
          <w:sz w:val="24"/>
          <w:szCs w:val="24"/>
        </w:rPr>
        <w:t> class for event handling.</w:t>
      </w:r>
    </w:p>
    <w:p w14:paraId="630022C1" w14:textId="77777777" w:rsidR="00766C40" w:rsidRPr="00766C40" w:rsidRDefault="00766C40" w:rsidP="00766C40">
      <w:pPr>
        <w:shd w:val="clear" w:color="auto" w:fill="FFFFFF"/>
        <w:spacing w:before="240" w:line="420" w:lineRule="atLeast"/>
        <w:rPr>
          <w:rFonts w:ascii="Segoe UI" w:hAnsi="Segoe UI" w:cs="Segoe UI"/>
          <w:color w:val="0F1115"/>
          <w:sz w:val="24"/>
          <w:szCs w:val="24"/>
        </w:rPr>
      </w:pPr>
      <w:r w:rsidRPr="00766C40">
        <w:rPr>
          <w:rFonts w:ascii="Segoe UI" w:hAnsi="Segoe UI" w:cs="Segoe UI"/>
          <w:b/>
          <w:bCs/>
          <w:color w:val="0F1115"/>
          <w:sz w:val="24"/>
          <w:szCs w:val="24"/>
        </w:rPr>
        <w:lastRenderedPageBreak/>
        <w:t>Explanation:</w:t>
      </w:r>
      <w:r w:rsidRPr="00766C40">
        <w:rPr>
          <w:rFonts w:ascii="Segoe UI" w:hAnsi="Segoe UI" w:cs="Segoe UI"/>
          <w:color w:val="0F1115"/>
          <w:sz w:val="24"/>
          <w:szCs w:val="24"/>
        </w:rPr>
        <w:t> The </w:t>
      </w:r>
      <w:r w:rsidRPr="00766C40">
        <w:rPr>
          <w:rFonts w:ascii="Consolas" w:hAnsi="Consolas" w:cs="Courier New"/>
          <w:color w:val="0F1115"/>
          <w:sz w:val="21"/>
          <w:szCs w:val="21"/>
          <w:shd w:val="clear" w:color="auto" w:fill="EBEEF2"/>
        </w:rPr>
        <w:t>events</w:t>
      </w:r>
      <w:r w:rsidRPr="00766C40">
        <w:rPr>
          <w:rFonts w:ascii="Segoe UI" w:hAnsi="Segoe UI" w:cs="Segoe UI"/>
          <w:color w:val="0F1115"/>
          <w:sz w:val="24"/>
          <w:szCs w:val="24"/>
        </w:rPr>
        <w:t> module is the foundation of the event-driven architecture in Node.js, providing the </w:t>
      </w:r>
      <w:r w:rsidRPr="00766C40">
        <w:rPr>
          <w:rFonts w:ascii="Consolas" w:hAnsi="Consolas" w:cs="Courier New"/>
          <w:color w:val="0F1115"/>
          <w:sz w:val="21"/>
          <w:szCs w:val="21"/>
          <w:shd w:val="clear" w:color="auto" w:fill="EBEEF2"/>
        </w:rPr>
        <w:t>EventEmitter</w:t>
      </w:r>
      <w:r w:rsidRPr="00766C40">
        <w:rPr>
          <w:rFonts w:ascii="Segoe UI" w:hAnsi="Segoe UI" w:cs="Segoe UI"/>
          <w:color w:val="0F1115"/>
          <w:sz w:val="24"/>
          <w:szCs w:val="24"/>
        </w:rPr>
        <w:t> class</w:t>
      </w:r>
    </w:p>
    <w:p w14:paraId="1DEB08FF" w14:textId="18659502" w:rsidR="00E56C34" w:rsidRDefault="00E56C34"/>
    <w:sectPr w:rsidR="00E56C3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406A" w14:textId="77777777" w:rsidR="000009A4" w:rsidRDefault="000009A4">
      <w:r>
        <w:separator/>
      </w:r>
    </w:p>
  </w:endnote>
  <w:endnote w:type="continuationSeparator" w:id="0">
    <w:p w14:paraId="04C202F0" w14:textId="77777777" w:rsidR="000009A4" w:rsidRDefault="000009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Gautami">
    <w:panose1 w:val="020B0502040204020203"/>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B3A53" w14:textId="77777777" w:rsidR="00E56C34" w:rsidRDefault="00000000">
    <w:pPr>
      <w:jc w:val="center"/>
    </w:pPr>
    <w:r>
      <w:fldChar w:fldCharType="begin"/>
    </w:r>
    <w:r>
      <w:instrText>PAGE</w:instrText>
    </w:r>
    <w:r>
      <w:fldChar w:fldCharType="separate"/>
    </w:r>
    <w:r w:rsidR="00766C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85420" w14:textId="77777777" w:rsidR="000009A4" w:rsidRDefault="000009A4">
      <w:r>
        <w:separator/>
      </w:r>
    </w:p>
  </w:footnote>
  <w:footnote w:type="continuationSeparator" w:id="0">
    <w:p w14:paraId="1084B653" w14:textId="77777777" w:rsidR="000009A4" w:rsidRDefault="000009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AA6"/>
    <w:multiLevelType w:val="multilevel"/>
    <w:tmpl w:val="FBE05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57889"/>
    <w:multiLevelType w:val="multilevel"/>
    <w:tmpl w:val="CA8A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B2A2E"/>
    <w:multiLevelType w:val="multilevel"/>
    <w:tmpl w:val="E0C0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B6E08"/>
    <w:multiLevelType w:val="multilevel"/>
    <w:tmpl w:val="E9A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192BB2"/>
    <w:multiLevelType w:val="multilevel"/>
    <w:tmpl w:val="2626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D6465"/>
    <w:multiLevelType w:val="multilevel"/>
    <w:tmpl w:val="96DE4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6069E"/>
    <w:multiLevelType w:val="multilevel"/>
    <w:tmpl w:val="FD30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95018F"/>
    <w:multiLevelType w:val="multilevel"/>
    <w:tmpl w:val="D11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B1982"/>
    <w:multiLevelType w:val="multilevel"/>
    <w:tmpl w:val="7A8A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A33E7"/>
    <w:multiLevelType w:val="multilevel"/>
    <w:tmpl w:val="D556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C322A1"/>
    <w:multiLevelType w:val="multilevel"/>
    <w:tmpl w:val="450A0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5D02B3"/>
    <w:multiLevelType w:val="multilevel"/>
    <w:tmpl w:val="8078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C50EB"/>
    <w:multiLevelType w:val="multilevel"/>
    <w:tmpl w:val="F718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028D0"/>
    <w:multiLevelType w:val="multilevel"/>
    <w:tmpl w:val="BC9C3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E7268"/>
    <w:multiLevelType w:val="multilevel"/>
    <w:tmpl w:val="B290B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17896"/>
    <w:multiLevelType w:val="multilevel"/>
    <w:tmpl w:val="D666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1347E6"/>
    <w:multiLevelType w:val="multilevel"/>
    <w:tmpl w:val="2B68B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24E42"/>
    <w:multiLevelType w:val="multilevel"/>
    <w:tmpl w:val="080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776C1"/>
    <w:multiLevelType w:val="multilevel"/>
    <w:tmpl w:val="4370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5538BF"/>
    <w:multiLevelType w:val="multilevel"/>
    <w:tmpl w:val="59A0D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602D79"/>
    <w:multiLevelType w:val="multilevel"/>
    <w:tmpl w:val="68D4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8B5265"/>
    <w:multiLevelType w:val="multilevel"/>
    <w:tmpl w:val="7472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51633C"/>
    <w:multiLevelType w:val="multilevel"/>
    <w:tmpl w:val="5E54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A40E1"/>
    <w:multiLevelType w:val="hybridMultilevel"/>
    <w:tmpl w:val="3D6A69F4"/>
    <w:lvl w:ilvl="0" w:tplc="50CE4F18">
      <w:start w:val="1"/>
      <w:numFmt w:val="bullet"/>
      <w:lvlText w:val="●"/>
      <w:lvlJc w:val="left"/>
      <w:pPr>
        <w:ind w:left="720" w:hanging="360"/>
      </w:pPr>
    </w:lvl>
    <w:lvl w:ilvl="1" w:tplc="D37256B2">
      <w:start w:val="1"/>
      <w:numFmt w:val="bullet"/>
      <w:lvlText w:val="○"/>
      <w:lvlJc w:val="left"/>
      <w:pPr>
        <w:ind w:left="1440" w:hanging="360"/>
      </w:pPr>
    </w:lvl>
    <w:lvl w:ilvl="2" w:tplc="5D002AD2">
      <w:start w:val="1"/>
      <w:numFmt w:val="bullet"/>
      <w:lvlText w:val="■"/>
      <w:lvlJc w:val="left"/>
      <w:pPr>
        <w:ind w:left="2160" w:hanging="360"/>
      </w:pPr>
    </w:lvl>
    <w:lvl w:ilvl="3" w:tplc="1CECE1AE">
      <w:start w:val="1"/>
      <w:numFmt w:val="bullet"/>
      <w:lvlText w:val="●"/>
      <w:lvlJc w:val="left"/>
      <w:pPr>
        <w:ind w:left="2880" w:hanging="360"/>
      </w:pPr>
    </w:lvl>
    <w:lvl w:ilvl="4" w:tplc="90A45266">
      <w:start w:val="1"/>
      <w:numFmt w:val="bullet"/>
      <w:lvlText w:val="○"/>
      <w:lvlJc w:val="left"/>
      <w:pPr>
        <w:ind w:left="3600" w:hanging="360"/>
      </w:pPr>
    </w:lvl>
    <w:lvl w:ilvl="5" w:tplc="81D653C6">
      <w:start w:val="1"/>
      <w:numFmt w:val="bullet"/>
      <w:lvlText w:val="■"/>
      <w:lvlJc w:val="left"/>
      <w:pPr>
        <w:ind w:left="4320" w:hanging="360"/>
      </w:pPr>
    </w:lvl>
    <w:lvl w:ilvl="6" w:tplc="5C5A4024">
      <w:start w:val="1"/>
      <w:numFmt w:val="bullet"/>
      <w:lvlText w:val="●"/>
      <w:lvlJc w:val="left"/>
      <w:pPr>
        <w:ind w:left="5040" w:hanging="360"/>
      </w:pPr>
    </w:lvl>
    <w:lvl w:ilvl="7" w:tplc="015C92AE">
      <w:start w:val="1"/>
      <w:numFmt w:val="bullet"/>
      <w:lvlText w:val="●"/>
      <w:lvlJc w:val="left"/>
      <w:pPr>
        <w:ind w:left="5760" w:hanging="360"/>
      </w:pPr>
    </w:lvl>
    <w:lvl w:ilvl="8" w:tplc="7FD6CBA2">
      <w:start w:val="1"/>
      <w:numFmt w:val="bullet"/>
      <w:lvlText w:val="●"/>
      <w:lvlJc w:val="left"/>
      <w:pPr>
        <w:ind w:left="6480" w:hanging="360"/>
      </w:pPr>
    </w:lvl>
  </w:abstractNum>
  <w:abstractNum w:abstractNumId="24" w15:restartNumberingAfterBreak="0">
    <w:nsid w:val="464A4143"/>
    <w:multiLevelType w:val="multilevel"/>
    <w:tmpl w:val="E00C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795493"/>
    <w:multiLevelType w:val="multilevel"/>
    <w:tmpl w:val="8BD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527213"/>
    <w:multiLevelType w:val="multilevel"/>
    <w:tmpl w:val="0CF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F7255D"/>
    <w:multiLevelType w:val="multilevel"/>
    <w:tmpl w:val="4C62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8A0F25"/>
    <w:multiLevelType w:val="multilevel"/>
    <w:tmpl w:val="3C9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090859"/>
    <w:multiLevelType w:val="multilevel"/>
    <w:tmpl w:val="C028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A3615"/>
    <w:multiLevelType w:val="multilevel"/>
    <w:tmpl w:val="E31A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E16F48"/>
    <w:multiLevelType w:val="multilevel"/>
    <w:tmpl w:val="C33E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6060C0"/>
    <w:multiLevelType w:val="multilevel"/>
    <w:tmpl w:val="F330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F08AB"/>
    <w:multiLevelType w:val="multilevel"/>
    <w:tmpl w:val="6716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87356F"/>
    <w:multiLevelType w:val="multilevel"/>
    <w:tmpl w:val="47A8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E9615A"/>
    <w:multiLevelType w:val="multilevel"/>
    <w:tmpl w:val="EF0C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A200AB"/>
    <w:multiLevelType w:val="multilevel"/>
    <w:tmpl w:val="778CA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E55EC5"/>
    <w:multiLevelType w:val="multilevel"/>
    <w:tmpl w:val="E5D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10480C"/>
    <w:multiLevelType w:val="multilevel"/>
    <w:tmpl w:val="518A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C1472"/>
    <w:multiLevelType w:val="multilevel"/>
    <w:tmpl w:val="FA64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0F6FF6"/>
    <w:multiLevelType w:val="multilevel"/>
    <w:tmpl w:val="E4C4C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9F75D4"/>
    <w:multiLevelType w:val="multilevel"/>
    <w:tmpl w:val="48F8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AF3037"/>
    <w:multiLevelType w:val="multilevel"/>
    <w:tmpl w:val="BEDC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897D2D"/>
    <w:multiLevelType w:val="multilevel"/>
    <w:tmpl w:val="D7AE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9A0971"/>
    <w:multiLevelType w:val="multilevel"/>
    <w:tmpl w:val="EA9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0A71EA"/>
    <w:multiLevelType w:val="multilevel"/>
    <w:tmpl w:val="B8E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B561C1"/>
    <w:multiLevelType w:val="multilevel"/>
    <w:tmpl w:val="C352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1A0957"/>
    <w:multiLevelType w:val="multilevel"/>
    <w:tmpl w:val="00EC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34146E6"/>
    <w:multiLevelType w:val="multilevel"/>
    <w:tmpl w:val="569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4BA5303"/>
    <w:multiLevelType w:val="multilevel"/>
    <w:tmpl w:val="B700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012B5"/>
    <w:multiLevelType w:val="multilevel"/>
    <w:tmpl w:val="ACB0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58C5C80"/>
    <w:multiLevelType w:val="multilevel"/>
    <w:tmpl w:val="EB9A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5B4078"/>
    <w:multiLevelType w:val="multilevel"/>
    <w:tmpl w:val="E980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394396"/>
    <w:multiLevelType w:val="multilevel"/>
    <w:tmpl w:val="1F3C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A961D97"/>
    <w:multiLevelType w:val="multilevel"/>
    <w:tmpl w:val="DBBC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960486"/>
    <w:multiLevelType w:val="multilevel"/>
    <w:tmpl w:val="8DD8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129917">
    <w:abstractNumId w:val="23"/>
    <w:lvlOverride w:ilvl="0">
      <w:startOverride w:val="1"/>
    </w:lvlOverride>
  </w:num>
  <w:num w:numId="2" w16cid:durableId="1224029693">
    <w:abstractNumId w:val="33"/>
  </w:num>
  <w:num w:numId="3" w16cid:durableId="18169146">
    <w:abstractNumId w:val="37"/>
  </w:num>
  <w:num w:numId="4" w16cid:durableId="1130591552">
    <w:abstractNumId w:val="12"/>
  </w:num>
  <w:num w:numId="5" w16cid:durableId="1268462607">
    <w:abstractNumId w:val="47"/>
  </w:num>
  <w:num w:numId="6" w16cid:durableId="763116542">
    <w:abstractNumId w:val="40"/>
  </w:num>
  <w:num w:numId="7" w16cid:durableId="1405223623">
    <w:abstractNumId w:val="31"/>
  </w:num>
  <w:num w:numId="8" w16cid:durableId="1032265527">
    <w:abstractNumId w:val="22"/>
  </w:num>
  <w:num w:numId="9" w16cid:durableId="352996558">
    <w:abstractNumId w:val="20"/>
  </w:num>
  <w:num w:numId="10" w16cid:durableId="1264148977">
    <w:abstractNumId w:val="17"/>
  </w:num>
  <w:num w:numId="11" w16cid:durableId="1961254554">
    <w:abstractNumId w:val="11"/>
  </w:num>
  <w:num w:numId="12" w16cid:durableId="428742050">
    <w:abstractNumId w:val="55"/>
  </w:num>
  <w:num w:numId="13" w16cid:durableId="545871920">
    <w:abstractNumId w:val="14"/>
  </w:num>
  <w:num w:numId="14" w16cid:durableId="182324094">
    <w:abstractNumId w:val="46"/>
  </w:num>
  <w:num w:numId="15" w16cid:durableId="16781407">
    <w:abstractNumId w:val="4"/>
  </w:num>
  <w:num w:numId="16" w16cid:durableId="278689236">
    <w:abstractNumId w:val="26"/>
  </w:num>
  <w:num w:numId="17" w16cid:durableId="1902057341">
    <w:abstractNumId w:val="8"/>
  </w:num>
  <w:num w:numId="18" w16cid:durableId="1931423066">
    <w:abstractNumId w:val="28"/>
  </w:num>
  <w:num w:numId="19" w16cid:durableId="1580673756">
    <w:abstractNumId w:val="1"/>
  </w:num>
  <w:num w:numId="20" w16cid:durableId="590312207">
    <w:abstractNumId w:val="53"/>
  </w:num>
  <w:num w:numId="21" w16cid:durableId="1896551831">
    <w:abstractNumId w:val="24"/>
  </w:num>
  <w:num w:numId="22" w16cid:durableId="779567972">
    <w:abstractNumId w:val="45"/>
  </w:num>
  <w:num w:numId="23" w16cid:durableId="2133939007">
    <w:abstractNumId w:val="3"/>
  </w:num>
  <w:num w:numId="24" w16cid:durableId="1073355546">
    <w:abstractNumId w:val="38"/>
  </w:num>
  <w:num w:numId="25" w16cid:durableId="1957369960">
    <w:abstractNumId w:val="36"/>
  </w:num>
  <w:num w:numId="26" w16cid:durableId="460998303">
    <w:abstractNumId w:val="2"/>
  </w:num>
  <w:num w:numId="27" w16cid:durableId="1268388657">
    <w:abstractNumId w:val="0"/>
  </w:num>
  <w:num w:numId="28" w16cid:durableId="854004852">
    <w:abstractNumId w:val="51"/>
  </w:num>
  <w:num w:numId="29" w16cid:durableId="1728802294">
    <w:abstractNumId w:val="34"/>
  </w:num>
  <w:num w:numId="30" w16cid:durableId="197396120">
    <w:abstractNumId w:val="27"/>
  </w:num>
  <w:num w:numId="31" w16cid:durableId="634680396">
    <w:abstractNumId w:val="18"/>
  </w:num>
  <w:num w:numId="32" w16cid:durableId="517736179">
    <w:abstractNumId w:val="29"/>
  </w:num>
  <w:num w:numId="33" w16cid:durableId="1414664224">
    <w:abstractNumId w:val="32"/>
  </w:num>
  <w:num w:numId="34" w16cid:durableId="352658196">
    <w:abstractNumId w:val="30"/>
  </w:num>
  <w:num w:numId="35" w16cid:durableId="1871917152">
    <w:abstractNumId w:val="52"/>
  </w:num>
  <w:num w:numId="36" w16cid:durableId="1506044494">
    <w:abstractNumId w:val="7"/>
  </w:num>
  <w:num w:numId="37" w16cid:durableId="1181358340">
    <w:abstractNumId w:val="50"/>
  </w:num>
  <w:num w:numId="38" w16cid:durableId="1373731498">
    <w:abstractNumId w:val="44"/>
  </w:num>
  <w:num w:numId="39" w16cid:durableId="453476243">
    <w:abstractNumId w:val="13"/>
  </w:num>
  <w:num w:numId="40" w16cid:durableId="315956357">
    <w:abstractNumId w:val="54"/>
  </w:num>
  <w:num w:numId="41" w16cid:durableId="1263414412">
    <w:abstractNumId w:val="35"/>
  </w:num>
  <w:num w:numId="42" w16cid:durableId="1421488411">
    <w:abstractNumId w:val="19"/>
  </w:num>
  <w:num w:numId="43" w16cid:durableId="1833108361">
    <w:abstractNumId w:val="6"/>
  </w:num>
  <w:num w:numId="44" w16cid:durableId="1147553015">
    <w:abstractNumId w:val="39"/>
  </w:num>
  <w:num w:numId="45" w16cid:durableId="1178812263">
    <w:abstractNumId w:val="43"/>
  </w:num>
  <w:num w:numId="46" w16cid:durableId="1971284047">
    <w:abstractNumId w:val="9"/>
  </w:num>
  <w:num w:numId="47" w16cid:durableId="530270088">
    <w:abstractNumId w:val="41"/>
  </w:num>
  <w:num w:numId="48" w16cid:durableId="1718779129">
    <w:abstractNumId w:val="48"/>
  </w:num>
  <w:num w:numId="49" w16cid:durableId="224922083">
    <w:abstractNumId w:val="16"/>
  </w:num>
  <w:num w:numId="50" w16cid:durableId="835803826">
    <w:abstractNumId w:val="49"/>
  </w:num>
  <w:num w:numId="51" w16cid:durableId="408886291">
    <w:abstractNumId w:val="15"/>
  </w:num>
  <w:num w:numId="52" w16cid:durableId="2033142128">
    <w:abstractNumId w:val="21"/>
  </w:num>
  <w:num w:numId="53" w16cid:durableId="769159578">
    <w:abstractNumId w:val="5"/>
  </w:num>
  <w:num w:numId="54" w16cid:durableId="219635019">
    <w:abstractNumId w:val="42"/>
  </w:num>
  <w:num w:numId="55" w16cid:durableId="199517701">
    <w:abstractNumId w:val="25"/>
  </w:num>
  <w:num w:numId="56" w16cid:durableId="160360777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C34"/>
    <w:rsid w:val="000009A4"/>
    <w:rsid w:val="00766C40"/>
    <w:rsid w:val="00CC665C"/>
    <w:rsid w:val="00E56C3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2C57"/>
  <w15:docId w15:val="{34F3CB9E-182B-4F4A-8661-05FD0D84A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numbering" w:customStyle="1" w:styleId="NoList1">
    <w:name w:val="No List1"/>
    <w:next w:val="NoList"/>
    <w:uiPriority w:val="99"/>
    <w:semiHidden/>
    <w:unhideWhenUsed/>
    <w:rsid w:val="00766C40"/>
  </w:style>
  <w:style w:type="character" w:customStyle="1" w:styleId="Heading1Char">
    <w:name w:val="Heading 1 Char"/>
    <w:basedOn w:val="DefaultParagraphFont"/>
    <w:link w:val="Heading1"/>
    <w:uiPriority w:val="9"/>
    <w:rsid w:val="00766C40"/>
    <w:rPr>
      <w:color w:val="2E74B5"/>
      <w:sz w:val="32"/>
      <w:szCs w:val="32"/>
    </w:rPr>
  </w:style>
  <w:style w:type="paragraph" w:customStyle="1" w:styleId="msonormal0">
    <w:name w:val="msonormal"/>
    <w:basedOn w:val="Normal"/>
    <w:rsid w:val="00766C40"/>
    <w:pPr>
      <w:spacing w:before="100" w:beforeAutospacing="1" w:after="100" w:afterAutospacing="1"/>
    </w:pPr>
    <w:rPr>
      <w:sz w:val="24"/>
      <w:szCs w:val="24"/>
    </w:rPr>
  </w:style>
  <w:style w:type="character" w:customStyle="1" w:styleId="769d943">
    <w:name w:val="_769d943"/>
    <w:basedOn w:val="DefaultParagraphFont"/>
    <w:rsid w:val="00766C40"/>
  </w:style>
  <w:style w:type="paragraph" w:customStyle="1" w:styleId="ds-markdown-paragraph">
    <w:name w:val="ds-markdown-paragraph"/>
    <w:basedOn w:val="Normal"/>
    <w:rsid w:val="00766C40"/>
    <w:pPr>
      <w:spacing w:before="100" w:beforeAutospacing="1" w:after="100" w:afterAutospacing="1"/>
    </w:pPr>
    <w:rPr>
      <w:sz w:val="24"/>
      <w:szCs w:val="24"/>
    </w:rPr>
  </w:style>
  <w:style w:type="character" w:styleId="HTMLCode">
    <w:name w:val="HTML Code"/>
    <w:basedOn w:val="DefaultParagraphFont"/>
    <w:uiPriority w:val="99"/>
    <w:semiHidden/>
    <w:unhideWhenUsed/>
    <w:rsid w:val="00766C40"/>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766C40"/>
    <w:rPr>
      <w:color w:val="800080"/>
      <w:u w:val="single"/>
    </w:rPr>
  </w:style>
  <w:style w:type="character" w:styleId="Strong">
    <w:name w:val="Strong"/>
    <w:basedOn w:val="DefaultParagraphFont"/>
    <w:uiPriority w:val="22"/>
    <w:qFormat/>
    <w:rsid w:val="00766C40"/>
    <w:rPr>
      <w:b/>
      <w:bCs/>
    </w:rPr>
  </w:style>
  <w:style w:type="character" w:styleId="Emphasis">
    <w:name w:val="Emphasis"/>
    <w:basedOn w:val="DefaultParagraphFont"/>
    <w:uiPriority w:val="20"/>
    <w:qFormat/>
    <w:rsid w:val="00766C4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3905</Words>
  <Characters>22261</Characters>
  <Application>Microsoft Office Word</Application>
  <DocSecurity>0</DocSecurity>
  <Lines>185</Lines>
  <Paragraphs>52</Paragraphs>
  <ScaleCrop>false</ScaleCrop>
  <Company/>
  <LinksUpToDate>false</LinksUpToDate>
  <CharactersWithSpaces>26114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umalavanya7@gmail.com</cp:lastModifiedBy>
  <cp:revision>2</cp:revision>
  <dcterms:created xsi:type="dcterms:W3CDTF">2026-04-20T03:47:00Z</dcterms:created>
  <dcterms:modified xsi:type="dcterms:W3CDTF">2026-07-15T01:28:00Z</dcterms:modified>
</cp:coreProperties>
</file>