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DB8A" w14:textId="77777777" w:rsidR="005851D0" w:rsidRPr="005851D0" w:rsidRDefault="005851D0" w:rsidP="005851D0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CommonJS MCQ</w:t>
      </w:r>
    </w:p>
    <w:p w14:paraId="197DE8AB" w14:textId="77777777" w:rsidR="005851D0" w:rsidRPr="005851D0" w:rsidRDefault="005851D0" w:rsidP="005851D0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Here is a set of multiple-choice questions focused exclusively on </w:t>
      </w: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CommonJS</w:t>
      </w:r>
      <w:r w:rsidRPr="005851D0">
        <w:rPr>
          <w:rFonts w:ascii="Segoe UI" w:hAnsi="Segoe UI" w:cs="Segoe UI"/>
          <w:color w:val="0F1115"/>
          <w:sz w:val="24"/>
          <w:szCs w:val="24"/>
        </w:rPr>
        <w:t> — the module system originally built into Node.js. These cover syntax, behavior, caching, exports, require, and key differences from ES modules.</w:t>
      </w:r>
    </w:p>
    <w:p w14:paraId="0E53B00E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27EBDA19">
          <v:rect id="_x0000_i1025" style="width:0;height:.75pt" o:hralign="center" o:hrstd="t" o:hr="t" fillcolor="#a0a0a0" stroked="f"/>
        </w:pict>
      </w:r>
    </w:p>
    <w:p w14:paraId="3B95CAF3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1. What is the primary purpose of the CommonJS module system in Node.js?</w:t>
      </w:r>
    </w:p>
    <w:p w14:paraId="7C979927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 To enable asynchronous module loading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 To allow JavaScript files to export and import functionality synchronously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 To replace the need for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package.json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To compile TypeScript code</w:t>
      </w:r>
    </w:p>
    <w:p w14:paraId="5EDB54F1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B) To allow JavaScript files to export and import functionality synchronously</w:t>
      </w:r>
    </w:p>
    <w:p w14:paraId="1F56916C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1E1AB5A5">
          <v:rect id="_x0000_i1026" style="width:0;height:.75pt" o:hralign="center" o:hrstd="t" o:hr="t" fillcolor="#a0a0a0" stroked="f"/>
        </w:pict>
      </w:r>
    </w:p>
    <w:p w14:paraId="571596FA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2. Which of the following statements correctly loads a CommonJS module named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math.js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724DDE3E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math from './math.js'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include('./math.js')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require('./math.js')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load('./math.js')</w:t>
      </w:r>
    </w:p>
    <w:p w14:paraId="3053E02B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C)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require('./math.js')</w:t>
      </w:r>
    </w:p>
    <w:p w14:paraId="1CCB9DFA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01B73624">
          <v:rect id="_x0000_i1027" style="width:0;height:.75pt" o:hralign="center" o:hrstd="t" o:hr="t" fillcolor="#a0a0a0" stroked="f"/>
        </w:pict>
      </w:r>
    </w:p>
    <w:p w14:paraId="4A7836D1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3. In CommonJS, which object holds the exported interface of a module?</w:t>
      </w:r>
    </w:p>
    <w:p w14:paraId="00DBD635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Both A and B (but with important differences)</w:t>
      </w:r>
    </w:p>
    <w:p w14:paraId="0CB56069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D) Both A and B (but with important differences)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 is a reference to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2540559E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6CA4A338">
          <v:rect id="_x0000_i1028" style="width:0;height:.75pt" o:hralign="center" o:hrstd="t" o:hr="t" fillcolor="#a0a0a0" stroked="f"/>
        </w:pict>
      </w:r>
    </w:p>
    <w:p w14:paraId="30215997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4. What will the following code output?</w:t>
      </w:r>
    </w:p>
    <w:p w14:paraId="0A76C71E" w14:textId="77777777" w:rsidR="005851D0" w:rsidRPr="005851D0" w:rsidRDefault="005851D0" w:rsidP="005851D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851D0">
        <w:rPr>
          <w:rFonts w:ascii="Consolas" w:hAnsi="Consolas" w:cs="Segoe UI"/>
          <w:color w:val="0F1115"/>
          <w:sz w:val="18"/>
          <w:szCs w:val="18"/>
        </w:rPr>
        <w:t>js</w:t>
      </w:r>
    </w:p>
    <w:p w14:paraId="09C19026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i/>
          <w:iCs/>
          <w:color w:val="A0A1A7"/>
        </w:rPr>
        <w:t>// a.js</w:t>
      </w:r>
    </w:p>
    <w:p w14:paraId="61C3AD26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0F1115"/>
        </w:rPr>
        <w:t>module</w:t>
      </w:r>
      <w:r w:rsidRPr="005851D0">
        <w:rPr>
          <w:rFonts w:ascii="Consolas" w:hAnsi="Consolas" w:cs="Courier New"/>
          <w:color w:val="383A42"/>
        </w:rPr>
        <w:t>.</w:t>
      </w:r>
      <w:r w:rsidRPr="005851D0">
        <w:rPr>
          <w:rFonts w:ascii="Consolas" w:hAnsi="Consolas" w:cs="Courier New"/>
          <w:color w:val="0F1115"/>
        </w:rPr>
        <w:t xml:space="preserve">exports </w:t>
      </w:r>
      <w:r w:rsidRPr="005851D0">
        <w:rPr>
          <w:rFonts w:ascii="Consolas" w:hAnsi="Consolas" w:cs="Courier New"/>
          <w:color w:val="4078F2"/>
        </w:rPr>
        <w:t>=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383A42"/>
        </w:rPr>
        <w:t>{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E45649"/>
        </w:rPr>
        <w:t>name</w:t>
      </w:r>
      <w:r w:rsidRPr="005851D0">
        <w:rPr>
          <w:rFonts w:ascii="Consolas" w:hAnsi="Consolas" w:cs="Courier New"/>
          <w:color w:val="4078F2"/>
        </w:rPr>
        <w:t>: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50A14F"/>
        </w:rPr>
        <w:t>'Alice'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383A42"/>
        </w:rPr>
        <w:t>};</w:t>
      </w:r>
    </w:p>
    <w:p w14:paraId="2AD67ADD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0134293C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i/>
          <w:iCs/>
          <w:color w:val="A0A1A7"/>
        </w:rPr>
        <w:t>// b.js</w:t>
      </w:r>
    </w:p>
    <w:p w14:paraId="491E9812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0F1115"/>
        </w:rPr>
        <w:t xml:space="preserve">exports </w:t>
      </w:r>
      <w:r w:rsidRPr="005851D0">
        <w:rPr>
          <w:rFonts w:ascii="Consolas" w:hAnsi="Consolas" w:cs="Courier New"/>
          <w:color w:val="4078F2"/>
        </w:rPr>
        <w:t>=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383A42"/>
        </w:rPr>
        <w:t>{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E45649"/>
        </w:rPr>
        <w:t>name</w:t>
      </w:r>
      <w:r w:rsidRPr="005851D0">
        <w:rPr>
          <w:rFonts w:ascii="Consolas" w:hAnsi="Consolas" w:cs="Courier New"/>
          <w:color w:val="4078F2"/>
        </w:rPr>
        <w:t>: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50A14F"/>
        </w:rPr>
        <w:t>'Bob'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383A42"/>
        </w:rPr>
        <w:t>};</w:t>
      </w:r>
    </w:p>
    <w:p w14:paraId="35BCCA00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269E30AD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i/>
          <w:iCs/>
          <w:color w:val="A0A1A7"/>
        </w:rPr>
        <w:t>// main.js</w:t>
      </w:r>
    </w:p>
    <w:p w14:paraId="1DBE2C0D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A626A4"/>
        </w:rPr>
        <w:t>const</w:t>
      </w:r>
      <w:r w:rsidRPr="005851D0">
        <w:rPr>
          <w:rFonts w:ascii="Consolas" w:hAnsi="Consolas" w:cs="Courier New"/>
          <w:color w:val="0F1115"/>
        </w:rPr>
        <w:t xml:space="preserve"> a </w:t>
      </w:r>
      <w:r w:rsidRPr="005851D0">
        <w:rPr>
          <w:rFonts w:ascii="Consolas" w:hAnsi="Consolas" w:cs="Courier New"/>
          <w:color w:val="4078F2"/>
        </w:rPr>
        <w:t>=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4078F2"/>
        </w:rPr>
        <w:t>require</w:t>
      </w:r>
      <w:r w:rsidRPr="005851D0">
        <w:rPr>
          <w:rFonts w:ascii="Consolas" w:hAnsi="Consolas" w:cs="Courier New"/>
          <w:color w:val="383A42"/>
        </w:rPr>
        <w:t>(</w:t>
      </w:r>
      <w:r w:rsidRPr="005851D0">
        <w:rPr>
          <w:rFonts w:ascii="Consolas" w:hAnsi="Consolas" w:cs="Courier New"/>
          <w:color w:val="50A14F"/>
        </w:rPr>
        <w:t>'./a.js'</w:t>
      </w:r>
      <w:r w:rsidRPr="005851D0">
        <w:rPr>
          <w:rFonts w:ascii="Consolas" w:hAnsi="Consolas" w:cs="Courier New"/>
          <w:color w:val="383A42"/>
        </w:rPr>
        <w:t>);</w:t>
      </w:r>
    </w:p>
    <w:p w14:paraId="23ACA1FA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A626A4"/>
        </w:rPr>
        <w:t>const</w:t>
      </w:r>
      <w:r w:rsidRPr="005851D0">
        <w:rPr>
          <w:rFonts w:ascii="Consolas" w:hAnsi="Consolas" w:cs="Courier New"/>
          <w:color w:val="0F1115"/>
        </w:rPr>
        <w:t xml:space="preserve"> b </w:t>
      </w:r>
      <w:r w:rsidRPr="005851D0">
        <w:rPr>
          <w:rFonts w:ascii="Consolas" w:hAnsi="Consolas" w:cs="Courier New"/>
          <w:color w:val="4078F2"/>
        </w:rPr>
        <w:t>=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4078F2"/>
        </w:rPr>
        <w:t>require</w:t>
      </w:r>
      <w:r w:rsidRPr="005851D0">
        <w:rPr>
          <w:rFonts w:ascii="Consolas" w:hAnsi="Consolas" w:cs="Courier New"/>
          <w:color w:val="383A42"/>
        </w:rPr>
        <w:t>(</w:t>
      </w:r>
      <w:r w:rsidRPr="005851D0">
        <w:rPr>
          <w:rFonts w:ascii="Consolas" w:hAnsi="Consolas" w:cs="Courier New"/>
          <w:color w:val="50A14F"/>
        </w:rPr>
        <w:t>'./b.js'</w:t>
      </w:r>
      <w:r w:rsidRPr="005851D0">
        <w:rPr>
          <w:rFonts w:ascii="Consolas" w:hAnsi="Consolas" w:cs="Courier New"/>
          <w:color w:val="383A42"/>
        </w:rPr>
        <w:t>);</w:t>
      </w:r>
    </w:p>
    <w:p w14:paraId="30CEB097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0F1115"/>
        </w:rPr>
        <w:t>console</w:t>
      </w:r>
      <w:r w:rsidRPr="005851D0">
        <w:rPr>
          <w:rFonts w:ascii="Consolas" w:hAnsi="Consolas" w:cs="Courier New"/>
          <w:color w:val="383A42"/>
        </w:rPr>
        <w:t>.</w:t>
      </w:r>
      <w:r w:rsidRPr="005851D0">
        <w:rPr>
          <w:rFonts w:ascii="Consolas" w:hAnsi="Consolas" w:cs="Courier New"/>
          <w:color w:val="4078F2"/>
        </w:rPr>
        <w:t>log</w:t>
      </w:r>
      <w:r w:rsidRPr="005851D0">
        <w:rPr>
          <w:rFonts w:ascii="Consolas" w:hAnsi="Consolas" w:cs="Courier New"/>
          <w:color w:val="383A42"/>
        </w:rPr>
        <w:t>(</w:t>
      </w:r>
      <w:r w:rsidRPr="005851D0">
        <w:rPr>
          <w:rFonts w:ascii="Consolas" w:hAnsi="Consolas" w:cs="Courier New"/>
          <w:color w:val="0F1115"/>
        </w:rPr>
        <w:t>a</w:t>
      </w:r>
      <w:r w:rsidRPr="005851D0">
        <w:rPr>
          <w:rFonts w:ascii="Consolas" w:hAnsi="Consolas" w:cs="Courier New"/>
          <w:color w:val="383A42"/>
        </w:rPr>
        <w:t>,</w:t>
      </w:r>
      <w:r w:rsidRPr="005851D0">
        <w:rPr>
          <w:rFonts w:ascii="Consolas" w:hAnsi="Consolas" w:cs="Courier New"/>
          <w:color w:val="0F1115"/>
        </w:rPr>
        <w:t xml:space="preserve"> b</w:t>
      </w:r>
      <w:r w:rsidRPr="005851D0">
        <w:rPr>
          <w:rFonts w:ascii="Consolas" w:hAnsi="Consolas" w:cs="Courier New"/>
          <w:color w:val="383A42"/>
        </w:rPr>
        <w:t>);</w:t>
      </w:r>
    </w:p>
    <w:p w14:paraId="04595040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name: 'Alice' } { name: 'Bob' }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name: 'Alice' } {}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 { name: 'Bob' }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Error</w:t>
      </w:r>
    </w:p>
    <w:p w14:paraId="71684DFC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 name: 'Alice' } {}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(Reassigning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 does not affect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4984B93A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031698A1">
          <v:rect id="_x0000_i1029" style="width:0;height:.75pt" o:hralign="center" o:hrstd="t" o:hr="t" fillcolor="#a0a0a0" stroked="f"/>
        </w:pict>
      </w:r>
    </w:p>
    <w:p w14:paraId="03C2C981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5. What is the value of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module.exports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 by default in a new CommonJS module?</w:t>
      </w:r>
    </w:p>
    <w:p w14:paraId="62B90EC3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 An empty object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A function</w:t>
      </w:r>
    </w:p>
    <w:p w14:paraId="707831D1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C) An empty object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</w:p>
    <w:p w14:paraId="4E1C1D1B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14EA17A8">
          <v:rect id="_x0000_i1030" style="width:0;height:.75pt" o:hralign="center" o:hrstd="t" o:hr="t" fillcolor="#a0a0a0" stroked="f"/>
        </w:pict>
      </w:r>
    </w:p>
    <w:p w14:paraId="27956A27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6. Which of the following correctly adds a function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greet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 to module exports?</w:t>
      </w:r>
    </w:p>
    <w:p w14:paraId="2A162FBD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module.exports.greet = function() { return 'Hi'; }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exports.greet = function() { return 'Hi'; }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this.greet = function() { return 'Hi'; }</w:t>
      </w:r>
      <w:r w:rsidRPr="005851D0">
        <w:rPr>
          <w:rFonts w:ascii="Segoe UI" w:hAnsi="Segoe UI" w:cs="Segoe UI"/>
          <w:color w:val="0F1115"/>
          <w:sz w:val="24"/>
          <w:szCs w:val="24"/>
        </w:rPr>
        <w:t> (at top level)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03229C5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D) All of the above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(In top-level scope of a CommonJS module,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 equals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0F7948AE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739A403A">
          <v:rect id="_x0000_i1031" style="width:0;height:.75pt" o:hralign="center" o:hrstd="t" o:hr="t" fillcolor="#a0a0a0" stroked="f"/>
        </w:pict>
      </w:r>
    </w:p>
    <w:p w14:paraId="3AE5F415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7. How does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require()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 resolve the module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'lodash'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2D19E4D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 Looks for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lodash.js</w:t>
      </w:r>
      <w:r w:rsidRPr="005851D0">
        <w:rPr>
          <w:rFonts w:ascii="Segoe UI" w:hAnsi="Segoe UI" w:cs="Segoe UI"/>
          <w:color w:val="0F1115"/>
          <w:sz w:val="24"/>
          <w:szCs w:val="24"/>
        </w:rPr>
        <w:t> in the current directory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 Looks in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5851D0">
        <w:rPr>
          <w:rFonts w:ascii="Segoe UI" w:hAnsi="Segoe UI" w:cs="Segoe UI"/>
          <w:color w:val="0F1115"/>
          <w:sz w:val="24"/>
          <w:szCs w:val="24"/>
        </w:rPr>
        <w:t> folders, then core modules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 Downloads from npm automatically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Throws an error immediately</w:t>
      </w:r>
    </w:p>
    <w:p w14:paraId="5EB2AD30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B) Looks in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5851D0">
        <w:rPr>
          <w:rFonts w:ascii="Segoe UI" w:hAnsi="Segoe UI" w:cs="Segoe UI"/>
          <w:color w:val="0F1115"/>
          <w:sz w:val="24"/>
          <w:szCs w:val="24"/>
        </w:rPr>
        <w:t> folders, then core modules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(Core modules have priority, then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node_modules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 hierarchy)</w:t>
      </w:r>
    </w:p>
    <w:p w14:paraId="07AAF3A4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7F9EEAC0">
          <v:rect id="_x0000_i1032" style="width:0;height:.75pt" o:hralign="center" o:hrstd="t" o:hr="t" fillcolor="#a0a0a0" stroked="f"/>
        </w:pict>
      </w:r>
    </w:p>
    <w:p w14:paraId="44518EF4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8. What does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require.cache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 store?</w:t>
      </w:r>
    </w:p>
    <w:p w14:paraId="07E5FF36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 The source code of all loaded modules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 The exported objects of modules after first load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 The compilation time of each module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The directory paths of node_modules</w:t>
      </w:r>
    </w:p>
    <w:p w14:paraId="1D7C628E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B) The exported objects of modules after first load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(Key is resolved filename, value is the module object)</w:t>
      </w:r>
    </w:p>
    <w:p w14:paraId="47DDB44E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0EA0C75B">
          <v:rect id="_x0000_i1033" style="width:0;height:.75pt" o:hralign="center" o:hrstd="t" o:hr="t" fillcolor="#a0a0a0" stroked="f"/>
        </w:pict>
      </w:r>
    </w:p>
    <w:p w14:paraId="1F5B028F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9. After requiring a module, how can you clear it from the cache?</w:t>
      </w:r>
    </w:p>
    <w:p w14:paraId="017DE2D9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 require.cache[require.resolve('./mod.js')]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require.uncache('./mod.js')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module.clearCache('./mod.js')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require.cache.remove('./mod.js')</w:t>
      </w:r>
    </w:p>
    <w:p w14:paraId="55744977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 require.cache[require.resolve('./mod.js')]</w:t>
      </w:r>
    </w:p>
    <w:p w14:paraId="693341A1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490CAE6C">
          <v:rect id="_x0000_i1034" style="width:0;height:.75pt" o:hralign="center" o:hrstd="t" o:hr="t" fillcolor="#a0a0a0" stroked="f"/>
        </w:pict>
      </w:r>
    </w:p>
    <w:p w14:paraId="6E69BC44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10. What is the output of the following code?</w:t>
      </w:r>
    </w:p>
    <w:p w14:paraId="6968636D" w14:textId="77777777" w:rsidR="005851D0" w:rsidRPr="005851D0" w:rsidRDefault="005851D0" w:rsidP="005851D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851D0">
        <w:rPr>
          <w:rFonts w:ascii="Consolas" w:hAnsi="Consolas" w:cs="Segoe UI"/>
          <w:color w:val="0F1115"/>
          <w:sz w:val="18"/>
          <w:szCs w:val="18"/>
        </w:rPr>
        <w:t>js</w:t>
      </w:r>
    </w:p>
    <w:p w14:paraId="64BB4DFF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i/>
          <w:iCs/>
          <w:color w:val="A0A1A7"/>
        </w:rPr>
        <w:t>// counter.js</w:t>
      </w:r>
    </w:p>
    <w:p w14:paraId="00AC2414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A626A4"/>
        </w:rPr>
        <w:t>let</w:t>
      </w:r>
      <w:r w:rsidRPr="005851D0">
        <w:rPr>
          <w:rFonts w:ascii="Consolas" w:hAnsi="Consolas" w:cs="Courier New"/>
          <w:color w:val="0F1115"/>
        </w:rPr>
        <w:t xml:space="preserve"> counter </w:t>
      </w:r>
      <w:r w:rsidRPr="005851D0">
        <w:rPr>
          <w:rFonts w:ascii="Consolas" w:hAnsi="Consolas" w:cs="Courier New"/>
          <w:color w:val="4078F2"/>
        </w:rPr>
        <w:t>=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B76B01"/>
        </w:rPr>
        <w:t>0</w:t>
      </w:r>
      <w:r w:rsidRPr="005851D0">
        <w:rPr>
          <w:rFonts w:ascii="Consolas" w:hAnsi="Consolas" w:cs="Courier New"/>
          <w:color w:val="383A42"/>
        </w:rPr>
        <w:t>;</w:t>
      </w:r>
    </w:p>
    <w:p w14:paraId="66F0D114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0F1115"/>
        </w:rPr>
        <w:t>module</w:t>
      </w:r>
      <w:r w:rsidRPr="005851D0">
        <w:rPr>
          <w:rFonts w:ascii="Consolas" w:hAnsi="Consolas" w:cs="Courier New"/>
          <w:color w:val="383A42"/>
        </w:rPr>
        <w:t>.</w:t>
      </w:r>
      <w:r w:rsidRPr="005851D0">
        <w:rPr>
          <w:rFonts w:ascii="Consolas" w:hAnsi="Consolas" w:cs="Courier New"/>
          <w:color w:val="0F1115"/>
        </w:rPr>
        <w:t>exports</w:t>
      </w:r>
      <w:r w:rsidRPr="005851D0">
        <w:rPr>
          <w:rFonts w:ascii="Consolas" w:hAnsi="Consolas" w:cs="Courier New"/>
          <w:color w:val="383A42"/>
        </w:rPr>
        <w:t>.</w:t>
      </w:r>
      <w:r w:rsidRPr="005851D0">
        <w:rPr>
          <w:rFonts w:ascii="Consolas" w:hAnsi="Consolas" w:cs="Courier New"/>
          <w:color w:val="4078F2"/>
        </w:rPr>
        <w:t>increment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4078F2"/>
        </w:rPr>
        <w:t>=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383A42"/>
        </w:rPr>
        <w:t>()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4078F2"/>
        </w:rPr>
        <w:t>=&gt;</w:t>
      </w:r>
      <w:r w:rsidRPr="005851D0">
        <w:rPr>
          <w:rFonts w:ascii="Consolas" w:hAnsi="Consolas" w:cs="Courier New"/>
          <w:color w:val="0F1115"/>
        </w:rPr>
        <w:t xml:space="preserve"> counter</w:t>
      </w:r>
      <w:r w:rsidRPr="005851D0">
        <w:rPr>
          <w:rFonts w:ascii="Consolas" w:hAnsi="Consolas" w:cs="Courier New"/>
          <w:color w:val="4078F2"/>
        </w:rPr>
        <w:t>++</w:t>
      </w:r>
      <w:r w:rsidRPr="005851D0">
        <w:rPr>
          <w:rFonts w:ascii="Consolas" w:hAnsi="Consolas" w:cs="Courier New"/>
          <w:color w:val="383A42"/>
        </w:rPr>
        <w:t>;</w:t>
      </w:r>
    </w:p>
    <w:p w14:paraId="3F91E6DA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0F1115"/>
        </w:rPr>
        <w:t>module</w:t>
      </w:r>
      <w:r w:rsidRPr="005851D0">
        <w:rPr>
          <w:rFonts w:ascii="Consolas" w:hAnsi="Consolas" w:cs="Courier New"/>
          <w:color w:val="383A42"/>
        </w:rPr>
        <w:t>.</w:t>
      </w:r>
      <w:r w:rsidRPr="005851D0">
        <w:rPr>
          <w:rFonts w:ascii="Consolas" w:hAnsi="Consolas" w:cs="Courier New"/>
          <w:color w:val="0F1115"/>
        </w:rPr>
        <w:t>exports</w:t>
      </w:r>
      <w:r w:rsidRPr="005851D0">
        <w:rPr>
          <w:rFonts w:ascii="Consolas" w:hAnsi="Consolas" w:cs="Courier New"/>
          <w:color w:val="383A42"/>
        </w:rPr>
        <w:t>.</w:t>
      </w:r>
      <w:r w:rsidRPr="005851D0">
        <w:rPr>
          <w:rFonts w:ascii="Consolas" w:hAnsi="Consolas" w:cs="Courier New"/>
          <w:color w:val="4078F2"/>
        </w:rPr>
        <w:t>get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4078F2"/>
        </w:rPr>
        <w:t>=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383A42"/>
        </w:rPr>
        <w:t>()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4078F2"/>
        </w:rPr>
        <w:t>=&gt;</w:t>
      </w:r>
      <w:r w:rsidRPr="005851D0">
        <w:rPr>
          <w:rFonts w:ascii="Consolas" w:hAnsi="Consolas" w:cs="Courier New"/>
          <w:color w:val="0F1115"/>
        </w:rPr>
        <w:t xml:space="preserve"> counter</w:t>
      </w:r>
      <w:r w:rsidRPr="005851D0">
        <w:rPr>
          <w:rFonts w:ascii="Consolas" w:hAnsi="Consolas" w:cs="Courier New"/>
          <w:color w:val="383A42"/>
        </w:rPr>
        <w:t>;</w:t>
      </w:r>
    </w:p>
    <w:p w14:paraId="5B51FE6D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</w:p>
    <w:p w14:paraId="739A9581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i/>
          <w:iCs/>
          <w:color w:val="A0A1A7"/>
        </w:rPr>
        <w:t>// main.js</w:t>
      </w:r>
    </w:p>
    <w:p w14:paraId="0C666403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A626A4"/>
        </w:rPr>
        <w:t>const</w:t>
      </w:r>
      <w:r w:rsidRPr="005851D0">
        <w:rPr>
          <w:rFonts w:ascii="Consolas" w:hAnsi="Consolas" w:cs="Courier New"/>
          <w:color w:val="0F1115"/>
        </w:rPr>
        <w:t xml:space="preserve"> c1 </w:t>
      </w:r>
      <w:r w:rsidRPr="005851D0">
        <w:rPr>
          <w:rFonts w:ascii="Consolas" w:hAnsi="Consolas" w:cs="Courier New"/>
          <w:color w:val="4078F2"/>
        </w:rPr>
        <w:t>=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4078F2"/>
        </w:rPr>
        <w:t>require</w:t>
      </w:r>
      <w:r w:rsidRPr="005851D0">
        <w:rPr>
          <w:rFonts w:ascii="Consolas" w:hAnsi="Consolas" w:cs="Courier New"/>
          <w:color w:val="383A42"/>
        </w:rPr>
        <w:t>(</w:t>
      </w:r>
      <w:r w:rsidRPr="005851D0">
        <w:rPr>
          <w:rFonts w:ascii="Consolas" w:hAnsi="Consolas" w:cs="Courier New"/>
          <w:color w:val="50A14F"/>
        </w:rPr>
        <w:t>'./counter.js'</w:t>
      </w:r>
      <w:r w:rsidRPr="005851D0">
        <w:rPr>
          <w:rFonts w:ascii="Consolas" w:hAnsi="Consolas" w:cs="Courier New"/>
          <w:color w:val="383A42"/>
        </w:rPr>
        <w:t>);</w:t>
      </w:r>
    </w:p>
    <w:p w14:paraId="4F177B2A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0F1115"/>
        </w:rPr>
        <w:t>c1</w:t>
      </w:r>
      <w:r w:rsidRPr="005851D0">
        <w:rPr>
          <w:rFonts w:ascii="Consolas" w:hAnsi="Consolas" w:cs="Courier New"/>
          <w:color w:val="383A42"/>
        </w:rPr>
        <w:t>.</w:t>
      </w:r>
      <w:r w:rsidRPr="005851D0">
        <w:rPr>
          <w:rFonts w:ascii="Consolas" w:hAnsi="Consolas" w:cs="Courier New"/>
          <w:color w:val="4078F2"/>
        </w:rPr>
        <w:t>increment</w:t>
      </w:r>
      <w:r w:rsidRPr="005851D0">
        <w:rPr>
          <w:rFonts w:ascii="Consolas" w:hAnsi="Consolas" w:cs="Courier New"/>
          <w:color w:val="383A42"/>
        </w:rPr>
        <w:t>();</w:t>
      </w:r>
    </w:p>
    <w:p w14:paraId="52DCDD50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A626A4"/>
        </w:rPr>
        <w:t>const</w:t>
      </w:r>
      <w:r w:rsidRPr="005851D0">
        <w:rPr>
          <w:rFonts w:ascii="Consolas" w:hAnsi="Consolas" w:cs="Courier New"/>
          <w:color w:val="0F1115"/>
        </w:rPr>
        <w:t xml:space="preserve"> c2 </w:t>
      </w:r>
      <w:r w:rsidRPr="005851D0">
        <w:rPr>
          <w:rFonts w:ascii="Consolas" w:hAnsi="Consolas" w:cs="Courier New"/>
          <w:color w:val="4078F2"/>
        </w:rPr>
        <w:t>=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4078F2"/>
        </w:rPr>
        <w:t>require</w:t>
      </w:r>
      <w:r w:rsidRPr="005851D0">
        <w:rPr>
          <w:rFonts w:ascii="Consolas" w:hAnsi="Consolas" w:cs="Courier New"/>
          <w:color w:val="383A42"/>
        </w:rPr>
        <w:t>(</w:t>
      </w:r>
      <w:r w:rsidRPr="005851D0">
        <w:rPr>
          <w:rFonts w:ascii="Consolas" w:hAnsi="Consolas" w:cs="Courier New"/>
          <w:color w:val="50A14F"/>
        </w:rPr>
        <w:t>'./counter.js'</w:t>
      </w:r>
      <w:r w:rsidRPr="005851D0">
        <w:rPr>
          <w:rFonts w:ascii="Consolas" w:hAnsi="Consolas" w:cs="Courier New"/>
          <w:color w:val="383A42"/>
        </w:rPr>
        <w:t>);</w:t>
      </w:r>
    </w:p>
    <w:p w14:paraId="7E2324D8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0F1115"/>
        </w:rPr>
        <w:t>c2</w:t>
      </w:r>
      <w:r w:rsidRPr="005851D0">
        <w:rPr>
          <w:rFonts w:ascii="Consolas" w:hAnsi="Consolas" w:cs="Courier New"/>
          <w:color w:val="383A42"/>
        </w:rPr>
        <w:t>.</w:t>
      </w:r>
      <w:r w:rsidRPr="005851D0">
        <w:rPr>
          <w:rFonts w:ascii="Consolas" w:hAnsi="Consolas" w:cs="Courier New"/>
          <w:color w:val="4078F2"/>
        </w:rPr>
        <w:t>increment</w:t>
      </w:r>
      <w:r w:rsidRPr="005851D0">
        <w:rPr>
          <w:rFonts w:ascii="Consolas" w:hAnsi="Consolas" w:cs="Courier New"/>
          <w:color w:val="383A42"/>
        </w:rPr>
        <w:t>();</w:t>
      </w:r>
    </w:p>
    <w:p w14:paraId="25496A0E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0F1115"/>
        </w:rPr>
        <w:lastRenderedPageBreak/>
        <w:t>console</w:t>
      </w:r>
      <w:r w:rsidRPr="005851D0">
        <w:rPr>
          <w:rFonts w:ascii="Consolas" w:hAnsi="Consolas" w:cs="Courier New"/>
          <w:color w:val="383A42"/>
        </w:rPr>
        <w:t>.</w:t>
      </w:r>
      <w:r w:rsidRPr="005851D0">
        <w:rPr>
          <w:rFonts w:ascii="Consolas" w:hAnsi="Consolas" w:cs="Courier New"/>
          <w:color w:val="4078F2"/>
        </w:rPr>
        <w:t>log</w:t>
      </w:r>
      <w:r w:rsidRPr="005851D0">
        <w:rPr>
          <w:rFonts w:ascii="Consolas" w:hAnsi="Consolas" w:cs="Courier New"/>
          <w:color w:val="383A42"/>
        </w:rPr>
        <w:t>(</w:t>
      </w:r>
      <w:r w:rsidRPr="005851D0">
        <w:rPr>
          <w:rFonts w:ascii="Consolas" w:hAnsi="Consolas" w:cs="Courier New"/>
          <w:color w:val="0F1115"/>
        </w:rPr>
        <w:t>c2</w:t>
      </w:r>
      <w:r w:rsidRPr="005851D0">
        <w:rPr>
          <w:rFonts w:ascii="Consolas" w:hAnsi="Consolas" w:cs="Courier New"/>
          <w:color w:val="383A42"/>
        </w:rPr>
        <w:t>.</w:t>
      </w:r>
      <w:r w:rsidRPr="005851D0">
        <w:rPr>
          <w:rFonts w:ascii="Consolas" w:hAnsi="Consolas" w:cs="Courier New"/>
          <w:color w:val="4078F2"/>
        </w:rPr>
        <w:t>get</w:t>
      </w:r>
      <w:r w:rsidRPr="005851D0">
        <w:rPr>
          <w:rFonts w:ascii="Consolas" w:hAnsi="Consolas" w:cs="Courier New"/>
          <w:color w:val="383A42"/>
        </w:rPr>
        <w:t>());</w:t>
      </w:r>
    </w:p>
    <w:p w14:paraId="0C767108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 1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undefined</w:t>
      </w:r>
    </w:p>
    <w:p w14:paraId="36DB007F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B) 2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(The module is cached, so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c1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c2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 reference the same instance)</w:t>
      </w:r>
    </w:p>
    <w:p w14:paraId="0AAED1A5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068C4033">
          <v:rect id="_x0000_i1035" style="width:0;height:.75pt" o:hralign="center" o:hrstd="t" o:hr="t" fillcolor="#a0a0a0" stroked="f"/>
        </w:pict>
      </w:r>
    </w:p>
    <w:p w14:paraId="6FAD61AF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11. How can you check if a CommonJS module is being run directly (not required)?</w:t>
      </w:r>
    </w:p>
    <w:p w14:paraId="69895FFF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 (require.main === module)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 (module.parent === null)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if (process.argv[1] === __filename)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634A95B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D) All of the above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(All are valid methods, though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require.main === module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 is most common)</w:t>
      </w:r>
    </w:p>
    <w:p w14:paraId="3D51DB3B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4D87ABA2">
          <v:rect id="_x0000_i1036" style="width:0;height:.75pt" o:hralign="center" o:hrstd="t" o:hr="t" fillcolor="#a0a0a0" stroked="f"/>
        </w:pict>
      </w:r>
    </w:p>
    <w:p w14:paraId="085431BE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12. Which of the following is NOT a valid way to export a function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add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 in CommonJS?</w:t>
      </w:r>
    </w:p>
    <w:p w14:paraId="2104E831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 = add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 = add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module.exports.add = add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exports.add = add</w:t>
      </w:r>
    </w:p>
    <w:p w14:paraId="544C730C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 = add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(Reassigns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 but does not change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13E665A2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lastRenderedPageBreak/>
        <w:pict w14:anchorId="68D04E26">
          <v:rect id="_x0000_i1037" style="width:0;height:.75pt" o:hralign="center" o:hrstd="t" o:hr="t" fillcolor="#a0a0a0" stroked="f"/>
        </w:pict>
      </w:r>
    </w:p>
    <w:p w14:paraId="08D5BC44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13. In CommonJS, what does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__dirname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 represent?</w:t>
      </w:r>
    </w:p>
    <w:p w14:paraId="0AA429F7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 The current working directory (where the Node process was started)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 The absolute path of the directory containing the current module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 The absolute path of the current file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The node_modules directory path</w:t>
      </w:r>
    </w:p>
    <w:p w14:paraId="56EA911E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B) The absolute path of the directory containing the current module</w:t>
      </w:r>
    </w:p>
    <w:p w14:paraId="7FCE0210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1A530204">
          <v:rect id="_x0000_i1038" style="width:0;height:.75pt" o:hralign="center" o:hrstd="t" o:hr="t" fillcolor="#a0a0a0" stroked="f"/>
        </w:pict>
      </w:r>
    </w:p>
    <w:p w14:paraId="1D321BAC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14. What is the difference between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__dirname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process.cwd()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65C52B4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__dirname</w:t>
      </w:r>
      <w:r w:rsidRPr="005851D0">
        <w:rPr>
          <w:rFonts w:ascii="Segoe UI" w:hAnsi="Segoe UI" w:cs="Segoe UI"/>
          <w:color w:val="0F1115"/>
          <w:sz w:val="24"/>
          <w:szCs w:val="24"/>
        </w:rPr>
        <w:t> is always the module's directory;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process.cwd()</w:t>
      </w:r>
      <w:r w:rsidRPr="005851D0">
        <w:rPr>
          <w:rFonts w:ascii="Segoe UI" w:hAnsi="Segoe UI" w:cs="Segoe UI"/>
          <w:color w:val="0F1115"/>
          <w:sz w:val="24"/>
          <w:szCs w:val="24"/>
        </w:rPr>
        <w:t> is where the process started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__dirname</w:t>
      </w:r>
      <w:r w:rsidRPr="005851D0">
        <w:rPr>
          <w:rFonts w:ascii="Segoe UI" w:hAnsi="Segoe UI" w:cs="Segoe UI"/>
          <w:color w:val="0F1115"/>
          <w:sz w:val="24"/>
          <w:szCs w:val="24"/>
        </w:rPr>
        <w:t> changes if you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cd</w:t>
      </w:r>
      <w:r w:rsidRPr="005851D0">
        <w:rPr>
          <w:rFonts w:ascii="Segoe UI" w:hAnsi="Segoe UI" w:cs="Segoe UI"/>
          <w:color w:val="0F1115"/>
          <w:sz w:val="24"/>
          <w:szCs w:val="24"/>
        </w:rPr>
        <w:t> in the script;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process.cwd()</w:t>
      </w:r>
      <w:r w:rsidRPr="005851D0">
        <w:rPr>
          <w:rFonts w:ascii="Segoe UI" w:hAnsi="Segoe UI" w:cs="Segoe UI"/>
          <w:color w:val="0F1115"/>
          <w:sz w:val="24"/>
          <w:szCs w:val="24"/>
        </w:rPr>
        <w:t> does not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 They are always identical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__dirname</w:t>
      </w:r>
      <w:r w:rsidRPr="005851D0">
        <w:rPr>
          <w:rFonts w:ascii="Segoe UI" w:hAnsi="Segoe UI" w:cs="Segoe UI"/>
          <w:color w:val="0F1115"/>
          <w:sz w:val="24"/>
          <w:szCs w:val="24"/>
        </w:rPr>
        <w:t> is relative;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process.cwd()</w:t>
      </w:r>
      <w:r w:rsidRPr="005851D0">
        <w:rPr>
          <w:rFonts w:ascii="Segoe UI" w:hAnsi="Segoe UI" w:cs="Segoe UI"/>
          <w:color w:val="0F1115"/>
          <w:sz w:val="24"/>
          <w:szCs w:val="24"/>
        </w:rPr>
        <w:t> is absolute</w:t>
      </w:r>
    </w:p>
    <w:p w14:paraId="3EDD863A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__dirname</w:t>
      </w:r>
      <w:r w:rsidRPr="005851D0">
        <w:rPr>
          <w:rFonts w:ascii="Segoe UI" w:hAnsi="Segoe UI" w:cs="Segoe UI"/>
          <w:color w:val="0F1115"/>
          <w:sz w:val="24"/>
          <w:szCs w:val="24"/>
        </w:rPr>
        <w:t> is always the module's directory;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process.cwd()</w:t>
      </w:r>
      <w:r w:rsidRPr="005851D0">
        <w:rPr>
          <w:rFonts w:ascii="Segoe UI" w:hAnsi="Segoe UI" w:cs="Segoe UI"/>
          <w:color w:val="0F1115"/>
          <w:sz w:val="24"/>
          <w:szCs w:val="24"/>
        </w:rPr>
        <w:t> is where the process started</w:t>
      </w:r>
    </w:p>
    <w:p w14:paraId="537339CF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7D8110BE">
          <v:rect id="_x0000_i1039" style="width:0;height:.75pt" o:hralign="center" o:hrstd="t" o:hr="t" fillcolor="#a0a0a0" stroked="f"/>
        </w:pict>
      </w:r>
    </w:p>
    <w:p w14:paraId="067D92C5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15. Which of the following is loaded synchronously in CommonJS?</w:t>
      </w:r>
    </w:p>
    <w:p w14:paraId="1A743781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require('./file.js')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import('./file.js')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77822295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require('./file.js')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(ES dynamic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import()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 is asynchronous)</w:t>
      </w:r>
    </w:p>
    <w:p w14:paraId="56759C59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5B6C3931">
          <v:rect id="_x0000_i1040" style="width:0;height:.75pt" o:hralign="center" o:hrstd="t" o:hr="t" fillcolor="#a0a0a0" stroked="f"/>
        </w:pict>
      </w:r>
    </w:p>
    <w:p w14:paraId="78FBE3A9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16. What happens if you have a circular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require()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 (A requires B, B requires A)?</w:t>
      </w:r>
    </w:p>
    <w:p w14:paraId="7259C8B9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 Node.js throws a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CircularDependencyError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 The modules receive incomplete exports initially, but both eventually load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 The program crashes with a stack overflow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Node.js ignores the second require</w:t>
      </w:r>
    </w:p>
    <w:p w14:paraId="797644A2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B) The modules receive incomplete exports initially, but both eventually load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(At the point of circular require, the module may export an empty object or partial exports)</w:t>
      </w:r>
    </w:p>
    <w:p w14:paraId="4933FC8D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61DAE37E">
          <v:rect id="_x0000_i1041" style="width:0;height:.75pt" o:hralign="center" o:hrstd="t" o:hr="t" fillcolor="#a0a0a0" stroked="f"/>
        </w:pict>
      </w:r>
    </w:p>
    <w:p w14:paraId="6A6C973E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17. In CommonJS, what is the value of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this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 at the top level of a module?</w:t>
      </w:r>
    </w:p>
    <w:p w14:paraId="62F3268C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global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window</w:t>
      </w:r>
    </w:p>
    <w:p w14:paraId="251AC0D2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(Contrary to browsers, in Node.js CommonJS top-level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 equals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0E640AB7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255638AF">
          <v:rect id="_x0000_i1042" style="width:0;height:.75pt" o:hralign="center" o:hrstd="t" o:hr="t" fillcolor="#a0a0a0" stroked="f"/>
        </w:pict>
      </w:r>
    </w:p>
    <w:p w14:paraId="2EFBBA77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18. What does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require.resolve('./file.js')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0A2D329D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 The contents of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file.js</w:t>
      </w:r>
      <w:r w:rsidRPr="005851D0">
        <w:rPr>
          <w:rFonts w:ascii="Segoe UI" w:hAnsi="Segoe UI" w:cs="Segoe UI"/>
          <w:color w:val="0F1115"/>
          <w:sz w:val="24"/>
          <w:szCs w:val="24"/>
        </w:rPr>
        <w:t> as a string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 The resolved absolute path of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file.js</w:t>
      </w:r>
      <w:r w:rsidRPr="005851D0">
        <w:rPr>
          <w:rFonts w:ascii="Segoe UI" w:hAnsi="Segoe UI" w:cs="Segoe UI"/>
          <w:color w:val="0F1115"/>
          <w:sz w:val="24"/>
          <w:szCs w:val="24"/>
        </w:rPr>
        <w:t> without loading it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 An object containing file metadata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5851D0">
        <w:rPr>
          <w:rFonts w:ascii="Segoe UI" w:hAnsi="Segoe UI" w:cs="Segoe UI"/>
          <w:color w:val="0F1115"/>
          <w:sz w:val="24"/>
          <w:szCs w:val="24"/>
        </w:rPr>
        <w:t> if the file exists, otherwise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02FB5A2D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B) The resolved absolute path of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file.js</w:t>
      </w:r>
      <w:r w:rsidRPr="005851D0">
        <w:rPr>
          <w:rFonts w:ascii="Segoe UI" w:hAnsi="Segoe UI" w:cs="Segoe UI"/>
          <w:color w:val="0F1115"/>
          <w:sz w:val="24"/>
          <w:szCs w:val="24"/>
        </w:rPr>
        <w:t> without loading it</w:t>
      </w:r>
    </w:p>
    <w:p w14:paraId="7FBF191B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77C9583B">
          <v:rect id="_x0000_i1043" style="width:0;height:.75pt" o:hralign="center" o:hrstd="t" o:hr="t" fillcolor="#a0a0a0" stroked="f"/>
        </w:pict>
      </w:r>
    </w:p>
    <w:p w14:paraId="613319D2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19. Which of the following file extensions are automatically tried by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require()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 if no extension is given?</w:t>
      </w:r>
    </w:p>
    <w:p w14:paraId="0072652F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5851D0">
        <w:rPr>
          <w:rFonts w:ascii="Segoe UI" w:hAnsi="Segoe UI" w:cs="Segoe UI"/>
          <w:color w:val="0F1115"/>
          <w:sz w:val="24"/>
          <w:szCs w:val="24"/>
        </w:rPr>
        <w:t>,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.json</w:t>
      </w:r>
      <w:r w:rsidRPr="005851D0">
        <w:rPr>
          <w:rFonts w:ascii="Segoe UI" w:hAnsi="Segoe UI" w:cs="Segoe UI"/>
          <w:color w:val="0F1115"/>
          <w:sz w:val="24"/>
          <w:szCs w:val="24"/>
        </w:rPr>
        <w:t>,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.node</w:t>
      </w:r>
      <w:r w:rsidRPr="005851D0">
        <w:rPr>
          <w:rFonts w:ascii="Segoe UI" w:hAnsi="Segoe UI" w:cs="Segoe UI"/>
          <w:color w:val="0F1115"/>
          <w:sz w:val="24"/>
          <w:szCs w:val="24"/>
        </w:rPr>
        <w:t> (in that order)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5851D0">
        <w:rPr>
          <w:rFonts w:ascii="Segoe UI" w:hAnsi="Segoe UI" w:cs="Segoe UI"/>
          <w:color w:val="0F1115"/>
          <w:sz w:val="24"/>
          <w:szCs w:val="24"/>
        </w:rPr>
        <w:t>,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.mjs</w:t>
      </w:r>
      <w:r w:rsidRPr="005851D0">
        <w:rPr>
          <w:rFonts w:ascii="Segoe UI" w:hAnsi="Segoe UI" w:cs="Segoe UI"/>
          <w:color w:val="0F1115"/>
          <w:sz w:val="24"/>
          <w:szCs w:val="24"/>
        </w:rPr>
        <w:t>,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.cjs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5851D0">
        <w:rPr>
          <w:rFonts w:ascii="Segoe UI" w:hAnsi="Segoe UI" w:cs="Segoe UI"/>
          <w:color w:val="0F1115"/>
          <w:sz w:val="24"/>
          <w:szCs w:val="24"/>
        </w:rPr>
        <w:t> only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5851D0">
        <w:rPr>
          <w:rFonts w:ascii="Segoe UI" w:hAnsi="Segoe UI" w:cs="Segoe UI"/>
          <w:color w:val="0F1115"/>
          <w:sz w:val="24"/>
          <w:szCs w:val="24"/>
        </w:rPr>
        <w:t>,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.json</w:t>
      </w:r>
      <w:r w:rsidRPr="005851D0">
        <w:rPr>
          <w:rFonts w:ascii="Segoe UI" w:hAnsi="Segoe UI" w:cs="Segoe UI"/>
          <w:color w:val="0F1115"/>
          <w:sz w:val="24"/>
          <w:szCs w:val="24"/>
        </w:rPr>
        <w:t>,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.mjs</w:t>
      </w:r>
    </w:p>
    <w:p w14:paraId="3FA07206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</w:t>
      </w:r>
      <w:r w:rsidRPr="005851D0">
        <w:rPr>
          <w:rFonts w:ascii="Segoe UI" w:hAnsi="Segoe UI" w:cs="Segoe UI"/>
          <w:color w:val="0F1115"/>
          <w:sz w:val="24"/>
          <w:szCs w:val="24"/>
        </w:rPr>
        <w:t>,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.json</w:t>
      </w:r>
      <w:r w:rsidRPr="005851D0">
        <w:rPr>
          <w:rFonts w:ascii="Segoe UI" w:hAnsi="Segoe UI" w:cs="Segoe UI"/>
          <w:color w:val="0F1115"/>
          <w:sz w:val="24"/>
          <w:szCs w:val="24"/>
        </w:rPr>
        <w:t>,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.node</w:t>
      </w:r>
      <w:r w:rsidRPr="005851D0">
        <w:rPr>
          <w:rFonts w:ascii="Segoe UI" w:hAnsi="Segoe UI" w:cs="Segoe UI"/>
          <w:color w:val="0F1115"/>
          <w:sz w:val="24"/>
          <w:szCs w:val="24"/>
        </w:rPr>
        <w:t> (in that order)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.node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 is for native add-ons)</w:t>
      </w:r>
    </w:p>
    <w:p w14:paraId="094321A2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024AB44B">
          <v:rect id="_x0000_i1044" style="width:0;height:.75pt" o:hralign="center" o:hrstd="t" o:hr="t" fillcolor="#a0a0a0" stroked="f"/>
        </w:pict>
      </w:r>
    </w:p>
    <w:p w14:paraId="6F6DED6F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20. What is the purpose of the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main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 field in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package.json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 in a CommonJS context?</w:t>
      </w:r>
    </w:p>
    <w:p w14:paraId="673AB442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 Specifies the main entry point for the package when required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 Lists the main dependencies of the package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 Indicates the primary author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Defines the minimum Node.js version required</w:t>
      </w:r>
    </w:p>
    <w:p w14:paraId="52222869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A) Specifies the main entry point for the package when required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(Example: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require('some-package')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 loads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some-package/main.js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)</w:t>
      </w:r>
    </w:p>
    <w:p w14:paraId="03751539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lastRenderedPageBreak/>
        <w:pict w14:anchorId="06F3413F">
          <v:rect id="_x0000_i1045" style="width:0;height:.75pt" o:hralign="center" o:hrstd="t" o:hr="t" fillcolor="#a0a0a0" stroked="f"/>
        </w:pict>
      </w:r>
    </w:p>
    <w:p w14:paraId="3DBBCD5A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21. When requiring a folder (e.g.,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require('./lib')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), what files does Node.js look for?</w:t>
      </w:r>
    </w:p>
    <w:p w14:paraId="68C1BE86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lib.js</w:t>
      </w:r>
      <w:r w:rsidRPr="005851D0">
        <w:rPr>
          <w:rFonts w:ascii="Segoe UI" w:hAnsi="Segoe UI" w:cs="Segoe UI"/>
          <w:color w:val="0F1115"/>
          <w:sz w:val="24"/>
          <w:szCs w:val="24"/>
        </w:rPr>
        <w:t>, then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lib/index.js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lib/package.json</w:t>
      </w:r>
      <w:r w:rsidRPr="005851D0">
        <w:rPr>
          <w:rFonts w:ascii="Segoe UI" w:hAnsi="Segoe UI" w:cs="Segoe UI"/>
          <w:color w:val="0F1115"/>
          <w:sz w:val="24"/>
          <w:szCs w:val="24"/>
        </w:rPr>
        <w:t> →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"main"</w:t>
      </w:r>
      <w:r w:rsidRPr="005851D0">
        <w:rPr>
          <w:rFonts w:ascii="Segoe UI" w:hAnsi="Segoe UI" w:cs="Segoe UI"/>
          <w:color w:val="0F1115"/>
          <w:sz w:val="24"/>
          <w:szCs w:val="24"/>
        </w:rPr>
        <w:t> field, then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lib/index.js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lib/index.js</w:t>
      </w:r>
      <w:r w:rsidRPr="005851D0">
        <w:rPr>
          <w:rFonts w:ascii="Segoe UI" w:hAnsi="Segoe UI" w:cs="Segoe UI"/>
          <w:color w:val="0F1115"/>
          <w:sz w:val="24"/>
          <w:szCs w:val="24"/>
        </w:rPr>
        <w:t> only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lib/main.js</w:t>
      </w:r>
      <w:r w:rsidRPr="005851D0">
        <w:rPr>
          <w:rFonts w:ascii="Segoe UI" w:hAnsi="Segoe UI" w:cs="Segoe UI"/>
          <w:color w:val="0F1115"/>
          <w:sz w:val="24"/>
          <w:szCs w:val="24"/>
        </w:rPr>
        <w:t> only</w:t>
      </w:r>
    </w:p>
    <w:p w14:paraId="6BB709CC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lib/package.json</w:t>
      </w:r>
      <w:r w:rsidRPr="005851D0">
        <w:rPr>
          <w:rFonts w:ascii="Segoe UI" w:hAnsi="Segoe UI" w:cs="Segoe UI"/>
          <w:color w:val="0F1115"/>
          <w:sz w:val="24"/>
          <w:szCs w:val="24"/>
        </w:rPr>
        <w:t> →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"main"</w:t>
      </w:r>
      <w:r w:rsidRPr="005851D0">
        <w:rPr>
          <w:rFonts w:ascii="Segoe UI" w:hAnsi="Segoe UI" w:cs="Segoe UI"/>
          <w:color w:val="0F1115"/>
          <w:sz w:val="24"/>
          <w:szCs w:val="24"/>
        </w:rPr>
        <w:t> field, then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lib/index.js</w:t>
      </w:r>
    </w:p>
    <w:p w14:paraId="67FFBF42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3D1AB082">
          <v:rect id="_x0000_i1046" style="width:0;height:.75pt" o:hralign="center" o:hrstd="t" o:hr="t" fillcolor="#a0a0a0" stroked="f"/>
        </w:pict>
      </w:r>
    </w:p>
    <w:p w14:paraId="59593366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22. What does the following code output if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data.json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 is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{"value": 42}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E15A386" w14:textId="77777777" w:rsidR="005851D0" w:rsidRPr="005851D0" w:rsidRDefault="005851D0" w:rsidP="005851D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851D0">
        <w:rPr>
          <w:rFonts w:ascii="Consolas" w:hAnsi="Consolas" w:cs="Segoe UI"/>
          <w:color w:val="0F1115"/>
          <w:sz w:val="18"/>
          <w:szCs w:val="18"/>
        </w:rPr>
        <w:t>js</w:t>
      </w:r>
    </w:p>
    <w:p w14:paraId="2F2F32DB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A626A4"/>
        </w:rPr>
        <w:t>const</w:t>
      </w:r>
      <w:r w:rsidRPr="005851D0">
        <w:rPr>
          <w:rFonts w:ascii="Consolas" w:hAnsi="Consolas" w:cs="Courier New"/>
          <w:color w:val="0F1115"/>
        </w:rPr>
        <w:t xml:space="preserve"> data </w:t>
      </w:r>
      <w:r w:rsidRPr="005851D0">
        <w:rPr>
          <w:rFonts w:ascii="Consolas" w:hAnsi="Consolas" w:cs="Courier New"/>
          <w:color w:val="4078F2"/>
        </w:rPr>
        <w:t>=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4078F2"/>
        </w:rPr>
        <w:t>require</w:t>
      </w:r>
      <w:r w:rsidRPr="005851D0">
        <w:rPr>
          <w:rFonts w:ascii="Consolas" w:hAnsi="Consolas" w:cs="Courier New"/>
          <w:color w:val="383A42"/>
        </w:rPr>
        <w:t>(</w:t>
      </w:r>
      <w:r w:rsidRPr="005851D0">
        <w:rPr>
          <w:rFonts w:ascii="Consolas" w:hAnsi="Consolas" w:cs="Courier New"/>
          <w:color w:val="50A14F"/>
        </w:rPr>
        <w:t>'./data.json'</w:t>
      </w:r>
      <w:r w:rsidRPr="005851D0">
        <w:rPr>
          <w:rFonts w:ascii="Consolas" w:hAnsi="Consolas" w:cs="Courier New"/>
          <w:color w:val="383A42"/>
        </w:rPr>
        <w:t>);</w:t>
      </w:r>
    </w:p>
    <w:p w14:paraId="40BED9F8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0F1115"/>
        </w:rPr>
        <w:t>console</w:t>
      </w:r>
      <w:r w:rsidRPr="005851D0">
        <w:rPr>
          <w:rFonts w:ascii="Consolas" w:hAnsi="Consolas" w:cs="Courier New"/>
          <w:color w:val="383A42"/>
        </w:rPr>
        <w:t>.</w:t>
      </w:r>
      <w:r w:rsidRPr="005851D0">
        <w:rPr>
          <w:rFonts w:ascii="Consolas" w:hAnsi="Consolas" w:cs="Courier New"/>
          <w:color w:val="4078F2"/>
        </w:rPr>
        <w:t>log</w:t>
      </w:r>
      <w:r w:rsidRPr="005851D0">
        <w:rPr>
          <w:rFonts w:ascii="Consolas" w:hAnsi="Consolas" w:cs="Courier New"/>
          <w:color w:val="383A42"/>
        </w:rPr>
        <w:t>(</w:t>
      </w:r>
      <w:r w:rsidRPr="005851D0">
        <w:rPr>
          <w:rFonts w:ascii="Consolas" w:hAnsi="Consolas" w:cs="Courier New"/>
          <w:color w:val="0F1115"/>
        </w:rPr>
        <w:t>data</w:t>
      </w:r>
      <w:r w:rsidRPr="005851D0">
        <w:rPr>
          <w:rFonts w:ascii="Consolas" w:hAnsi="Consolas" w:cs="Courier New"/>
          <w:color w:val="383A42"/>
        </w:rPr>
        <w:t>.</w:t>
      </w:r>
      <w:r w:rsidRPr="005851D0">
        <w:rPr>
          <w:rFonts w:ascii="Consolas" w:hAnsi="Consolas" w:cs="Courier New"/>
          <w:color w:val="0F1115"/>
        </w:rPr>
        <w:t>value</w:t>
      </w:r>
      <w:r w:rsidRPr="005851D0">
        <w:rPr>
          <w:rFonts w:ascii="Consolas" w:hAnsi="Consolas" w:cs="Courier New"/>
          <w:color w:val="383A42"/>
        </w:rPr>
        <w:t>);</w:t>
      </w:r>
    </w:p>
    <w:p w14:paraId="74BCD3D6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42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{"value": 42}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Error: Cannot parse JSON</w:t>
      </w:r>
    </w:p>
    <w:p w14:paraId="0B17A34B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42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(Node.js automatically parses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.json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 files when required)</w:t>
      </w:r>
    </w:p>
    <w:p w14:paraId="24E0331D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43F2328D">
          <v:rect id="_x0000_i1047" style="width:0;height:.75pt" o:hralign="center" o:hrstd="t" o:hr="t" fillcolor="#a0a0a0" stroked="f"/>
        </w:pict>
      </w:r>
    </w:p>
    <w:p w14:paraId="4815A239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23. Which module wrapper function encapsulates CommonJS module code?</w:t>
      </w:r>
    </w:p>
    <w:p w14:paraId="00FD3183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(function(exports, require, module, __filename, __dirname) { ... })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(function(global, exports, require, module) { ... })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(function() { ... }).call(global)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No wrapper; code runs directly</w:t>
      </w:r>
    </w:p>
    <w:p w14:paraId="0C61290A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(function(exports, require, module, __filename, __dirname) { ... })</w:t>
      </w:r>
    </w:p>
    <w:p w14:paraId="06700BD3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3D8A12C8">
          <v:rect id="_x0000_i1048" style="width:0;height:.75pt" o:hralign="center" o:hrstd="t" o:hr="t" fillcolor="#a0a0a0" stroked="f"/>
        </w:pict>
      </w:r>
    </w:p>
    <w:p w14:paraId="13825C8F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24. Why does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exports = { foo: 'bar' }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 not work as expected?</w:t>
      </w:r>
    </w:p>
    <w:p w14:paraId="0B258CF1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 Syntax error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5851D0">
        <w:rPr>
          <w:rFonts w:ascii="Segoe UI" w:hAnsi="Segoe UI" w:cs="Segoe UI"/>
          <w:color w:val="0F1115"/>
          <w:sz w:val="24"/>
          <w:szCs w:val="24"/>
        </w:rPr>
        <w:t> is a getter-only property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5851D0">
        <w:rPr>
          <w:rFonts w:ascii="Segoe UI" w:hAnsi="Segoe UI" w:cs="Segoe UI"/>
          <w:color w:val="0F1115"/>
          <w:sz w:val="24"/>
          <w:szCs w:val="24"/>
        </w:rPr>
        <w:t> is just a reference; reassigning it doesn't change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CommonJS does not allow object reassignment</w:t>
      </w:r>
    </w:p>
    <w:p w14:paraId="3A9CB11C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C)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</w:t>
      </w:r>
      <w:r w:rsidRPr="005851D0">
        <w:rPr>
          <w:rFonts w:ascii="Segoe UI" w:hAnsi="Segoe UI" w:cs="Segoe UI"/>
          <w:color w:val="0F1115"/>
          <w:sz w:val="24"/>
          <w:szCs w:val="24"/>
        </w:rPr>
        <w:t> is just a reference; reassigning it doesn't change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</w:p>
    <w:p w14:paraId="2843602B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74FF4809">
          <v:rect id="_x0000_i1049" style="width:0;height:.75pt" o:hralign="center" o:hrstd="t" o:hr="t" fillcolor="#a0a0a0" stroked="f"/>
        </w:pict>
      </w:r>
    </w:p>
    <w:p w14:paraId="3BCD1D73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25. How can you make a module export a single function in CommonJS?</w:t>
      </w:r>
    </w:p>
    <w:p w14:paraId="46EF97B9" w14:textId="77777777" w:rsidR="005851D0" w:rsidRPr="005851D0" w:rsidRDefault="005851D0" w:rsidP="005851D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5851D0">
        <w:rPr>
          <w:rFonts w:ascii="Consolas" w:hAnsi="Consolas" w:cs="Segoe UI"/>
          <w:color w:val="0F1115"/>
          <w:sz w:val="18"/>
          <w:szCs w:val="18"/>
        </w:rPr>
        <w:t>js</w:t>
      </w:r>
    </w:p>
    <w:p w14:paraId="709C70F7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i/>
          <w:iCs/>
          <w:color w:val="A0A1A7"/>
        </w:rPr>
        <w:t>// Correct way</w:t>
      </w:r>
    </w:p>
    <w:p w14:paraId="3CA6AEFD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B76B01"/>
        </w:rPr>
        <w:t>A</w:t>
      </w:r>
      <w:r w:rsidRPr="005851D0">
        <w:rPr>
          <w:rFonts w:ascii="Consolas" w:hAnsi="Consolas" w:cs="Courier New"/>
          <w:color w:val="383A42"/>
        </w:rPr>
        <w:t>)</w:t>
      </w:r>
      <w:r w:rsidRPr="005851D0">
        <w:rPr>
          <w:rFonts w:ascii="Consolas" w:hAnsi="Consolas" w:cs="Courier New"/>
          <w:color w:val="0F1115"/>
        </w:rPr>
        <w:t xml:space="preserve"> module</w:t>
      </w:r>
      <w:r w:rsidRPr="005851D0">
        <w:rPr>
          <w:rFonts w:ascii="Consolas" w:hAnsi="Consolas" w:cs="Courier New"/>
          <w:color w:val="383A42"/>
        </w:rPr>
        <w:t>.</w:t>
      </w:r>
      <w:r w:rsidRPr="005851D0">
        <w:rPr>
          <w:rFonts w:ascii="Consolas" w:hAnsi="Consolas" w:cs="Courier New"/>
          <w:color w:val="4078F2"/>
        </w:rPr>
        <w:t>exports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4078F2"/>
        </w:rPr>
        <w:t>=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A626A4"/>
        </w:rPr>
        <w:t>function</w:t>
      </w:r>
      <w:r w:rsidRPr="005851D0">
        <w:rPr>
          <w:rFonts w:ascii="Consolas" w:hAnsi="Consolas" w:cs="Courier New"/>
          <w:color w:val="383A42"/>
        </w:rPr>
        <w:t>()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383A42"/>
        </w:rPr>
        <w:t>{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A626A4"/>
        </w:rPr>
        <w:t>return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50A14F"/>
        </w:rPr>
        <w:t>'hi'</w:t>
      </w:r>
      <w:r w:rsidRPr="005851D0">
        <w:rPr>
          <w:rFonts w:ascii="Consolas" w:hAnsi="Consolas" w:cs="Courier New"/>
          <w:color w:val="383A42"/>
        </w:rPr>
        <w:t>;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383A42"/>
        </w:rPr>
        <w:t>}</w:t>
      </w:r>
    </w:p>
    <w:p w14:paraId="6193F21B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B76B01"/>
        </w:rPr>
        <w:t>B</w:t>
      </w:r>
      <w:r w:rsidRPr="005851D0">
        <w:rPr>
          <w:rFonts w:ascii="Consolas" w:hAnsi="Consolas" w:cs="Courier New"/>
          <w:color w:val="383A42"/>
        </w:rPr>
        <w:t>)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4078F2"/>
        </w:rPr>
        <w:t>exports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4078F2"/>
        </w:rPr>
        <w:t>=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A626A4"/>
        </w:rPr>
        <w:t>function</w:t>
      </w:r>
      <w:r w:rsidRPr="005851D0">
        <w:rPr>
          <w:rFonts w:ascii="Consolas" w:hAnsi="Consolas" w:cs="Courier New"/>
          <w:color w:val="383A42"/>
        </w:rPr>
        <w:t>()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383A42"/>
        </w:rPr>
        <w:t>{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A626A4"/>
        </w:rPr>
        <w:t>return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50A14F"/>
        </w:rPr>
        <w:t>'hi'</w:t>
      </w:r>
      <w:r w:rsidRPr="005851D0">
        <w:rPr>
          <w:rFonts w:ascii="Consolas" w:hAnsi="Consolas" w:cs="Courier New"/>
          <w:color w:val="383A42"/>
        </w:rPr>
        <w:t>;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383A42"/>
        </w:rPr>
        <w:t>}</w:t>
      </w:r>
    </w:p>
    <w:p w14:paraId="03BBD99E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B76B01"/>
        </w:rPr>
        <w:t>C</w:t>
      </w:r>
      <w:r w:rsidRPr="005851D0">
        <w:rPr>
          <w:rFonts w:ascii="Consolas" w:hAnsi="Consolas" w:cs="Courier New"/>
          <w:color w:val="383A42"/>
        </w:rPr>
        <w:t>)</w:t>
      </w:r>
      <w:r w:rsidRPr="005851D0">
        <w:rPr>
          <w:rFonts w:ascii="Consolas" w:hAnsi="Consolas" w:cs="Courier New"/>
          <w:color w:val="0F1115"/>
        </w:rPr>
        <w:t xml:space="preserve"> module</w:t>
      </w:r>
      <w:r w:rsidRPr="005851D0">
        <w:rPr>
          <w:rFonts w:ascii="Consolas" w:hAnsi="Consolas" w:cs="Courier New"/>
          <w:color w:val="383A42"/>
        </w:rPr>
        <w:t>.</w:t>
      </w:r>
      <w:r w:rsidRPr="005851D0">
        <w:rPr>
          <w:rFonts w:ascii="Consolas" w:hAnsi="Consolas" w:cs="Courier New"/>
          <w:color w:val="0F1115"/>
        </w:rPr>
        <w:t>exports</w:t>
      </w:r>
      <w:r w:rsidRPr="005851D0">
        <w:rPr>
          <w:rFonts w:ascii="Consolas" w:hAnsi="Consolas" w:cs="Courier New"/>
          <w:color w:val="383A42"/>
        </w:rPr>
        <w:t>.</w:t>
      </w:r>
      <w:r w:rsidRPr="005851D0">
        <w:rPr>
          <w:rFonts w:ascii="Consolas" w:hAnsi="Consolas" w:cs="Courier New"/>
          <w:color w:val="4078F2"/>
        </w:rPr>
        <w:t>fn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4078F2"/>
        </w:rPr>
        <w:t>=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A626A4"/>
        </w:rPr>
        <w:t>function</w:t>
      </w:r>
      <w:r w:rsidRPr="005851D0">
        <w:rPr>
          <w:rFonts w:ascii="Consolas" w:hAnsi="Consolas" w:cs="Courier New"/>
          <w:color w:val="383A42"/>
        </w:rPr>
        <w:t>()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383A42"/>
        </w:rPr>
        <w:t>{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A626A4"/>
        </w:rPr>
        <w:t>return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50A14F"/>
        </w:rPr>
        <w:t>'hi'</w:t>
      </w:r>
      <w:r w:rsidRPr="005851D0">
        <w:rPr>
          <w:rFonts w:ascii="Consolas" w:hAnsi="Consolas" w:cs="Courier New"/>
          <w:color w:val="383A42"/>
        </w:rPr>
        <w:t>;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383A42"/>
        </w:rPr>
        <w:t>}</w:t>
      </w:r>
    </w:p>
    <w:p w14:paraId="589833C6" w14:textId="77777777" w:rsidR="005851D0" w:rsidRPr="005851D0" w:rsidRDefault="005851D0" w:rsidP="005851D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5851D0">
        <w:rPr>
          <w:rFonts w:ascii="Consolas" w:hAnsi="Consolas" w:cs="Courier New"/>
          <w:color w:val="B76B01"/>
        </w:rPr>
        <w:t>D</w:t>
      </w:r>
      <w:r w:rsidRPr="005851D0">
        <w:rPr>
          <w:rFonts w:ascii="Consolas" w:hAnsi="Consolas" w:cs="Courier New"/>
          <w:color w:val="383A42"/>
        </w:rPr>
        <w:t>)</w:t>
      </w:r>
      <w:r w:rsidRPr="005851D0">
        <w:rPr>
          <w:rFonts w:ascii="Consolas" w:hAnsi="Consolas" w:cs="Courier New"/>
          <w:color w:val="0F1115"/>
        </w:rPr>
        <w:t xml:space="preserve"> exports</w:t>
      </w:r>
      <w:r w:rsidRPr="005851D0">
        <w:rPr>
          <w:rFonts w:ascii="Consolas" w:hAnsi="Consolas" w:cs="Courier New"/>
          <w:color w:val="383A42"/>
        </w:rPr>
        <w:t>.</w:t>
      </w:r>
      <w:r w:rsidRPr="005851D0">
        <w:rPr>
          <w:rFonts w:ascii="Consolas" w:hAnsi="Consolas" w:cs="Courier New"/>
          <w:color w:val="4078F2"/>
        </w:rPr>
        <w:t>fn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4078F2"/>
        </w:rPr>
        <w:t>=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A626A4"/>
        </w:rPr>
        <w:t>function</w:t>
      </w:r>
      <w:r w:rsidRPr="005851D0">
        <w:rPr>
          <w:rFonts w:ascii="Consolas" w:hAnsi="Consolas" w:cs="Courier New"/>
          <w:color w:val="383A42"/>
        </w:rPr>
        <w:t>()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383A42"/>
        </w:rPr>
        <w:t>{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A626A4"/>
        </w:rPr>
        <w:t>return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50A14F"/>
        </w:rPr>
        <w:t>'hi'</w:t>
      </w:r>
      <w:r w:rsidRPr="005851D0">
        <w:rPr>
          <w:rFonts w:ascii="Consolas" w:hAnsi="Consolas" w:cs="Courier New"/>
          <w:color w:val="383A42"/>
        </w:rPr>
        <w:t>;</w:t>
      </w:r>
      <w:r w:rsidRPr="005851D0">
        <w:rPr>
          <w:rFonts w:ascii="Consolas" w:hAnsi="Consolas" w:cs="Courier New"/>
          <w:color w:val="0F1115"/>
        </w:rPr>
        <w:t xml:space="preserve"> </w:t>
      </w:r>
      <w:r w:rsidRPr="005851D0">
        <w:rPr>
          <w:rFonts w:ascii="Consolas" w:hAnsi="Consolas" w:cs="Courier New"/>
          <w:color w:val="383A42"/>
        </w:rPr>
        <w:t>}</w:t>
      </w:r>
    </w:p>
    <w:p w14:paraId="620727AB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 = function() { return 'hi'; }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(Only reassigning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 works for single-function exports)</w:t>
      </w:r>
    </w:p>
    <w:p w14:paraId="4789A4CF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007B891E">
          <v:rect id="_x0000_i1050" style="width:0;height:.75pt" o:hralign="center" o:hrstd="t" o:hr="t" fillcolor="#a0a0a0" stroked="f"/>
        </w:pict>
      </w:r>
    </w:p>
    <w:p w14:paraId="0684834D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26. What is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module.parent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 in CommonJS?</w:t>
      </w:r>
    </w:p>
    <w:p w14:paraId="24ADDC3E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 The module that required the current module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 The parent directory of the current module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 The global object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The Node.js main module</w:t>
      </w:r>
    </w:p>
    <w:p w14:paraId="3CE70400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A) The module that required the current module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(Deprecated but still functional; use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require.main === module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 to check for direct execution)</w:t>
      </w:r>
    </w:p>
    <w:p w14:paraId="059146CD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1E480384">
          <v:rect id="_x0000_i1051" style="width:0;height:.75pt" o:hralign="center" o:hrstd="t" o:hr="t" fillcolor="#a0a0a0" stroked="f"/>
        </w:pict>
      </w:r>
    </w:p>
    <w:p w14:paraId="3155CEEF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27. In CommonJS, what is the output of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require('fs')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3F083F6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 A promise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 An object containing file system methods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 A string path to the fs module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A function to read files</w:t>
      </w:r>
    </w:p>
    <w:p w14:paraId="7D0345BC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B) An object containing file system methods</w:t>
      </w:r>
    </w:p>
    <w:p w14:paraId="0197478B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4BBB9A99">
          <v:rect id="_x0000_i1052" style="width:0;height:.75pt" o:hralign="center" o:hrstd="t" o:hr="t" fillcolor="#a0a0a0" stroked="f"/>
        </w:pict>
      </w:r>
    </w:p>
    <w:p w14:paraId="23A057EB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28. Can you use </w:t>
      </w:r>
      <w:r w:rsidRPr="005851D0">
        <w:rPr>
          <w:rFonts w:ascii="Consolas" w:hAnsi="Consolas" w:cs="Courier New"/>
          <w:b/>
          <w:bCs/>
          <w:color w:val="0F1115"/>
          <w:shd w:val="clear" w:color="auto" w:fill="EBEEF2"/>
        </w:rPr>
        <w:t>import</w:t>
      </w: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 syntax inside a CommonJS module?</w:t>
      </w:r>
    </w:p>
    <w:p w14:paraId="5959A398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 Yes, always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 No, never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 Yes, with dynamic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import()</w:t>
      </w:r>
      <w:r w:rsidRPr="005851D0">
        <w:rPr>
          <w:rFonts w:ascii="Segoe UI" w:hAnsi="Segoe UI" w:cs="Segoe UI"/>
          <w:color w:val="0F1115"/>
          <w:sz w:val="24"/>
          <w:szCs w:val="24"/>
        </w:rPr>
        <w:t> returning a promise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Yes, but only for JSON files</w:t>
      </w:r>
    </w:p>
    <w:p w14:paraId="5EE5DFA9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C) Yes, with dynamic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import()</w:t>
      </w:r>
      <w:r w:rsidRPr="005851D0">
        <w:rPr>
          <w:rFonts w:ascii="Segoe UI" w:hAnsi="Segoe UI" w:cs="Segoe UI"/>
          <w:color w:val="0F1115"/>
          <w:sz w:val="24"/>
          <w:szCs w:val="24"/>
        </w:rPr>
        <w:t> returning a promise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(Dynamic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import()</w:t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 works in both CommonJS and ES modules)</w:t>
      </w:r>
    </w:p>
    <w:p w14:paraId="33C24C08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lastRenderedPageBreak/>
        <w:pict w14:anchorId="7726B509">
          <v:rect id="_x0000_i1053" style="width:0;height:.75pt" o:hralign="center" o:hrstd="t" o:hr="t" fillcolor="#a0a0a0" stroked="f"/>
        </w:pict>
      </w:r>
    </w:p>
    <w:p w14:paraId="3FEBAF7D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29. Which of the following is true about the CommonJS module loader?</w:t>
      </w:r>
    </w:p>
    <w:p w14:paraId="4FB82D6B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 It is asynchronous by default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 It caches modules based on their resolved path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 It does not support cyclic dependencies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It cannot load native add-ons</w:t>
      </w:r>
    </w:p>
    <w:p w14:paraId="67B347FF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B) It caches modules based on their resolved path</w:t>
      </w:r>
    </w:p>
    <w:p w14:paraId="63DDF194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22FC0D83">
          <v:rect id="_x0000_i1054" style="width:0;height:.75pt" o:hralign="center" o:hrstd="t" o:hr="t" fillcolor="#a0a0a0" stroked="f"/>
        </w:pict>
      </w:r>
    </w:p>
    <w:p w14:paraId="5489A2D7" w14:textId="77777777" w:rsidR="005851D0" w:rsidRPr="005851D0" w:rsidRDefault="005851D0" w:rsidP="005851D0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5851D0">
        <w:rPr>
          <w:rFonts w:ascii="Segoe UI" w:hAnsi="Segoe UI" w:cs="Segoe UI"/>
          <w:b/>
          <w:bCs/>
          <w:color w:val="0F1115"/>
          <w:sz w:val="30"/>
          <w:szCs w:val="30"/>
        </w:rPr>
        <w:t>30. What is the recommended way to export multiple utilities in CommonJS?</w:t>
      </w:r>
    </w:p>
    <w:p w14:paraId="3F38F769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A)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 = { util1, util2 }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exports.util1 = util1; exports.util2 = util2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5851D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module.exports.util1 = util1; module.exports.util2 = util2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77840CE" w14:textId="77777777" w:rsidR="005851D0" w:rsidRPr="005851D0" w:rsidRDefault="005851D0" w:rsidP="005851D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5851D0">
        <w:rPr>
          <w:rFonts w:ascii="Segoe UI" w:hAnsi="Segoe UI" w:cs="Segoe UI"/>
          <w:color w:val="0F1115"/>
          <w:sz w:val="24"/>
          <w:szCs w:val="24"/>
        </w:rPr>
        <w:t> D) All of the above</w:t>
      </w:r>
      <w:r w:rsidRPr="005851D0">
        <w:rPr>
          <w:rFonts w:ascii="Segoe UI" w:hAnsi="Segoe UI" w:cs="Segoe UI"/>
          <w:color w:val="0F1115"/>
          <w:sz w:val="24"/>
          <w:szCs w:val="24"/>
        </w:rPr>
        <w:br/>
      </w:r>
      <w:r w:rsidRPr="005851D0">
        <w:rPr>
          <w:rFonts w:ascii="Segoe UI" w:hAnsi="Segoe UI" w:cs="Segoe UI"/>
          <w:i/>
          <w:iCs/>
          <w:color w:val="0F1115"/>
          <w:sz w:val="24"/>
          <w:szCs w:val="24"/>
        </w:rPr>
        <w:t>(All produce the same exported object)</w:t>
      </w:r>
    </w:p>
    <w:p w14:paraId="2B5AC128" w14:textId="77777777" w:rsidR="005851D0" w:rsidRPr="005851D0" w:rsidRDefault="005851D0" w:rsidP="005851D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pict w14:anchorId="3A9F1C27">
          <v:rect id="_x0000_i1055" style="width:0;height:.75pt" o:hralign="center" o:hrstd="t" o:hr="t" fillcolor="#a0a0a0" stroked="f"/>
        </w:pict>
      </w:r>
    </w:p>
    <w:p w14:paraId="53B0D659" w14:textId="77777777" w:rsidR="005851D0" w:rsidRPr="005851D0" w:rsidRDefault="005851D0" w:rsidP="005851D0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5851D0">
        <w:rPr>
          <w:rFonts w:ascii="Segoe UI" w:hAnsi="Segoe UI" w:cs="Segoe UI"/>
          <w:color w:val="0F1115"/>
          <w:sz w:val="24"/>
          <w:szCs w:val="24"/>
        </w:rPr>
        <w:t>Let me know if you'd like a separate set comparing </w:t>
      </w: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CommonJS vs ES Modules</w:t>
      </w:r>
      <w:r w:rsidRPr="005851D0">
        <w:rPr>
          <w:rFonts w:ascii="Segoe UI" w:hAnsi="Segoe UI" w:cs="Segoe UI"/>
          <w:color w:val="0F1115"/>
          <w:sz w:val="24"/>
          <w:szCs w:val="24"/>
        </w:rPr>
        <w:t> or questions on </w:t>
      </w:r>
      <w:r w:rsidRPr="005851D0">
        <w:rPr>
          <w:rFonts w:ascii="Segoe UI" w:hAnsi="Segoe UI" w:cs="Segoe UI"/>
          <w:b/>
          <w:bCs/>
          <w:color w:val="0F1115"/>
          <w:sz w:val="24"/>
          <w:szCs w:val="24"/>
        </w:rPr>
        <w:t>CommonJS in browsers (browserify/webpack)</w:t>
      </w:r>
      <w:r w:rsidRPr="005851D0">
        <w:rPr>
          <w:rFonts w:ascii="Segoe UI" w:hAnsi="Segoe UI" w:cs="Segoe UI"/>
          <w:color w:val="0F1115"/>
          <w:sz w:val="24"/>
          <w:szCs w:val="24"/>
        </w:rPr>
        <w:t>.</w:t>
      </w:r>
    </w:p>
    <w:p w14:paraId="2417250E" w14:textId="01A1810C" w:rsidR="00FF05C1" w:rsidRDefault="00FF05C1"/>
    <w:sectPr w:rsidR="00FF05C1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80386" w14:textId="77777777" w:rsidR="00593281" w:rsidRDefault="00593281">
      <w:r>
        <w:separator/>
      </w:r>
    </w:p>
  </w:endnote>
  <w:endnote w:type="continuationSeparator" w:id="0">
    <w:p w14:paraId="4FC5ED5E" w14:textId="77777777" w:rsidR="00593281" w:rsidRDefault="005932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804D0" w14:textId="77777777" w:rsidR="00FF05C1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B06F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E5A55" w14:textId="77777777" w:rsidR="00593281" w:rsidRDefault="00593281">
      <w:r>
        <w:separator/>
      </w:r>
    </w:p>
  </w:footnote>
  <w:footnote w:type="continuationSeparator" w:id="0">
    <w:p w14:paraId="0B87B910" w14:textId="77777777" w:rsidR="00593281" w:rsidRDefault="005932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43743"/>
    <w:multiLevelType w:val="hybridMultilevel"/>
    <w:tmpl w:val="40A0986E"/>
    <w:lvl w:ilvl="0" w:tplc="2D0EC5A2">
      <w:start w:val="1"/>
      <w:numFmt w:val="bullet"/>
      <w:lvlText w:val="●"/>
      <w:lvlJc w:val="left"/>
      <w:pPr>
        <w:ind w:left="720" w:hanging="360"/>
      </w:pPr>
    </w:lvl>
    <w:lvl w:ilvl="1" w:tplc="7A8CC782">
      <w:start w:val="1"/>
      <w:numFmt w:val="bullet"/>
      <w:lvlText w:val="○"/>
      <w:lvlJc w:val="left"/>
      <w:pPr>
        <w:ind w:left="1440" w:hanging="360"/>
      </w:pPr>
    </w:lvl>
    <w:lvl w:ilvl="2" w:tplc="64BAC076">
      <w:start w:val="1"/>
      <w:numFmt w:val="bullet"/>
      <w:lvlText w:val="■"/>
      <w:lvlJc w:val="left"/>
      <w:pPr>
        <w:ind w:left="2160" w:hanging="360"/>
      </w:pPr>
    </w:lvl>
    <w:lvl w:ilvl="3" w:tplc="1CA65C62">
      <w:start w:val="1"/>
      <w:numFmt w:val="bullet"/>
      <w:lvlText w:val="●"/>
      <w:lvlJc w:val="left"/>
      <w:pPr>
        <w:ind w:left="2880" w:hanging="360"/>
      </w:pPr>
    </w:lvl>
    <w:lvl w:ilvl="4" w:tplc="82207C18">
      <w:start w:val="1"/>
      <w:numFmt w:val="bullet"/>
      <w:lvlText w:val="○"/>
      <w:lvlJc w:val="left"/>
      <w:pPr>
        <w:ind w:left="3600" w:hanging="360"/>
      </w:pPr>
    </w:lvl>
    <w:lvl w:ilvl="5" w:tplc="402669BA">
      <w:start w:val="1"/>
      <w:numFmt w:val="bullet"/>
      <w:lvlText w:val="■"/>
      <w:lvlJc w:val="left"/>
      <w:pPr>
        <w:ind w:left="4320" w:hanging="360"/>
      </w:pPr>
    </w:lvl>
    <w:lvl w:ilvl="6" w:tplc="688AEB2C">
      <w:start w:val="1"/>
      <w:numFmt w:val="bullet"/>
      <w:lvlText w:val="●"/>
      <w:lvlJc w:val="left"/>
      <w:pPr>
        <w:ind w:left="5040" w:hanging="360"/>
      </w:pPr>
    </w:lvl>
    <w:lvl w:ilvl="7" w:tplc="8D3E1FC4">
      <w:start w:val="1"/>
      <w:numFmt w:val="bullet"/>
      <w:lvlText w:val="●"/>
      <w:lvlJc w:val="left"/>
      <w:pPr>
        <w:ind w:left="5760" w:hanging="360"/>
      </w:pPr>
    </w:lvl>
    <w:lvl w:ilvl="8" w:tplc="1C9CE27E">
      <w:start w:val="1"/>
      <w:numFmt w:val="bullet"/>
      <w:lvlText w:val="●"/>
      <w:lvlJc w:val="left"/>
      <w:pPr>
        <w:ind w:left="6480" w:hanging="360"/>
      </w:pPr>
    </w:lvl>
  </w:abstractNum>
  <w:num w:numId="1" w16cid:durableId="478808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05C1"/>
    <w:rsid w:val="004D63BC"/>
    <w:rsid w:val="005851D0"/>
    <w:rsid w:val="00593281"/>
    <w:rsid w:val="00704FD1"/>
    <w:rsid w:val="00CB06F2"/>
    <w:rsid w:val="00FF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DB89"/>
  <w15:docId w15:val="{82608496-6D50-4A8C-ABFA-2151ABEA9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1448</Words>
  <Characters>8256</Characters>
  <Application>Microsoft Office Word</Application>
  <DocSecurity>0</DocSecurity>
  <Lines>68</Lines>
  <Paragraphs>19</Paragraphs>
  <ScaleCrop>false</ScaleCrop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4</cp:revision>
  <dcterms:created xsi:type="dcterms:W3CDTF">2026-04-20T03:47:00Z</dcterms:created>
  <dcterms:modified xsi:type="dcterms:W3CDTF">2026-04-26T17:04:00Z</dcterms:modified>
</cp:coreProperties>
</file>