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F8E02" w14:textId="77777777" w:rsidR="00A631B1" w:rsidRPr="00A631B1" w:rsidRDefault="00A631B1" w:rsidP="00A631B1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Java Doc Comments in Java MCQ</w:t>
      </w:r>
    </w:p>
    <w:p w14:paraId="7727E792" w14:textId="77777777" w:rsidR="00A631B1" w:rsidRPr="00A631B1" w:rsidRDefault="00A631B1" w:rsidP="00A631B1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Here are some Java Doc Comments multiple-choice questions covering Javadoc tags, syntax, and usage, with answers provided below each question.</w:t>
      </w:r>
    </w:p>
    <w:p w14:paraId="50EBCE30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63266CEA">
          <v:rect id="_x0000_i1025" style="width:0;height:.75pt" o:hralign="center" o:hrstd="t" o:hr="t" fillcolor="#a0a0a0" stroked="f"/>
        </w:pict>
      </w:r>
    </w:p>
    <w:p w14:paraId="0151F4E9" w14:textId="77777777" w:rsidR="00A631B1" w:rsidRPr="00A631B1" w:rsidRDefault="00A631B1" w:rsidP="00A631B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631B1">
        <w:rPr>
          <w:rFonts w:ascii="Segoe UI" w:hAnsi="Segoe UI" w:cs="Segoe UI"/>
          <w:b/>
          <w:bCs/>
          <w:color w:val="0F1115"/>
          <w:sz w:val="33"/>
          <w:szCs w:val="33"/>
        </w:rPr>
        <w:t>Javadoc Basics</w:t>
      </w:r>
    </w:p>
    <w:p w14:paraId="402D5095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542D48DD">
          <v:rect id="_x0000_i1026" style="width:0;height:.75pt" o:hralign="center" o:hrstd="t" o:hr="t" fillcolor="#a0a0a0" stroked="f"/>
        </w:pict>
      </w:r>
    </w:p>
    <w:p w14:paraId="257937FA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1. What are Javadoc comments used for in Java?</w:t>
      </w:r>
    </w:p>
    <w:p w14:paraId="36653A94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 To execute code at runtime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 To generate API documentation from source code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 To debug Java programs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 To write unit tests</w:t>
      </w:r>
    </w:p>
    <w:p w14:paraId="6485018D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B) To generate API documentation from source code</w:t>
      </w:r>
    </w:p>
    <w:p w14:paraId="5D996A7E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685129CA">
          <v:rect id="_x0000_i1027" style="width:0;height:.75pt" o:hralign="center" o:hrstd="t" o:hr="t" fillcolor="#a0a0a0" stroked="f"/>
        </w:pict>
      </w:r>
    </w:p>
    <w:p w14:paraId="61974FAB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2. Which symbol is used to start a Javadoc comment?</w:t>
      </w:r>
    </w:p>
    <w:p w14:paraId="04D8428B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//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/**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&lt;!--</w:t>
      </w:r>
    </w:p>
    <w:p w14:paraId="777D85CA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/**</w:t>
      </w:r>
    </w:p>
    <w:p w14:paraId="25829889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0CBD0C9E">
          <v:rect id="_x0000_i1028" style="width:0;height:.75pt" o:hralign="center" o:hrstd="t" o:hr="t" fillcolor="#a0a0a0" stroked="f"/>
        </w:pict>
      </w:r>
    </w:p>
    <w:p w14:paraId="1E2286E1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3. Which symbol ends a Javadoc comment?</w:t>
      </w:r>
    </w:p>
    <w:p w14:paraId="2D9D27AD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*/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*/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*/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*/</w:t>
      </w:r>
    </w:p>
    <w:p w14:paraId="0107EBB2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*/</w:t>
      </w:r>
    </w:p>
    <w:p w14:paraId="27E9C8F5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4B99C1E5">
          <v:rect id="_x0000_i1029" style="width:0;height:.75pt" o:hralign="center" o:hrstd="t" o:hr="t" fillcolor="#a0a0a0" stroked="f"/>
        </w:pict>
      </w:r>
    </w:p>
    <w:p w14:paraId="4ECF28CF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4. What is the correct format of a Javadoc comment?</w:t>
      </w:r>
    </w:p>
    <w:p w14:paraId="7C5D6F51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 comment */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// comment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/** comment */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&lt;!-- comment --&gt;</w:t>
      </w:r>
    </w:p>
    <w:p w14:paraId="27845DFA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/** comment */</w:t>
      </w:r>
    </w:p>
    <w:p w14:paraId="1C161ADC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64B04661">
          <v:rect id="_x0000_i1030" style="width:0;height:.75pt" o:hralign="center" o:hrstd="t" o:hr="t" fillcolor="#a0a0a0" stroked="f"/>
        </w:pict>
      </w:r>
    </w:p>
    <w:p w14:paraId="17113800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5. Which command is used to generate Javadoc documentation?</w:t>
      </w:r>
    </w:p>
    <w:p w14:paraId="0A9E15D2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javac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javadoc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javap</w:t>
      </w:r>
    </w:p>
    <w:p w14:paraId="6DB7C725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javadoc</w:t>
      </w:r>
    </w:p>
    <w:p w14:paraId="3E5FB693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5988EF6C">
          <v:rect id="_x0000_i1031" style="width:0;height:.75pt" o:hralign="center" o:hrstd="t" o:hr="t" fillcolor="#a0a0a0" stroked="f"/>
        </w:pict>
      </w:r>
    </w:p>
    <w:p w14:paraId="78EC0109" w14:textId="77777777" w:rsidR="00A631B1" w:rsidRPr="00A631B1" w:rsidRDefault="00A631B1" w:rsidP="00A631B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631B1">
        <w:rPr>
          <w:rFonts w:ascii="Segoe UI" w:hAnsi="Segoe UI" w:cs="Segoe UI"/>
          <w:b/>
          <w:bCs/>
          <w:color w:val="0F1115"/>
          <w:sz w:val="33"/>
          <w:szCs w:val="33"/>
        </w:rPr>
        <w:t>Basic Javadoc Tags</w:t>
      </w:r>
    </w:p>
    <w:p w14:paraId="10F0BC18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7555E98F">
          <v:rect id="_x0000_i1032" style="width:0;height:.75pt" o:hralign="center" o:hrstd="t" o:hr="t" fillcolor="#a0a0a0" stroked="f"/>
        </w:pict>
      </w:r>
    </w:p>
    <w:p w14:paraId="7E6CA813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6. Which tag is used to document the author of a class?</w:t>
      </w:r>
    </w:p>
    <w:p w14:paraId="2978EC6C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@author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@writer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@creator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@owner</w:t>
      </w:r>
    </w:p>
    <w:p w14:paraId="1F12A71B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@author</w:t>
      </w:r>
    </w:p>
    <w:p w14:paraId="29A16F4E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7BEDFF4B">
          <v:rect id="_x0000_i1033" style="width:0;height:.75pt" o:hralign="center" o:hrstd="t" o:hr="t" fillcolor="#a0a0a0" stroked="f"/>
        </w:pict>
      </w:r>
    </w:p>
    <w:p w14:paraId="3137DB87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7. Which tag is used to document the version of a class?</w:t>
      </w:r>
    </w:p>
    <w:p w14:paraId="46ED9BDD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@version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@release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@revision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@ver</w:t>
      </w:r>
    </w:p>
    <w:p w14:paraId="2481549D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@version</w:t>
      </w:r>
    </w:p>
    <w:p w14:paraId="1097D105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7467D342">
          <v:rect id="_x0000_i1034" style="width:0;height:.75pt" o:hralign="center" o:hrstd="t" o:hr="t" fillcolor="#a0a0a0" stroked="f"/>
        </w:pict>
      </w:r>
    </w:p>
    <w:p w14:paraId="2B3A7952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8. Which tag is used to document a method parameter?</w:t>
      </w:r>
    </w:p>
    <w:p w14:paraId="7D4D03B8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@param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@argument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@parameter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@arg</w:t>
      </w:r>
    </w:p>
    <w:p w14:paraId="0E94AE3F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@param</w:t>
      </w:r>
    </w:p>
    <w:p w14:paraId="78ED58DC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4E208449">
          <v:rect id="_x0000_i1035" style="width:0;height:.75pt" o:hralign="center" o:hrstd="t" o:hr="t" fillcolor="#a0a0a0" stroked="f"/>
        </w:pict>
      </w:r>
    </w:p>
    <w:p w14:paraId="4476F60B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9. Which tag is used to document the return value of a method?</w:t>
      </w:r>
    </w:p>
    <w:p w14:paraId="22C9E33B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@return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@returns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@result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@output</w:t>
      </w:r>
    </w:p>
    <w:p w14:paraId="361F231A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@return</w:t>
      </w:r>
    </w:p>
    <w:p w14:paraId="63928006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507FC15B">
          <v:rect id="_x0000_i1036" style="width:0;height:.75pt" o:hralign="center" o:hrstd="t" o:hr="t" fillcolor="#a0a0a0" stroked="f"/>
        </w:pict>
      </w:r>
    </w:p>
    <w:p w14:paraId="06464F62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10. Which tag is used to document an exception thrown by a method?</w:t>
      </w:r>
    </w:p>
    <w:p w14:paraId="526016FA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@throws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@exception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@ex</w:t>
      </w:r>
    </w:p>
    <w:p w14:paraId="4B5E4D63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  <w:r w:rsidRPr="00A631B1">
        <w:rPr>
          <w:rFonts w:ascii="Segoe UI" w:hAnsi="Segoe UI" w:cs="Segoe UI"/>
          <w:color w:val="0F1115"/>
          <w:sz w:val="24"/>
          <w:szCs w:val="24"/>
        </w:rPr>
        <w:t> </w:t>
      </w:r>
      <w:r w:rsidRPr="00A631B1">
        <w:rPr>
          <w:rFonts w:ascii="Segoe UI" w:hAnsi="Segoe UI" w:cs="Segoe UI"/>
          <w:i/>
          <w:iCs/>
          <w:color w:val="0F1115"/>
          <w:sz w:val="24"/>
          <w:szCs w:val="24"/>
        </w:rPr>
        <w:t>(@throws and @exception are synonyms)</w:t>
      </w:r>
    </w:p>
    <w:p w14:paraId="7BCB9D43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50299BEC">
          <v:rect id="_x0000_i1037" style="width:0;height:.75pt" o:hralign="center" o:hrstd="t" o:hr="t" fillcolor="#a0a0a0" stroked="f"/>
        </w:pict>
      </w:r>
    </w:p>
    <w:p w14:paraId="4D5D0C6C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11. Which tag is used to add a "See Also" reference?</w:t>
      </w:r>
    </w:p>
    <w:p w14:paraId="05B27975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@see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@reference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@link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@refer</w:t>
      </w:r>
    </w:p>
    <w:p w14:paraId="2AEA3866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@see</w:t>
      </w:r>
    </w:p>
    <w:p w14:paraId="7682720D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674F7ABC">
          <v:rect id="_x0000_i1038" style="width:0;height:.75pt" o:hralign="center" o:hrstd="t" o:hr="t" fillcolor="#a0a0a0" stroked="f"/>
        </w:pict>
      </w:r>
    </w:p>
    <w:p w14:paraId="055E4421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12. Which tag is used to indicate that a method is deprecated?</w:t>
      </w:r>
    </w:p>
    <w:p w14:paraId="0C684C94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@obsolete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@old</w:t>
      </w:r>
    </w:p>
    <w:p w14:paraId="184E9226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@deprecated</w:t>
      </w:r>
    </w:p>
    <w:p w14:paraId="1949811E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6F245B81">
          <v:rect id="_x0000_i1039" style="width:0;height:.75pt" o:hralign="center" o:hrstd="t" o:hr="t" fillcolor="#a0a0a0" stroked="f"/>
        </w:pict>
      </w:r>
    </w:p>
    <w:p w14:paraId="33EB100D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13. Which tag is used to add an inline link to another class or method?</w:t>
      </w:r>
    </w:p>
    <w:p w14:paraId="5BD38662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@see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@link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@ref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@href</w:t>
      </w:r>
    </w:p>
    <w:p w14:paraId="5CD73843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@link</w:t>
      </w:r>
    </w:p>
    <w:p w14:paraId="47965A4D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60D76291">
          <v:rect id="_x0000_i1040" style="width:0;height:.75pt" o:hralign="center" o:hrstd="t" o:hr="t" fillcolor="#a0a0a0" stroked="f"/>
        </w:pict>
      </w:r>
    </w:p>
    <w:p w14:paraId="6E130E64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14. What is the syntax for inline link with text?</w:t>
      </w:r>
    </w:p>
    <w:p w14:paraId="6C1C0B09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{@link package.class#member text}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@link package.class#member text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{@see package.class#member text}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@see package.class#member text</w:t>
      </w:r>
    </w:p>
    <w:p w14:paraId="0AE04A17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{@link package.class#member text}</w:t>
      </w:r>
    </w:p>
    <w:p w14:paraId="59870488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41ED3482">
          <v:rect id="_x0000_i1041" style="width:0;height:.75pt" o:hralign="center" o:hrstd="t" o:hr="t" fillcolor="#a0a0a0" stroked="f"/>
        </w:pict>
      </w:r>
    </w:p>
    <w:p w14:paraId="2BC5CDBE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15. Which tag is used to add a code snippet in Javadoc?</w:t>
      </w:r>
    </w:p>
    <w:p w14:paraId="5E72C0EC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@code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@code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@code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@code</w:t>
      </w:r>
    </w:p>
    <w:p w14:paraId="736001D6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@code</w:t>
      </w:r>
      <w:r w:rsidRPr="00A631B1">
        <w:rPr>
          <w:rFonts w:ascii="Segoe UI" w:hAnsi="Segoe UI" w:cs="Segoe UI"/>
          <w:color w:val="0F1115"/>
          <w:sz w:val="24"/>
          <w:szCs w:val="24"/>
        </w:rPr>
        <w:t> </w:t>
      </w:r>
      <w:r w:rsidRPr="00A631B1">
        <w:rPr>
          <w:rFonts w:ascii="Segoe UI" w:hAnsi="Segoe UI" w:cs="Segoe UI"/>
          <w:i/>
          <w:iCs/>
          <w:color w:val="0F1115"/>
          <w:sz w:val="24"/>
          <w:szCs w:val="24"/>
        </w:rPr>
        <w:t>(Inline tag)</w:t>
      </w:r>
    </w:p>
    <w:p w14:paraId="4533625B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44044547">
          <v:rect id="_x0000_i1042" style="width:0;height:.75pt" o:hralign="center" o:hrstd="t" o:hr="t" fillcolor="#a0a0a0" stroked="f"/>
        </w:pict>
      </w:r>
    </w:p>
    <w:p w14:paraId="5F512163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16. Which tag is used to add a literal text without HTML formatting?</w:t>
      </w:r>
    </w:p>
    <w:p w14:paraId="467AB51F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@literal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@text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@plain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@raw</w:t>
      </w:r>
    </w:p>
    <w:p w14:paraId="6C833E26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@literal</w:t>
      </w:r>
    </w:p>
    <w:p w14:paraId="01F43A7C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72E29DC4">
          <v:rect id="_x0000_i1043" style="width:0;height:.75pt" o:hralign="center" o:hrstd="t" o:hr="t" fillcolor="#a0a0a0" stroked="f"/>
        </w:pict>
      </w:r>
    </w:p>
    <w:p w14:paraId="11745222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17. Which tag is used to add a value of a constant field?</w:t>
      </w:r>
    </w:p>
    <w:p w14:paraId="367FA6D7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@value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@constant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@field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@val</w:t>
      </w:r>
    </w:p>
    <w:p w14:paraId="5A305155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@value</w:t>
      </w:r>
    </w:p>
    <w:p w14:paraId="0AAD11CF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7ACB5465">
          <v:rect id="_x0000_i1044" style="width:0;height:.75pt" o:hralign="center" o:hrstd="t" o:hr="t" fillcolor="#a0a0a0" stroked="f"/>
        </w:pict>
      </w:r>
    </w:p>
    <w:p w14:paraId="2C90E334" w14:textId="77777777" w:rsidR="00A631B1" w:rsidRPr="00A631B1" w:rsidRDefault="00A631B1" w:rsidP="00A631B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631B1">
        <w:rPr>
          <w:rFonts w:ascii="Segoe UI" w:hAnsi="Segoe UI" w:cs="Segoe UI"/>
          <w:b/>
          <w:bCs/>
          <w:color w:val="0F1115"/>
          <w:sz w:val="33"/>
          <w:szCs w:val="33"/>
        </w:rPr>
        <w:t>Javadoc Formatting</w:t>
      </w:r>
    </w:p>
    <w:p w14:paraId="4D6913C9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6571B1FB">
          <v:rect id="_x0000_i1045" style="width:0;height:.75pt" o:hralign="center" o:hrstd="t" o:hr="t" fillcolor="#a0a0a0" stroked="f"/>
        </w:pict>
      </w:r>
    </w:p>
    <w:p w14:paraId="5328F450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18. Which HTML tags are commonly used in Javadoc comments?</w:t>
      </w:r>
    </w:p>
    <w:p w14:paraId="65318949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A631B1">
        <w:rPr>
          <w:rFonts w:ascii="Segoe UI" w:hAnsi="Segoe UI" w:cs="Segoe UI"/>
          <w:color w:val="0F1115"/>
          <w:sz w:val="24"/>
          <w:szCs w:val="24"/>
        </w:rPr>
        <w:t>,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&lt;code&gt;</w:t>
      </w:r>
      <w:r w:rsidRPr="00A631B1">
        <w:rPr>
          <w:rFonts w:ascii="Segoe UI" w:hAnsi="Segoe UI" w:cs="Segoe UI"/>
          <w:color w:val="0F1115"/>
          <w:sz w:val="24"/>
          <w:szCs w:val="24"/>
        </w:rPr>
        <w:t>,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&lt;pre&gt;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  <w:r w:rsidRPr="00A631B1">
        <w:rPr>
          <w:rFonts w:ascii="Segoe UI" w:hAnsi="Segoe UI" w:cs="Segoe UI"/>
          <w:color w:val="0F1115"/>
          <w:sz w:val="24"/>
          <w:szCs w:val="24"/>
        </w:rPr>
        <w:t>,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&lt;h2&gt;</w:t>
      </w:r>
      <w:r w:rsidRPr="00A631B1">
        <w:rPr>
          <w:rFonts w:ascii="Segoe UI" w:hAnsi="Segoe UI" w:cs="Segoe UI"/>
          <w:color w:val="0F1115"/>
          <w:sz w:val="24"/>
          <w:szCs w:val="24"/>
        </w:rPr>
        <w:t>,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&lt;h3&gt;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&lt;ul&gt;</w:t>
      </w:r>
      <w:r w:rsidRPr="00A631B1">
        <w:rPr>
          <w:rFonts w:ascii="Segoe UI" w:hAnsi="Segoe UI" w:cs="Segoe UI"/>
          <w:color w:val="0F1115"/>
          <w:sz w:val="24"/>
          <w:szCs w:val="24"/>
        </w:rPr>
        <w:t>,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  <w:r w:rsidRPr="00A631B1">
        <w:rPr>
          <w:rFonts w:ascii="Segoe UI" w:hAnsi="Segoe UI" w:cs="Segoe UI"/>
          <w:color w:val="0F1115"/>
          <w:sz w:val="24"/>
          <w:szCs w:val="24"/>
        </w:rPr>
        <w:t>,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&lt;i&gt;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86CA8C3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B930241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55C5DDCC">
          <v:rect id="_x0000_i1046" style="width:0;height:.75pt" o:hralign="center" o:hrstd="t" o:hr="t" fillcolor="#a0a0a0" stroked="f"/>
        </w:pict>
      </w:r>
    </w:p>
    <w:p w14:paraId="11CA410C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19. How do you create a line break in Javadoc?</w:t>
      </w:r>
    </w:p>
    <w:p w14:paraId="172E1D23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&lt;br&gt;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\n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{@br}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@linebreak</w:t>
      </w:r>
    </w:p>
    <w:p w14:paraId="5F208EE5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&lt;br&gt;</w:t>
      </w:r>
    </w:p>
    <w:p w14:paraId="7F16D675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22DABF5E">
          <v:rect id="_x0000_i1047" style="width:0;height:.75pt" o:hralign="center" o:hrstd="t" o:hr="t" fillcolor="#a0a0a0" stroked="f"/>
        </w:pict>
      </w:r>
    </w:p>
    <w:p w14:paraId="2A2E3C98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20. How do you create a paragraph in Javadoc?</w:t>
      </w:r>
    </w:p>
    <w:p w14:paraId="4AD750E2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{@p}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@para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\n\n</w:t>
      </w:r>
    </w:p>
    <w:p w14:paraId="4146DABF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</w:p>
    <w:p w14:paraId="5642B9C3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3CEC2DF9">
          <v:rect id="_x0000_i1048" style="width:0;height:.75pt" o:hralign="center" o:hrstd="t" o:hr="t" fillcolor="#a0a0a0" stroked="f"/>
        </w:pict>
      </w:r>
    </w:p>
    <w:p w14:paraId="58DD48A7" w14:textId="77777777" w:rsidR="00A631B1" w:rsidRPr="00A631B1" w:rsidRDefault="00A631B1" w:rsidP="00A631B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631B1">
        <w:rPr>
          <w:rFonts w:ascii="Segoe UI" w:hAnsi="Segoe UI" w:cs="Segoe UI"/>
          <w:b/>
          <w:bCs/>
          <w:color w:val="0F1115"/>
          <w:sz w:val="33"/>
          <w:szCs w:val="33"/>
        </w:rPr>
        <w:t>Javadoc for Classes</w:t>
      </w:r>
    </w:p>
    <w:p w14:paraId="3C390E34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lastRenderedPageBreak/>
        <w:pict w14:anchorId="4BAC8578">
          <v:rect id="_x0000_i1049" style="width:0;height:.75pt" o:hralign="center" o:hrstd="t" o:hr="t" fillcolor="#a0a0a0" stroked="f"/>
        </w:pict>
      </w:r>
    </w:p>
    <w:p w14:paraId="73E2AB11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21. Where should Javadoc comments be placed?</w:t>
      </w:r>
    </w:p>
    <w:p w14:paraId="59C9A4A2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 After the class declaration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 Before the class declaration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 Inside the class body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 After the method declaration</w:t>
      </w:r>
    </w:p>
    <w:p w14:paraId="27BDC5A0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B) Before the class declaration</w:t>
      </w:r>
    </w:p>
    <w:p w14:paraId="36535EBF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34892888">
          <v:rect id="_x0000_i1050" style="width:0;height:.75pt" o:hralign="center" o:hrstd="t" o:hr="t" fillcolor="#a0a0a0" stroked="f"/>
        </w:pict>
      </w:r>
    </w:p>
    <w:p w14:paraId="37669423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22. Which of the following is a valid Javadoc comment for a class?</w:t>
      </w:r>
    </w:p>
    <w:p w14:paraId="754DD8E1" w14:textId="77777777" w:rsidR="00A631B1" w:rsidRPr="00A631B1" w:rsidRDefault="00A631B1" w:rsidP="00A631B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631B1">
        <w:rPr>
          <w:rFonts w:ascii="Consolas" w:hAnsi="Consolas" w:cs="Segoe UI"/>
          <w:color w:val="0F1115"/>
          <w:sz w:val="18"/>
          <w:szCs w:val="18"/>
        </w:rPr>
        <w:t>java</w:t>
      </w:r>
    </w:p>
    <w:p w14:paraId="46862B98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B76B01"/>
        </w:rPr>
        <w:t>A</w:t>
      </w:r>
      <w:r w:rsidRPr="00A631B1">
        <w:rPr>
          <w:rFonts w:ascii="Consolas" w:hAnsi="Consolas" w:cs="Courier New"/>
          <w:color w:val="383A42"/>
        </w:rPr>
        <w:t>)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i/>
          <w:iCs/>
          <w:color w:val="A0A1A7"/>
        </w:rPr>
        <w:t>/** This is a class */</w:t>
      </w:r>
    </w:p>
    <w:p w14:paraId="244349CD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</w:t>
      </w:r>
      <w:r w:rsidRPr="00A631B1">
        <w:rPr>
          <w:rFonts w:ascii="Consolas" w:hAnsi="Consolas" w:cs="Courier New"/>
          <w:color w:val="A626A4"/>
        </w:rPr>
        <w:t>public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A626A4"/>
        </w:rPr>
        <w:t>class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B76B01"/>
        </w:rPr>
        <w:t>MyClass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383A42"/>
        </w:rPr>
        <w:t>{}</w:t>
      </w:r>
    </w:p>
    <w:p w14:paraId="4473004F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B76B01"/>
        </w:rPr>
        <w:t>B</w:t>
      </w:r>
      <w:r w:rsidRPr="00A631B1">
        <w:rPr>
          <w:rFonts w:ascii="Consolas" w:hAnsi="Consolas" w:cs="Courier New"/>
          <w:color w:val="383A42"/>
        </w:rPr>
        <w:t>)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i/>
          <w:iCs/>
          <w:color w:val="A0A1A7"/>
        </w:rPr>
        <w:t>/* This is a class */</w:t>
      </w:r>
    </w:p>
    <w:p w14:paraId="0ADFB171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</w:t>
      </w:r>
      <w:r w:rsidRPr="00A631B1">
        <w:rPr>
          <w:rFonts w:ascii="Consolas" w:hAnsi="Consolas" w:cs="Courier New"/>
          <w:color w:val="A626A4"/>
        </w:rPr>
        <w:t>public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A626A4"/>
        </w:rPr>
        <w:t>class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B76B01"/>
        </w:rPr>
        <w:t>MyClass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383A42"/>
        </w:rPr>
        <w:t>{}</w:t>
      </w:r>
    </w:p>
    <w:p w14:paraId="42A6EE41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B76B01"/>
        </w:rPr>
        <w:t>C</w:t>
      </w:r>
      <w:r w:rsidRPr="00A631B1">
        <w:rPr>
          <w:rFonts w:ascii="Consolas" w:hAnsi="Consolas" w:cs="Courier New"/>
          <w:color w:val="383A42"/>
        </w:rPr>
        <w:t>)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i/>
          <w:iCs/>
          <w:color w:val="A0A1A7"/>
        </w:rPr>
        <w:t>// This is a class</w:t>
      </w:r>
    </w:p>
    <w:p w14:paraId="190F01EB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</w:t>
      </w:r>
      <w:r w:rsidRPr="00A631B1">
        <w:rPr>
          <w:rFonts w:ascii="Consolas" w:hAnsi="Consolas" w:cs="Courier New"/>
          <w:color w:val="A626A4"/>
        </w:rPr>
        <w:t>public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A626A4"/>
        </w:rPr>
        <w:t>class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B76B01"/>
        </w:rPr>
        <w:t>MyClass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383A42"/>
        </w:rPr>
        <w:t>{}</w:t>
      </w:r>
    </w:p>
    <w:p w14:paraId="6FC940BA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B76B01"/>
        </w:rPr>
        <w:t>D</w:t>
      </w:r>
      <w:r w:rsidRPr="00A631B1">
        <w:rPr>
          <w:rFonts w:ascii="Consolas" w:hAnsi="Consolas" w:cs="Courier New"/>
          <w:color w:val="383A42"/>
        </w:rPr>
        <w:t>)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4078F2"/>
        </w:rPr>
        <w:t>&lt;!--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B76B01"/>
        </w:rPr>
        <w:t>This</w:t>
      </w:r>
      <w:r w:rsidRPr="00A631B1">
        <w:rPr>
          <w:rFonts w:ascii="Consolas" w:hAnsi="Consolas" w:cs="Courier New"/>
          <w:color w:val="0F1115"/>
        </w:rPr>
        <w:t xml:space="preserve"> is a </w:t>
      </w:r>
      <w:r w:rsidRPr="00A631B1">
        <w:rPr>
          <w:rFonts w:ascii="Consolas" w:hAnsi="Consolas" w:cs="Courier New"/>
          <w:color w:val="A626A4"/>
        </w:rPr>
        <w:t>class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4078F2"/>
        </w:rPr>
        <w:t>--&gt;</w:t>
      </w:r>
    </w:p>
    <w:p w14:paraId="16C50DCB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</w:t>
      </w:r>
      <w:r w:rsidRPr="00A631B1">
        <w:rPr>
          <w:rFonts w:ascii="Consolas" w:hAnsi="Consolas" w:cs="Courier New"/>
          <w:color w:val="A626A4"/>
        </w:rPr>
        <w:t>public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A626A4"/>
        </w:rPr>
        <w:t>class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B76B01"/>
        </w:rPr>
        <w:t>MyClass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383A42"/>
        </w:rPr>
        <w:t>{}</w:t>
      </w:r>
    </w:p>
    <w:p w14:paraId="20AEDFB8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 /</w:t>
      </w:r>
      <w:r w:rsidRPr="00A631B1">
        <w:rPr>
          <w:rFonts w:ascii="Segoe UI" w:hAnsi="Segoe UI" w:cs="Segoe UI"/>
          <w:color w:val="0F1115"/>
          <w:sz w:val="24"/>
          <w:szCs w:val="24"/>
        </w:rPr>
        <w:t> This is a class */**</w:t>
      </w:r>
    </w:p>
    <w:p w14:paraId="6FC94772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0CE4BE61">
          <v:rect id="_x0000_i1051" style="width:0;height:.75pt" o:hralign="center" o:hrstd="t" o:hr="t" fillcolor="#a0a0a0" stroked="f"/>
        </w:pict>
      </w:r>
    </w:p>
    <w:p w14:paraId="17C6C3B2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Javadoc command?</w:t>
      </w:r>
    </w:p>
    <w:p w14:paraId="3F4E5111" w14:textId="77777777" w:rsidR="00A631B1" w:rsidRPr="00A631B1" w:rsidRDefault="00A631B1" w:rsidP="00A631B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631B1">
        <w:rPr>
          <w:rFonts w:ascii="Consolas" w:hAnsi="Consolas" w:cs="Segoe UI"/>
          <w:color w:val="0F1115"/>
          <w:sz w:val="18"/>
          <w:szCs w:val="18"/>
        </w:rPr>
        <w:t>bash</w:t>
      </w:r>
    </w:p>
    <w:p w14:paraId="3A88C501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>javadoc MyClass.java</w:t>
      </w:r>
    </w:p>
    <w:p w14:paraId="2BFA8A4F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 Generates HTML documentation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 Compiles the Java class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 Runs the Java class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 Decompiles the Java class</w:t>
      </w:r>
    </w:p>
    <w:p w14:paraId="4598D576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Generates HTML documentation</w:t>
      </w:r>
    </w:p>
    <w:p w14:paraId="1341E4C4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3E6841F7">
          <v:rect id="_x0000_i1052" style="width:0;height:.75pt" o:hralign="center" o:hrstd="t" o:hr="t" fillcolor="#a0a0a0" stroked="f"/>
        </w:pict>
      </w:r>
    </w:p>
    <w:p w14:paraId="61F1DEF6" w14:textId="77777777" w:rsidR="00A631B1" w:rsidRPr="00A631B1" w:rsidRDefault="00A631B1" w:rsidP="00A631B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631B1">
        <w:rPr>
          <w:rFonts w:ascii="Segoe UI" w:hAnsi="Segoe UI" w:cs="Segoe UI"/>
          <w:b/>
          <w:bCs/>
          <w:color w:val="0F1115"/>
          <w:sz w:val="33"/>
          <w:szCs w:val="33"/>
        </w:rPr>
        <w:t>Javadoc for Methods</w:t>
      </w:r>
    </w:p>
    <w:p w14:paraId="17036035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40B77972">
          <v:rect id="_x0000_i1053" style="width:0;height:.75pt" o:hralign="center" o:hrstd="t" o:hr="t" fillcolor="#a0a0a0" stroked="f"/>
        </w:pict>
      </w:r>
    </w:p>
    <w:p w14:paraId="778E86C0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24. Which tag is used to document a method's return type?</w:t>
      </w:r>
    </w:p>
    <w:p w14:paraId="31D4681D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@return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@returns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@result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@output</w:t>
      </w:r>
    </w:p>
    <w:p w14:paraId="3CAAFDD2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@return</w:t>
      </w:r>
    </w:p>
    <w:p w14:paraId="06D8409A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59BAE6A6">
          <v:rect id="_x0000_i1054" style="width:0;height:.75pt" o:hralign="center" o:hrstd="t" o:hr="t" fillcolor="#a0a0a0" stroked="f"/>
        </w:pict>
      </w:r>
    </w:p>
    <w:p w14:paraId="31330938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25. What is the correct Javadoc comment for a method with parameters?</w:t>
      </w:r>
    </w:p>
    <w:p w14:paraId="0DF588CE" w14:textId="77777777" w:rsidR="00A631B1" w:rsidRPr="00A631B1" w:rsidRDefault="00A631B1" w:rsidP="00A631B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631B1">
        <w:rPr>
          <w:rFonts w:ascii="Consolas" w:hAnsi="Consolas" w:cs="Segoe UI"/>
          <w:color w:val="0F1115"/>
          <w:sz w:val="18"/>
          <w:szCs w:val="18"/>
        </w:rPr>
        <w:t>java</w:t>
      </w:r>
    </w:p>
    <w:p w14:paraId="1F8E0A0D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B76B01"/>
        </w:rPr>
        <w:t>A</w:t>
      </w:r>
      <w:r w:rsidRPr="00A631B1">
        <w:rPr>
          <w:rFonts w:ascii="Consolas" w:hAnsi="Consolas" w:cs="Courier New"/>
          <w:color w:val="383A42"/>
        </w:rPr>
        <w:t>)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i/>
          <w:iCs/>
          <w:color w:val="A0A1A7"/>
        </w:rPr>
        <w:t>/**</w:t>
      </w:r>
    </w:p>
    <w:p w14:paraId="27244594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  * @param a first number</w:t>
      </w:r>
    </w:p>
    <w:p w14:paraId="358E02BA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  * @param b second number</w:t>
      </w:r>
    </w:p>
    <w:p w14:paraId="240B69BF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  * @return sum of a and b</w:t>
      </w:r>
    </w:p>
    <w:p w14:paraId="64E4857F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  */</w:t>
      </w:r>
    </w:p>
    <w:p w14:paraId="2DE2536C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 </w:t>
      </w:r>
      <w:r w:rsidRPr="00A631B1">
        <w:rPr>
          <w:rFonts w:ascii="Consolas" w:hAnsi="Consolas" w:cs="Courier New"/>
          <w:color w:val="A626A4"/>
        </w:rPr>
        <w:t>public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A626A4"/>
        </w:rPr>
        <w:t>int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4078F2"/>
        </w:rPr>
        <w:t>add</w:t>
      </w:r>
      <w:r w:rsidRPr="00A631B1">
        <w:rPr>
          <w:rFonts w:ascii="Consolas" w:hAnsi="Consolas" w:cs="Courier New"/>
          <w:color w:val="383A42"/>
        </w:rPr>
        <w:t>(</w:t>
      </w:r>
      <w:r w:rsidRPr="00A631B1">
        <w:rPr>
          <w:rFonts w:ascii="Consolas" w:hAnsi="Consolas" w:cs="Courier New"/>
          <w:color w:val="A626A4"/>
        </w:rPr>
        <w:t>int</w:t>
      </w:r>
      <w:r w:rsidRPr="00A631B1">
        <w:rPr>
          <w:rFonts w:ascii="Consolas" w:hAnsi="Consolas" w:cs="Courier New"/>
          <w:color w:val="0F1115"/>
        </w:rPr>
        <w:t xml:space="preserve"> a</w:t>
      </w:r>
      <w:r w:rsidRPr="00A631B1">
        <w:rPr>
          <w:rFonts w:ascii="Consolas" w:hAnsi="Consolas" w:cs="Courier New"/>
          <w:color w:val="383A42"/>
        </w:rPr>
        <w:t>,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A626A4"/>
        </w:rPr>
        <w:t>int</w:t>
      </w:r>
      <w:r w:rsidRPr="00A631B1">
        <w:rPr>
          <w:rFonts w:ascii="Consolas" w:hAnsi="Consolas" w:cs="Courier New"/>
          <w:color w:val="0F1115"/>
        </w:rPr>
        <w:t xml:space="preserve"> b</w:t>
      </w:r>
      <w:r w:rsidRPr="00A631B1">
        <w:rPr>
          <w:rFonts w:ascii="Consolas" w:hAnsi="Consolas" w:cs="Courier New"/>
          <w:color w:val="383A42"/>
        </w:rPr>
        <w:t>)</w:t>
      </w:r>
    </w:p>
    <w:p w14:paraId="5EA71A7E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B76B01"/>
        </w:rPr>
        <w:t>B</w:t>
      </w:r>
      <w:r w:rsidRPr="00A631B1">
        <w:rPr>
          <w:rFonts w:ascii="Consolas" w:hAnsi="Consolas" w:cs="Courier New"/>
          <w:color w:val="383A42"/>
        </w:rPr>
        <w:t>)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i/>
          <w:iCs/>
          <w:color w:val="A0A1A7"/>
        </w:rPr>
        <w:t>/**</w:t>
      </w:r>
    </w:p>
    <w:p w14:paraId="4BB03FD2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  * @param a first number</w:t>
      </w:r>
    </w:p>
    <w:p w14:paraId="438D3248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  * @param b second number</w:t>
      </w:r>
    </w:p>
    <w:p w14:paraId="1ACEC994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  * @return sum of a and b</w:t>
      </w:r>
    </w:p>
    <w:p w14:paraId="0A17E8F1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  */</w:t>
      </w:r>
    </w:p>
    <w:p w14:paraId="5250258A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 </w:t>
      </w:r>
      <w:r w:rsidRPr="00A631B1">
        <w:rPr>
          <w:rFonts w:ascii="Consolas" w:hAnsi="Consolas" w:cs="Courier New"/>
          <w:color w:val="A626A4"/>
        </w:rPr>
        <w:t>public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A626A4"/>
        </w:rPr>
        <w:t>int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4078F2"/>
        </w:rPr>
        <w:t>add</w:t>
      </w:r>
      <w:r w:rsidRPr="00A631B1">
        <w:rPr>
          <w:rFonts w:ascii="Consolas" w:hAnsi="Consolas" w:cs="Courier New"/>
          <w:color w:val="383A42"/>
        </w:rPr>
        <w:t>(</w:t>
      </w:r>
      <w:r w:rsidRPr="00A631B1">
        <w:rPr>
          <w:rFonts w:ascii="Consolas" w:hAnsi="Consolas" w:cs="Courier New"/>
          <w:color w:val="A626A4"/>
        </w:rPr>
        <w:t>int</w:t>
      </w:r>
      <w:r w:rsidRPr="00A631B1">
        <w:rPr>
          <w:rFonts w:ascii="Consolas" w:hAnsi="Consolas" w:cs="Courier New"/>
          <w:color w:val="0F1115"/>
        </w:rPr>
        <w:t xml:space="preserve"> a</w:t>
      </w:r>
      <w:r w:rsidRPr="00A631B1">
        <w:rPr>
          <w:rFonts w:ascii="Consolas" w:hAnsi="Consolas" w:cs="Courier New"/>
          <w:color w:val="383A42"/>
        </w:rPr>
        <w:t>,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A626A4"/>
        </w:rPr>
        <w:t>int</w:t>
      </w:r>
      <w:r w:rsidRPr="00A631B1">
        <w:rPr>
          <w:rFonts w:ascii="Consolas" w:hAnsi="Consolas" w:cs="Courier New"/>
          <w:color w:val="0F1115"/>
        </w:rPr>
        <w:t xml:space="preserve"> b</w:t>
      </w:r>
      <w:r w:rsidRPr="00A631B1">
        <w:rPr>
          <w:rFonts w:ascii="Consolas" w:hAnsi="Consolas" w:cs="Courier New"/>
          <w:color w:val="383A42"/>
        </w:rPr>
        <w:t>)</w:t>
      </w:r>
    </w:p>
    <w:p w14:paraId="67BCFD9E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B76B01"/>
        </w:rPr>
        <w:t>C</w:t>
      </w:r>
      <w:r w:rsidRPr="00A631B1">
        <w:rPr>
          <w:rFonts w:ascii="Consolas" w:hAnsi="Consolas" w:cs="Courier New"/>
          <w:color w:val="383A42"/>
        </w:rPr>
        <w:t>)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i/>
          <w:iCs/>
          <w:color w:val="A0A1A7"/>
        </w:rPr>
        <w:t>/**</w:t>
      </w:r>
    </w:p>
    <w:p w14:paraId="585A721C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  * @param a first number</w:t>
      </w:r>
    </w:p>
    <w:p w14:paraId="20D8829A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  * @param b second number</w:t>
      </w:r>
    </w:p>
    <w:p w14:paraId="2D170D09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lastRenderedPageBreak/>
        <w:t xml:space="preserve">     * @return sum of a and b</w:t>
      </w:r>
    </w:p>
    <w:p w14:paraId="685BE9DC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  */</w:t>
      </w:r>
    </w:p>
    <w:p w14:paraId="292783BA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 </w:t>
      </w:r>
      <w:r w:rsidRPr="00A631B1">
        <w:rPr>
          <w:rFonts w:ascii="Consolas" w:hAnsi="Consolas" w:cs="Courier New"/>
          <w:color w:val="A626A4"/>
        </w:rPr>
        <w:t>public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A626A4"/>
        </w:rPr>
        <w:t>int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4078F2"/>
        </w:rPr>
        <w:t>add</w:t>
      </w:r>
      <w:r w:rsidRPr="00A631B1">
        <w:rPr>
          <w:rFonts w:ascii="Consolas" w:hAnsi="Consolas" w:cs="Courier New"/>
          <w:color w:val="383A42"/>
        </w:rPr>
        <w:t>(</w:t>
      </w:r>
      <w:r w:rsidRPr="00A631B1">
        <w:rPr>
          <w:rFonts w:ascii="Consolas" w:hAnsi="Consolas" w:cs="Courier New"/>
          <w:color w:val="A626A4"/>
        </w:rPr>
        <w:t>int</w:t>
      </w:r>
      <w:r w:rsidRPr="00A631B1">
        <w:rPr>
          <w:rFonts w:ascii="Consolas" w:hAnsi="Consolas" w:cs="Courier New"/>
          <w:color w:val="0F1115"/>
        </w:rPr>
        <w:t xml:space="preserve"> a</w:t>
      </w:r>
      <w:r w:rsidRPr="00A631B1">
        <w:rPr>
          <w:rFonts w:ascii="Consolas" w:hAnsi="Consolas" w:cs="Courier New"/>
          <w:color w:val="383A42"/>
        </w:rPr>
        <w:t>,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A626A4"/>
        </w:rPr>
        <w:t>int</w:t>
      </w:r>
      <w:r w:rsidRPr="00A631B1">
        <w:rPr>
          <w:rFonts w:ascii="Consolas" w:hAnsi="Consolas" w:cs="Courier New"/>
          <w:color w:val="0F1115"/>
        </w:rPr>
        <w:t xml:space="preserve"> b</w:t>
      </w:r>
      <w:r w:rsidRPr="00A631B1">
        <w:rPr>
          <w:rFonts w:ascii="Consolas" w:hAnsi="Consolas" w:cs="Courier New"/>
          <w:color w:val="383A42"/>
        </w:rPr>
        <w:t>)</w:t>
      </w:r>
    </w:p>
    <w:p w14:paraId="6BF53223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B76B01"/>
        </w:rPr>
        <w:t>D</w:t>
      </w:r>
      <w:r w:rsidRPr="00A631B1">
        <w:rPr>
          <w:rFonts w:ascii="Consolas" w:hAnsi="Consolas" w:cs="Courier New"/>
          <w:color w:val="383A42"/>
        </w:rPr>
        <w:t>)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i/>
          <w:iCs/>
          <w:color w:val="A0A1A7"/>
        </w:rPr>
        <w:t>/**</w:t>
      </w:r>
    </w:p>
    <w:p w14:paraId="38915211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  * @param a first number</w:t>
      </w:r>
    </w:p>
    <w:p w14:paraId="3A0618A3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  * @param b second number</w:t>
      </w:r>
    </w:p>
    <w:p w14:paraId="16EC037A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  * @return sum of a and b</w:t>
      </w:r>
    </w:p>
    <w:p w14:paraId="774E2620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  */</w:t>
      </w:r>
    </w:p>
    <w:p w14:paraId="0C198C6B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 </w:t>
      </w:r>
      <w:r w:rsidRPr="00A631B1">
        <w:rPr>
          <w:rFonts w:ascii="Consolas" w:hAnsi="Consolas" w:cs="Courier New"/>
          <w:color w:val="A626A4"/>
        </w:rPr>
        <w:t>public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A626A4"/>
        </w:rPr>
        <w:t>int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4078F2"/>
        </w:rPr>
        <w:t>add</w:t>
      </w:r>
      <w:r w:rsidRPr="00A631B1">
        <w:rPr>
          <w:rFonts w:ascii="Consolas" w:hAnsi="Consolas" w:cs="Courier New"/>
          <w:color w:val="383A42"/>
        </w:rPr>
        <w:t>(</w:t>
      </w:r>
      <w:r w:rsidRPr="00A631B1">
        <w:rPr>
          <w:rFonts w:ascii="Consolas" w:hAnsi="Consolas" w:cs="Courier New"/>
          <w:color w:val="A626A4"/>
        </w:rPr>
        <w:t>int</w:t>
      </w:r>
      <w:r w:rsidRPr="00A631B1">
        <w:rPr>
          <w:rFonts w:ascii="Consolas" w:hAnsi="Consolas" w:cs="Courier New"/>
          <w:color w:val="0F1115"/>
        </w:rPr>
        <w:t xml:space="preserve"> a</w:t>
      </w:r>
      <w:r w:rsidRPr="00A631B1">
        <w:rPr>
          <w:rFonts w:ascii="Consolas" w:hAnsi="Consolas" w:cs="Courier New"/>
          <w:color w:val="383A42"/>
        </w:rPr>
        <w:t>,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A626A4"/>
        </w:rPr>
        <w:t>int</w:t>
      </w:r>
      <w:r w:rsidRPr="00A631B1">
        <w:rPr>
          <w:rFonts w:ascii="Consolas" w:hAnsi="Consolas" w:cs="Courier New"/>
          <w:color w:val="0F1115"/>
        </w:rPr>
        <w:t xml:space="preserve"> b</w:t>
      </w:r>
      <w:r w:rsidRPr="00A631B1">
        <w:rPr>
          <w:rFonts w:ascii="Consolas" w:hAnsi="Consolas" w:cs="Courier New"/>
          <w:color w:val="383A42"/>
        </w:rPr>
        <w:t>)</w:t>
      </w:r>
    </w:p>
    <w:p w14:paraId="4B2CA2D6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 (All options are identical - the correct format has @param for each parameter and @return)</w:t>
      </w:r>
    </w:p>
    <w:p w14:paraId="0A6FCDE7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722F5F25">
          <v:rect id="_x0000_i1055" style="width:0;height:.75pt" o:hralign="center" o:hrstd="t" o:hr="t" fillcolor="#a0a0a0" stroked="f"/>
        </w:pict>
      </w:r>
    </w:p>
    <w:p w14:paraId="7E3AC871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26. How do you document multiple exceptions thrown by a method?</w:t>
      </w:r>
    </w:p>
    <w:p w14:paraId="302899BA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 Multiple @throws tags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 One @throws with comma-separated exceptions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 @exceptions tag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 @throw tag</w:t>
      </w:r>
    </w:p>
    <w:p w14:paraId="209E4605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 Multiple @throws tags</w:t>
      </w:r>
    </w:p>
    <w:p w14:paraId="72F0F24C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1E61FD6A">
          <v:rect id="_x0000_i1056" style="width:0;height:.75pt" o:hralign="center" o:hrstd="t" o:hr="t" fillcolor="#a0a0a0" stroked="f"/>
        </w:pict>
      </w:r>
    </w:p>
    <w:p w14:paraId="208C4E90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27. What is the correct way to document that a method throws both IOException and SQLException?</w:t>
      </w:r>
    </w:p>
    <w:p w14:paraId="41AEB504" w14:textId="77777777" w:rsidR="00A631B1" w:rsidRPr="00A631B1" w:rsidRDefault="00A631B1" w:rsidP="00A631B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631B1">
        <w:rPr>
          <w:rFonts w:ascii="Consolas" w:hAnsi="Consolas" w:cs="Segoe UI"/>
          <w:color w:val="0F1115"/>
          <w:sz w:val="18"/>
          <w:szCs w:val="18"/>
        </w:rPr>
        <w:t>java</w:t>
      </w:r>
    </w:p>
    <w:p w14:paraId="666337F6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B76B01"/>
        </w:rPr>
        <w:t>A</w:t>
      </w:r>
      <w:r w:rsidRPr="00A631B1">
        <w:rPr>
          <w:rFonts w:ascii="Consolas" w:hAnsi="Consolas" w:cs="Courier New"/>
          <w:color w:val="383A42"/>
        </w:rPr>
        <w:t>)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383A42"/>
        </w:rPr>
        <w:t>@throws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B76B01"/>
        </w:rPr>
        <w:t>IOException</w:t>
      </w:r>
      <w:r w:rsidRPr="00A631B1">
        <w:rPr>
          <w:rFonts w:ascii="Consolas" w:hAnsi="Consolas" w:cs="Courier New"/>
          <w:color w:val="383A42"/>
        </w:rPr>
        <w:t>,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B76B01"/>
        </w:rPr>
        <w:t>SQLException</w:t>
      </w:r>
    </w:p>
    <w:p w14:paraId="0766CC96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B76B01"/>
        </w:rPr>
        <w:t>B</w:t>
      </w:r>
      <w:r w:rsidRPr="00A631B1">
        <w:rPr>
          <w:rFonts w:ascii="Consolas" w:hAnsi="Consolas" w:cs="Courier New"/>
          <w:color w:val="383A42"/>
        </w:rPr>
        <w:t>)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383A42"/>
        </w:rPr>
        <w:t>@throws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B76B01"/>
        </w:rPr>
        <w:t>IOException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383A42"/>
        </w:rPr>
        <w:t>@throws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B76B01"/>
        </w:rPr>
        <w:t>SQLException</w:t>
      </w:r>
    </w:p>
    <w:p w14:paraId="0DC33F68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B76B01"/>
        </w:rPr>
        <w:t>C</w:t>
      </w:r>
      <w:r w:rsidRPr="00A631B1">
        <w:rPr>
          <w:rFonts w:ascii="Consolas" w:hAnsi="Consolas" w:cs="Courier New"/>
          <w:color w:val="383A42"/>
        </w:rPr>
        <w:t>)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383A42"/>
        </w:rPr>
        <w:t>@exception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B76B01"/>
        </w:rPr>
        <w:t>IOException</w:t>
      </w:r>
      <w:r w:rsidRPr="00A631B1">
        <w:rPr>
          <w:rFonts w:ascii="Consolas" w:hAnsi="Consolas" w:cs="Courier New"/>
          <w:color w:val="383A42"/>
        </w:rPr>
        <w:t>,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B76B01"/>
        </w:rPr>
        <w:t>SQLException</w:t>
      </w:r>
    </w:p>
    <w:p w14:paraId="16643301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B76B01"/>
        </w:rPr>
        <w:t>D</w:t>
      </w:r>
      <w:r w:rsidRPr="00A631B1">
        <w:rPr>
          <w:rFonts w:ascii="Consolas" w:hAnsi="Consolas" w:cs="Courier New"/>
          <w:color w:val="383A42"/>
        </w:rPr>
        <w:t>)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383A42"/>
        </w:rPr>
        <w:t>@throw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B76B01"/>
        </w:rPr>
        <w:t>IOException</w:t>
      </w:r>
      <w:r w:rsidRPr="00A631B1">
        <w:rPr>
          <w:rFonts w:ascii="Consolas" w:hAnsi="Consolas" w:cs="Courier New"/>
          <w:color w:val="0F1115"/>
        </w:rPr>
        <w:t xml:space="preserve"> and </w:t>
      </w:r>
      <w:r w:rsidRPr="00A631B1">
        <w:rPr>
          <w:rFonts w:ascii="Consolas" w:hAnsi="Consolas" w:cs="Courier New"/>
          <w:color w:val="B76B01"/>
        </w:rPr>
        <w:t>SQLException</w:t>
      </w:r>
    </w:p>
    <w:p w14:paraId="1D056603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B) @throws IOException @throws SQLException</w:t>
      </w:r>
    </w:p>
    <w:p w14:paraId="732740DA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lastRenderedPageBreak/>
        <w:pict w14:anchorId="30437F6F">
          <v:rect id="_x0000_i1057" style="width:0;height:.75pt" o:hralign="center" o:hrstd="t" o:hr="t" fillcolor="#a0a0a0" stroked="f"/>
        </w:pict>
      </w:r>
    </w:p>
    <w:p w14:paraId="43EFDB23" w14:textId="77777777" w:rsidR="00A631B1" w:rsidRPr="00A631B1" w:rsidRDefault="00A631B1" w:rsidP="00A631B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631B1">
        <w:rPr>
          <w:rFonts w:ascii="Segoe UI" w:hAnsi="Segoe UI" w:cs="Segoe UI"/>
          <w:b/>
          <w:bCs/>
          <w:color w:val="0F1115"/>
          <w:sz w:val="33"/>
          <w:szCs w:val="33"/>
        </w:rPr>
        <w:t>Javadoc for Fields</w:t>
      </w:r>
    </w:p>
    <w:p w14:paraId="63B6B5F0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287C9A72">
          <v:rect id="_x0000_i1058" style="width:0;height:.75pt" o:hralign="center" o:hrstd="t" o:hr="t" fillcolor="#a0a0a0" stroked="f"/>
        </w:pict>
      </w:r>
    </w:p>
    <w:p w14:paraId="736EAB6D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28. Which tag is used to document a field?</w:t>
      </w:r>
    </w:p>
    <w:p w14:paraId="77B35C5F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 No special tag, just description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@field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@var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@attribute</w:t>
      </w:r>
    </w:p>
    <w:p w14:paraId="36EB9861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 No special tag, just description</w:t>
      </w:r>
    </w:p>
    <w:p w14:paraId="0741A26D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4F3DC814">
          <v:rect id="_x0000_i1059" style="width:0;height:.75pt" o:hralign="center" o:hrstd="t" o:hr="t" fillcolor="#a0a0a0" stroked="f"/>
        </w:pict>
      </w:r>
    </w:p>
    <w:p w14:paraId="7C00D343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29. What is the correct Javadoc for a field?</w:t>
      </w:r>
    </w:p>
    <w:p w14:paraId="46B59CDD" w14:textId="77777777" w:rsidR="00A631B1" w:rsidRPr="00A631B1" w:rsidRDefault="00A631B1" w:rsidP="00A631B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631B1">
        <w:rPr>
          <w:rFonts w:ascii="Consolas" w:hAnsi="Consolas" w:cs="Segoe UI"/>
          <w:color w:val="0F1115"/>
          <w:sz w:val="18"/>
          <w:szCs w:val="18"/>
        </w:rPr>
        <w:t>java</w:t>
      </w:r>
    </w:p>
    <w:p w14:paraId="404F96F0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B76B01"/>
        </w:rPr>
        <w:t>A</w:t>
      </w:r>
      <w:r w:rsidRPr="00A631B1">
        <w:rPr>
          <w:rFonts w:ascii="Consolas" w:hAnsi="Consolas" w:cs="Courier New"/>
          <w:color w:val="383A42"/>
        </w:rPr>
        <w:t>)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i/>
          <w:iCs/>
          <w:color w:val="A0A1A7"/>
        </w:rPr>
        <w:t>/** The user's name */</w:t>
      </w:r>
    </w:p>
    <w:p w14:paraId="485E480F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 </w:t>
      </w:r>
      <w:r w:rsidRPr="00A631B1">
        <w:rPr>
          <w:rFonts w:ascii="Consolas" w:hAnsi="Consolas" w:cs="Courier New"/>
          <w:color w:val="A626A4"/>
        </w:rPr>
        <w:t>private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B76B01"/>
        </w:rPr>
        <w:t>String</w:t>
      </w:r>
      <w:r w:rsidRPr="00A631B1">
        <w:rPr>
          <w:rFonts w:ascii="Consolas" w:hAnsi="Consolas" w:cs="Courier New"/>
          <w:color w:val="0F1115"/>
        </w:rPr>
        <w:t xml:space="preserve"> name</w:t>
      </w:r>
      <w:r w:rsidRPr="00A631B1">
        <w:rPr>
          <w:rFonts w:ascii="Consolas" w:hAnsi="Consolas" w:cs="Courier New"/>
          <w:color w:val="383A42"/>
        </w:rPr>
        <w:t>;</w:t>
      </w:r>
    </w:p>
    <w:p w14:paraId="63FF3D3E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B76B01"/>
        </w:rPr>
        <w:t>B</w:t>
      </w:r>
      <w:r w:rsidRPr="00A631B1">
        <w:rPr>
          <w:rFonts w:ascii="Consolas" w:hAnsi="Consolas" w:cs="Courier New"/>
          <w:color w:val="383A42"/>
        </w:rPr>
        <w:t>)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383A42"/>
        </w:rPr>
        <w:t>@field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B76B01"/>
        </w:rPr>
        <w:t>The</w:t>
      </w:r>
      <w:r w:rsidRPr="00A631B1">
        <w:rPr>
          <w:rFonts w:ascii="Consolas" w:hAnsi="Consolas" w:cs="Courier New"/>
          <w:color w:val="0F1115"/>
        </w:rPr>
        <w:t xml:space="preserve"> user's name</w:t>
      </w:r>
    </w:p>
    <w:p w14:paraId="51DD4C8A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 </w:t>
      </w:r>
      <w:r w:rsidRPr="00A631B1">
        <w:rPr>
          <w:rFonts w:ascii="Consolas" w:hAnsi="Consolas" w:cs="Courier New"/>
          <w:color w:val="A626A4"/>
        </w:rPr>
        <w:t>private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B76B01"/>
        </w:rPr>
        <w:t>String</w:t>
      </w:r>
      <w:r w:rsidRPr="00A631B1">
        <w:rPr>
          <w:rFonts w:ascii="Consolas" w:hAnsi="Consolas" w:cs="Courier New"/>
          <w:color w:val="0F1115"/>
        </w:rPr>
        <w:t xml:space="preserve"> name</w:t>
      </w:r>
      <w:r w:rsidRPr="00A631B1">
        <w:rPr>
          <w:rFonts w:ascii="Consolas" w:hAnsi="Consolas" w:cs="Courier New"/>
          <w:color w:val="383A42"/>
        </w:rPr>
        <w:t>;</w:t>
      </w:r>
    </w:p>
    <w:p w14:paraId="31CE1BE1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B76B01"/>
        </w:rPr>
        <w:t>C</w:t>
      </w:r>
      <w:r w:rsidRPr="00A631B1">
        <w:rPr>
          <w:rFonts w:ascii="Consolas" w:hAnsi="Consolas" w:cs="Courier New"/>
          <w:color w:val="383A42"/>
        </w:rPr>
        <w:t>)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i/>
          <w:iCs/>
          <w:color w:val="A0A1A7"/>
        </w:rPr>
        <w:t>/* The user's name */</w:t>
      </w:r>
    </w:p>
    <w:p w14:paraId="4B106719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 </w:t>
      </w:r>
      <w:r w:rsidRPr="00A631B1">
        <w:rPr>
          <w:rFonts w:ascii="Consolas" w:hAnsi="Consolas" w:cs="Courier New"/>
          <w:color w:val="A626A4"/>
        </w:rPr>
        <w:t>private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B76B01"/>
        </w:rPr>
        <w:t>String</w:t>
      </w:r>
      <w:r w:rsidRPr="00A631B1">
        <w:rPr>
          <w:rFonts w:ascii="Consolas" w:hAnsi="Consolas" w:cs="Courier New"/>
          <w:color w:val="0F1115"/>
        </w:rPr>
        <w:t xml:space="preserve"> name</w:t>
      </w:r>
      <w:r w:rsidRPr="00A631B1">
        <w:rPr>
          <w:rFonts w:ascii="Consolas" w:hAnsi="Consolas" w:cs="Courier New"/>
          <w:color w:val="383A42"/>
        </w:rPr>
        <w:t>;</w:t>
      </w:r>
    </w:p>
    <w:p w14:paraId="4F4FF42F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B76B01"/>
        </w:rPr>
        <w:t>D</w:t>
      </w:r>
      <w:r w:rsidRPr="00A631B1">
        <w:rPr>
          <w:rFonts w:ascii="Consolas" w:hAnsi="Consolas" w:cs="Courier New"/>
          <w:color w:val="383A42"/>
        </w:rPr>
        <w:t>)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i/>
          <w:iCs/>
          <w:color w:val="A0A1A7"/>
        </w:rPr>
        <w:t>// The user's name</w:t>
      </w:r>
    </w:p>
    <w:p w14:paraId="4957A190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   </w:t>
      </w:r>
      <w:r w:rsidRPr="00A631B1">
        <w:rPr>
          <w:rFonts w:ascii="Consolas" w:hAnsi="Consolas" w:cs="Courier New"/>
          <w:color w:val="A626A4"/>
        </w:rPr>
        <w:t>private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B76B01"/>
        </w:rPr>
        <w:t>String</w:t>
      </w:r>
      <w:r w:rsidRPr="00A631B1">
        <w:rPr>
          <w:rFonts w:ascii="Consolas" w:hAnsi="Consolas" w:cs="Courier New"/>
          <w:color w:val="0F1115"/>
        </w:rPr>
        <w:t xml:space="preserve"> name</w:t>
      </w:r>
      <w:r w:rsidRPr="00A631B1">
        <w:rPr>
          <w:rFonts w:ascii="Consolas" w:hAnsi="Consolas" w:cs="Courier New"/>
          <w:color w:val="383A42"/>
        </w:rPr>
        <w:t>;</w:t>
      </w:r>
    </w:p>
    <w:p w14:paraId="41DE0022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 /</w:t>
      </w:r>
      <w:r w:rsidRPr="00A631B1">
        <w:rPr>
          <w:rFonts w:ascii="Segoe UI" w:hAnsi="Segoe UI" w:cs="Segoe UI"/>
          <w:color w:val="0F1115"/>
          <w:sz w:val="24"/>
          <w:szCs w:val="24"/>
        </w:rPr>
        <w:t> The user's name */**</w:t>
      </w:r>
    </w:p>
    <w:p w14:paraId="7CB7E4A0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103177BE">
          <v:rect id="_x0000_i1060" style="width:0;height:.75pt" o:hralign="center" o:hrstd="t" o:hr="t" fillcolor="#a0a0a0" stroked="f"/>
        </w:pict>
      </w:r>
    </w:p>
    <w:p w14:paraId="35CACAE2" w14:textId="77777777" w:rsidR="00A631B1" w:rsidRPr="00A631B1" w:rsidRDefault="00A631B1" w:rsidP="00A631B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631B1">
        <w:rPr>
          <w:rFonts w:ascii="Segoe UI" w:hAnsi="Segoe UI" w:cs="Segoe UI"/>
          <w:b/>
          <w:bCs/>
          <w:color w:val="0F1115"/>
          <w:sz w:val="33"/>
          <w:szCs w:val="33"/>
        </w:rPr>
        <w:t>Javadoc Options</w:t>
      </w:r>
    </w:p>
    <w:p w14:paraId="3FD60436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lastRenderedPageBreak/>
        <w:pict w14:anchorId="54CB6AA5">
          <v:rect id="_x0000_i1061" style="width:0;height:.75pt" o:hralign="center" o:hrstd="t" o:hr="t" fillcolor="#a0a0a0" stroked="f"/>
        </w:pict>
      </w:r>
    </w:p>
    <w:p w14:paraId="106C69BB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30. Which option specifies the output directory for generated documentation?</w:t>
      </w:r>
    </w:p>
    <w:p w14:paraId="2A20E3CE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-d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-out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-o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-output</w:t>
      </w:r>
    </w:p>
    <w:p w14:paraId="4AD02A81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-d</w:t>
      </w:r>
    </w:p>
    <w:p w14:paraId="2EFB7A72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1AC725BE">
          <v:rect id="_x0000_i1062" style="width:0;height:.75pt" o:hralign="center" o:hrstd="t" o:hr="t" fillcolor="#a0a0a0" stroked="f"/>
        </w:pict>
      </w:r>
    </w:p>
    <w:p w14:paraId="00952A41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31. Which command generates Javadoc for a package?</w:t>
      </w:r>
    </w:p>
    <w:p w14:paraId="7582B3FC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javadoc package-name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javadoc -package package-name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javadoc -d docs package-name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23FC97A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54212729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64FFAFC8">
          <v:rect id="_x0000_i1063" style="width:0;height:.75pt" o:hralign="center" o:hrstd="t" o:hr="t" fillcolor="#a0a0a0" stroked="f"/>
        </w:pict>
      </w:r>
    </w:p>
    <w:p w14:paraId="16E82192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32. Which option includes private members in Javadoc?</w:t>
      </w:r>
    </w:p>
    <w:p w14:paraId="625C9110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-private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-all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-include-private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-show-private</w:t>
      </w:r>
    </w:p>
    <w:p w14:paraId="14360767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-private</w:t>
      </w:r>
    </w:p>
    <w:p w14:paraId="77C6C62B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4007699E">
          <v:rect id="_x0000_i1064" style="width:0;height:.75pt" o:hralign="center" o:hrstd="t" o:hr="t" fillcolor="#a0a0a0" stroked="f"/>
        </w:pict>
      </w:r>
    </w:p>
    <w:p w14:paraId="1FAD51F7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33. Which option includes protected members in Javadoc?</w:t>
      </w:r>
    </w:p>
    <w:p w14:paraId="572E2B66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-protected</w:t>
      </w:r>
      <w:r w:rsidRPr="00A631B1">
        <w:rPr>
          <w:rFonts w:ascii="Segoe UI" w:hAnsi="Segoe UI" w:cs="Segoe UI"/>
          <w:color w:val="0F1115"/>
          <w:sz w:val="24"/>
          <w:szCs w:val="24"/>
        </w:rPr>
        <w:t> (default)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-show-protected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-include-protected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-public</w:t>
      </w:r>
    </w:p>
    <w:p w14:paraId="2143CA83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-protected</w:t>
      </w: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 (default)</w:t>
      </w:r>
    </w:p>
    <w:p w14:paraId="40BCD0FE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776BA3B1">
          <v:rect id="_x0000_i1065" style="width:0;height:.75pt" o:hralign="center" o:hrstd="t" o:hr="t" fillcolor="#a0a0a0" stroked="f"/>
        </w:pict>
      </w:r>
    </w:p>
    <w:p w14:paraId="26AA6C1A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34. Which option shows only public and protected members?</w:t>
      </w:r>
    </w:p>
    <w:p w14:paraId="7301F463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-public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-protected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-package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-private</w:t>
      </w:r>
    </w:p>
    <w:p w14:paraId="2D097D17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-protected</w:t>
      </w:r>
    </w:p>
    <w:p w14:paraId="6010B066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7773C092">
          <v:rect id="_x0000_i1066" style="width:0;height:.75pt" o:hralign="center" o:hrstd="t" o:hr="t" fillcolor="#a0a0a0" stroked="f"/>
        </w:pict>
      </w:r>
    </w:p>
    <w:p w14:paraId="7B4C191C" w14:textId="77777777" w:rsidR="00A631B1" w:rsidRPr="00A631B1" w:rsidRDefault="00A631B1" w:rsidP="00A631B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631B1">
        <w:rPr>
          <w:rFonts w:ascii="Segoe UI" w:hAnsi="Segoe UI" w:cs="Segoe UI"/>
          <w:b/>
          <w:bCs/>
          <w:color w:val="0F1115"/>
          <w:sz w:val="33"/>
          <w:szCs w:val="33"/>
        </w:rPr>
        <w:t>Javadoc Example</w:t>
      </w:r>
    </w:p>
    <w:p w14:paraId="316C4221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2EAFAA3C">
          <v:rect id="_x0000_i1067" style="width:0;height:.75pt" o:hralign="center" o:hrstd="t" o:hr="t" fillcolor="#a0a0a0" stroked="f"/>
        </w:pict>
      </w:r>
    </w:p>
    <w:p w14:paraId="2131C8AD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35. What is the output of the following Javadoc?</w:t>
      </w:r>
    </w:p>
    <w:p w14:paraId="0DEC62C7" w14:textId="77777777" w:rsidR="00A631B1" w:rsidRPr="00A631B1" w:rsidRDefault="00A631B1" w:rsidP="00A631B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631B1">
        <w:rPr>
          <w:rFonts w:ascii="Consolas" w:hAnsi="Consolas" w:cs="Segoe UI"/>
          <w:color w:val="0F1115"/>
          <w:sz w:val="18"/>
          <w:szCs w:val="18"/>
        </w:rPr>
        <w:t>java</w:t>
      </w:r>
    </w:p>
    <w:p w14:paraId="40961C2C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i/>
          <w:iCs/>
          <w:color w:val="A0A1A7"/>
        </w:rPr>
        <w:t>/**</w:t>
      </w:r>
    </w:p>
    <w:p w14:paraId="59C3A072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* This class represents a rectangle.</w:t>
      </w:r>
    </w:p>
    <w:p w14:paraId="40EF14CC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* @author John Doe</w:t>
      </w:r>
    </w:p>
    <w:p w14:paraId="2EFDB8B7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* @version 1.0</w:t>
      </w:r>
    </w:p>
    <w:p w14:paraId="56A41FD1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*/</w:t>
      </w:r>
    </w:p>
    <w:p w14:paraId="71657EDF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A626A4"/>
        </w:rPr>
        <w:t>public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A626A4"/>
        </w:rPr>
        <w:t>class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B76B01"/>
        </w:rPr>
        <w:t>Rectangle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383A42"/>
        </w:rPr>
        <w:t>{}</w:t>
      </w:r>
    </w:p>
    <w:p w14:paraId="5DC12B12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lastRenderedPageBreak/>
        <w:t>A) Documentation with class description, author, and version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 Only class name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 Only author tag</w:t>
      </w:r>
    </w:p>
    <w:p w14:paraId="569E2755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 Documentation with class description, author, and version</w:t>
      </w:r>
    </w:p>
    <w:p w14:paraId="0C57C0E6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242289C1">
          <v:rect id="_x0000_i1068" style="width:0;height:.75pt" o:hralign="center" o:hrstd="t" o:hr="t" fillcolor="#a0a0a0" stroked="f"/>
        </w:pict>
      </w:r>
    </w:p>
    <w:p w14:paraId="1D8FE2F1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36. What is the output of the following Javadoc?</w:t>
      </w:r>
    </w:p>
    <w:p w14:paraId="3401F18C" w14:textId="77777777" w:rsidR="00A631B1" w:rsidRPr="00A631B1" w:rsidRDefault="00A631B1" w:rsidP="00A631B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631B1">
        <w:rPr>
          <w:rFonts w:ascii="Consolas" w:hAnsi="Consolas" w:cs="Segoe UI"/>
          <w:color w:val="0F1115"/>
          <w:sz w:val="18"/>
          <w:szCs w:val="18"/>
        </w:rPr>
        <w:t>java</w:t>
      </w:r>
    </w:p>
    <w:p w14:paraId="499C51F7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i/>
          <w:iCs/>
          <w:color w:val="A0A1A7"/>
        </w:rPr>
        <w:t>/**</w:t>
      </w:r>
    </w:p>
    <w:p w14:paraId="0D013CDC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* This method adds two numbers.</w:t>
      </w:r>
    </w:p>
    <w:p w14:paraId="03888C62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* @param a first number</w:t>
      </w:r>
    </w:p>
    <w:p w14:paraId="287E3184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* @param b second number</w:t>
      </w:r>
    </w:p>
    <w:p w14:paraId="0C3E6B59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* @return sum of a and b</w:t>
      </w:r>
    </w:p>
    <w:p w14:paraId="51A8F95E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*/</w:t>
      </w:r>
    </w:p>
    <w:p w14:paraId="5A73624A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A626A4"/>
        </w:rPr>
        <w:t>public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A626A4"/>
        </w:rPr>
        <w:t>int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4078F2"/>
        </w:rPr>
        <w:t>add</w:t>
      </w:r>
      <w:r w:rsidRPr="00A631B1">
        <w:rPr>
          <w:rFonts w:ascii="Consolas" w:hAnsi="Consolas" w:cs="Courier New"/>
          <w:color w:val="383A42"/>
        </w:rPr>
        <w:t>(</w:t>
      </w:r>
      <w:r w:rsidRPr="00A631B1">
        <w:rPr>
          <w:rFonts w:ascii="Consolas" w:hAnsi="Consolas" w:cs="Courier New"/>
          <w:color w:val="A626A4"/>
        </w:rPr>
        <w:t>int</w:t>
      </w:r>
      <w:r w:rsidRPr="00A631B1">
        <w:rPr>
          <w:rFonts w:ascii="Consolas" w:hAnsi="Consolas" w:cs="Courier New"/>
          <w:color w:val="0F1115"/>
        </w:rPr>
        <w:t xml:space="preserve"> a</w:t>
      </w:r>
      <w:r w:rsidRPr="00A631B1">
        <w:rPr>
          <w:rFonts w:ascii="Consolas" w:hAnsi="Consolas" w:cs="Courier New"/>
          <w:color w:val="383A42"/>
        </w:rPr>
        <w:t>,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A626A4"/>
        </w:rPr>
        <w:t>int</w:t>
      </w:r>
      <w:r w:rsidRPr="00A631B1">
        <w:rPr>
          <w:rFonts w:ascii="Consolas" w:hAnsi="Consolas" w:cs="Courier New"/>
          <w:color w:val="0F1115"/>
        </w:rPr>
        <w:t xml:space="preserve"> b</w:t>
      </w:r>
      <w:r w:rsidRPr="00A631B1">
        <w:rPr>
          <w:rFonts w:ascii="Consolas" w:hAnsi="Consolas" w:cs="Courier New"/>
          <w:color w:val="383A42"/>
        </w:rPr>
        <w:t>)</w:t>
      </w:r>
    </w:p>
    <w:p w14:paraId="178E943E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 Method description with parameter and return information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 Only method name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 Only parameter information</w:t>
      </w:r>
    </w:p>
    <w:p w14:paraId="53D9BC74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 Method description with parameter and return information</w:t>
      </w:r>
    </w:p>
    <w:p w14:paraId="631F953D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5C0B6F4D">
          <v:rect id="_x0000_i1069" style="width:0;height:.75pt" o:hralign="center" o:hrstd="t" o:hr="t" fillcolor="#a0a0a0" stroked="f"/>
        </w:pict>
      </w:r>
    </w:p>
    <w:p w14:paraId="4DAD42F7" w14:textId="77777777" w:rsidR="00A631B1" w:rsidRPr="00A631B1" w:rsidRDefault="00A631B1" w:rsidP="00A631B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631B1">
        <w:rPr>
          <w:rFonts w:ascii="Segoe UI" w:hAnsi="Segoe UI" w:cs="Segoe UI"/>
          <w:b/>
          <w:bCs/>
          <w:color w:val="0F1115"/>
          <w:sz w:val="33"/>
          <w:szCs w:val="33"/>
        </w:rPr>
        <w:t>Javadoc and Inheritance</w:t>
      </w:r>
    </w:p>
    <w:p w14:paraId="0AEED699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3DB9D409">
          <v:rect id="_x0000_i1070" style="width:0;height:.75pt" o:hralign="center" o:hrstd="t" o:hr="t" fillcolor="#a0a0a0" stroked="f"/>
        </w:pict>
      </w:r>
    </w:p>
    <w:p w14:paraId="07AB6F65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37. Does Javadoc inherit documentation from overridden methods?</w:t>
      </w:r>
    </w:p>
    <w:p w14:paraId="56DD37ED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lastRenderedPageBreak/>
        <w:t>A) Yes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 Only with @inheritDoc tag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 Only for abstract methods</w:t>
      </w:r>
    </w:p>
    <w:p w14:paraId="7FB76ED0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C) Only with @inheritDoc tag</w:t>
      </w:r>
    </w:p>
    <w:p w14:paraId="3B231B19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1D0828CD">
          <v:rect id="_x0000_i1071" style="width:0;height:.75pt" o:hralign="center" o:hrstd="t" o:hr="t" fillcolor="#a0a0a0" stroked="f"/>
        </w:pict>
      </w:r>
    </w:p>
    <w:p w14:paraId="4CD35989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38. Which tag is used to inherit documentation from a superclass?</w:t>
      </w:r>
    </w:p>
    <w:p w14:paraId="631EB33C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@inheritDoc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@inheritdoc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@inherit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@copyDoc</w:t>
      </w:r>
    </w:p>
    <w:p w14:paraId="2BCEF62A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@inheritDoc</w:t>
      </w:r>
    </w:p>
    <w:p w14:paraId="3DC67C47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5D11F78B">
          <v:rect id="_x0000_i1072" style="width:0;height:.75pt" o:hralign="center" o:hrstd="t" o:hr="t" fillcolor="#a0a0a0" stroked="f"/>
        </w:pict>
      </w:r>
    </w:p>
    <w:p w14:paraId="029A9387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39. What is the output of the following Javadoc?</w:t>
      </w:r>
    </w:p>
    <w:p w14:paraId="7F1A4C73" w14:textId="77777777" w:rsidR="00A631B1" w:rsidRPr="00A631B1" w:rsidRDefault="00A631B1" w:rsidP="00A631B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A631B1">
        <w:rPr>
          <w:rFonts w:ascii="Consolas" w:hAnsi="Consolas" w:cs="Segoe UI"/>
          <w:color w:val="0F1115"/>
          <w:sz w:val="18"/>
          <w:szCs w:val="18"/>
        </w:rPr>
        <w:t>java</w:t>
      </w:r>
    </w:p>
    <w:p w14:paraId="2EF3D0A4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i/>
          <w:iCs/>
          <w:color w:val="A0A1A7"/>
        </w:rPr>
        <w:t>/**</w:t>
      </w:r>
    </w:p>
    <w:p w14:paraId="5A97ED88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* {@inheritDoc}</w:t>
      </w:r>
    </w:p>
    <w:p w14:paraId="11805EF7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0F1115"/>
        </w:rPr>
        <w:t xml:space="preserve"> */</w:t>
      </w:r>
    </w:p>
    <w:p w14:paraId="04C7D412" w14:textId="77777777" w:rsidR="00A631B1" w:rsidRPr="00A631B1" w:rsidRDefault="00A631B1" w:rsidP="00A631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A631B1">
        <w:rPr>
          <w:rFonts w:ascii="Consolas" w:hAnsi="Consolas" w:cs="Courier New"/>
          <w:color w:val="A626A4"/>
        </w:rPr>
        <w:t>public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A626A4"/>
        </w:rPr>
        <w:t>void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4078F2"/>
        </w:rPr>
        <w:t>myMethod</w:t>
      </w:r>
      <w:r w:rsidRPr="00A631B1">
        <w:rPr>
          <w:rFonts w:ascii="Consolas" w:hAnsi="Consolas" w:cs="Courier New"/>
          <w:color w:val="383A42"/>
        </w:rPr>
        <w:t>()</w:t>
      </w:r>
      <w:r w:rsidRPr="00A631B1">
        <w:rPr>
          <w:rFonts w:ascii="Consolas" w:hAnsi="Consolas" w:cs="Courier New"/>
          <w:color w:val="0F1115"/>
        </w:rPr>
        <w:t xml:space="preserve"> </w:t>
      </w:r>
      <w:r w:rsidRPr="00A631B1">
        <w:rPr>
          <w:rFonts w:ascii="Consolas" w:hAnsi="Consolas" w:cs="Courier New"/>
          <w:color w:val="383A42"/>
        </w:rPr>
        <w:t>{}</w:t>
      </w:r>
    </w:p>
    <w:p w14:paraId="011F5BB5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 Inherits documentation from superclass method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 Creates empty documentation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 Inherits from interface</w:t>
      </w:r>
    </w:p>
    <w:p w14:paraId="2B0DE5D4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 Inherits documentation from superclass method</w:t>
      </w:r>
    </w:p>
    <w:p w14:paraId="4F36BCE6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15527CBF">
          <v:rect id="_x0000_i1073" style="width:0;height:.75pt" o:hralign="center" o:hrstd="t" o:hr="t" fillcolor="#a0a0a0" stroked="f"/>
        </w:pict>
      </w:r>
    </w:p>
    <w:p w14:paraId="01F9A275" w14:textId="77777777" w:rsidR="00A631B1" w:rsidRPr="00A631B1" w:rsidRDefault="00A631B1" w:rsidP="00A631B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631B1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Javadoc Best Practices</w:t>
      </w:r>
    </w:p>
    <w:p w14:paraId="60DA04AB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1888586C">
          <v:rect id="_x0000_i1074" style="width:0;height:.75pt" o:hralign="center" o:hrstd="t" o:hr="t" fillcolor="#a0a0a0" stroked="f"/>
        </w:pict>
      </w:r>
    </w:p>
    <w:p w14:paraId="26F20DBC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40. Should Javadoc comments be written for every public class and method?</w:t>
      </w:r>
    </w:p>
    <w:p w14:paraId="2F05A836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 Yes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 Only for complex methods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 Only for API classes</w:t>
      </w:r>
    </w:p>
    <w:p w14:paraId="0712DAF7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A631B1">
        <w:rPr>
          <w:rFonts w:ascii="Segoe UI" w:hAnsi="Segoe UI" w:cs="Segoe UI"/>
          <w:color w:val="0F1115"/>
          <w:sz w:val="24"/>
          <w:szCs w:val="24"/>
        </w:rPr>
        <w:t> </w:t>
      </w:r>
      <w:r w:rsidRPr="00A631B1">
        <w:rPr>
          <w:rFonts w:ascii="Segoe UI" w:hAnsi="Segoe UI" w:cs="Segoe UI"/>
          <w:i/>
          <w:iCs/>
          <w:color w:val="0F1115"/>
          <w:sz w:val="24"/>
          <w:szCs w:val="24"/>
        </w:rPr>
        <w:t>(Good practice for all public members)</w:t>
      </w:r>
    </w:p>
    <w:p w14:paraId="7966E3CF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41B4E114">
          <v:rect id="_x0000_i1075" style="width:0;height:.75pt" o:hralign="center" o:hrstd="t" o:hr="t" fillcolor="#a0a0a0" stroked="f"/>
        </w:pict>
      </w:r>
    </w:p>
    <w:p w14:paraId="7B3E713C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41. Which of the following should NOT be documented with Javadoc?</w:t>
      </w:r>
    </w:p>
    <w:p w14:paraId="258B0083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 Private methods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 Public methods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 Public classes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 Protected methods</w:t>
      </w:r>
    </w:p>
    <w:p w14:paraId="609F62DA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 Private methods</w:t>
      </w:r>
      <w:r w:rsidRPr="00A631B1">
        <w:rPr>
          <w:rFonts w:ascii="Segoe UI" w:hAnsi="Segoe UI" w:cs="Segoe UI"/>
          <w:color w:val="0F1115"/>
          <w:sz w:val="24"/>
          <w:szCs w:val="24"/>
        </w:rPr>
        <w:t> </w:t>
      </w:r>
      <w:r w:rsidRPr="00A631B1">
        <w:rPr>
          <w:rFonts w:ascii="Segoe UI" w:hAnsi="Segoe UI" w:cs="Segoe UI"/>
          <w:i/>
          <w:iCs/>
          <w:color w:val="0F1115"/>
          <w:sz w:val="24"/>
          <w:szCs w:val="24"/>
        </w:rPr>
        <w:t>(By default, Javadoc does not include private members)</w:t>
      </w:r>
    </w:p>
    <w:p w14:paraId="5DA0270D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532B9ECC">
          <v:rect id="_x0000_i1076" style="width:0;height:.75pt" o:hralign="center" o:hrstd="t" o:hr="t" fillcolor="#a0a0a0" stroked="f"/>
        </w:pict>
      </w:r>
    </w:p>
    <w:p w14:paraId="6407001A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42. Can Javadoc contain HTML tags?</w:t>
      </w:r>
    </w:p>
    <w:p w14:paraId="7B9BD23D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 Yes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 Only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A631B1">
        <w:rPr>
          <w:rFonts w:ascii="Segoe UI" w:hAnsi="Segoe UI" w:cs="Segoe UI"/>
          <w:color w:val="0F1115"/>
          <w:sz w:val="24"/>
          <w:szCs w:val="24"/>
        </w:rPr>
        <w:t> and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&lt;br&gt;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 Only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&lt;code&gt;</w:t>
      </w:r>
    </w:p>
    <w:p w14:paraId="23DD6479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7F644899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lastRenderedPageBreak/>
        <w:pict w14:anchorId="4B77CC7A">
          <v:rect id="_x0000_i1077" style="width:0;height:.75pt" o:hralign="center" o:hrstd="t" o:hr="t" fillcolor="#a0a0a0" stroked="f"/>
        </w:pict>
      </w:r>
    </w:p>
    <w:p w14:paraId="45422332" w14:textId="77777777" w:rsidR="00A631B1" w:rsidRPr="00A631B1" w:rsidRDefault="00A631B1" w:rsidP="00A631B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631B1">
        <w:rPr>
          <w:rFonts w:ascii="Segoe UI" w:hAnsi="Segoe UI" w:cs="Segoe UI"/>
          <w:b/>
          <w:bCs/>
          <w:color w:val="0F1115"/>
          <w:sz w:val="33"/>
          <w:szCs w:val="33"/>
        </w:rPr>
        <w:t>Javadoc Tags Summary</w:t>
      </w:r>
    </w:p>
    <w:p w14:paraId="154D1AB2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4DEC5264">
          <v:rect id="_x0000_i1078" style="width:0;height:.75pt" o:hralign="center" o:hrstd="t" o:hr="t" fillcolor="#a0a0a0" stroked="f"/>
        </w:pict>
      </w:r>
    </w:p>
    <w:p w14:paraId="4A05D6DC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43. Which tag is used to create a "Since" entry indicating the version when a feature was added?</w:t>
      </w:r>
    </w:p>
    <w:p w14:paraId="5D10989A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@since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@version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@added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@from</w:t>
      </w:r>
    </w:p>
    <w:p w14:paraId="60BB2E40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@since</w:t>
      </w:r>
    </w:p>
    <w:p w14:paraId="07EA3315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7E2199A5">
          <v:rect id="_x0000_i1079" style="width:0;height:.75pt" o:hralign="center" o:hrstd="t" o:hr="t" fillcolor="#a0a0a0" stroked="f"/>
        </w:pict>
      </w:r>
    </w:p>
    <w:p w14:paraId="3EB65A56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44. Which tag is used to specify the serialized form of a class?</w:t>
      </w:r>
    </w:p>
    <w:p w14:paraId="74B46770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@serial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@serialData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@serialField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7F1177E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071F1485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6A104E8B">
          <v:rect id="_x0000_i1080" style="width:0;height:.75pt" o:hralign="center" o:hrstd="t" o:hr="t" fillcolor="#a0a0a0" stroked="f"/>
        </w:pict>
      </w:r>
    </w:p>
    <w:p w14:paraId="4E62DA54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45. Which tag is used to specify a custom version of a class?</w:t>
      </w:r>
    </w:p>
    <w:p w14:paraId="415EA234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@version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@release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</w:r>
      <w:r w:rsidRPr="00A631B1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@revision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@ver</w:t>
      </w:r>
    </w:p>
    <w:p w14:paraId="66818EFD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@version</w:t>
      </w:r>
    </w:p>
    <w:p w14:paraId="1357618B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0EA2113A">
          <v:rect id="_x0000_i1081" style="width:0;height:.75pt" o:hralign="center" o:hrstd="t" o:hr="t" fillcolor="#a0a0a0" stroked="f"/>
        </w:pict>
      </w:r>
    </w:p>
    <w:p w14:paraId="1A45DEF9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46. Which tag is used to specify a custom author name?</w:t>
      </w:r>
    </w:p>
    <w:p w14:paraId="0587C942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@author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@writer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@created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@by</w:t>
      </w:r>
    </w:p>
    <w:p w14:paraId="45409170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@author</w:t>
      </w:r>
    </w:p>
    <w:p w14:paraId="591852D2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7A7B92AB">
          <v:rect id="_x0000_i1082" style="width:0;height:.75pt" o:hralign="center" o:hrstd="t" o:hr="t" fillcolor="#a0a0a0" stroked="f"/>
        </w:pict>
      </w:r>
    </w:p>
    <w:p w14:paraId="152E3A07" w14:textId="77777777" w:rsidR="00A631B1" w:rsidRPr="00A631B1" w:rsidRDefault="00A631B1" w:rsidP="00A631B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631B1">
        <w:rPr>
          <w:rFonts w:ascii="Segoe UI" w:hAnsi="Segoe UI" w:cs="Segoe UI"/>
          <w:b/>
          <w:bCs/>
          <w:color w:val="0F1115"/>
          <w:sz w:val="33"/>
          <w:szCs w:val="33"/>
        </w:rPr>
        <w:t>Javadoc vs Comments</w:t>
      </w:r>
    </w:p>
    <w:p w14:paraId="2974DC10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71B69797">
          <v:rect id="_x0000_i1083" style="width:0;height:.75pt" o:hralign="center" o:hrstd="t" o:hr="t" fillcolor="#a0a0a0" stroked="f"/>
        </w:pict>
      </w:r>
    </w:p>
    <w:p w14:paraId="032B0A2A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47. What is the difference between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 ... */</w:t>
      </w: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/** ... */</w:t>
      </w: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5319127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 Javadoc generates documentation; regular comments do not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 Regular comments generate documentation; Javadoc does not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 Both generate documentation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 Neither generates documentation</w:t>
      </w:r>
    </w:p>
    <w:p w14:paraId="799A38DE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 Javadoc generates documentation; regular comments do not</w:t>
      </w:r>
    </w:p>
    <w:p w14:paraId="2C849A3B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04E2643C">
          <v:rect id="_x0000_i1084" style="width:0;height:.75pt" o:hralign="center" o:hrstd="t" o:hr="t" fillcolor="#a0a0a0" stroked="f"/>
        </w:pict>
      </w:r>
    </w:p>
    <w:p w14:paraId="761D8D64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48. Which tool can extract Javadoc comments from source code?</w:t>
      </w:r>
    </w:p>
    <w:p w14:paraId="66C62BDD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javadoc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javac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</w:t>
      </w:r>
    </w:p>
    <w:p w14:paraId="5B8DA4E9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javadoc</w:t>
      </w:r>
    </w:p>
    <w:p w14:paraId="63FC6080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7C2C0651">
          <v:rect id="_x0000_i1085" style="width:0;height:.75pt" o:hralign="center" o:hrstd="t" o:hr="t" fillcolor="#a0a0a0" stroked="f"/>
        </w:pict>
      </w:r>
    </w:p>
    <w:p w14:paraId="640EF0E1" w14:textId="77777777" w:rsidR="00A631B1" w:rsidRPr="00A631B1" w:rsidRDefault="00A631B1" w:rsidP="00A631B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A631B1">
        <w:rPr>
          <w:rFonts w:ascii="Segoe UI" w:hAnsi="Segoe UI" w:cs="Segoe UI"/>
          <w:b/>
          <w:bCs/>
          <w:color w:val="0F1115"/>
          <w:sz w:val="33"/>
          <w:szCs w:val="33"/>
        </w:rPr>
        <w:t>Javadoc - Summary</w:t>
      </w:r>
    </w:p>
    <w:p w14:paraId="2C3BD489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3FFB5E4B">
          <v:rect id="_x0000_i1086" style="width:0;height:.75pt" o:hralign="center" o:hrstd="t" o:hr="t" fillcolor="#a0a0a0" stroked="f"/>
        </w:pict>
      </w:r>
    </w:p>
    <w:p w14:paraId="0E555BB9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49. Which of the following is a valid Javadoc tag?</w:t>
      </w:r>
    </w:p>
    <w:p w14:paraId="7BAC7469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@param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@return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@throws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1FAE6CB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174BCF5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295D294E">
          <v:rect id="_x0000_i1087" style="width:0;height:.75pt" o:hralign="center" o:hrstd="t" o:hr="t" fillcolor="#a0a0a0" stroked="f"/>
        </w:pict>
      </w:r>
    </w:p>
    <w:p w14:paraId="6681DA38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50. What is the purpose of the </w:t>
      </w:r>
      <w:r w:rsidRPr="00A631B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{@code}</w:t>
      </w: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 tag?</w:t>
      </w:r>
    </w:p>
    <w:p w14:paraId="1E9D80AB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t>A) To format text as code without HTML escaping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B) To embed Java code for execution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C) To link to another class</w:t>
      </w:r>
      <w:r w:rsidRPr="00A631B1">
        <w:rPr>
          <w:rFonts w:ascii="Segoe UI" w:hAnsi="Segoe UI" w:cs="Segoe UI"/>
          <w:color w:val="0F1115"/>
          <w:sz w:val="24"/>
          <w:szCs w:val="24"/>
        </w:rPr>
        <w:br/>
        <w:t>D) To specify a code example</w:t>
      </w:r>
    </w:p>
    <w:p w14:paraId="1B5DF04C" w14:textId="77777777" w:rsidR="00A631B1" w:rsidRPr="00A631B1" w:rsidRDefault="00A631B1" w:rsidP="00A631B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b/>
          <w:bCs/>
          <w:color w:val="0F1115"/>
          <w:sz w:val="24"/>
          <w:szCs w:val="24"/>
        </w:rPr>
        <w:t>Answer: A) To format text as code without HTML escaping</w:t>
      </w:r>
    </w:p>
    <w:p w14:paraId="7DD854B8" w14:textId="77777777" w:rsidR="00A631B1" w:rsidRPr="00A631B1" w:rsidRDefault="00A631B1" w:rsidP="00A631B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pict w14:anchorId="760668CE">
          <v:rect id="_x0000_i1088" style="width:0;height:.75pt" o:hralign="center" o:hrstd="t" o:hr="t" fillcolor="#a0a0a0" stroked="f"/>
        </w:pict>
      </w:r>
    </w:p>
    <w:p w14:paraId="6F371120" w14:textId="77777777" w:rsidR="00A631B1" w:rsidRPr="00A631B1" w:rsidRDefault="00A631B1" w:rsidP="00A631B1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631B1">
        <w:rPr>
          <w:rFonts w:ascii="Segoe UI" w:hAnsi="Segoe UI" w:cs="Segoe UI"/>
          <w:color w:val="0F1115"/>
          <w:sz w:val="24"/>
          <w:szCs w:val="24"/>
        </w:rPr>
        <w:lastRenderedPageBreak/>
        <w:t>Let me know if you'd like more questions on Java Doc Comments or want to switch to another Java topic!</w:t>
      </w:r>
    </w:p>
    <w:p w14:paraId="6E332176" w14:textId="73C96B25" w:rsidR="00EB003F" w:rsidRDefault="00EB003F"/>
    <w:sectPr w:rsidR="00EB003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0D0A8" w14:textId="77777777" w:rsidR="00835711" w:rsidRDefault="00835711">
      <w:r>
        <w:separator/>
      </w:r>
    </w:p>
  </w:endnote>
  <w:endnote w:type="continuationSeparator" w:id="0">
    <w:p w14:paraId="60575F94" w14:textId="77777777" w:rsidR="00835711" w:rsidRDefault="00835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002F" w14:textId="77777777" w:rsidR="00EB003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A7D0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D9CC4" w14:textId="77777777" w:rsidR="00835711" w:rsidRDefault="00835711">
      <w:r>
        <w:separator/>
      </w:r>
    </w:p>
  </w:footnote>
  <w:footnote w:type="continuationSeparator" w:id="0">
    <w:p w14:paraId="3FD69831" w14:textId="77777777" w:rsidR="00835711" w:rsidRDefault="008357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1599"/>
    <w:multiLevelType w:val="hybridMultilevel"/>
    <w:tmpl w:val="978EC45E"/>
    <w:lvl w:ilvl="0" w:tplc="0480E1C0">
      <w:start w:val="1"/>
      <w:numFmt w:val="bullet"/>
      <w:lvlText w:val="●"/>
      <w:lvlJc w:val="left"/>
      <w:pPr>
        <w:ind w:left="720" w:hanging="360"/>
      </w:pPr>
    </w:lvl>
    <w:lvl w:ilvl="1" w:tplc="3FBC96F2">
      <w:start w:val="1"/>
      <w:numFmt w:val="bullet"/>
      <w:lvlText w:val="○"/>
      <w:lvlJc w:val="left"/>
      <w:pPr>
        <w:ind w:left="1440" w:hanging="360"/>
      </w:pPr>
    </w:lvl>
    <w:lvl w:ilvl="2" w:tplc="5C72D750">
      <w:start w:val="1"/>
      <w:numFmt w:val="bullet"/>
      <w:lvlText w:val="■"/>
      <w:lvlJc w:val="left"/>
      <w:pPr>
        <w:ind w:left="2160" w:hanging="360"/>
      </w:pPr>
    </w:lvl>
    <w:lvl w:ilvl="3" w:tplc="8F94AA82">
      <w:start w:val="1"/>
      <w:numFmt w:val="bullet"/>
      <w:lvlText w:val="●"/>
      <w:lvlJc w:val="left"/>
      <w:pPr>
        <w:ind w:left="2880" w:hanging="360"/>
      </w:pPr>
    </w:lvl>
    <w:lvl w:ilvl="4" w:tplc="DAB27716">
      <w:start w:val="1"/>
      <w:numFmt w:val="bullet"/>
      <w:lvlText w:val="○"/>
      <w:lvlJc w:val="left"/>
      <w:pPr>
        <w:ind w:left="3600" w:hanging="360"/>
      </w:pPr>
    </w:lvl>
    <w:lvl w:ilvl="5" w:tplc="00C27D80">
      <w:start w:val="1"/>
      <w:numFmt w:val="bullet"/>
      <w:lvlText w:val="■"/>
      <w:lvlJc w:val="left"/>
      <w:pPr>
        <w:ind w:left="4320" w:hanging="360"/>
      </w:pPr>
    </w:lvl>
    <w:lvl w:ilvl="6" w:tplc="3364F73C">
      <w:start w:val="1"/>
      <w:numFmt w:val="bullet"/>
      <w:lvlText w:val="●"/>
      <w:lvlJc w:val="left"/>
      <w:pPr>
        <w:ind w:left="5040" w:hanging="360"/>
      </w:pPr>
    </w:lvl>
    <w:lvl w:ilvl="7" w:tplc="77E2B37E">
      <w:start w:val="1"/>
      <w:numFmt w:val="bullet"/>
      <w:lvlText w:val="●"/>
      <w:lvlJc w:val="left"/>
      <w:pPr>
        <w:ind w:left="5760" w:hanging="360"/>
      </w:pPr>
    </w:lvl>
    <w:lvl w:ilvl="8" w:tplc="6BFC2762">
      <w:start w:val="1"/>
      <w:numFmt w:val="bullet"/>
      <w:lvlText w:val="●"/>
      <w:lvlJc w:val="left"/>
      <w:pPr>
        <w:ind w:left="6480" w:hanging="360"/>
      </w:pPr>
    </w:lvl>
  </w:abstractNum>
  <w:num w:numId="1" w16cid:durableId="1595091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03F"/>
    <w:rsid w:val="001A7D07"/>
    <w:rsid w:val="00835711"/>
    <w:rsid w:val="008F2981"/>
    <w:rsid w:val="00A631B1"/>
    <w:rsid w:val="00EB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B9139"/>
  <w15:docId w15:val="{2865D663-1800-4D92-80D3-36AFD1084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1468</Words>
  <Characters>8368</Characters>
  <Application>Microsoft Office Word</Application>
  <DocSecurity>0</DocSecurity>
  <Lines>69</Lines>
  <Paragraphs>19</Paragraphs>
  <ScaleCrop>false</ScaleCrop>
  <Company/>
  <LinksUpToDate>false</LinksUpToDate>
  <CharactersWithSpaces>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2026-04-03T03:53:00Z</dcterms:modified>
</cp:coreProperties>
</file>