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049A" w14:textId="77777777" w:rsidR="00912899" w:rsidRPr="00912899" w:rsidRDefault="00912899" w:rsidP="0091289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Method reference in java MCQ</w:t>
      </w:r>
    </w:p>
    <w:p w14:paraId="673D58DE" w14:textId="77777777" w:rsidR="00912899" w:rsidRPr="00912899" w:rsidRDefault="00912899" w:rsidP="0091289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Here are some Java Method Reference multiple-choice questions covering method reference syntax, types, and usage, with answers provided below each question.</w:t>
      </w:r>
    </w:p>
    <w:p w14:paraId="37871D15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39E3CEC">
          <v:rect id="_x0000_i1025" style="width:0;height:.75pt" o:hralign="center" o:hrstd="t" o:hr="t" fillcolor="#a0a0a0" stroked="f"/>
        </w:pict>
      </w:r>
    </w:p>
    <w:p w14:paraId="55737FB3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Basics</w:t>
      </w:r>
    </w:p>
    <w:p w14:paraId="4AF6E465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893E1C8">
          <v:rect id="_x0000_i1026" style="width:0;height:.75pt" o:hralign="center" o:hrstd="t" o:hr="t" fillcolor="#a0a0a0" stroked="f"/>
        </w:pict>
      </w:r>
    </w:p>
    <w:p w14:paraId="7CA4E5E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method references?</w:t>
      </w:r>
    </w:p>
    <w:p w14:paraId="5D13FE38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Java 7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630C929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Java 8</w:t>
      </w:r>
    </w:p>
    <w:p w14:paraId="745FB7EA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C4998C7">
          <v:rect id="_x0000_i1027" style="width:0;height:.75pt" o:hralign="center" o:hrstd="t" o:hr="t" fillcolor="#a0a0a0" stroked="f"/>
        </w:pict>
      </w:r>
    </w:p>
    <w:p w14:paraId="171F73C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2. What symbol is used for method references in Java?</w:t>
      </w:r>
    </w:p>
    <w:p w14:paraId="2CA9AF8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##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@@</w:t>
      </w:r>
    </w:p>
    <w:p w14:paraId="04BF88C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</w:t>
      </w:r>
    </w:p>
    <w:p w14:paraId="42EF7072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7E76B2D3">
          <v:rect id="_x0000_i1028" style="width:0;height:.75pt" o:hralign="center" o:hrstd="t" o:hr="t" fillcolor="#a0a0a0" stroked="f"/>
        </w:pict>
      </w:r>
    </w:p>
    <w:p w14:paraId="76B98EB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3. What is a method reference?</w:t>
      </w:r>
    </w:p>
    <w:p w14:paraId="47A40EDE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A) A shorthand notation for lambda expressions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A way to call methods directly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A reference to a class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A type of annotation</w:t>
      </w:r>
    </w:p>
    <w:p w14:paraId="7BDB2A2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A shorthand notation for lambda expressions</w:t>
      </w:r>
    </w:p>
    <w:p w14:paraId="21ECC2EE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2AB7531F">
          <v:rect id="_x0000_i1029" style="width:0;height:.75pt" o:hralign="center" o:hrstd="t" o:hr="t" fillcolor="#a0a0a0" stroked="f"/>
        </w:pict>
      </w:r>
    </w:p>
    <w:p w14:paraId="12FEF71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can method references be used with?</w:t>
      </w:r>
    </w:p>
    <w:p w14:paraId="5A5AAE0F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Functional interfaces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Stream API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Only with Stream API</w:t>
      </w:r>
    </w:p>
    <w:p w14:paraId="63D45AD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64AD47A3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5FC9983">
          <v:rect id="_x0000_i1030" style="width:0;height:.75pt" o:hralign="center" o:hrstd="t" o:hr="t" fillcolor="#a0a0a0" stroked="f"/>
        </w:pict>
      </w:r>
    </w:p>
    <w:p w14:paraId="66A2232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5. Which lambda expression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System.out::println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52AD74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 -&gt; System.out.println(x)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System.out.println()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 -&gt; System.out.print(x)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System.out.print()</w:t>
      </w:r>
    </w:p>
    <w:p w14:paraId="07915EF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 -&gt; System.out.println(x)</w:t>
      </w:r>
    </w:p>
    <w:p w14:paraId="6EF3F42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69A1AD8">
          <v:rect id="_x0000_i1031" style="width:0;height:.75pt" o:hralign="center" o:hrstd="t" o:hr="t" fillcolor="#a0a0a0" stroked="f"/>
        </w:pict>
      </w:r>
    </w:p>
    <w:p w14:paraId="1FEB5E22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Types of Method References</w:t>
      </w:r>
    </w:p>
    <w:p w14:paraId="2386F487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7104ABA7">
          <v:rect id="_x0000_i1032" style="width:0;height:.75pt" o:hralign="center" o:hrstd="t" o:hr="t" fillcolor="#a0a0a0" stroked="f"/>
        </w:pict>
      </w:r>
    </w:p>
    <w:p w14:paraId="0B5F9F0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How many types of method references are there in Java?</w:t>
      </w:r>
    </w:p>
    <w:p w14:paraId="6E64D46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2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2D34DC0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C) 4</w:t>
      </w:r>
      <w:r w:rsidRPr="00912899">
        <w:rPr>
          <w:rFonts w:ascii="Segoe UI" w:hAnsi="Segoe UI" w:cs="Segoe UI"/>
          <w:color w:val="0F1115"/>
          <w:sz w:val="24"/>
          <w:szCs w:val="24"/>
        </w:rPr>
        <w:t> </w:t>
      </w:r>
      <w:r w:rsidRPr="00912899">
        <w:rPr>
          <w:rFonts w:ascii="Segoe UI" w:hAnsi="Segoe UI" w:cs="Segoe UI"/>
          <w:i/>
          <w:iCs/>
          <w:color w:val="0F1115"/>
          <w:sz w:val="24"/>
          <w:szCs w:val="24"/>
        </w:rPr>
        <w:t>(Static, Instance on specific object, Instance on any object of type, Constructor)</w:t>
      </w:r>
    </w:p>
    <w:p w14:paraId="5FEA520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B3A280B">
          <v:rect id="_x0000_i1033" style="width:0;height:.75pt" o:hralign="center" o:hrstd="t" o:hr="t" fillcolor="#a0a0a0" stroked="f"/>
        </w:pict>
      </w:r>
    </w:p>
    <w:p w14:paraId="3B5AEEE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7. Which type of method reference is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ClassName::staticMethod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A8BEB8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Static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Instance method reference on specific object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Instance method reference on any object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Constructor reference</w:t>
      </w:r>
    </w:p>
    <w:p w14:paraId="54D6C10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Static method reference</w:t>
      </w:r>
    </w:p>
    <w:p w14:paraId="4DB80B79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11F09EE">
          <v:rect id="_x0000_i1034" style="width:0;height:.75pt" o:hralign="center" o:hrstd="t" o:hr="t" fillcolor="#a0a0a0" stroked="f"/>
        </w:pict>
      </w:r>
    </w:p>
    <w:p w14:paraId="289D0A4F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8. Which type of method reference is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object::instanceMethod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BA13B0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Static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Instance method reference on specific object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Instance method reference on any object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Constructor reference</w:t>
      </w:r>
    </w:p>
    <w:p w14:paraId="6361B26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Instance method reference on specific object</w:t>
      </w:r>
    </w:p>
    <w:p w14:paraId="36065B8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7ECCEACA">
          <v:rect id="_x0000_i1035" style="width:0;height:.75pt" o:hralign="center" o:hrstd="t" o:hr="t" fillcolor="#a0a0a0" stroked="f"/>
        </w:pict>
      </w:r>
    </w:p>
    <w:p w14:paraId="2CF348A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type of method reference is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ClassName::instanceMethod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C360D8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Static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Instance method reference on specific object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Instance method reference on any object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Constructor reference</w:t>
      </w:r>
    </w:p>
    <w:p w14:paraId="10B0A62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C) Instance method reference on any object</w:t>
      </w:r>
    </w:p>
    <w:p w14:paraId="63E28739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65846D7">
          <v:rect id="_x0000_i1036" style="width:0;height:.75pt" o:hralign="center" o:hrstd="t" o:hr="t" fillcolor="#a0a0a0" stroked="f"/>
        </w:pict>
      </w:r>
    </w:p>
    <w:p w14:paraId="046A6EE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10. Which type of method reference is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ClassName::new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22C40B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Static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Instance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Constructor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Array constructor reference</w:t>
      </w:r>
    </w:p>
    <w:p w14:paraId="76BAC4C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C) Constructor reference</w:t>
      </w:r>
    </w:p>
    <w:p w14:paraId="761BF782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3A25888">
          <v:rect id="_x0000_i1037" style="width:0;height:.75pt" o:hralign="center" o:hrstd="t" o:hr="t" fillcolor="#a0a0a0" stroked="f"/>
        </w:pict>
      </w:r>
    </w:p>
    <w:p w14:paraId="29F338AE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Static Method References</w:t>
      </w:r>
    </w:p>
    <w:p w14:paraId="72D227D3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62B3C9D">
          <v:rect id="_x0000_i1038" style="width:0;height:.75pt" o:hralign="center" o:hrstd="t" o:hr="t" fillcolor="#a0a0a0" stroked="f"/>
        </w:pict>
      </w:r>
    </w:p>
    <w:p w14:paraId="034EC7D6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00550BBA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59AF8DC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3EDEE66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0839C235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int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add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A626A4"/>
        </w:rPr>
        <w:t>int</w:t>
      </w:r>
      <w:r w:rsidRPr="00912899">
        <w:rPr>
          <w:rFonts w:ascii="Consolas" w:hAnsi="Consolas" w:cs="Courier New"/>
          <w:color w:val="0F1115"/>
        </w:rPr>
        <w:t xml:space="preserve"> a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int</w:t>
      </w:r>
      <w:r w:rsidRPr="00912899">
        <w:rPr>
          <w:rFonts w:ascii="Consolas" w:hAnsi="Consolas" w:cs="Courier New"/>
          <w:color w:val="0F1115"/>
        </w:rPr>
        <w:t xml:space="preserve"> b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2ADC14F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A626A4"/>
        </w:rPr>
        <w:t>return</w:t>
      </w:r>
      <w:r w:rsidRPr="00912899">
        <w:rPr>
          <w:rFonts w:ascii="Consolas" w:hAnsi="Consolas" w:cs="Courier New"/>
          <w:color w:val="0F1115"/>
        </w:rPr>
        <w:t xml:space="preserve"> a </w:t>
      </w:r>
      <w:r w:rsidRPr="00912899">
        <w:rPr>
          <w:rFonts w:ascii="Consolas" w:hAnsi="Consolas" w:cs="Courier New"/>
          <w:color w:val="4078F2"/>
        </w:rPr>
        <w:t>+</w:t>
      </w:r>
      <w:r w:rsidRPr="00912899">
        <w:rPr>
          <w:rFonts w:ascii="Consolas" w:hAnsi="Consolas" w:cs="Courier New"/>
          <w:color w:val="0F1115"/>
        </w:rPr>
        <w:t xml:space="preserve"> b</w:t>
      </w:r>
      <w:r w:rsidRPr="00912899">
        <w:rPr>
          <w:rFonts w:ascii="Consolas" w:hAnsi="Consolas" w:cs="Courier New"/>
          <w:color w:val="383A42"/>
        </w:rPr>
        <w:t>;</w:t>
      </w:r>
    </w:p>
    <w:p w14:paraId="581E0E6B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141BF6E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0FDC32E5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BiFunction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func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4078F2"/>
        </w:rPr>
        <w:t>::add</w:t>
      </w:r>
      <w:r w:rsidRPr="00912899">
        <w:rPr>
          <w:rFonts w:ascii="Consolas" w:hAnsi="Consolas" w:cs="Courier New"/>
          <w:color w:val="383A42"/>
        </w:rPr>
        <w:t>;</w:t>
      </w:r>
    </w:p>
    <w:p w14:paraId="0D99446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lastRenderedPageBreak/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func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5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3</w:t>
      </w:r>
      <w:r w:rsidRPr="00912899">
        <w:rPr>
          <w:rFonts w:ascii="Consolas" w:hAnsi="Consolas" w:cs="Courier New"/>
          <w:color w:val="383A42"/>
        </w:rPr>
        <w:t>));</w:t>
      </w:r>
    </w:p>
    <w:p w14:paraId="4BE1C24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2EE7646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7E0497B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8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53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3E2E5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8</w:t>
      </w:r>
    </w:p>
    <w:p w14:paraId="19838842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3C11965">
          <v:rect id="_x0000_i1039" style="width:0;height:.75pt" o:hralign="center" o:hrstd="t" o:hr="t" fillcolor="#a0a0a0" stroked="f"/>
        </w:pict>
      </w:r>
    </w:p>
    <w:p w14:paraId="660F139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12. Which lambda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Math::max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B70140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(a, b) -&gt; Math.max(a, b)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Math.max()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-&gt; Math.max(a)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(a) -&gt; Math.max(a)</w:t>
      </w:r>
    </w:p>
    <w:p w14:paraId="45BD078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(a, b) -&gt; Math.max(a, b)</w:t>
      </w:r>
    </w:p>
    <w:p w14:paraId="7FD71F8E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71F800AB">
          <v:rect id="_x0000_i1040" style="width:0;height:.75pt" o:hralign="center" o:hrstd="t" o:hr="t" fillcolor="#a0a0a0" stroked="f"/>
        </w:pict>
      </w:r>
    </w:p>
    <w:p w14:paraId="7AE29666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61B0C528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5588845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14A04A0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3FA0541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toUpper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0F1115"/>
        </w:rPr>
        <w:t xml:space="preserve"> 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04C74B8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A626A4"/>
        </w:rPr>
        <w:t>return</w:t>
      </w:r>
      <w:r w:rsidRPr="00912899">
        <w:rPr>
          <w:rFonts w:ascii="Consolas" w:hAnsi="Consolas" w:cs="Courier New"/>
          <w:color w:val="0F1115"/>
        </w:rPr>
        <w:t xml:space="preserve"> s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toUpperCase</w:t>
      </w:r>
      <w:r w:rsidRPr="00912899">
        <w:rPr>
          <w:rFonts w:ascii="Consolas" w:hAnsi="Consolas" w:cs="Courier New"/>
          <w:color w:val="383A42"/>
        </w:rPr>
        <w:t>();</w:t>
      </w:r>
    </w:p>
    <w:p w14:paraId="6CA94AF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35ADC62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66980A6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func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4078F2"/>
        </w:rPr>
        <w:t>::toUpper</w:t>
      </w:r>
      <w:r w:rsidRPr="00912899">
        <w:rPr>
          <w:rFonts w:ascii="Consolas" w:hAnsi="Consolas" w:cs="Courier New"/>
          <w:color w:val="383A42"/>
        </w:rPr>
        <w:t>;</w:t>
      </w:r>
    </w:p>
    <w:p w14:paraId="71D406C1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func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));</w:t>
      </w:r>
    </w:p>
    <w:p w14:paraId="6E14052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1117CBA5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58EC3E4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A)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A1CF7C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HELLO</w:t>
      </w:r>
    </w:p>
    <w:p w14:paraId="4459DDD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23E9D2D">
          <v:rect id="_x0000_i1041" style="width:0;height:.75pt" o:hralign="center" o:hrstd="t" o:hr="t" fillcolor="#a0a0a0" stroked="f"/>
        </w:pict>
      </w:r>
    </w:p>
    <w:p w14:paraId="46A14206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Instance Method Reference on Specific Object</w:t>
      </w:r>
    </w:p>
    <w:p w14:paraId="336EB8B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720A755">
          <v:rect id="_x0000_i1042" style="width:0;height:.75pt" o:hralign="center" o:hrstd="t" o:hr="t" fillcolor="#a0a0a0" stroked="f"/>
        </w:pict>
      </w:r>
    </w:p>
    <w:p w14:paraId="39B245B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072843AA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2EB87241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503E281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3115663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CFF802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0F1115"/>
        </w:rPr>
        <w:t xml:space="preserve"> str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;</w:t>
      </w:r>
    </w:p>
    <w:p w14:paraId="10E55EF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Supplier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supplier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str</w:t>
      </w:r>
      <w:r w:rsidRPr="00912899">
        <w:rPr>
          <w:rFonts w:ascii="Consolas" w:hAnsi="Consolas" w:cs="Courier New"/>
          <w:color w:val="4078F2"/>
        </w:rPr>
        <w:t>::length</w:t>
      </w:r>
      <w:r w:rsidRPr="00912899">
        <w:rPr>
          <w:rFonts w:ascii="Consolas" w:hAnsi="Consolas" w:cs="Courier New"/>
          <w:color w:val="383A42"/>
        </w:rPr>
        <w:t>;</w:t>
      </w:r>
    </w:p>
    <w:p w14:paraId="4A7A20E5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supplier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get</w:t>
      </w:r>
      <w:r w:rsidRPr="00912899">
        <w:rPr>
          <w:rFonts w:ascii="Consolas" w:hAnsi="Consolas" w:cs="Courier New"/>
          <w:color w:val="383A42"/>
        </w:rPr>
        <w:t>());</w:t>
      </w:r>
    </w:p>
    <w:p w14:paraId="4A4CDD3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01D0442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2DD36196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5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1539408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</w:p>
    <w:p w14:paraId="1E62CDE6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AC03581">
          <v:rect id="_x0000_i1043" style="width:0;height:.75pt" o:hralign="center" o:hrstd="t" o:hr="t" fillcolor="#a0a0a0" stroked="f"/>
        </w:pict>
      </w:r>
    </w:p>
    <w:p w14:paraId="4F81C5F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15. Which lambda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str::length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094BDFE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str.length()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str.length()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s.length()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s.length()</w:t>
      </w:r>
    </w:p>
    <w:p w14:paraId="25499FA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str.length()</w:t>
      </w:r>
    </w:p>
    <w:p w14:paraId="147D9B9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AD17698">
          <v:rect id="_x0000_i1044" style="width:0;height:.75pt" o:hralign="center" o:hrstd="t" o:hr="t" fillcolor="#a0a0a0" stroked="f"/>
        </w:pict>
      </w:r>
    </w:p>
    <w:p w14:paraId="31C78B6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4F3B1507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28A292F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FEE183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6C244FD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4818FFF1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StringBuilder</w:t>
      </w:r>
      <w:r w:rsidRPr="00912899">
        <w:rPr>
          <w:rFonts w:ascii="Consolas" w:hAnsi="Consolas" w:cs="Courier New"/>
          <w:color w:val="0F1115"/>
        </w:rPr>
        <w:t xml:space="preserve"> sb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new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StringBuilder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);</w:t>
      </w:r>
    </w:p>
    <w:p w14:paraId="021FA9FB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Consumer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consumer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sb</w:t>
      </w:r>
      <w:r w:rsidRPr="00912899">
        <w:rPr>
          <w:rFonts w:ascii="Consolas" w:hAnsi="Consolas" w:cs="Courier New"/>
          <w:color w:val="4078F2"/>
        </w:rPr>
        <w:t>::append</w:t>
      </w:r>
      <w:r w:rsidRPr="00912899">
        <w:rPr>
          <w:rFonts w:ascii="Consolas" w:hAnsi="Consolas" w:cs="Courier New"/>
          <w:color w:val="383A42"/>
        </w:rPr>
        <w:t>;</w:t>
      </w:r>
    </w:p>
    <w:p w14:paraId="13C8A51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consumer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accept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 World"</w:t>
      </w:r>
      <w:r w:rsidRPr="00912899">
        <w:rPr>
          <w:rFonts w:ascii="Consolas" w:hAnsi="Consolas" w:cs="Courier New"/>
          <w:color w:val="383A42"/>
        </w:rPr>
        <w:t>);</w:t>
      </w:r>
    </w:p>
    <w:p w14:paraId="1372A2A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sb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toString</w:t>
      </w:r>
      <w:r w:rsidRPr="00912899">
        <w:rPr>
          <w:rFonts w:ascii="Consolas" w:hAnsi="Consolas" w:cs="Courier New"/>
          <w:color w:val="383A42"/>
        </w:rPr>
        <w:t>());</w:t>
      </w:r>
    </w:p>
    <w:p w14:paraId="2FD6A0BC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57E10B6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6F7EAC8E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Hello World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World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9AEAA6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Hello World</w:t>
      </w:r>
    </w:p>
    <w:p w14:paraId="6CCB79E5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0BF922A">
          <v:rect id="_x0000_i1045" style="width:0;height:.75pt" o:hralign="center" o:hrstd="t" o:hr="t" fillcolor="#a0a0a0" stroked="f"/>
        </w:pict>
      </w:r>
    </w:p>
    <w:p w14:paraId="55102F8A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Instance Method Reference on Any Object</w:t>
      </w:r>
    </w:p>
    <w:p w14:paraId="68FCA9F5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30573325">
          <v:rect id="_x0000_i1046" style="width:0;height:.75pt" o:hralign="center" o:hrstd="t" o:hr="t" fillcolor="#a0a0a0" stroked="f"/>
        </w:pict>
      </w:r>
    </w:p>
    <w:p w14:paraId="4010FA44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665DC982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37087304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5A3144C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2F288ED0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41FB9974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func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4078F2"/>
        </w:rPr>
        <w:t>::length</w:t>
      </w:r>
      <w:r w:rsidRPr="00912899">
        <w:rPr>
          <w:rFonts w:ascii="Consolas" w:hAnsi="Consolas" w:cs="Courier New"/>
          <w:color w:val="383A42"/>
        </w:rPr>
        <w:t>;</w:t>
      </w:r>
    </w:p>
    <w:p w14:paraId="6C3AD37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func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));</w:t>
      </w:r>
    </w:p>
    <w:p w14:paraId="27CEDA9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45A4976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56519F1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5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45015B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</w:p>
    <w:p w14:paraId="5F5CB17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C51DCC6">
          <v:rect id="_x0000_i1047" style="width:0;height:.75pt" o:hralign="center" o:hrstd="t" o:hr="t" fillcolor="#a0a0a0" stroked="f"/>
        </w:pict>
      </w:r>
    </w:p>
    <w:p w14:paraId="0211FD3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18. Which lambda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String::length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72C545E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(s) -&gt; s.length()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String.length()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(s) -&gt; String.length(s)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s.length()</w:t>
      </w:r>
    </w:p>
    <w:p w14:paraId="4AAD59C4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(s) -&gt; s.length()</w:t>
      </w:r>
    </w:p>
    <w:p w14:paraId="775986D6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B8F529A">
          <v:rect id="_x0000_i1048" style="width:0;height:.75pt" o:hralign="center" o:hrstd="t" o:hr="t" fillcolor="#a0a0a0" stroked="f"/>
        </w:pict>
      </w:r>
    </w:p>
    <w:p w14:paraId="4096BE1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72069BF7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029A545C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5A30A30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0ACAB93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E2F70FB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BiFunction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func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4078F2"/>
        </w:rPr>
        <w:t>::concat</w:t>
      </w:r>
      <w:r w:rsidRPr="00912899">
        <w:rPr>
          <w:rFonts w:ascii="Consolas" w:hAnsi="Consolas" w:cs="Courier New"/>
          <w:color w:val="383A42"/>
        </w:rPr>
        <w:t>;</w:t>
      </w:r>
    </w:p>
    <w:p w14:paraId="1D0E216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func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50A14F"/>
        </w:rPr>
        <w:t>" World"</w:t>
      </w:r>
      <w:r w:rsidRPr="00912899">
        <w:rPr>
          <w:rFonts w:ascii="Consolas" w:hAnsi="Consolas" w:cs="Courier New"/>
          <w:color w:val="383A42"/>
        </w:rPr>
        <w:t>));</w:t>
      </w:r>
    </w:p>
    <w:p w14:paraId="42244C8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059998C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lastRenderedPageBreak/>
        <w:t>}</w:t>
      </w:r>
    </w:p>
    <w:p w14:paraId="70872F8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Hello World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World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D367BE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Hello World</w:t>
      </w:r>
    </w:p>
    <w:p w14:paraId="7E3CE393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4609A0A">
          <v:rect id="_x0000_i1049" style="width:0;height:.75pt" o:hralign="center" o:hrstd="t" o:hr="t" fillcolor="#a0a0a0" stroked="f"/>
        </w:pict>
      </w:r>
    </w:p>
    <w:p w14:paraId="00F36C4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20. Which lambda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String::concat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58C91D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(s1, s2) -&gt; s1.concat(s2)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(s1) -&gt; s1.concat()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String.concat()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(s1, s2) -&gt; String.concat(s1, s2)</w:t>
      </w:r>
    </w:p>
    <w:p w14:paraId="4CC2CC1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(s1, s2) -&gt; s1.concat(s2)</w:t>
      </w:r>
    </w:p>
    <w:p w14:paraId="681CEA3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9023F08">
          <v:rect id="_x0000_i1050" style="width:0;height:.75pt" o:hralign="center" o:hrstd="t" o:hr="t" fillcolor="#a0a0a0" stroked="f"/>
        </w:pict>
      </w:r>
    </w:p>
    <w:p w14:paraId="3852C76E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Constructor References</w:t>
      </w:r>
    </w:p>
    <w:p w14:paraId="5AB99350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6390819">
          <v:rect id="_x0000_i1051" style="width:0;height:.75pt" o:hralign="center" o:hrstd="t" o:hr="t" fillcolor="#a0a0a0" stroked="f"/>
        </w:pict>
      </w:r>
    </w:p>
    <w:p w14:paraId="1C55416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0DBBB284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74BC231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09BA2A4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DBB53B5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3687106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Supplier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supplier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4078F2"/>
        </w:rPr>
        <w:t>::</w:t>
      </w:r>
      <w:r w:rsidRPr="00912899">
        <w:rPr>
          <w:rFonts w:ascii="Consolas" w:hAnsi="Consolas" w:cs="Courier New"/>
          <w:color w:val="A626A4"/>
        </w:rPr>
        <w:t>new</w:t>
      </w:r>
      <w:r w:rsidRPr="00912899">
        <w:rPr>
          <w:rFonts w:ascii="Consolas" w:hAnsi="Consolas" w:cs="Courier New"/>
          <w:color w:val="383A42"/>
        </w:rPr>
        <w:t>;</w:t>
      </w:r>
    </w:p>
    <w:p w14:paraId="768D54D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supplier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get</w:t>
      </w:r>
      <w:r w:rsidRPr="00912899">
        <w:rPr>
          <w:rFonts w:ascii="Consolas" w:hAnsi="Consolas" w:cs="Courier New"/>
          <w:color w:val="383A42"/>
        </w:rPr>
        <w:t>().</w:t>
      </w:r>
      <w:r w:rsidRPr="00912899">
        <w:rPr>
          <w:rFonts w:ascii="Consolas" w:hAnsi="Consolas" w:cs="Courier New"/>
          <w:color w:val="4078F2"/>
        </w:rPr>
        <w:t>getClass</w:t>
      </w:r>
      <w:r w:rsidRPr="00912899">
        <w:rPr>
          <w:rFonts w:ascii="Consolas" w:hAnsi="Consolas" w:cs="Courier New"/>
          <w:color w:val="383A42"/>
        </w:rPr>
        <w:t>().</w:t>
      </w:r>
      <w:r w:rsidRPr="00912899">
        <w:rPr>
          <w:rFonts w:ascii="Consolas" w:hAnsi="Consolas" w:cs="Courier New"/>
          <w:color w:val="4078F2"/>
        </w:rPr>
        <w:t>getSimpleName</w:t>
      </w:r>
      <w:r w:rsidRPr="00912899">
        <w:rPr>
          <w:rFonts w:ascii="Consolas" w:hAnsi="Consolas" w:cs="Courier New"/>
          <w:color w:val="383A42"/>
        </w:rPr>
        <w:t>());</w:t>
      </w:r>
    </w:p>
    <w:p w14:paraId="26FC03D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2D2BF2D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0A103AF6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A) String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Object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Supplier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BB2B7D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String</w:t>
      </w:r>
    </w:p>
    <w:p w14:paraId="0242E5E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4F87A08">
          <v:rect id="_x0000_i1052" style="width:0;height:.75pt" o:hralign="center" o:hrstd="t" o:hr="t" fillcolor="#a0a0a0" stroked="f"/>
        </w:pict>
      </w:r>
    </w:p>
    <w:p w14:paraId="5B7BB1D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22. Which lambda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String::new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362E29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new String()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new String(s)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String.new()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String.new(s)</w:t>
      </w:r>
    </w:p>
    <w:p w14:paraId="739BCF5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new String()</w:t>
      </w:r>
    </w:p>
    <w:p w14:paraId="3B6EFD13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B6E3B4F">
          <v:rect id="_x0000_i1053" style="width:0;height:.75pt" o:hralign="center" o:hrstd="t" o:hr="t" fillcolor="#a0a0a0" stroked="f"/>
        </w:pict>
      </w:r>
    </w:p>
    <w:p w14:paraId="2BEF971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218461B7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6EA575D4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5CA649B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7267BE1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0F4377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func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4078F2"/>
        </w:rPr>
        <w:t>::</w:t>
      </w:r>
      <w:r w:rsidRPr="00912899">
        <w:rPr>
          <w:rFonts w:ascii="Consolas" w:hAnsi="Consolas" w:cs="Courier New"/>
          <w:color w:val="A626A4"/>
        </w:rPr>
        <w:t>new</w:t>
      </w:r>
      <w:r w:rsidRPr="00912899">
        <w:rPr>
          <w:rFonts w:ascii="Consolas" w:hAnsi="Consolas" w:cs="Courier New"/>
          <w:color w:val="383A42"/>
        </w:rPr>
        <w:t>;</w:t>
      </w:r>
    </w:p>
    <w:p w14:paraId="03FFE82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0F1115"/>
        </w:rPr>
        <w:t xml:space="preserve"> s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func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);</w:t>
      </w:r>
    </w:p>
    <w:p w14:paraId="0B7A14E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s</w:t>
      </w:r>
      <w:r w:rsidRPr="00912899">
        <w:rPr>
          <w:rFonts w:ascii="Consolas" w:hAnsi="Consolas" w:cs="Courier New"/>
          <w:color w:val="383A42"/>
        </w:rPr>
        <w:t>);</w:t>
      </w:r>
    </w:p>
    <w:p w14:paraId="6580E1F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1C69D13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228B266F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String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F4E3DC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</w:t>
      </w:r>
    </w:p>
    <w:p w14:paraId="07A5B446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EE5F43A">
          <v:rect id="_x0000_i1054" style="width:0;height:.75pt" o:hralign="center" o:hrstd="t" o:hr="t" fillcolor="#a0a0a0" stroked="f"/>
        </w:pict>
      </w:r>
    </w:p>
    <w:p w14:paraId="7B0189E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24. Which lambda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String::new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 when used as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Function&lt;String, String&gt;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513CCF8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new String(s)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new String()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String.new(s)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new String(s)</w:t>
      </w:r>
    </w:p>
    <w:p w14:paraId="63AAF12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new String(s)</w:t>
      </w:r>
    </w:p>
    <w:p w14:paraId="2FF33632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6D74D8F">
          <v:rect id="_x0000_i1055" style="width:0;height:.75pt" o:hralign="center" o:hrstd="t" o:hr="t" fillcolor="#a0a0a0" stroked="f"/>
        </w:pict>
      </w:r>
    </w:p>
    <w:p w14:paraId="2072F6C1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Constructor References with Collections</w:t>
      </w:r>
    </w:p>
    <w:p w14:paraId="757114B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CC71D6D">
          <v:rect id="_x0000_i1056" style="width:0;height:.75pt" o:hralign="center" o:hrstd="t" o:hr="t" fillcolor="#a0a0a0" stroked="f"/>
        </w:pict>
      </w:r>
    </w:p>
    <w:p w14:paraId="0E35939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386AF3B9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7A14D61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0C6576E4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stream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2B8EB02B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C0922F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258EF9D5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List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list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Stream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of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1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2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3</w:t>
      </w:r>
      <w:r w:rsidRPr="00912899">
        <w:rPr>
          <w:rFonts w:ascii="Consolas" w:hAnsi="Consolas" w:cs="Courier New"/>
          <w:color w:val="383A42"/>
        </w:rPr>
        <w:t>)</w:t>
      </w:r>
    </w:p>
    <w:p w14:paraId="7913184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    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collect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Collectors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toCollection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ArrayList</w:t>
      </w:r>
      <w:r w:rsidRPr="00912899">
        <w:rPr>
          <w:rFonts w:ascii="Consolas" w:hAnsi="Consolas" w:cs="Courier New"/>
          <w:color w:val="4078F2"/>
        </w:rPr>
        <w:t>::</w:t>
      </w:r>
      <w:r w:rsidRPr="00912899">
        <w:rPr>
          <w:rFonts w:ascii="Consolas" w:hAnsi="Consolas" w:cs="Courier New"/>
          <w:color w:val="A626A4"/>
        </w:rPr>
        <w:t>new</w:t>
      </w:r>
      <w:r w:rsidRPr="00912899">
        <w:rPr>
          <w:rFonts w:ascii="Consolas" w:hAnsi="Consolas" w:cs="Courier New"/>
          <w:color w:val="383A42"/>
        </w:rPr>
        <w:t>));</w:t>
      </w:r>
    </w:p>
    <w:p w14:paraId="6C97229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list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getClass</w:t>
      </w:r>
      <w:r w:rsidRPr="00912899">
        <w:rPr>
          <w:rFonts w:ascii="Consolas" w:hAnsi="Consolas" w:cs="Courier New"/>
          <w:color w:val="383A42"/>
        </w:rPr>
        <w:t>().</w:t>
      </w:r>
      <w:r w:rsidRPr="00912899">
        <w:rPr>
          <w:rFonts w:ascii="Consolas" w:hAnsi="Consolas" w:cs="Courier New"/>
          <w:color w:val="4078F2"/>
        </w:rPr>
        <w:t>getSimpleName</w:t>
      </w:r>
      <w:r w:rsidRPr="00912899">
        <w:rPr>
          <w:rFonts w:ascii="Consolas" w:hAnsi="Consolas" w:cs="Courier New"/>
          <w:color w:val="383A42"/>
        </w:rPr>
        <w:t>());</w:t>
      </w:r>
    </w:p>
    <w:p w14:paraId="7D173A7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7F2A12C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0C1F8E1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ArrayList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</w: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C) List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Collection</w:t>
      </w:r>
    </w:p>
    <w:p w14:paraId="319B304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ArrayList</w:t>
      </w:r>
    </w:p>
    <w:p w14:paraId="2997A314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DC09419">
          <v:rect id="_x0000_i1057" style="width:0;height:.75pt" o:hralign="center" o:hrstd="t" o:hr="t" fillcolor="#a0a0a0" stroked="f"/>
        </w:pict>
      </w:r>
    </w:p>
    <w:p w14:paraId="39581234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ArrayList::new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 represent?</w:t>
      </w:r>
    </w:p>
    <w:p w14:paraId="02BF29D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Constructor reference for ArrayList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Static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Instance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Array constructor reference</w:t>
      </w:r>
    </w:p>
    <w:p w14:paraId="7AB5B60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Constructor reference for ArrayList</w:t>
      </w:r>
    </w:p>
    <w:p w14:paraId="281469C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FFE5114">
          <v:rect id="_x0000_i1058" style="width:0;height:.75pt" o:hralign="center" o:hrstd="t" o:hr="t" fillcolor="#a0a0a0" stroked="f"/>
        </w:pict>
      </w:r>
    </w:p>
    <w:p w14:paraId="322BF727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Array Constructor References</w:t>
      </w:r>
    </w:p>
    <w:p w14:paraId="5BB55B8C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A796FD8">
          <v:rect id="_x0000_i1059" style="width:0;height:.75pt" o:hralign="center" o:hrstd="t" o:hr="t" fillcolor="#a0a0a0" stroked="f"/>
        </w:pict>
      </w:r>
    </w:p>
    <w:p w14:paraId="5785F588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27. What is the syntax for array constructor reference?</w:t>
      </w:r>
    </w:p>
    <w:p w14:paraId="49293CE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Type[]::new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Type::new[]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Type[]::new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Array::new</w:t>
      </w:r>
    </w:p>
    <w:p w14:paraId="4E12ED6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Type[]::new</w:t>
      </w:r>
    </w:p>
    <w:p w14:paraId="472A165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FC46371">
          <v:rect id="_x0000_i1060" style="width:0;height:.75pt" o:hralign="center" o:hrstd="t" o:hr="t" fillcolor="#a0a0a0" stroked="f"/>
        </w:pict>
      </w:r>
    </w:p>
    <w:p w14:paraId="34A872A8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3D436974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E31597C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2642DBC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6DF6A3E1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29F9E43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IntFunction</w:t>
      </w:r>
      <w:r w:rsidRPr="00912899">
        <w:rPr>
          <w:rFonts w:ascii="Consolas" w:hAnsi="Consolas" w:cs="Courier New"/>
          <w:color w:val="4078F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4078F2"/>
        </w:rPr>
        <w:t>&gt;</w:t>
      </w:r>
      <w:r w:rsidRPr="00912899">
        <w:rPr>
          <w:rFonts w:ascii="Consolas" w:hAnsi="Consolas" w:cs="Courier New"/>
          <w:color w:val="0F1115"/>
        </w:rPr>
        <w:t xml:space="preserve"> arrayCreator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4078F2"/>
        </w:rPr>
        <w:t>::</w:t>
      </w:r>
      <w:r w:rsidRPr="00912899">
        <w:rPr>
          <w:rFonts w:ascii="Consolas" w:hAnsi="Consolas" w:cs="Courier New"/>
          <w:color w:val="A626A4"/>
        </w:rPr>
        <w:t>new</w:t>
      </w:r>
      <w:r w:rsidRPr="00912899">
        <w:rPr>
          <w:rFonts w:ascii="Consolas" w:hAnsi="Consolas" w:cs="Courier New"/>
          <w:color w:val="383A42"/>
        </w:rPr>
        <w:t>;</w:t>
      </w:r>
    </w:p>
    <w:p w14:paraId="72B557B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arr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arrayCreator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5</w:t>
      </w:r>
      <w:r w:rsidRPr="00912899">
        <w:rPr>
          <w:rFonts w:ascii="Consolas" w:hAnsi="Consolas" w:cs="Courier New"/>
          <w:color w:val="383A42"/>
        </w:rPr>
        <w:t>);</w:t>
      </w:r>
    </w:p>
    <w:p w14:paraId="31F2EEBC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arr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length</w:t>
      </w:r>
      <w:r w:rsidRPr="00912899">
        <w:rPr>
          <w:rFonts w:ascii="Consolas" w:hAnsi="Consolas" w:cs="Courier New"/>
          <w:color w:val="383A42"/>
        </w:rPr>
        <w:t>);</w:t>
      </w:r>
    </w:p>
    <w:p w14:paraId="4FBD617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2F50CA6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49729A4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C95781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5</w:t>
      </w:r>
    </w:p>
    <w:p w14:paraId="1D2D3CE9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C27EC2C">
          <v:rect id="_x0000_i1061" style="width:0;height:.75pt" o:hralign="center" o:hrstd="t" o:hr="t" fillcolor="#a0a0a0" stroked="f"/>
        </w:pict>
      </w:r>
    </w:p>
    <w:p w14:paraId="6B868AB6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29. Which lambda is equivalent to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String[]::new</w:t>
      </w: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38460AE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 -&gt; new String[size]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new String[]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 -&gt; String[size]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 -&gt; new String[size]</w:t>
      </w:r>
    </w:p>
    <w:p w14:paraId="287DB0B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 -&gt; new String[size]</w:t>
      </w:r>
    </w:p>
    <w:p w14:paraId="78F1AE47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29C3339">
          <v:rect id="_x0000_i1062" style="width:0;height:.75pt" o:hralign="center" o:hrstd="t" o:hr="t" fillcolor="#a0a0a0" stroked="f"/>
        </w:pict>
      </w:r>
    </w:p>
    <w:p w14:paraId="6AB7CA68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References in Streams</w:t>
      </w:r>
    </w:p>
    <w:p w14:paraId="27DCF849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3D65C003">
          <v:rect id="_x0000_i1063" style="width:0;height:.75pt" o:hralign="center" o:hrstd="t" o:hr="t" fillcolor="#a0a0a0" stroked="f"/>
        </w:pict>
      </w:r>
    </w:p>
    <w:p w14:paraId="632DCFB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6F85F54B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0120345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lastRenderedPageBreak/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4B8484E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stream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35EBA4E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2C230BF0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578DC8FB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List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list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Arrays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asList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"apple"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50A14F"/>
        </w:rPr>
        <w:t>"banana"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50A14F"/>
        </w:rPr>
        <w:t>"cherry"</w:t>
      </w:r>
      <w:r w:rsidRPr="00912899">
        <w:rPr>
          <w:rFonts w:ascii="Consolas" w:hAnsi="Consolas" w:cs="Courier New"/>
          <w:color w:val="383A42"/>
        </w:rPr>
        <w:t>);</w:t>
      </w:r>
    </w:p>
    <w:p w14:paraId="75643A5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A626A4"/>
        </w:rPr>
        <w:t>long</w:t>
      </w:r>
      <w:r w:rsidRPr="00912899">
        <w:rPr>
          <w:rFonts w:ascii="Consolas" w:hAnsi="Consolas" w:cs="Courier New"/>
          <w:color w:val="0F1115"/>
        </w:rPr>
        <w:t xml:space="preserve"> count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list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stream</w:t>
      </w:r>
      <w:r w:rsidRPr="00912899">
        <w:rPr>
          <w:rFonts w:ascii="Consolas" w:hAnsi="Consolas" w:cs="Courier New"/>
          <w:color w:val="383A42"/>
        </w:rPr>
        <w:t>().</w:t>
      </w:r>
      <w:r w:rsidRPr="00912899">
        <w:rPr>
          <w:rFonts w:ascii="Consolas" w:hAnsi="Consolas" w:cs="Courier New"/>
          <w:color w:val="4078F2"/>
        </w:rPr>
        <w:t>filter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4078F2"/>
        </w:rPr>
        <w:t>::isEmpty</w:t>
      </w:r>
      <w:r w:rsidRPr="00912899">
        <w:rPr>
          <w:rFonts w:ascii="Consolas" w:hAnsi="Consolas" w:cs="Courier New"/>
          <w:color w:val="383A42"/>
        </w:rPr>
        <w:t>).</w:t>
      </w:r>
      <w:r w:rsidRPr="00912899">
        <w:rPr>
          <w:rFonts w:ascii="Consolas" w:hAnsi="Consolas" w:cs="Courier New"/>
          <w:color w:val="4078F2"/>
        </w:rPr>
        <w:t>count</w:t>
      </w:r>
      <w:r w:rsidRPr="00912899">
        <w:rPr>
          <w:rFonts w:ascii="Consolas" w:hAnsi="Consolas" w:cs="Courier New"/>
          <w:color w:val="383A42"/>
        </w:rPr>
        <w:t>();</w:t>
      </w:r>
    </w:p>
    <w:p w14:paraId="21202BA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count</w:t>
      </w:r>
      <w:r w:rsidRPr="00912899">
        <w:rPr>
          <w:rFonts w:ascii="Consolas" w:hAnsi="Consolas" w:cs="Courier New"/>
          <w:color w:val="383A42"/>
        </w:rPr>
        <w:t>);</w:t>
      </w:r>
    </w:p>
    <w:p w14:paraId="6A3750C0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6721C09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14E6882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6B02CA9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  <w:r w:rsidRPr="00912899">
        <w:rPr>
          <w:rFonts w:ascii="Segoe UI" w:hAnsi="Segoe UI" w:cs="Segoe UI"/>
          <w:color w:val="0F1115"/>
          <w:sz w:val="24"/>
          <w:szCs w:val="24"/>
        </w:rPr>
        <w:t> </w:t>
      </w:r>
      <w:r w:rsidRPr="00912899">
        <w:rPr>
          <w:rFonts w:ascii="Segoe UI" w:hAnsi="Segoe UI" w:cs="Segoe UI"/>
          <w:i/>
          <w:iCs/>
          <w:color w:val="0F1115"/>
          <w:sz w:val="24"/>
          <w:szCs w:val="24"/>
        </w:rPr>
        <w:t>(None of the strings are empty)</w:t>
      </w:r>
    </w:p>
    <w:p w14:paraId="6523BF93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38416AD">
          <v:rect id="_x0000_i1064" style="width:0;height:.75pt" o:hralign="center" o:hrstd="t" o:hr="t" fillcolor="#a0a0a0" stroked="f"/>
        </w:pict>
      </w:r>
    </w:p>
    <w:p w14:paraId="277962D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76D09B6D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3BE7AAF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4195D39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stream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2BE415B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6822B61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6B1A18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List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list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Arrays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asList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"apple"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50A14F"/>
        </w:rPr>
        <w:t>"banana"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50A14F"/>
        </w:rPr>
        <w:t>"cherry"</w:t>
      </w:r>
      <w:r w:rsidRPr="00912899">
        <w:rPr>
          <w:rFonts w:ascii="Consolas" w:hAnsi="Consolas" w:cs="Courier New"/>
          <w:color w:val="383A42"/>
        </w:rPr>
        <w:t>);</w:t>
      </w:r>
    </w:p>
    <w:p w14:paraId="378E587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list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forEach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4078F2"/>
        </w:rPr>
        <w:t>::println</w:t>
      </w:r>
      <w:r w:rsidRPr="00912899">
        <w:rPr>
          <w:rFonts w:ascii="Consolas" w:hAnsi="Consolas" w:cs="Courier New"/>
          <w:color w:val="383A42"/>
        </w:rPr>
        <w:t>);</w:t>
      </w:r>
    </w:p>
    <w:p w14:paraId="6AE57FD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0166191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44DCA9C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apple banana cherry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apple\nbanana\ncherry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apple, banana, cherry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069C96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apple\nbanana\ncherry</w:t>
      </w:r>
    </w:p>
    <w:p w14:paraId="55613E40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7D669E52">
          <v:rect id="_x0000_i1065" style="width:0;height:.75pt" o:hralign="center" o:hrstd="t" o:hr="t" fillcolor="#a0a0a0" stroked="f"/>
        </w:pict>
      </w:r>
    </w:p>
    <w:p w14:paraId="0E9E0D6C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Method Reference vs Lambda</w:t>
      </w:r>
    </w:p>
    <w:p w14:paraId="6075987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4D4A7D3">
          <v:rect id="_x0000_i1066" style="width:0;height:.75pt" o:hralign="center" o:hrstd="t" o:hr="t" fillcolor="#a0a0a0" stroked="f"/>
        </w:pict>
      </w:r>
    </w:p>
    <w:p w14:paraId="1A67CC5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32. When is a method reference preferred over a lambda?</w:t>
      </w:r>
    </w:p>
    <w:p w14:paraId="1B17637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When the lambda simply calls an existing method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When the lambda has multiple statements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When the lambda uses local variables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When the lambda has no parameters</w:t>
      </w:r>
    </w:p>
    <w:p w14:paraId="6B4FFD6F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When the lambda simply calls an existing method</w:t>
      </w:r>
    </w:p>
    <w:p w14:paraId="76BA7B6A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D372331">
          <v:rect id="_x0000_i1067" style="width:0;height:.75pt" o:hralign="center" o:hrstd="t" o:hr="t" fillcolor="#a0a0a0" stroked="f"/>
        </w:pict>
      </w:r>
    </w:p>
    <w:p w14:paraId="6B1D8784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33. Which is more concise?</w:t>
      </w:r>
    </w:p>
    <w:p w14:paraId="66E4D67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 -&gt; System.out.println(x)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System.out::println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Both are same length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7403F196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System.out::println</w:t>
      </w:r>
    </w:p>
    <w:p w14:paraId="5657F257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74DEAF6">
          <v:rect id="_x0000_i1068" style="width:0;height:.75pt" o:hralign="center" o:hrstd="t" o:hr="t" fillcolor="#a0a0a0" stroked="f"/>
        </w:pict>
      </w:r>
    </w:p>
    <w:p w14:paraId="06F8CE5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34. Can all lambdas be replaced with method references?</w:t>
      </w:r>
    </w:p>
    <w:p w14:paraId="1210DE8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Yes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Only for static methods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Only for instance methods</w:t>
      </w:r>
    </w:p>
    <w:p w14:paraId="2C35FC1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912899">
        <w:rPr>
          <w:rFonts w:ascii="Segoe UI" w:hAnsi="Segoe UI" w:cs="Segoe UI"/>
          <w:color w:val="0F1115"/>
          <w:sz w:val="24"/>
          <w:szCs w:val="24"/>
        </w:rPr>
        <w:t> </w:t>
      </w:r>
      <w:r w:rsidRPr="00912899">
        <w:rPr>
          <w:rFonts w:ascii="Segoe UI" w:hAnsi="Segoe UI" w:cs="Segoe UI"/>
          <w:i/>
          <w:iCs/>
          <w:color w:val="0F1115"/>
          <w:sz w:val="24"/>
          <w:szCs w:val="24"/>
        </w:rPr>
        <w:t>(Only lambdas that simply call an existing method)</w:t>
      </w:r>
    </w:p>
    <w:p w14:paraId="2E141143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pict w14:anchorId="633BC93D">
          <v:rect id="_x0000_i1069" style="width:0;height:.75pt" o:hralign="center" o:hrstd="t" o:hr="t" fillcolor="#a0a0a0" stroked="f"/>
        </w:pict>
      </w:r>
    </w:p>
    <w:p w14:paraId="52E6FF32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with Custom Class</w:t>
      </w:r>
    </w:p>
    <w:p w14:paraId="02D9026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7A41C41">
          <v:rect id="_x0000_i1070" style="width:0;height:.75pt" o:hralign="center" o:hrstd="t" o:hr="t" fillcolor="#a0a0a0" stroked="f"/>
        </w:pict>
      </w:r>
    </w:p>
    <w:p w14:paraId="5A3EBA3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337B50D7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1CD905B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4CBC635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Person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723BED1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0F1115"/>
        </w:rPr>
        <w:t xml:space="preserve"> name</w:t>
      </w:r>
      <w:r w:rsidRPr="00912899">
        <w:rPr>
          <w:rFonts w:ascii="Consolas" w:hAnsi="Consolas" w:cs="Courier New"/>
          <w:color w:val="383A42"/>
        </w:rPr>
        <w:t>;</w:t>
      </w:r>
    </w:p>
    <w:p w14:paraId="0003D8E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B76B01"/>
        </w:rPr>
        <w:t>Person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0F1115"/>
        </w:rPr>
        <w:t xml:space="preserve"> name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this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 xml:space="preserve">name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name</w:t>
      </w:r>
      <w:r w:rsidRPr="00912899">
        <w:rPr>
          <w:rFonts w:ascii="Consolas" w:hAnsi="Consolas" w:cs="Courier New"/>
          <w:color w:val="383A42"/>
        </w:rPr>
        <w:t>;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}</w:t>
      </w:r>
    </w:p>
    <w:p w14:paraId="2EA4393C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getName</w:t>
      </w:r>
      <w:r w:rsidRPr="00912899">
        <w:rPr>
          <w:rFonts w:ascii="Consolas" w:hAnsi="Consolas" w:cs="Courier New"/>
          <w:color w:val="383A42"/>
        </w:rPr>
        <w:t>()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return</w:t>
      </w:r>
      <w:r w:rsidRPr="00912899">
        <w:rPr>
          <w:rFonts w:ascii="Consolas" w:hAnsi="Consolas" w:cs="Courier New"/>
          <w:color w:val="0F1115"/>
        </w:rPr>
        <w:t xml:space="preserve"> name</w:t>
      </w:r>
      <w:r w:rsidRPr="00912899">
        <w:rPr>
          <w:rFonts w:ascii="Consolas" w:hAnsi="Consolas" w:cs="Courier New"/>
          <w:color w:val="383A42"/>
        </w:rPr>
        <w:t>;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}</w:t>
      </w:r>
    </w:p>
    <w:p w14:paraId="6D34722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100D765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6F82A4A0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01F27BF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Person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creator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Person</w:t>
      </w:r>
      <w:r w:rsidRPr="00912899">
        <w:rPr>
          <w:rFonts w:ascii="Consolas" w:hAnsi="Consolas" w:cs="Courier New"/>
          <w:color w:val="4078F2"/>
        </w:rPr>
        <w:t>::</w:t>
      </w:r>
      <w:r w:rsidRPr="00912899">
        <w:rPr>
          <w:rFonts w:ascii="Consolas" w:hAnsi="Consolas" w:cs="Courier New"/>
          <w:color w:val="A626A4"/>
        </w:rPr>
        <w:t>new</w:t>
      </w:r>
      <w:r w:rsidRPr="00912899">
        <w:rPr>
          <w:rFonts w:ascii="Consolas" w:hAnsi="Consolas" w:cs="Courier New"/>
          <w:color w:val="383A42"/>
        </w:rPr>
        <w:t>;</w:t>
      </w:r>
    </w:p>
    <w:p w14:paraId="4E8ABE0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Person</w:t>
      </w:r>
      <w:r w:rsidRPr="00912899">
        <w:rPr>
          <w:rFonts w:ascii="Consolas" w:hAnsi="Consolas" w:cs="Courier New"/>
          <w:color w:val="0F1115"/>
        </w:rPr>
        <w:t xml:space="preserve"> p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creator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"John"</w:t>
      </w:r>
      <w:r w:rsidRPr="00912899">
        <w:rPr>
          <w:rFonts w:ascii="Consolas" w:hAnsi="Consolas" w:cs="Courier New"/>
          <w:color w:val="383A42"/>
        </w:rPr>
        <w:t>);</w:t>
      </w:r>
    </w:p>
    <w:p w14:paraId="3BA8B95C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p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getName</w:t>
      </w:r>
      <w:r w:rsidRPr="00912899">
        <w:rPr>
          <w:rFonts w:ascii="Consolas" w:hAnsi="Consolas" w:cs="Courier New"/>
          <w:color w:val="383A42"/>
        </w:rPr>
        <w:t>());</w:t>
      </w:r>
    </w:p>
    <w:p w14:paraId="52DBCC5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553B489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5E5C0BDD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John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Person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C3FFCA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John</w:t>
      </w:r>
    </w:p>
    <w:p w14:paraId="0DCD0EB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3DDC9D17">
          <v:rect id="_x0000_i1071" style="width:0;height:.75pt" o:hralign="center" o:hrstd="t" o:hr="t" fillcolor="#a0a0a0" stroked="f"/>
        </w:pict>
      </w:r>
    </w:p>
    <w:p w14:paraId="0EBAD0E9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with Optional</w:t>
      </w:r>
    </w:p>
    <w:p w14:paraId="2FED3E3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53834D07">
          <v:rect id="_x0000_i1072" style="width:0;height:.75pt" o:hralign="center" o:hrstd="t" o:hr="t" fillcolor="#a0a0a0" stroked="f"/>
        </w:pict>
      </w:r>
    </w:p>
    <w:p w14:paraId="3B79312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What is the output of the following code?</w:t>
      </w:r>
    </w:p>
    <w:p w14:paraId="335E94B5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4E7BB5C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AFA4F5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6FC29C9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7FE1A8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Optional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optional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Optional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of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);</w:t>
      </w:r>
    </w:p>
    <w:p w14:paraId="0A4DA15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optional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ifPresent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4078F2"/>
        </w:rPr>
        <w:t>::println</w:t>
      </w:r>
      <w:r w:rsidRPr="00912899">
        <w:rPr>
          <w:rFonts w:ascii="Consolas" w:hAnsi="Consolas" w:cs="Courier New"/>
          <w:color w:val="383A42"/>
        </w:rPr>
        <w:t>);</w:t>
      </w:r>
    </w:p>
    <w:p w14:paraId="5F343637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7110B61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29278A7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Optional[Hello]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CF7007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5AD9D941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F2EDEEE">
          <v:rect id="_x0000_i1073" style="width:0;height:.75pt" o:hralign="center" o:hrstd="t" o:hr="t" fillcolor="#a0a0a0" stroked="f"/>
        </w:pict>
      </w:r>
    </w:p>
    <w:p w14:paraId="72706E8C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- Bound vs Unbound</w:t>
      </w:r>
    </w:p>
    <w:p w14:paraId="5E4DEC31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742B450C">
          <v:rect id="_x0000_i1074" style="width:0;height:.75pt" o:hralign="center" o:hrstd="t" o:hr="t" fillcolor="#a0a0a0" stroked="f"/>
        </w:pict>
      </w:r>
    </w:p>
    <w:p w14:paraId="6E6AED0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37. What is a bound method reference?</w:t>
      </w:r>
    </w:p>
    <w:p w14:paraId="17147F4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Method reference bound to a specific instance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Method reference bound to a class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Method reference bound to a type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Method reference bound to a parameter</w:t>
      </w:r>
    </w:p>
    <w:p w14:paraId="0863E7A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Method reference bound to a specific instance</w:t>
      </w:r>
    </w:p>
    <w:p w14:paraId="7BBB3DE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3B04CF7A">
          <v:rect id="_x0000_i1075" style="width:0;height:.75pt" o:hralign="center" o:hrstd="t" o:hr="t" fillcolor="#a0a0a0" stroked="f"/>
        </w:pict>
      </w:r>
    </w:p>
    <w:p w14:paraId="5943666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38. Which is an example of a bound method reference?</w:t>
      </w:r>
    </w:p>
    <w:p w14:paraId="09BCEF1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str::length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String::length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Math::max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ArrayList::new</w:t>
      </w:r>
    </w:p>
    <w:p w14:paraId="302C0AA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str::length</w:t>
      </w:r>
    </w:p>
    <w:p w14:paraId="24A0D02E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298475F">
          <v:rect id="_x0000_i1076" style="width:0;height:.75pt" o:hralign="center" o:hrstd="t" o:hr="t" fillcolor="#a0a0a0" stroked="f"/>
        </w:pict>
      </w:r>
    </w:p>
    <w:p w14:paraId="485F3AB2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39. Which is an example of an unbound method reference?</w:t>
      </w:r>
    </w:p>
    <w:p w14:paraId="085B8B2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str::length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String::length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System.out::println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ArrayList::new</w:t>
      </w:r>
    </w:p>
    <w:p w14:paraId="3AF6B58E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String::length</w:t>
      </w:r>
    </w:p>
    <w:p w14:paraId="259FE69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6F6EF5C">
          <v:rect id="_x0000_i1077" style="width:0;height:.75pt" o:hralign="center" o:hrstd="t" o:hr="t" fillcolor="#a0a0a0" stroked="f"/>
        </w:pict>
      </w:r>
    </w:p>
    <w:p w14:paraId="025F3A08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Limitations</w:t>
      </w:r>
    </w:p>
    <w:p w14:paraId="1A41F756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2A49932F">
          <v:rect id="_x0000_i1078" style="width:0;height:.75pt" o:hralign="center" o:hrstd="t" o:hr="t" fillcolor="#a0a0a0" stroked="f"/>
        </w:pict>
      </w:r>
    </w:p>
    <w:p w14:paraId="6FBA5B1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40. Can method references be used with methods that throw checked exceptions?</w:t>
      </w:r>
    </w:p>
    <w:p w14:paraId="5B45385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Yes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Only with try-catch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Only with throws declaration</w:t>
      </w:r>
    </w:p>
    <w:p w14:paraId="098FBB2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912899">
        <w:rPr>
          <w:rFonts w:ascii="Segoe UI" w:hAnsi="Segoe UI" w:cs="Segoe UI"/>
          <w:color w:val="0F1115"/>
          <w:sz w:val="24"/>
          <w:szCs w:val="24"/>
        </w:rPr>
        <w:t> </w:t>
      </w:r>
      <w:r w:rsidRPr="00912899">
        <w:rPr>
          <w:rFonts w:ascii="Segoe UI" w:hAnsi="Segoe UI" w:cs="Segoe UI"/>
          <w:i/>
          <w:iCs/>
          <w:color w:val="0F1115"/>
          <w:sz w:val="24"/>
          <w:szCs w:val="24"/>
        </w:rPr>
        <w:t>(Functional interface must handle exceptions)</w:t>
      </w:r>
    </w:p>
    <w:p w14:paraId="6A0A79B6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pict w14:anchorId="63A04817">
          <v:rect id="_x0000_i1079" style="width:0;height:.75pt" o:hralign="center" o:hrstd="t" o:hr="t" fillcolor="#a0a0a0" stroked="f"/>
        </w:pict>
      </w:r>
    </w:p>
    <w:p w14:paraId="2EEC3913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with Multiple Parameters</w:t>
      </w:r>
    </w:p>
    <w:p w14:paraId="37564E57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16FA8847">
          <v:rect id="_x0000_i1080" style="width:0;height:.75pt" o:hralign="center" o:hrstd="t" o:hr="t" fillcolor="#a0a0a0" stroked="f"/>
        </w:pict>
      </w:r>
    </w:p>
    <w:p w14:paraId="0508418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28C70E1F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77757D9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15F40B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6E42EE9E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18C91584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BiFunction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func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4078F2"/>
        </w:rPr>
        <w:t>::sum</w:t>
      </w:r>
      <w:r w:rsidRPr="00912899">
        <w:rPr>
          <w:rFonts w:ascii="Consolas" w:hAnsi="Consolas" w:cs="Courier New"/>
          <w:color w:val="383A42"/>
        </w:rPr>
        <w:t>;</w:t>
      </w:r>
    </w:p>
    <w:p w14:paraId="754B3501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func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10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20</w:t>
      </w:r>
      <w:r w:rsidRPr="00912899">
        <w:rPr>
          <w:rFonts w:ascii="Consolas" w:hAnsi="Consolas" w:cs="Courier New"/>
          <w:color w:val="383A42"/>
        </w:rPr>
        <w:t>));</w:t>
      </w:r>
    </w:p>
    <w:p w14:paraId="613D4F3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0814C18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1F513C0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30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1020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A778B5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30</w:t>
      </w:r>
    </w:p>
    <w:p w14:paraId="2728688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244AD12E">
          <v:rect id="_x0000_i1081" style="width:0;height:.75pt" o:hralign="center" o:hrstd="t" o:hr="t" fillcolor="#a0a0a0" stroked="f"/>
        </w:pict>
      </w:r>
    </w:p>
    <w:p w14:paraId="54401063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- Summary</w:t>
      </w:r>
    </w:p>
    <w:p w14:paraId="38C18905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5478CD4">
          <v:rect id="_x0000_i1082" style="width:0;height:.75pt" o:hralign="center" o:hrstd="t" o:hr="t" fillcolor="#a0a0a0" stroked="f"/>
        </w:pict>
      </w:r>
    </w:p>
    <w:p w14:paraId="73B2639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is NOT a valid method reference type?</w:t>
      </w:r>
    </w:p>
    <w:p w14:paraId="1DA3DC2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ClassName::staticMethod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object::instanceMethod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</w: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ClassName::instanceMethod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methodName::reference</w:t>
      </w:r>
    </w:p>
    <w:p w14:paraId="3242339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methodName::reference</w:t>
      </w:r>
    </w:p>
    <w:p w14:paraId="30C10244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04F286EC">
          <v:rect id="_x0000_i1083" style="width:0;height:.75pt" o:hralign="center" o:hrstd="t" o:hr="t" fillcolor="#a0a0a0" stroked="f"/>
        </w:pict>
      </w:r>
    </w:p>
    <w:p w14:paraId="7780B434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1F8E365D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2DC850D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78D25E1C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39714AB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4A4D0429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List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list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Arrays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asList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5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2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8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1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9</w:t>
      </w:r>
      <w:r w:rsidRPr="00912899">
        <w:rPr>
          <w:rFonts w:ascii="Consolas" w:hAnsi="Consolas" w:cs="Courier New"/>
          <w:color w:val="383A42"/>
        </w:rPr>
        <w:t>);</w:t>
      </w:r>
    </w:p>
    <w:p w14:paraId="07A5680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list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sort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Integer</w:t>
      </w:r>
      <w:r w:rsidRPr="00912899">
        <w:rPr>
          <w:rFonts w:ascii="Consolas" w:hAnsi="Consolas" w:cs="Courier New"/>
          <w:color w:val="4078F2"/>
        </w:rPr>
        <w:t>::compareTo</w:t>
      </w:r>
      <w:r w:rsidRPr="00912899">
        <w:rPr>
          <w:rFonts w:ascii="Consolas" w:hAnsi="Consolas" w:cs="Courier New"/>
          <w:color w:val="383A42"/>
        </w:rPr>
        <w:t>);</w:t>
      </w:r>
    </w:p>
    <w:p w14:paraId="6F945A76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list</w:t>
      </w:r>
      <w:r w:rsidRPr="00912899">
        <w:rPr>
          <w:rFonts w:ascii="Consolas" w:hAnsi="Consolas" w:cs="Courier New"/>
          <w:color w:val="383A42"/>
        </w:rPr>
        <w:t>);</w:t>
      </w:r>
    </w:p>
    <w:p w14:paraId="295F481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475E8C6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113E102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[5, 2, 8, 1, 9]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[1, 2, 5, 8, 9]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[9, 8, 5, 2, 1]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4FEB13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 [1, 2, 5, 8, 9]</w:t>
      </w:r>
    </w:p>
    <w:p w14:paraId="09E146E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72EC068">
          <v:rect id="_x0000_i1084" style="width:0;height:.75pt" o:hralign="center" o:hrstd="t" o:hr="t" fillcolor="#a0a0a0" stroked="f"/>
        </w:pict>
      </w:r>
    </w:p>
    <w:p w14:paraId="226AB19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44. Which functional interface is required for a constructor reference with no parameters?</w:t>
      </w:r>
    </w:p>
    <w:p w14:paraId="722AB561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Supplier&lt;T&gt;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Function&lt;T, R&gt;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Consumer&lt;T&gt;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Predicate&lt;T&gt;</w:t>
      </w:r>
    </w:p>
    <w:p w14:paraId="6B7D42C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Supplier&lt;T&gt;</w:t>
      </w:r>
    </w:p>
    <w:p w14:paraId="3F786FFD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pict w14:anchorId="07984A39">
          <v:rect id="_x0000_i1085" style="width:0;height:.75pt" o:hralign="center" o:hrstd="t" o:hr="t" fillcolor="#a0a0a0" stroked="f"/>
        </w:pict>
      </w:r>
    </w:p>
    <w:p w14:paraId="0A6D1BB3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45. Which functional interface is required for a constructor reference with one parameter?</w:t>
      </w:r>
    </w:p>
    <w:p w14:paraId="16CC4CE4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Supplier&lt;T&gt;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Function&lt;T, R&gt;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Consumer&lt;T&gt;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Predicate&lt;T&gt;</w:t>
      </w:r>
    </w:p>
    <w:p w14:paraId="36AE766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Function&lt;T, R&gt;</w:t>
      </w:r>
    </w:p>
    <w:p w14:paraId="5E015AB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78642A85">
          <v:rect id="_x0000_i1086" style="width:0;height:.75pt" o:hralign="center" o:hrstd="t" o:hr="t" fillcolor="#a0a0a0" stroked="f"/>
        </w:pict>
      </w:r>
    </w:p>
    <w:p w14:paraId="7502A7CC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- Compatibility</w:t>
      </w:r>
    </w:p>
    <w:p w14:paraId="01EC4495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35C02AE6">
          <v:rect id="_x0000_i1087" style="width:0;height:.75pt" o:hralign="center" o:hrstd="t" o:hr="t" fillcolor="#a0a0a0" stroked="f"/>
        </w:pict>
      </w:r>
    </w:p>
    <w:p w14:paraId="600FCB3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46. Is the following method reference valid?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this::someMethod</w:t>
      </w:r>
    </w:p>
    <w:p w14:paraId="58F2E01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Yes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Only in static context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Only in non-static context</w:t>
      </w:r>
    </w:p>
    <w:p w14:paraId="788B68D5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912899">
        <w:rPr>
          <w:rFonts w:ascii="Segoe UI" w:hAnsi="Segoe UI" w:cs="Segoe UI"/>
          <w:color w:val="0F1115"/>
          <w:sz w:val="24"/>
          <w:szCs w:val="24"/>
        </w:rPr>
        <w:t> </w:t>
      </w:r>
      <w:r w:rsidRPr="00912899">
        <w:rPr>
          <w:rFonts w:ascii="Segoe UI" w:hAnsi="Segoe UI" w:cs="Segoe UI"/>
          <w:i/>
          <w:iCs/>
          <w:color w:val="0F1115"/>
          <w:sz w:val="24"/>
          <w:szCs w:val="24"/>
        </w:rPr>
        <w:t>(Reference to instance method of current object)</w:t>
      </w:r>
    </w:p>
    <w:p w14:paraId="1741A01A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283A99B1">
          <v:rect id="_x0000_i1088" style="width:0;height:.75pt" o:hralign="center" o:hrstd="t" o:hr="t" fillcolor="#a0a0a0" stroked="f"/>
        </w:pict>
      </w:r>
    </w:p>
    <w:p w14:paraId="4BA7CE80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47. Is the following method reference valid? </w:t>
      </w:r>
      <w:r w:rsidRPr="009128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super::someMethod</w:t>
      </w:r>
    </w:p>
    <w:p w14:paraId="7FA9E228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Yes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</w:r>
      <w:r w:rsidRPr="00912899">
        <w:rPr>
          <w:rFonts w:ascii="Segoe UI" w:hAnsi="Segoe UI" w:cs="Segoe UI"/>
          <w:color w:val="0F1115"/>
          <w:sz w:val="24"/>
          <w:szCs w:val="24"/>
        </w:rPr>
        <w:lastRenderedPageBreak/>
        <w:t>C) Only in static context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Only in non-static context</w:t>
      </w:r>
    </w:p>
    <w:p w14:paraId="33561AAF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912899">
        <w:rPr>
          <w:rFonts w:ascii="Segoe UI" w:hAnsi="Segoe UI" w:cs="Segoe UI"/>
          <w:color w:val="0F1115"/>
          <w:sz w:val="24"/>
          <w:szCs w:val="24"/>
        </w:rPr>
        <w:t> </w:t>
      </w:r>
      <w:r w:rsidRPr="00912899">
        <w:rPr>
          <w:rFonts w:ascii="Segoe UI" w:hAnsi="Segoe UI" w:cs="Segoe UI"/>
          <w:i/>
          <w:iCs/>
          <w:color w:val="0F1115"/>
          <w:sz w:val="24"/>
          <w:szCs w:val="24"/>
        </w:rPr>
        <w:t>(Reference to superclass method)</w:t>
      </w:r>
    </w:p>
    <w:p w14:paraId="094A72AF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6B26D07F">
          <v:rect id="_x0000_i1089" style="width:0;height:.75pt" o:hralign="center" o:hrstd="t" o:hr="t" fillcolor="#a0a0a0" stroked="f"/>
        </w:pict>
      </w:r>
    </w:p>
    <w:p w14:paraId="081E6584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vs Lambda - Performance</w:t>
      </w:r>
    </w:p>
    <w:p w14:paraId="11292670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B1996FD">
          <v:rect id="_x0000_i1090" style="width:0;height:.75pt" o:hralign="center" o:hrstd="t" o:hr="t" fillcolor="#a0a0a0" stroked="f"/>
        </w:pict>
      </w:r>
    </w:p>
    <w:p w14:paraId="72B453F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48. Which is generally more efficient, method reference or lambda?</w:t>
      </w:r>
    </w:p>
    <w:p w14:paraId="0B068DFE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Lambda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1581F99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Method reference</w:t>
      </w:r>
      <w:r w:rsidRPr="00912899">
        <w:rPr>
          <w:rFonts w:ascii="Segoe UI" w:hAnsi="Segoe UI" w:cs="Segoe UI"/>
          <w:color w:val="0F1115"/>
          <w:sz w:val="24"/>
          <w:szCs w:val="24"/>
        </w:rPr>
        <w:t> </w:t>
      </w:r>
      <w:r w:rsidRPr="00912899">
        <w:rPr>
          <w:rFonts w:ascii="Segoe UI" w:hAnsi="Segoe UI" w:cs="Segoe UI"/>
          <w:i/>
          <w:iCs/>
          <w:color w:val="0F1115"/>
          <w:sz w:val="24"/>
          <w:szCs w:val="24"/>
        </w:rPr>
        <w:t>(May have slight performance advantage)</w:t>
      </w:r>
    </w:p>
    <w:p w14:paraId="365168D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2FC255AE">
          <v:rect id="_x0000_i1091" style="width:0;height:.75pt" o:hralign="center" o:hrstd="t" o:hr="t" fillcolor="#a0a0a0" stroked="f"/>
        </w:pict>
      </w:r>
    </w:p>
    <w:p w14:paraId="6C306037" w14:textId="77777777" w:rsidR="00912899" w:rsidRPr="00912899" w:rsidRDefault="00912899" w:rsidP="0091289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12899">
        <w:rPr>
          <w:rFonts w:ascii="Segoe UI" w:hAnsi="Segoe UI" w:cs="Segoe UI"/>
          <w:b/>
          <w:bCs/>
          <w:color w:val="0F1115"/>
          <w:sz w:val="33"/>
          <w:szCs w:val="33"/>
        </w:rPr>
        <w:t>Method Reference - Generic Methods</w:t>
      </w:r>
    </w:p>
    <w:p w14:paraId="16E802D6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4D5DD205">
          <v:rect id="_x0000_i1092" style="width:0;height:.75pt" o:hralign="center" o:hrstd="t" o:hr="t" fillcolor="#a0a0a0" stroked="f"/>
        </w:pict>
      </w:r>
    </w:p>
    <w:p w14:paraId="5DC19219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49. Can method references be used with generic methods?</w:t>
      </w:r>
    </w:p>
    <w:p w14:paraId="660EB86C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Yes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Only with wildcards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Only with bounded types</w:t>
      </w:r>
    </w:p>
    <w:p w14:paraId="5DC6044A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Yes</w:t>
      </w:r>
    </w:p>
    <w:p w14:paraId="109F6ACB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234EF38B">
          <v:rect id="_x0000_i1093" style="width:0;height:.75pt" o:hralign="center" o:hrstd="t" o:hr="t" fillcolor="#a0a0a0" stroked="f"/>
        </w:pict>
      </w:r>
    </w:p>
    <w:p w14:paraId="4ED0B467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37A5B846" w14:textId="77777777" w:rsidR="00912899" w:rsidRPr="00912899" w:rsidRDefault="00912899" w:rsidP="009128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12899">
        <w:rPr>
          <w:rFonts w:ascii="Consolas" w:hAnsi="Consolas" w:cs="Segoe UI"/>
          <w:color w:val="0F1115"/>
          <w:sz w:val="18"/>
          <w:szCs w:val="18"/>
        </w:rPr>
        <w:t>java</w:t>
      </w:r>
    </w:p>
    <w:p w14:paraId="6B9B1BA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38801D9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import</w:t>
      </w:r>
      <w:r w:rsidRPr="00912899">
        <w:rPr>
          <w:rFonts w:ascii="Consolas" w:hAnsi="Consolas" w:cs="Courier New"/>
          <w:color w:val="0F1115"/>
        </w:rPr>
        <w:t xml:space="preserve"> java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util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function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*</w:t>
      </w:r>
      <w:r w:rsidRPr="00912899">
        <w:rPr>
          <w:rFonts w:ascii="Consolas" w:hAnsi="Consolas" w:cs="Courier New"/>
          <w:color w:val="383A42"/>
        </w:rPr>
        <w:t>;</w:t>
      </w:r>
    </w:p>
    <w:p w14:paraId="25FD3BB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class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7EE7FAD2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T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identity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T</w:t>
      </w:r>
      <w:r w:rsidRPr="00912899">
        <w:rPr>
          <w:rFonts w:ascii="Consolas" w:hAnsi="Consolas" w:cs="Courier New"/>
          <w:color w:val="0F1115"/>
        </w:rPr>
        <w:t xml:space="preserve"> value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248E3E5B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A626A4"/>
        </w:rPr>
        <w:t>return</w:t>
      </w:r>
      <w:r w:rsidRPr="00912899">
        <w:rPr>
          <w:rFonts w:ascii="Consolas" w:hAnsi="Consolas" w:cs="Courier New"/>
          <w:color w:val="0F1115"/>
        </w:rPr>
        <w:t xml:space="preserve"> value</w:t>
      </w:r>
      <w:r w:rsidRPr="00912899">
        <w:rPr>
          <w:rFonts w:ascii="Consolas" w:hAnsi="Consolas" w:cs="Courier New"/>
          <w:color w:val="383A42"/>
        </w:rPr>
        <w:t>;</w:t>
      </w:r>
    </w:p>
    <w:p w14:paraId="7FFAEA78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5801ED63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A626A4"/>
        </w:rPr>
        <w:t>public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static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A626A4"/>
        </w:rPr>
        <w:t>void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4078F2"/>
        </w:rPr>
        <w:t>main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[]</w:t>
      </w:r>
      <w:r w:rsidRPr="00912899">
        <w:rPr>
          <w:rFonts w:ascii="Consolas" w:hAnsi="Consolas" w:cs="Courier New"/>
          <w:color w:val="0F1115"/>
        </w:rPr>
        <w:t xml:space="preserve"> args</w:t>
      </w:r>
      <w:r w:rsidRPr="00912899">
        <w:rPr>
          <w:rFonts w:ascii="Consolas" w:hAnsi="Consolas" w:cs="Courier New"/>
          <w:color w:val="383A42"/>
        </w:rPr>
        <w:t>)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383A42"/>
        </w:rPr>
        <w:t>{</w:t>
      </w:r>
    </w:p>
    <w:p w14:paraId="5CFCC91A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Function</w:t>
      </w:r>
      <w:r w:rsidRPr="00912899">
        <w:rPr>
          <w:rFonts w:ascii="Consolas" w:hAnsi="Consolas" w:cs="Courier New"/>
          <w:color w:val="383A42"/>
        </w:rPr>
        <w:t>&lt;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,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String</w:t>
      </w:r>
      <w:r w:rsidRPr="00912899">
        <w:rPr>
          <w:rFonts w:ascii="Consolas" w:hAnsi="Consolas" w:cs="Courier New"/>
          <w:color w:val="383A42"/>
        </w:rPr>
        <w:t>&gt;</w:t>
      </w:r>
      <w:r w:rsidRPr="00912899">
        <w:rPr>
          <w:rFonts w:ascii="Consolas" w:hAnsi="Consolas" w:cs="Courier New"/>
          <w:color w:val="0F1115"/>
        </w:rPr>
        <w:t xml:space="preserve"> func </w:t>
      </w:r>
      <w:r w:rsidRPr="00912899">
        <w:rPr>
          <w:rFonts w:ascii="Consolas" w:hAnsi="Consolas" w:cs="Courier New"/>
          <w:color w:val="4078F2"/>
        </w:rPr>
        <w:t>=</w:t>
      </w:r>
      <w:r w:rsidRPr="00912899">
        <w:rPr>
          <w:rFonts w:ascii="Consolas" w:hAnsi="Consolas" w:cs="Courier New"/>
          <w:color w:val="0F1115"/>
        </w:rPr>
        <w:t xml:space="preserve"> </w:t>
      </w:r>
      <w:r w:rsidRPr="00912899">
        <w:rPr>
          <w:rFonts w:ascii="Consolas" w:hAnsi="Consolas" w:cs="Courier New"/>
          <w:color w:val="B76B01"/>
        </w:rPr>
        <w:t>Test</w:t>
      </w:r>
      <w:r w:rsidRPr="00912899">
        <w:rPr>
          <w:rFonts w:ascii="Consolas" w:hAnsi="Consolas" w:cs="Courier New"/>
          <w:color w:val="4078F2"/>
        </w:rPr>
        <w:t>::identity</w:t>
      </w:r>
      <w:r w:rsidRPr="00912899">
        <w:rPr>
          <w:rFonts w:ascii="Consolas" w:hAnsi="Consolas" w:cs="Courier New"/>
          <w:color w:val="383A42"/>
        </w:rPr>
        <w:t>;</w:t>
      </w:r>
    </w:p>
    <w:p w14:paraId="68BBD7FD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    </w:t>
      </w:r>
      <w:r w:rsidRPr="00912899">
        <w:rPr>
          <w:rFonts w:ascii="Consolas" w:hAnsi="Consolas" w:cs="Courier New"/>
          <w:color w:val="B76B01"/>
        </w:rPr>
        <w:t>System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0F1115"/>
        </w:rPr>
        <w:t>out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println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0F1115"/>
        </w:rPr>
        <w:t>func</w:t>
      </w:r>
      <w:r w:rsidRPr="00912899">
        <w:rPr>
          <w:rFonts w:ascii="Consolas" w:hAnsi="Consolas" w:cs="Courier New"/>
          <w:color w:val="383A42"/>
        </w:rPr>
        <w:t>.</w:t>
      </w:r>
      <w:r w:rsidRPr="00912899">
        <w:rPr>
          <w:rFonts w:ascii="Consolas" w:hAnsi="Consolas" w:cs="Courier New"/>
          <w:color w:val="4078F2"/>
        </w:rPr>
        <w:t>apply</w:t>
      </w:r>
      <w:r w:rsidRPr="00912899">
        <w:rPr>
          <w:rFonts w:ascii="Consolas" w:hAnsi="Consolas" w:cs="Courier New"/>
          <w:color w:val="383A42"/>
        </w:rPr>
        <w:t>(</w:t>
      </w:r>
      <w:r w:rsidRPr="00912899">
        <w:rPr>
          <w:rFonts w:ascii="Consolas" w:hAnsi="Consolas" w:cs="Courier New"/>
          <w:color w:val="50A14F"/>
        </w:rPr>
        <w:t>"Hello"</w:t>
      </w:r>
      <w:r w:rsidRPr="00912899">
        <w:rPr>
          <w:rFonts w:ascii="Consolas" w:hAnsi="Consolas" w:cs="Courier New"/>
          <w:color w:val="383A42"/>
        </w:rPr>
        <w:t>));</w:t>
      </w:r>
    </w:p>
    <w:p w14:paraId="0959F42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0F1115"/>
        </w:rPr>
        <w:t xml:space="preserve">    </w:t>
      </w:r>
      <w:r w:rsidRPr="00912899">
        <w:rPr>
          <w:rFonts w:ascii="Consolas" w:hAnsi="Consolas" w:cs="Courier New"/>
          <w:color w:val="383A42"/>
        </w:rPr>
        <w:t>}</w:t>
      </w:r>
    </w:p>
    <w:p w14:paraId="5AF9586F" w14:textId="77777777" w:rsidR="00912899" w:rsidRPr="00912899" w:rsidRDefault="00912899" w:rsidP="009128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2899">
        <w:rPr>
          <w:rFonts w:ascii="Consolas" w:hAnsi="Consolas" w:cs="Courier New"/>
          <w:color w:val="383A42"/>
        </w:rPr>
        <w:t>}</w:t>
      </w:r>
    </w:p>
    <w:p w14:paraId="2AC27E5B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A) Hello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91289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2762F58" w14:textId="77777777" w:rsidR="00912899" w:rsidRPr="00912899" w:rsidRDefault="00912899" w:rsidP="009128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0B0304FC" w14:textId="77777777" w:rsidR="00912899" w:rsidRPr="00912899" w:rsidRDefault="00912899" w:rsidP="009128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pict w14:anchorId="26E1DA4A">
          <v:rect id="_x0000_i1094" style="width:0;height:.75pt" o:hralign="center" o:hrstd="t" o:hr="t" fillcolor="#a0a0a0" stroked="f"/>
        </w:pict>
      </w:r>
    </w:p>
    <w:p w14:paraId="0DE2EC01" w14:textId="77777777" w:rsidR="00912899" w:rsidRPr="00912899" w:rsidRDefault="00912899" w:rsidP="0091289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12899">
        <w:rPr>
          <w:rFonts w:ascii="Segoe UI" w:hAnsi="Segoe UI" w:cs="Segoe UI"/>
          <w:color w:val="0F1115"/>
          <w:sz w:val="24"/>
          <w:szCs w:val="24"/>
        </w:rPr>
        <w:t>Let me know if you'd like more questions on Method References or want to switch to another Java topic!</w:t>
      </w:r>
    </w:p>
    <w:p w14:paraId="74929166" w14:textId="50788D51" w:rsidR="00480106" w:rsidRDefault="00480106"/>
    <w:sectPr w:rsidR="0048010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316C" w14:textId="77777777" w:rsidR="007B7B0A" w:rsidRDefault="007B7B0A">
      <w:r>
        <w:separator/>
      </w:r>
    </w:p>
  </w:endnote>
  <w:endnote w:type="continuationSeparator" w:id="0">
    <w:p w14:paraId="12811CD3" w14:textId="77777777" w:rsidR="007B7B0A" w:rsidRDefault="007B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F9DA" w14:textId="77777777" w:rsidR="0048010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128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8177" w14:textId="77777777" w:rsidR="007B7B0A" w:rsidRDefault="007B7B0A">
      <w:r>
        <w:separator/>
      </w:r>
    </w:p>
  </w:footnote>
  <w:footnote w:type="continuationSeparator" w:id="0">
    <w:p w14:paraId="34A3233F" w14:textId="77777777" w:rsidR="007B7B0A" w:rsidRDefault="007B7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00443"/>
    <w:multiLevelType w:val="hybridMultilevel"/>
    <w:tmpl w:val="091CD02E"/>
    <w:lvl w:ilvl="0" w:tplc="2D7E9B26">
      <w:start w:val="1"/>
      <w:numFmt w:val="bullet"/>
      <w:lvlText w:val="●"/>
      <w:lvlJc w:val="left"/>
      <w:pPr>
        <w:ind w:left="720" w:hanging="360"/>
      </w:pPr>
    </w:lvl>
    <w:lvl w:ilvl="1" w:tplc="6BB43034">
      <w:start w:val="1"/>
      <w:numFmt w:val="bullet"/>
      <w:lvlText w:val="○"/>
      <w:lvlJc w:val="left"/>
      <w:pPr>
        <w:ind w:left="1440" w:hanging="360"/>
      </w:pPr>
    </w:lvl>
    <w:lvl w:ilvl="2" w:tplc="C3B21668">
      <w:start w:val="1"/>
      <w:numFmt w:val="bullet"/>
      <w:lvlText w:val="■"/>
      <w:lvlJc w:val="left"/>
      <w:pPr>
        <w:ind w:left="2160" w:hanging="360"/>
      </w:pPr>
    </w:lvl>
    <w:lvl w:ilvl="3" w:tplc="E7FC2E28">
      <w:start w:val="1"/>
      <w:numFmt w:val="bullet"/>
      <w:lvlText w:val="●"/>
      <w:lvlJc w:val="left"/>
      <w:pPr>
        <w:ind w:left="2880" w:hanging="360"/>
      </w:pPr>
    </w:lvl>
    <w:lvl w:ilvl="4" w:tplc="2048AB1E">
      <w:start w:val="1"/>
      <w:numFmt w:val="bullet"/>
      <w:lvlText w:val="○"/>
      <w:lvlJc w:val="left"/>
      <w:pPr>
        <w:ind w:left="3600" w:hanging="360"/>
      </w:pPr>
    </w:lvl>
    <w:lvl w:ilvl="5" w:tplc="43E6580E">
      <w:start w:val="1"/>
      <w:numFmt w:val="bullet"/>
      <w:lvlText w:val="■"/>
      <w:lvlJc w:val="left"/>
      <w:pPr>
        <w:ind w:left="4320" w:hanging="360"/>
      </w:pPr>
    </w:lvl>
    <w:lvl w:ilvl="6" w:tplc="71D430AC">
      <w:start w:val="1"/>
      <w:numFmt w:val="bullet"/>
      <w:lvlText w:val="●"/>
      <w:lvlJc w:val="left"/>
      <w:pPr>
        <w:ind w:left="5040" w:hanging="360"/>
      </w:pPr>
    </w:lvl>
    <w:lvl w:ilvl="7" w:tplc="7D50F9BC">
      <w:start w:val="1"/>
      <w:numFmt w:val="bullet"/>
      <w:lvlText w:val="●"/>
      <w:lvlJc w:val="left"/>
      <w:pPr>
        <w:ind w:left="5760" w:hanging="360"/>
      </w:pPr>
    </w:lvl>
    <w:lvl w:ilvl="8" w:tplc="694E2EB4">
      <w:start w:val="1"/>
      <w:numFmt w:val="bullet"/>
      <w:lvlText w:val="●"/>
      <w:lvlJc w:val="left"/>
      <w:pPr>
        <w:ind w:left="6480" w:hanging="360"/>
      </w:pPr>
    </w:lvl>
  </w:abstractNum>
  <w:num w:numId="1" w16cid:durableId="515466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106"/>
    <w:rsid w:val="00480106"/>
    <w:rsid w:val="00796030"/>
    <w:rsid w:val="007B7B0A"/>
    <w:rsid w:val="009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4BBA"/>
  <w15:docId w15:val="{605D6E59-5ECC-4D7D-83F5-1BEFAD7B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912899"/>
  </w:style>
  <w:style w:type="character" w:customStyle="1" w:styleId="Heading2Char">
    <w:name w:val="Heading 2 Char"/>
    <w:basedOn w:val="DefaultParagraphFont"/>
    <w:link w:val="Heading2"/>
    <w:uiPriority w:val="9"/>
    <w:rsid w:val="00912899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912899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91289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128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289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2899"/>
    <w:rPr>
      <w:i/>
      <w:iCs/>
    </w:rPr>
  </w:style>
  <w:style w:type="character" w:customStyle="1" w:styleId="d813de27">
    <w:name w:val="d813de27"/>
    <w:basedOn w:val="DefaultParagraphFont"/>
    <w:rsid w:val="009128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899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912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2034</Words>
  <Characters>11595</Characters>
  <Application>Microsoft Office Word</Application>
  <DocSecurity>0</DocSecurity>
  <Lines>96</Lines>
  <Paragraphs>27</Paragraphs>
  <ScaleCrop>false</ScaleCrop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2026-04-03T18:53:00Z</dcterms:modified>
</cp:coreProperties>
</file>