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F2BC" w14:textId="77777777" w:rsidR="007919E1" w:rsidRPr="007919E1" w:rsidRDefault="007919E1" w:rsidP="007919E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Hidden classes in java MCQ</w:t>
      </w:r>
    </w:p>
    <w:p w14:paraId="1285DC6F" w14:textId="77777777" w:rsidR="007919E1" w:rsidRPr="007919E1" w:rsidRDefault="007919E1" w:rsidP="007919E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Here are some Java Hidden Classes multiple-choice questions covering hidden classes introduced in Java 15, with answers provided below each question.</w:t>
      </w:r>
    </w:p>
    <w:p w14:paraId="34664267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1AE4F6D">
          <v:rect id="_x0000_i1025" style="width:0;height:.75pt" o:hralign="center" o:hrstd="t" o:hr="t" fillcolor="#a0a0a0" stroked="f"/>
        </w:pict>
      </w:r>
    </w:p>
    <w:p w14:paraId="520E261C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Classes Basics</w:t>
      </w:r>
    </w:p>
    <w:p w14:paraId="03D8DEF6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729BACC">
          <v:rect id="_x0000_i1026" style="width:0;height:.75pt" o:hralign="center" o:hrstd="t" o:hr="t" fillcolor="#a0a0a0" stroked="f"/>
        </w:pict>
      </w:r>
    </w:p>
    <w:p w14:paraId="31EE2E3A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hidden classes?</w:t>
      </w:r>
    </w:p>
    <w:p w14:paraId="19703D0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Java 11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Java 13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Java 15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Java 17</w:t>
      </w:r>
    </w:p>
    <w:p w14:paraId="01E1830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C) Java 15</w:t>
      </w:r>
    </w:p>
    <w:p w14:paraId="436D0680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46F018C6">
          <v:rect id="_x0000_i1027" style="width:0;height:.75pt" o:hralign="center" o:hrstd="t" o:hr="t" fillcolor="#a0a0a0" stroked="f"/>
        </w:pict>
      </w:r>
    </w:p>
    <w:p w14:paraId="489F3D9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2. What is the primary purpose of hidden classes?</w:t>
      </w:r>
    </w:p>
    <w:p w14:paraId="200B63B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To improve performance of lambda expressions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To enable multiple inheritance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To simplify serialization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To replace inner classes</w:t>
      </w:r>
    </w:p>
    <w:p w14:paraId="6FFE09D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To improve performance of lambda expressions</w:t>
      </w:r>
    </w:p>
    <w:p w14:paraId="7FCDA366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03F336A8">
          <v:rect id="_x0000_i1028" style="width:0;height:.75pt" o:hralign="center" o:hrstd="t" o:hr="t" fillcolor="#a0a0a0" stroked="f"/>
        </w:pict>
      </w:r>
    </w:p>
    <w:p w14:paraId="0F0275C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3. Are hidden classes discoverable by the class loader?</w:t>
      </w:r>
    </w:p>
    <w:p w14:paraId="6C6CC7D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through reflection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through JNI</w:t>
      </w:r>
    </w:p>
    <w:p w14:paraId="243AF1E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045DDA8C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4846C87">
          <v:rect id="_x0000_i1029" style="width:0;height:.75pt" o:hralign="center" o:hrstd="t" o:hr="t" fillcolor="#a0a0a0" stroked="f"/>
        </w:pict>
      </w:r>
    </w:p>
    <w:p w14:paraId="1F95DAD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4. Which API is used to create hidden classes?</w:t>
      </w:r>
    </w:p>
    <w:p w14:paraId="52FA3E5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MethodHandles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</w:p>
    <w:p w14:paraId="6536FC6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</w:t>
      </w:r>
    </w:p>
    <w:p w14:paraId="097CEE7B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074431F1">
          <v:rect id="_x0000_i1030" style="width:0;height:.75pt" o:hralign="center" o:hrstd="t" o:hr="t" fillcolor="#a0a0a0" stroked="f"/>
        </w:pict>
      </w:r>
    </w:p>
    <w:p w14:paraId="18D5A4FA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5726B873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037F055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3AFDCF13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Lookup</w:t>
      </w:r>
      <w:r w:rsidRPr="007919E1">
        <w:rPr>
          <w:rFonts w:ascii="Consolas" w:hAnsi="Consolas" w:cs="Courier New"/>
          <w:color w:val="383A42"/>
        </w:rPr>
        <w:t>;</w:t>
      </w:r>
    </w:p>
    <w:p w14:paraId="35FDE34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68049FF6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14798EA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Lookup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1662D19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68108DA3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Class</w:t>
      </w:r>
      <w:r w:rsidRPr="007919E1">
        <w:rPr>
          <w:rFonts w:ascii="Consolas" w:hAnsi="Consolas" w:cs="Courier New"/>
          <w:color w:val="383A42"/>
        </w:rPr>
        <w:t>&lt;</w:t>
      </w:r>
      <w:r w:rsidRPr="007919E1">
        <w:rPr>
          <w:rFonts w:ascii="Consolas" w:hAnsi="Consolas" w:cs="Courier New"/>
          <w:color w:val="4078F2"/>
        </w:rPr>
        <w:t>?</w:t>
      </w:r>
      <w:r w:rsidRPr="007919E1">
        <w:rPr>
          <w:rFonts w:ascii="Consolas" w:hAnsi="Consolas" w:cs="Courier New"/>
          <w:color w:val="383A42"/>
        </w:rPr>
        <w:t>&gt;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5E168DF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isHidden</w:t>
      </w:r>
      <w:r w:rsidRPr="007919E1">
        <w:rPr>
          <w:rFonts w:ascii="Consolas" w:hAnsi="Consolas" w:cs="Courier New"/>
          <w:color w:val="383A42"/>
        </w:rPr>
        <w:t>());</w:t>
      </w:r>
    </w:p>
    <w:p w14:paraId="225212B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41A45D88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59A4F19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</w: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7D4F6C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00B6691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5E3C952F">
          <v:rect id="_x0000_i1031" style="width:0;height:.75pt" o:hralign="center" o:hrstd="t" o:hr="t" fillcolor="#a0a0a0" stroked="f"/>
        </w:pict>
      </w:r>
    </w:p>
    <w:p w14:paraId="406A8658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Classes vs Anonymous Classes</w:t>
      </w:r>
    </w:p>
    <w:p w14:paraId="51B0A440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55341379">
          <v:rect id="_x0000_i1032" style="width:0;height:.75pt" o:hralign="center" o:hrstd="t" o:hr="t" fillcolor="#a0a0a0" stroked="f"/>
        </w:pict>
      </w:r>
    </w:p>
    <w:p w14:paraId="009A13A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6. How are hidden classes different from anonymous classes?</w:t>
      </w:r>
    </w:p>
    <w:p w14:paraId="31EFBBF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Hidden classes are not discoverable; anonymous classes are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Anonymous classes are not discoverable; hidden classes are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Both are discoverable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Both are not discoverable</w:t>
      </w:r>
    </w:p>
    <w:p w14:paraId="5509C5B9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Hidden classes are not discoverable; anonymous classes are</w:t>
      </w:r>
    </w:p>
    <w:p w14:paraId="72F31FE2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49DBFC45">
          <v:rect id="_x0000_i1033" style="width:0;height:.75pt" o:hralign="center" o:hrstd="t" o:hr="t" fillcolor="#a0a0a0" stroked="f"/>
        </w:pict>
      </w:r>
    </w:p>
    <w:p w14:paraId="741B292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7. Which of the following is true about hidden classes?</w:t>
      </w:r>
    </w:p>
    <w:p w14:paraId="5107516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They are created at runtime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They are not linked to any class 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They are garbage collected when no longer referenced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0CBB7B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2539749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769D1D0">
          <v:rect id="_x0000_i1034" style="width:0;height:.75pt" o:hralign="center" o:hrstd="t" o:hr="t" fillcolor="#a0a0a0" stroked="f"/>
        </w:pict>
      </w:r>
    </w:p>
    <w:p w14:paraId="1BDFA104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Lookup Class</w:t>
      </w:r>
    </w:p>
    <w:p w14:paraId="6D30D39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51A2DDDF">
          <v:rect id="_x0000_i1035" style="width:0;height:.75pt" o:hralign="center" o:hrstd="t" o:hr="t" fillcolor="#a0a0a0" stroked="f"/>
        </w:pict>
      </w:r>
    </w:p>
    <w:p w14:paraId="0532507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8. Which method of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 creates a hidden class?</w:t>
      </w:r>
    </w:p>
    <w:p w14:paraId="76452AB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defineHiddenClass()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createHiddenClass()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makeHiddenClass()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newHiddenClass()</w:t>
      </w:r>
    </w:p>
    <w:p w14:paraId="5684674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defineHiddenClass()</w:t>
      </w:r>
    </w:p>
    <w:p w14:paraId="307ADCA5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0268E86">
          <v:rect id="_x0000_i1036" style="width:0;height:.75pt" o:hralign="center" o:hrstd="t" o:hr="t" fillcolor="#a0a0a0" stroked="f"/>
        </w:pict>
      </w:r>
    </w:p>
    <w:p w14:paraId="746F753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9. What does the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defineHiddenClass()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</w:p>
    <w:p w14:paraId="72F09F8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Class&lt;?&gt;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MethodHandle</w:t>
      </w:r>
    </w:p>
    <w:p w14:paraId="1426366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(Returns a Lookup object for the hidden class)</w:t>
      </w:r>
    </w:p>
    <w:p w14:paraId="1901ADD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23694B5">
          <v:rect id="_x0000_i1037" style="width:0;height:.75pt" o:hralign="center" o:hrstd="t" o:hr="t" fillcolor="#a0a0a0" stroked="f"/>
        </w:pict>
      </w:r>
    </w:p>
    <w:p w14:paraId="7077C3B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10. What is the second parameter of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defineHiddenClass()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D9C0172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initialize</w:t>
      </w:r>
      <w:r w:rsidRPr="007919E1">
        <w:rPr>
          <w:rFonts w:ascii="Segoe UI" w:hAnsi="Segoe UI" w:cs="Segoe UI"/>
          <w:color w:val="0F1115"/>
          <w:sz w:val="24"/>
          <w:szCs w:val="24"/>
        </w:rPr>
        <w:t> (boolean)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protectionDomain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classData</w:t>
      </w:r>
    </w:p>
    <w:p w14:paraId="24F054A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initialize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 (boolean)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(Whether to initialize the class)</w:t>
      </w:r>
    </w:p>
    <w:p w14:paraId="32EC1CC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pict w14:anchorId="52F39821">
          <v:rect id="_x0000_i1038" style="width:0;height:.75pt" o:hralign="center" o:hrstd="t" o:hr="t" fillcolor="#a0a0a0" stroked="f"/>
        </w:pict>
      </w:r>
    </w:p>
    <w:p w14:paraId="2719BCAA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Lifecycle</w:t>
      </w:r>
    </w:p>
    <w:p w14:paraId="21679795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620028D">
          <v:rect id="_x0000_i1039" style="width:0;height:.75pt" o:hralign="center" o:hrstd="t" o:hr="t" fillcolor="#a0a0a0" stroked="f"/>
        </w:pict>
      </w:r>
    </w:p>
    <w:p w14:paraId="1E2EF01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11. When are hidden classes unloaded?</w:t>
      </w:r>
    </w:p>
    <w:p w14:paraId="09BD8EB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When the class loader is garbage collected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When the hidden class instance is garbage collected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When the JVM exits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Never</w:t>
      </w:r>
    </w:p>
    <w:p w14:paraId="48185BE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When the hidden class instance is garbage collected</w:t>
      </w:r>
    </w:p>
    <w:p w14:paraId="698A2520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50ECFE2">
          <v:rect id="_x0000_i1040" style="width:0;height:.75pt" o:hralign="center" o:hrstd="t" o:hr="t" fillcolor="#a0a0a0" stroked="f"/>
        </w:pict>
      </w:r>
    </w:p>
    <w:p w14:paraId="73BF1AA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12. Are hidden classes subject to strong references?</w:t>
      </w:r>
    </w:p>
    <w:p w14:paraId="056E9DAA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initialized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if accessed via reflection</w:t>
      </w:r>
    </w:p>
    <w:p w14:paraId="7FA3355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(They are weakly reachable)</w:t>
      </w:r>
    </w:p>
    <w:p w14:paraId="3341EF06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544A0A2F">
          <v:rect id="_x0000_i1041" style="width:0;height:.75pt" o:hralign="center" o:hrstd="t" o:hr="t" fillcolor="#a0a0a0" stroked="f"/>
        </w:pict>
      </w:r>
    </w:p>
    <w:p w14:paraId="037B7773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Use Cases</w:t>
      </w:r>
    </w:p>
    <w:p w14:paraId="32A22815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37759B4B">
          <v:rect id="_x0000_i1042" style="width:0;height:.75pt" o:hralign="center" o:hrstd="t" o:hr="t" fillcolor="#a0a0a0" stroked="f"/>
        </w:pict>
      </w:r>
    </w:p>
    <w:p w14:paraId="11E8750A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13. Which Java feature uses hidden classes internally?</w:t>
      </w:r>
    </w:p>
    <w:p w14:paraId="1DDEB81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A) Lambda expressions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String templates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Record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Sealed classes</w:t>
      </w:r>
    </w:p>
    <w:p w14:paraId="0448C0F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Lambda expressions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(Lambda implementation uses hidden classes)</w:t>
      </w:r>
    </w:p>
    <w:p w14:paraId="76208F0F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35D36D81">
          <v:rect id="_x0000_i1043" style="width:0;height:.75pt" o:hralign="center" o:hrstd="t" o:hr="t" fillcolor="#a0a0a0" stroked="f"/>
        </w:pict>
      </w:r>
    </w:p>
    <w:p w14:paraId="5A1D3AE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14. What is the benefit of using hidden classes for lambda expressions?</w:t>
      </w:r>
    </w:p>
    <w:p w14:paraId="2E69343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Faster startup time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Smaller memory footprint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Better garbage collection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503FCD7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507910E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0B1CBEDD">
          <v:rect id="_x0000_i1044" style="width:0;height:.75pt" o:hralign="center" o:hrstd="t" o:hr="t" fillcolor="#a0a0a0" stroked="f"/>
        </w:pict>
      </w:r>
    </w:p>
    <w:p w14:paraId="1E54B4D5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Naming</w:t>
      </w:r>
    </w:p>
    <w:p w14:paraId="32AA14B0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8D2E552">
          <v:rect id="_x0000_i1045" style="width:0;height:.75pt" o:hralign="center" o:hrstd="t" o:hr="t" fillcolor="#a0a0a0" stroked="f"/>
        </w:pict>
      </w:r>
    </w:p>
    <w:p w14:paraId="41E87E7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15. Do hidden classes have names?</w:t>
      </w:r>
    </w:p>
    <w:p w14:paraId="0F47EBC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explicitly named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if not anonymous</w:t>
      </w:r>
    </w:p>
    <w:p w14:paraId="552DF22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(They have names but are not discoverable)</w:t>
      </w:r>
    </w:p>
    <w:p w14:paraId="5EAEFA4F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DB46E1A">
          <v:rect id="_x0000_i1046" style="width:0;height:.75pt" o:hralign="center" o:hrstd="t" o:hr="t" fillcolor="#a0a0a0" stroked="f"/>
        </w:pict>
      </w:r>
    </w:p>
    <w:p w14:paraId="79C5A17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What is the format of hidden class names?</w:t>
      </w:r>
    </w:p>
    <w:p w14:paraId="2DD0E46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Simple names like "HiddenClass"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Names with special prefixes/suffixes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Fully qualified names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Unnamed</w:t>
      </w:r>
    </w:p>
    <w:p w14:paraId="41D6C22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Names with special prefixes/suffixes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(e.g., containing '/' or '.')</w:t>
      </w:r>
    </w:p>
    <w:p w14:paraId="66E2DBE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0DF0CA31">
          <v:rect id="_x0000_i1047" style="width:0;height:.75pt" o:hralign="center" o:hrstd="t" o:hr="t" fillcolor="#a0a0a0" stroked="f"/>
        </w:pict>
      </w:r>
    </w:p>
    <w:p w14:paraId="281B44A6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ClassLoader</w:t>
      </w:r>
    </w:p>
    <w:p w14:paraId="39256753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9897F42">
          <v:rect id="_x0000_i1048" style="width:0;height:.75pt" o:hralign="center" o:hrstd="t" o:hr="t" fillcolor="#a0a0a0" stroked="f"/>
        </w:pict>
      </w:r>
    </w:p>
    <w:p w14:paraId="6AF9BEE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17. Which class loader loads hidden classes?</w:t>
      </w:r>
    </w:p>
    <w:p w14:paraId="0A1CB4E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Bootstrap class 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System class 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The lookup's class loader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No class loader</w:t>
      </w:r>
    </w:p>
    <w:p w14:paraId="0A53C80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C) The lookup's class loader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(The lookup's class loader is used)</w:t>
      </w:r>
    </w:p>
    <w:p w14:paraId="4B2D4F11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5AE3EF6D">
          <v:rect id="_x0000_i1049" style="width:0;height:.75pt" o:hralign="center" o:hrstd="t" o:hr="t" fillcolor="#a0a0a0" stroked="f"/>
        </w:pict>
      </w:r>
    </w:p>
    <w:p w14:paraId="243F248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18. Can hidden classes be found by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Class.forName()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56A2C3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with full name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with class loader</w:t>
      </w:r>
    </w:p>
    <w:p w14:paraId="752ED82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(They are not discoverable)</w:t>
      </w:r>
    </w:p>
    <w:p w14:paraId="212817E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pict w14:anchorId="75650A60">
          <v:rect id="_x0000_i1050" style="width:0;height:.75pt" o:hralign="center" o:hrstd="t" o:hr="t" fillcolor="#a0a0a0" stroked="f"/>
        </w:pict>
      </w:r>
    </w:p>
    <w:p w14:paraId="1A29E5F1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and Reflection</w:t>
      </w:r>
    </w:p>
    <w:p w14:paraId="54670D0A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404C06A7">
          <v:rect id="_x0000_i1051" style="width:0;height:.75pt" o:hralign="center" o:hrstd="t" o:hr="t" fillcolor="#a0a0a0" stroked="f"/>
        </w:pict>
      </w:r>
    </w:p>
    <w:p w14:paraId="106C253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19. Can hidden classes be accessed via reflection?</w:t>
      </w:r>
    </w:p>
    <w:p w14:paraId="1FDC1D4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Yes, if you have a reference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No, never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through Lookup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from the same package</w:t>
      </w:r>
    </w:p>
    <w:p w14:paraId="5A5CCB8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Yes, if you have a reference</w:t>
      </w:r>
    </w:p>
    <w:p w14:paraId="34F972A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3FA7FF39">
          <v:rect id="_x0000_i1052" style="width:0;height:.75pt" o:hralign="center" o:hrstd="t" o:hr="t" fillcolor="#a0a0a0" stroked="f"/>
        </w:pict>
      </w:r>
    </w:p>
    <w:p w14:paraId="60B064B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6A1541A2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4C83CCA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774FE71B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Lookup</w:t>
      </w:r>
      <w:r w:rsidRPr="007919E1">
        <w:rPr>
          <w:rFonts w:ascii="Consolas" w:hAnsi="Consolas" w:cs="Courier New"/>
          <w:color w:val="383A42"/>
        </w:rPr>
        <w:t>;</w:t>
      </w:r>
    </w:p>
    <w:p w14:paraId="4F61E3F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7973E0A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6D7F84D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Lookup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50193D0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7347CDB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Class</w:t>
      </w:r>
      <w:r w:rsidRPr="007919E1">
        <w:rPr>
          <w:rFonts w:ascii="Consolas" w:hAnsi="Consolas" w:cs="Courier New"/>
          <w:color w:val="383A42"/>
        </w:rPr>
        <w:t>&lt;</w:t>
      </w:r>
      <w:r w:rsidRPr="007919E1">
        <w:rPr>
          <w:rFonts w:ascii="Consolas" w:hAnsi="Consolas" w:cs="Courier New"/>
          <w:color w:val="4078F2"/>
        </w:rPr>
        <w:t>?</w:t>
      </w:r>
      <w:r w:rsidRPr="007919E1">
        <w:rPr>
          <w:rFonts w:ascii="Consolas" w:hAnsi="Consolas" w:cs="Courier New"/>
          <w:color w:val="383A42"/>
        </w:rPr>
        <w:t>&gt;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24AB2BC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getSimpleName</w:t>
      </w:r>
      <w:r w:rsidRPr="007919E1">
        <w:rPr>
          <w:rFonts w:ascii="Consolas" w:hAnsi="Consolas" w:cs="Courier New"/>
          <w:color w:val="383A42"/>
        </w:rPr>
        <w:t>());</w:t>
      </w:r>
    </w:p>
    <w:p w14:paraId="55BB9D4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198C9B49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422DFCB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Hidden class name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Empty string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45A17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Hidden class name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(Returns a name, but not discoverable)</w:t>
      </w:r>
    </w:p>
    <w:p w14:paraId="7F515FDF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AF6FD48">
          <v:rect id="_x0000_i1053" style="width:0;height:.75pt" o:hralign="center" o:hrstd="t" o:hr="t" fillcolor="#a0a0a0" stroked="f"/>
        </w:pict>
      </w:r>
    </w:p>
    <w:p w14:paraId="6FD7ED03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vs Lambda</w:t>
      </w:r>
    </w:p>
    <w:p w14:paraId="49AC87CC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05F893F">
          <v:rect id="_x0000_i1054" style="width:0;height:.75pt" o:hralign="center" o:hrstd="t" o:hr="t" fillcolor="#a0a0a0" stroked="f"/>
        </w:pict>
      </w:r>
    </w:p>
    <w:p w14:paraId="7AE272C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21. Before Java 15, how were lambda expressions implemented?</w:t>
      </w:r>
    </w:p>
    <w:p w14:paraId="5C59213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Using invokedynamic and anonymous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Using hidden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Using proxy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Using inner classes</w:t>
      </w:r>
    </w:p>
    <w:p w14:paraId="625B2EF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Using invokedynamic and anonymous classes</w:t>
      </w:r>
    </w:p>
    <w:p w14:paraId="5F249ABB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4C212AC6">
          <v:rect id="_x0000_i1055" style="width:0;height:.75pt" o:hralign="center" o:hrstd="t" o:hr="t" fillcolor="#a0a0a0" stroked="f"/>
        </w:pict>
      </w:r>
    </w:p>
    <w:p w14:paraId="1A50E73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22. After Java 15, how are lambda expressions implemented?</w:t>
      </w:r>
    </w:p>
    <w:p w14:paraId="2CC2859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Using hidden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Using invokedynamic only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Using anonymous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Using inner classes</w:t>
      </w:r>
    </w:p>
    <w:p w14:paraId="3D8CBC1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Using hidden classes</w:t>
      </w:r>
    </w:p>
    <w:p w14:paraId="5B179E75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F72D58F">
          <v:rect id="_x0000_i1056" style="width:0;height:.75pt" o:hralign="center" o:hrstd="t" o:hr="t" fillcolor="#a0a0a0" stroked="f"/>
        </w:pict>
      </w:r>
    </w:p>
    <w:p w14:paraId="3426D6E1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Creation</w:t>
      </w:r>
    </w:p>
    <w:p w14:paraId="510E508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3778A71">
          <v:rect id="_x0000_i1057" style="width:0;height:.75pt" o:hralign="center" o:hrstd="t" o:hr="t" fillcolor="#a0a0a0" stroked="f"/>
        </w:pict>
      </w:r>
    </w:p>
    <w:p w14:paraId="2D3510C2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is required to create a hidden class?</w:t>
      </w:r>
    </w:p>
    <w:p w14:paraId="67D0ACA7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Class bytes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Lookup object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ClassLoader only</w:t>
      </w:r>
    </w:p>
    <w:p w14:paraId="4B7C7C2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01B2C254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C06F36E">
          <v:rect id="_x0000_i1058" style="width:0;height:.75pt" o:hralign="center" o:hrstd="t" o:hr="t" fillcolor="#a0a0a0" stroked="f"/>
        </w:pict>
      </w:r>
    </w:p>
    <w:p w14:paraId="41D5B6C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3ED2CFB6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38773F8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51CDD42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Lookup</w:t>
      </w:r>
      <w:r w:rsidRPr="007919E1">
        <w:rPr>
          <w:rFonts w:ascii="Consolas" w:hAnsi="Consolas" w:cs="Courier New"/>
          <w:color w:val="383A42"/>
        </w:rPr>
        <w:t>;</w:t>
      </w:r>
    </w:p>
    <w:p w14:paraId="60516E8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2F0B1DD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5885B72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Lookup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1CCFFD0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722BCA2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    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B76B01"/>
        </w:rPr>
        <w:t>0xCA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B76B01"/>
        </w:rPr>
        <w:t>0xFE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B76B01"/>
        </w:rPr>
        <w:t>0xBA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B76B01"/>
        </w:rPr>
        <w:t>0xBE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i/>
          <w:iCs/>
          <w:color w:val="A0A1A7"/>
        </w:rPr>
        <w:t>// Invalid class file</w:t>
      </w:r>
    </w:p>
    <w:p w14:paraId="14F7A36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383A42"/>
        </w:rPr>
        <w:t>};</w:t>
      </w:r>
    </w:p>
    <w:p w14:paraId="7B452AF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try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278D4F0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   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);</w:t>
      </w:r>
    </w:p>
    <w:p w14:paraId="731E3D9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383A42"/>
        </w:rPr>
        <w:t>}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catch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Exception</w:t>
      </w:r>
      <w:r w:rsidRPr="007919E1">
        <w:rPr>
          <w:rFonts w:ascii="Consolas" w:hAnsi="Consolas" w:cs="Courier New"/>
          <w:color w:val="0F1115"/>
        </w:rPr>
        <w:t xml:space="preserve"> e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6A2EFAC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50A14F"/>
        </w:rPr>
        <w:t>"Error"</w:t>
      </w:r>
      <w:r w:rsidRPr="007919E1">
        <w:rPr>
          <w:rFonts w:ascii="Consolas" w:hAnsi="Consolas" w:cs="Courier New"/>
          <w:color w:val="383A42"/>
        </w:rPr>
        <w:t>);</w:t>
      </w:r>
    </w:p>
    <w:p w14:paraId="2758054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383A42"/>
        </w:rPr>
        <w:t>}</w:t>
      </w:r>
    </w:p>
    <w:p w14:paraId="76D046B7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2F35E254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4138702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2D3283F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Error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(Invalid class bytes cause exception)</w:t>
      </w:r>
    </w:p>
    <w:p w14:paraId="05FE979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31B5AFC2">
          <v:rect id="_x0000_i1059" style="width:0;height:.75pt" o:hralign="center" o:hrstd="t" o:hr="t" fillcolor="#a0a0a0" stroked="f"/>
        </w:pict>
      </w:r>
    </w:p>
    <w:p w14:paraId="130A606A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Hidden Class Options</w:t>
      </w:r>
    </w:p>
    <w:p w14:paraId="10216CD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224756D">
          <v:rect id="_x0000_i1060" style="width:0;height:.75pt" o:hralign="center" o:hrstd="t" o:hr="t" fillcolor="#a0a0a0" stroked="f"/>
        </w:pict>
      </w:r>
    </w:p>
    <w:p w14:paraId="6D5965F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25. What are the possible options for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defineHiddenClass()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9AAC51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ClassOption.NESTMATE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ClassOption.STRONG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ClassOption.HIDDEN</w:t>
      </w:r>
    </w:p>
    <w:p w14:paraId="475730D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6FA424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BB9A92B">
          <v:rect id="_x0000_i1061" style="width:0;height:.75pt" o:hralign="center" o:hrstd="t" o:hr="t" fillcolor="#a0a0a0" stroked="f"/>
        </w:pict>
      </w:r>
    </w:p>
    <w:p w14:paraId="79CDC69A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ClassOption.NESTMATE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6490B49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Makes the hidden class a nestmate of the lookup class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Makes the hidden class strong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Prevents garbage collection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Makes the class public</w:t>
      </w:r>
    </w:p>
    <w:p w14:paraId="1B42EDC7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Makes the hidden class a nestmate of the lookup class</w:t>
      </w:r>
    </w:p>
    <w:p w14:paraId="71A8A13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4C9BB6E7">
          <v:rect id="_x0000_i1062" style="width:0;height:.75pt" o:hralign="center" o:hrstd="t" o:hr="t" fillcolor="#a0a0a0" stroked="f"/>
        </w:pict>
      </w:r>
    </w:p>
    <w:p w14:paraId="6D3E98F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27. What does </w:t>
      </w:r>
      <w:r w:rsidRPr="007919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ClassOption.STRONG</w:t>
      </w: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57F4D0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Prevents garbage collection of the hidden class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Makes the class final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Makes the class public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Makes the class synchronized</w:t>
      </w:r>
    </w:p>
    <w:p w14:paraId="4FBA741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Prevents garbage collection of the hidden class</w:t>
      </w:r>
    </w:p>
    <w:p w14:paraId="3F043D7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pict w14:anchorId="0CC4A57F">
          <v:rect id="_x0000_i1063" style="width:0;height:.75pt" o:hralign="center" o:hrstd="t" o:hr="t" fillcolor="#a0a0a0" stroked="f"/>
        </w:pict>
      </w:r>
    </w:p>
    <w:p w14:paraId="20B6F764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Nestmate</w:t>
      </w:r>
    </w:p>
    <w:p w14:paraId="263D8628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F0DA9FD">
          <v:rect id="_x0000_i1064" style="width:0;height:.75pt" o:hralign="center" o:hrstd="t" o:hr="t" fillcolor="#a0a0a0" stroked="f"/>
        </w:pict>
      </w:r>
    </w:p>
    <w:p w14:paraId="2150634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28. What is a nestmate in Java?</w:t>
      </w:r>
    </w:p>
    <w:p w14:paraId="23FE78B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Classes that can access each other's private members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Classes in the same package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Inner classes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Anonymous classes</w:t>
      </w:r>
    </w:p>
    <w:p w14:paraId="74699BA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Classes that can access each other's private members</w:t>
      </w:r>
    </w:p>
    <w:p w14:paraId="12847490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A3F393B">
          <v:rect id="_x0000_i1065" style="width:0;height:.75pt" o:hralign="center" o:hrstd="t" o:hr="t" fillcolor="#a0a0a0" stroked="f"/>
        </w:pict>
      </w:r>
    </w:p>
    <w:p w14:paraId="7E78829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29. Can hidden classes access private members of their nestmate?</w:t>
      </w:r>
    </w:p>
    <w:p w14:paraId="7035CEB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using reflection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if using MethodHandles</w:t>
      </w:r>
    </w:p>
    <w:p w14:paraId="5B490F6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(If created with NESTMATE option)</w:t>
      </w:r>
    </w:p>
    <w:p w14:paraId="1CE02401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683830B">
          <v:rect id="_x0000_i1066" style="width:0;height:.75pt" o:hralign="center" o:hrstd="t" o:hr="t" fillcolor="#a0a0a0" stroked="f"/>
        </w:pict>
      </w:r>
    </w:p>
    <w:p w14:paraId="5DD20870" w14:textId="77777777" w:rsidR="007919E1" w:rsidRPr="007919E1" w:rsidRDefault="007919E1" w:rsidP="007919E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919E1">
        <w:rPr>
          <w:rFonts w:ascii="Segoe UI" w:hAnsi="Segoe UI" w:cs="Segoe UI"/>
          <w:b/>
          <w:bCs/>
          <w:color w:val="0F1115"/>
          <w:sz w:val="33"/>
          <w:szCs w:val="33"/>
        </w:rPr>
        <w:t>Hidden Class - Summary</w:t>
      </w:r>
    </w:p>
    <w:p w14:paraId="5D9A94D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5E472B84">
          <v:rect id="_x0000_i1067" style="width:0;height:.75pt" o:hralign="center" o:hrstd="t" o:hr="t" fillcolor="#a0a0a0" stroked="f"/>
        </w:pict>
      </w:r>
    </w:p>
    <w:p w14:paraId="0E4DDCD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true about hidden classes?</w:t>
      </w:r>
    </w:p>
    <w:p w14:paraId="5C1F10C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A) They are not discoverable by class loaders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They are garbage collected when no longer referenced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They are used to implement lambda expressions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ED3A43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84FD0D6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B5D3DB8">
          <v:rect id="_x0000_i1068" style="width:0;height:.75pt" o:hralign="center" o:hrstd="t" o:hr="t" fillcolor="#a0a0a0" stroked="f"/>
        </w:pict>
      </w:r>
    </w:p>
    <w:p w14:paraId="790B6912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45CAD4BF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11506AF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55238B4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4FA3C417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58A68C4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085F9B0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56CAB687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39C93D39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getClassLoader</w:t>
      </w:r>
      <w:r w:rsidRPr="007919E1">
        <w:rPr>
          <w:rFonts w:ascii="Consolas" w:hAnsi="Consolas" w:cs="Courier New"/>
          <w:color w:val="383A42"/>
        </w:rPr>
        <w:t>()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==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getClassLoader</w:t>
      </w:r>
      <w:r w:rsidRPr="007919E1">
        <w:rPr>
          <w:rFonts w:ascii="Consolas" w:hAnsi="Consolas" w:cs="Courier New"/>
          <w:color w:val="383A42"/>
        </w:rPr>
        <w:t>());</w:t>
      </w:r>
    </w:p>
    <w:p w14:paraId="783E87E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11F16F3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7645061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106BFF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(Same class loader)</w:t>
      </w:r>
    </w:p>
    <w:p w14:paraId="0B00835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315A2B8">
          <v:rect id="_x0000_i1069" style="width:0;height:.75pt" o:hralign="center" o:hrstd="t" o:hr="t" fillcolor="#a0a0a0" stroked="f"/>
        </w:pict>
      </w:r>
    </w:p>
    <w:p w14:paraId="2DBC459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32. Can hidden classes be subclassed?</w:t>
      </w:r>
    </w:p>
    <w:p w14:paraId="2AC5FA7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</w: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C) Only if not final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with reflection</w:t>
      </w:r>
    </w:p>
    <w:p w14:paraId="082737F9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(Hidden classes are effectively final)</w:t>
      </w:r>
    </w:p>
    <w:p w14:paraId="639B0586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01055D2">
          <v:rect id="_x0000_i1070" style="width:0;height:.75pt" o:hralign="center" o:hrstd="t" o:hr="t" fillcolor="#a0a0a0" stroked="f"/>
        </w:pict>
      </w:r>
    </w:p>
    <w:p w14:paraId="4D2FDD1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40428FE8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5497801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531AA14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3FAA7C09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0A652B2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6636493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4BA4BEF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false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0A3E0137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isHidden</w:t>
      </w:r>
      <w:r w:rsidRPr="007919E1">
        <w:rPr>
          <w:rFonts w:ascii="Consolas" w:hAnsi="Consolas" w:cs="Courier New"/>
          <w:color w:val="383A42"/>
        </w:rPr>
        <w:t>());</w:t>
      </w:r>
    </w:p>
    <w:p w14:paraId="07C15068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1E366CD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28F948E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E6E5127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92C4ECF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DB91F33">
          <v:rect id="_x0000_i1071" style="width:0;height:.75pt" o:hralign="center" o:hrstd="t" o:hr="t" fillcolor="#a0a0a0" stroked="f"/>
        </w:pict>
      </w:r>
    </w:p>
    <w:p w14:paraId="63D84EF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34. Can hidden classes have static initializers?</w:t>
      </w:r>
    </w:p>
    <w:p w14:paraId="7C5A258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initialized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if not hidden</w:t>
      </w:r>
    </w:p>
    <w:p w14:paraId="295FB1E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(If initialize parameter is true)</w:t>
      </w:r>
    </w:p>
    <w:p w14:paraId="57387B07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pict w14:anchorId="31EEAD10">
          <v:rect id="_x0000_i1072" style="width:0;height:.75pt" o:hralign="center" o:hrstd="t" o:hr="t" fillcolor="#a0a0a0" stroked="f"/>
        </w:pict>
      </w:r>
    </w:p>
    <w:p w14:paraId="2CD4976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72C13EC7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7A925BD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5BDB2BF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023368B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int</w:t>
      </w:r>
      <w:r w:rsidRPr="007919E1">
        <w:rPr>
          <w:rFonts w:ascii="Consolas" w:hAnsi="Consolas" w:cs="Courier New"/>
          <w:color w:val="0F1115"/>
        </w:rPr>
        <w:t xml:space="preserve"> counter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;</w:t>
      </w:r>
    </w:p>
    <w:p w14:paraId="09462714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6355ECE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726D509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66B8974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528F64A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isHidden</w:t>
      </w:r>
      <w:r w:rsidRPr="007919E1">
        <w:rPr>
          <w:rFonts w:ascii="Consolas" w:hAnsi="Consolas" w:cs="Courier New"/>
          <w:color w:val="383A42"/>
        </w:rPr>
        <w:t>());</w:t>
      </w:r>
    </w:p>
    <w:p w14:paraId="6215B59B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75E4F21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6B27728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3629F8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98E03AF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C7207DE">
          <v:rect id="_x0000_i1073" style="width:0;height:.75pt" o:hralign="center" o:hrstd="t" o:hr="t" fillcolor="#a0a0a0" stroked="f"/>
        </w:pict>
      </w:r>
    </w:p>
    <w:p w14:paraId="3830390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36. Are hidden classes compatible with Java serialization?</w:t>
      </w:r>
    </w:p>
    <w:p w14:paraId="2D087CF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serializable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with custom serialization</w:t>
      </w:r>
    </w:p>
    <w:p w14:paraId="39AEC4C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(Hidden classes are not designed for serialization)</w:t>
      </w:r>
    </w:p>
    <w:p w14:paraId="00BFF737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DA4AD4F">
          <v:rect id="_x0000_i1074" style="width:0;height:.75pt" o:hralign="center" o:hrstd="t" o:hr="t" fillcolor="#a0a0a0" stroked="f"/>
        </w:pict>
      </w:r>
    </w:p>
    <w:p w14:paraId="5F7BA230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37. Can hidden classes be used as base classes for proxies?</w:t>
      </w:r>
    </w:p>
    <w:p w14:paraId="250A07E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they implement interfaces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with reflection</w:t>
      </w:r>
    </w:p>
    <w:p w14:paraId="0CDDB62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(Can be used for dynamic proxies)</w:t>
      </w:r>
    </w:p>
    <w:p w14:paraId="30A2E252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1998B7D">
          <v:rect id="_x0000_i1075" style="width:0;height:.75pt" o:hralign="center" o:hrstd="t" o:hr="t" fillcolor="#a0a0a0" stroked="f"/>
        </w:pict>
      </w:r>
    </w:p>
    <w:p w14:paraId="73D134E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3BE8AA2A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67D4D21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6A8D9FF6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563EA31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3C048E5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15D479CB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13511559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28ACBE7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getCanonicalName</w:t>
      </w:r>
      <w:r w:rsidRPr="007919E1">
        <w:rPr>
          <w:rFonts w:ascii="Consolas" w:hAnsi="Consolas" w:cs="Courier New"/>
          <w:color w:val="383A42"/>
        </w:rPr>
        <w:t>());</w:t>
      </w:r>
    </w:p>
    <w:p w14:paraId="0612B6F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1702DBC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63B55EC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Hidden class name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"" (empty string)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001755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null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(Hidden classes have no canonical name)</w:t>
      </w:r>
    </w:p>
    <w:p w14:paraId="13009422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A890172">
          <v:rect id="_x0000_i1076" style="width:0;height:.75pt" o:hralign="center" o:hrstd="t" o:hr="t" fillcolor="#a0a0a0" stroked="f"/>
        </w:pict>
      </w:r>
    </w:p>
    <w:p w14:paraId="183F8EE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39. Can hidden classes be used in switch expressions?</w:t>
      </w:r>
    </w:p>
    <w:p w14:paraId="595B0B3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they are enums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with pattern matching</w:t>
      </w:r>
    </w:p>
    <w:p w14:paraId="14CB07A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(Hidden classes are not suitable for switch)</w:t>
      </w:r>
    </w:p>
    <w:p w14:paraId="4BF0E84F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5092D63">
          <v:rect id="_x0000_i1077" style="width:0;height:.75pt" o:hralign="center" o:hrstd="t" o:hr="t" fillcolor="#a0a0a0" stroked="f"/>
        </w:pict>
      </w:r>
    </w:p>
    <w:p w14:paraId="740CEE5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2F20A965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130F524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4DD30A76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344526F6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5BF479E4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4CF50774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6F2BCEF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7EB0EF04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getPackage</w:t>
      </w:r>
      <w:r w:rsidRPr="007919E1">
        <w:rPr>
          <w:rFonts w:ascii="Consolas" w:hAnsi="Consolas" w:cs="Courier New"/>
          <w:color w:val="383A42"/>
        </w:rPr>
        <w:t>().</w:t>
      </w:r>
      <w:r w:rsidRPr="007919E1">
        <w:rPr>
          <w:rFonts w:ascii="Consolas" w:hAnsi="Consolas" w:cs="Courier New"/>
          <w:color w:val="4078F2"/>
        </w:rPr>
        <w:t>getName</w:t>
      </w:r>
      <w:r w:rsidRPr="007919E1">
        <w:rPr>
          <w:rFonts w:ascii="Consolas" w:hAnsi="Consolas" w:cs="Courier New"/>
          <w:color w:val="383A42"/>
        </w:rPr>
        <w:t>());</w:t>
      </w:r>
    </w:p>
    <w:p w14:paraId="64CE595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5B459C2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18840CD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Package name of lookup class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"" (empty string)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CEE307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Package name of lookup class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(Inherits package from lookup class)</w:t>
      </w:r>
    </w:p>
    <w:p w14:paraId="78C5DEDA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C1EE092">
          <v:rect id="_x0000_i1078" style="width:0;height:.75pt" o:hralign="center" o:hrstd="t" o:hr="t" fillcolor="#a0a0a0" stroked="f"/>
        </w:pict>
      </w:r>
    </w:p>
    <w:p w14:paraId="5A03560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41. Are hidden classes supported in Java 11?</w:t>
      </w:r>
    </w:p>
    <w:p w14:paraId="4D08BFC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with preview features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with incubator modules</w:t>
      </w:r>
    </w:p>
    <w:p w14:paraId="63B2490D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(Introduced in Java 15)</w:t>
      </w:r>
    </w:p>
    <w:p w14:paraId="49A9590E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6799FDF4">
          <v:rect id="_x0000_i1079" style="width:0;height:.75pt" o:hralign="center" o:hrstd="t" o:hr="t" fillcolor="#a0a0a0" stroked="f"/>
        </w:pict>
      </w:r>
    </w:p>
    <w:p w14:paraId="00CA460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42. What is the output of the following code?</w:t>
      </w:r>
    </w:p>
    <w:p w14:paraId="6AEE4400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51B3A7B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743501B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308F060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79E7C1E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4B0719C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6A73E2BE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7ACE86D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getModule</w:t>
      </w:r>
      <w:r w:rsidRPr="007919E1">
        <w:rPr>
          <w:rFonts w:ascii="Consolas" w:hAnsi="Consolas" w:cs="Courier New"/>
          <w:color w:val="383A42"/>
        </w:rPr>
        <w:t>().</w:t>
      </w:r>
      <w:r w:rsidRPr="007919E1">
        <w:rPr>
          <w:rFonts w:ascii="Consolas" w:hAnsi="Consolas" w:cs="Courier New"/>
          <w:color w:val="4078F2"/>
        </w:rPr>
        <w:t>getName</w:t>
      </w:r>
      <w:r w:rsidRPr="007919E1">
        <w:rPr>
          <w:rFonts w:ascii="Consolas" w:hAnsi="Consolas" w:cs="Courier New"/>
          <w:color w:val="383A42"/>
        </w:rPr>
        <w:t>());</w:t>
      </w:r>
    </w:p>
    <w:p w14:paraId="60189F14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2B9BB788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0FDC9A27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Module name of lookup class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"java.base"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D12710F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Module name of lookup class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(Same module as lookup class)</w:t>
      </w:r>
    </w:p>
    <w:p w14:paraId="67880A57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9B06D55">
          <v:rect id="_x0000_i1080" style="width:0;height:.75pt" o:hralign="center" o:hrstd="t" o:hr="t" fillcolor="#a0a0a0" stroked="f"/>
        </w:pict>
      </w:r>
    </w:p>
    <w:p w14:paraId="690186CB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43. Can hidden classes have annotations?</w:t>
      </w:r>
    </w:p>
    <w:p w14:paraId="7A9CF5C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runtime annotations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source annotations</w:t>
      </w:r>
    </w:p>
    <w:p w14:paraId="728CEF69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(Annotations are preserved in class bytes)</w:t>
      </w:r>
    </w:p>
    <w:p w14:paraId="23C98A8E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05F1ABE">
          <v:rect id="_x0000_i1081" style="width:0;height:.75pt" o:hralign="center" o:hrstd="t" o:hr="t" fillcolor="#a0a0a0" stroked="f"/>
        </w:pict>
      </w:r>
    </w:p>
    <w:p w14:paraId="05D5235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5CBA359F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6EA7ED4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3B459DF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78C923C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lastRenderedPageBreak/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576D90F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215EEBE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518DFD0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4F2FC649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isEnum</w:t>
      </w:r>
      <w:r w:rsidRPr="007919E1">
        <w:rPr>
          <w:rFonts w:ascii="Consolas" w:hAnsi="Consolas" w:cs="Courier New"/>
          <w:color w:val="383A42"/>
        </w:rPr>
        <w:t>());</w:t>
      </w:r>
    </w:p>
    <w:p w14:paraId="76D6BDD3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273D49A8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753F6B3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D007412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(Hidden classes are not enums)</w:t>
      </w:r>
    </w:p>
    <w:p w14:paraId="3571A9C9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B919BB9">
          <v:rect id="_x0000_i1082" style="width:0;height:.75pt" o:hralign="center" o:hrstd="t" o:hr="t" fillcolor="#a0a0a0" stroked="f"/>
        </w:pict>
      </w:r>
    </w:p>
    <w:p w14:paraId="648B564A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45. Can hidden classes be used as annotation types?</w:t>
      </w:r>
    </w:p>
    <w:p w14:paraId="507A3FA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if they have RetentionPolicy.RUNTIME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if they are interfaces</w:t>
      </w:r>
    </w:p>
    <w:p w14:paraId="7CE8E3A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(Annotation types require special handling)</w:t>
      </w:r>
    </w:p>
    <w:p w14:paraId="0D724C6C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1C100AF6">
          <v:rect id="_x0000_i1083" style="width:0;height:.75pt" o:hralign="center" o:hrstd="t" o:hr="t" fillcolor="#a0a0a0" stroked="f"/>
        </w:pict>
      </w:r>
    </w:p>
    <w:p w14:paraId="74EA7B1C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6281E3FF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2C148D2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2B789B2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4CE56D5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18A1006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7398EF57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4D22D5D7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4C726F0C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isInterface</w:t>
      </w:r>
      <w:r w:rsidRPr="007919E1">
        <w:rPr>
          <w:rFonts w:ascii="Consolas" w:hAnsi="Consolas" w:cs="Courier New"/>
          <w:color w:val="383A42"/>
        </w:rPr>
        <w:t>());</w:t>
      </w:r>
    </w:p>
    <w:p w14:paraId="5D1B064F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lastRenderedPageBreak/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70CDF49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282C3FC9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497C515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(Depends on class bytes; default is class, not interface)</w:t>
      </w:r>
    </w:p>
    <w:p w14:paraId="0D707FEA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E81317F">
          <v:rect id="_x0000_i1084" style="width:0;height:.75pt" o:hralign="center" o:hrstd="t" o:hr="t" fillcolor="#a0a0a0" stroked="f"/>
        </w:pict>
      </w:r>
    </w:p>
    <w:p w14:paraId="2FE7D9D9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47. Can hidden classes be generated by the compiler?</w:t>
      </w:r>
    </w:p>
    <w:p w14:paraId="6C9D294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for lambda expressions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for inner classes</w:t>
      </w:r>
    </w:p>
    <w:p w14:paraId="6444912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(Compiler can generate hidden classes for lambdas)</w:t>
      </w:r>
    </w:p>
    <w:p w14:paraId="35809C32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D549C78">
          <v:rect id="_x0000_i1085" style="width:0;height:.75pt" o:hralign="center" o:hrstd="t" o:hr="t" fillcolor="#a0a0a0" stroked="f"/>
        </w:pict>
      </w:r>
    </w:p>
    <w:p w14:paraId="21F4F1A6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4CE72BB8" w14:textId="77777777" w:rsidR="007919E1" w:rsidRPr="007919E1" w:rsidRDefault="007919E1" w:rsidP="007919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919E1">
        <w:rPr>
          <w:rFonts w:ascii="Consolas" w:hAnsi="Consolas" w:cs="Segoe UI"/>
          <w:color w:val="0F1115"/>
          <w:sz w:val="18"/>
          <w:szCs w:val="18"/>
        </w:rPr>
        <w:t>java</w:t>
      </w:r>
    </w:p>
    <w:p w14:paraId="5B85177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import</w:t>
      </w:r>
      <w:r w:rsidRPr="007919E1">
        <w:rPr>
          <w:rFonts w:ascii="Consolas" w:hAnsi="Consolas" w:cs="Courier New"/>
          <w:color w:val="0F1115"/>
        </w:rPr>
        <w:t xml:space="preserve"> java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lang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invoke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;</w:t>
      </w:r>
    </w:p>
    <w:p w14:paraId="1BE155F2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class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Test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2EAADD1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A626A4"/>
        </w:rPr>
        <w:t>public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static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void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4078F2"/>
        </w:rPr>
        <w:t>main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B76B01"/>
        </w:rPr>
        <w:t>String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args</w:t>
      </w:r>
      <w:r w:rsidRPr="007919E1">
        <w:rPr>
          <w:rFonts w:ascii="Consolas" w:hAnsi="Consolas" w:cs="Courier New"/>
          <w:color w:val="383A42"/>
        </w:rPr>
        <w:t>)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throws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Throwable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383A42"/>
        </w:rPr>
        <w:t>{</w:t>
      </w:r>
    </w:p>
    <w:p w14:paraId="6BF15DDA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lookup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MethodHandles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lookup</w:t>
      </w:r>
      <w:r w:rsidRPr="007919E1">
        <w:rPr>
          <w:rFonts w:ascii="Consolas" w:hAnsi="Consolas" w:cs="Courier New"/>
          <w:color w:val="383A42"/>
        </w:rPr>
        <w:t>();</w:t>
      </w:r>
    </w:p>
    <w:p w14:paraId="25AA5681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[]</w:t>
      </w:r>
      <w:r w:rsidRPr="007919E1">
        <w:rPr>
          <w:rFonts w:ascii="Consolas" w:hAnsi="Consolas" w:cs="Courier New"/>
          <w:color w:val="0F1115"/>
        </w:rPr>
        <w:t xml:space="preserve"> bytes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new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A626A4"/>
        </w:rPr>
        <w:t>byte</w:t>
      </w:r>
      <w:r w:rsidRPr="007919E1">
        <w:rPr>
          <w:rFonts w:ascii="Consolas" w:hAnsi="Consolas" w:cs="Courier New"/>
          <w:color w:val="383A42"/>
        </w:rPr>
        <w:t>[</w:t>
      </w:r>
      <w:r w:rsidRPr="007919E1">
        <w:rPr>
          <w:rFonts w:ascii="Consolas" w:hAnsi="Consolas" w:cs="Courier New"/>
          <w:color w:val="B76B01"/>
        </w:rPr>
        <w:t>0</w:t>
      </w:r>
      <w:r w:rsidRPr="007919E1">
        <w:rPr>
          <w:rFonts w:ascii="Consolas" w:hAnsi="Consolas" w:cs="Courier New"/>
          <w:color w:val="383A42"/>
        </w:rPr>
        <w:t>];</w:t>
      </w:r>
    </w:p>
    <w:p w14:paraId="12C55255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A626A4"/>
        </w:rPr>
        <w:t>var</w:t>
      </w:r>
      <w:r w:rsidRPr="007919E1">
        <w:rPr>
          <w:rFonts w:ascii="Consolas" w:hAnsi="Consolas" w:cs="Courier New"/>
          <w:color w:val="0F1115"/>
        </w:rPr>
        <w:t xml:space="preserve"> hiddenClass </w:t>
      </w:r>
      <w:r w:rsidRPr="007919E1">
        <w:rPr>
          <w:rFonts w:ascii="Consolas" w:hAnsi="Consolas" w:cs="Courier New"/>
          <w:color w:val="4078F2"/>
        </w:rPr>
        <w:t>=</w:t>
      </w:r>
      <w:r w:rsidRPr="007919E1">
        <w:rPr>
          <w:rFonts w:ascii="Consolas" w:hAnsi="Consolas" w:cs="Courier New"/>
          <w:color w:val="0F1115"/>
        </w:rPr>
        <w:t xml:space="preserve"> lookup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defineHiddenClass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bytes</w:t>
      </w:r>
      <w:r w:rsidRPr="007919E1">
        <w:rPr>
          <w:rFonts w:ascii="Consolas" w:hAnsi="Consolas" w:cs="Courier New"/>
          <w:color w:val="383A42"/>
        </w:rPr>
        <w:t>,</w:t>
      </w:r>
      <w:r w:rsidRPr="007919E1">
        <w:rPr>
          <w:rFonts w:ascii="Consolas" w:hAnsi="Consolas" w:cs="Courier New"/>
          <w:color w:val="0F1115"/>
        </w:rPr>
        <w:t xml:space="preserve"> </w:t>
      </w:r>
      <w:r w:rsidRPr="007919E1">
        <w:rPr>
          <w:rFonts w:ascii="Consolas" w:hAnsi="Consolas" w:cs="Courier New"/>
          <w:color w:val="B76B01"/>
        </w:rPr>
        <w:t>true</w:t>
      </w:r>
      <w:r w:rsidRPr="007919E1">
        <w:rPr>
          <w:rFonts w:ascii="Consolas" w:hAnsi="Consolas" w:cs="Courier New"/>
          <w:color w:val="383A42"/>
        </w:rPr>
        <w:t>).</w:t>
      </w:r>
      <w:r w:rsidRPr="007919E1">
        <w:rPr>
          <w:rFonts w:ascii="Consolas" w:hAnsi="Consolas" w:cs="Courier New"/>
          <w:color w:val="4078F2"/>
        </w:rPr>
        <w:t>lookupClass</w:t>
      </w:r>
      <w:r w:rsidRPr="007919E1">
        <w:rPr>
          <w:rFonts w:ascii="Consolas" w:hAnsi="Consolas" w:cs="Courier New"/>
          <w:color w:val="383A42"/>
        </w:rPr>
        <w:t>();</w:t>
      </w:r>
    </w:p>
    <w:p w14:paraId="36F43496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    </w:t>
      </w:r>
      <w:r w:rsidRPr="007919E1">
        <w:rPr>
          <w:rFonts w:ascii="Consolas" w:hAnsi="Consolas" w:cs="Courier New"/>
          <w:color w:val="B76B01"/>
        </w:rPr>
        <w:t>System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0F1115"/>
        </w:rPr>
        <w:t>out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println</w:t>
      </w:r>
      <w:r w:rsidRPr="007919E1">
        <w:rPr>
          <w:rFonts w:ascii="Consolas" w:hAnsi="Consolas" w:cs="Courier New"/>
          <w:color w:val="383A42"/>
        </w:rPr>
        <w:t>(</w:t>
      </w:r>
      <w:r w:rsidRPr="007919E1">
        <w:rPr>
          <w:rFonts w:ascii="Consolas" w:hAnsi="Consolas" w:cs="Courier New"/>
          <w:color w:val="0F1115"/>
        </w:rPr>
        <w:t>hiddenClass</w:t>
      </w:r>
      <w:r w:rsidRPr="007919E1">
        <w:rPr>
          <w:rFonts w:ascii="Consolas" w:hAnsi="Consolas" w:cs="Courier New"/>
          <w:color w:val="383A42"/>
        </w:rPr>
        <w:t>.</w:t>
      </w:r>
      <w:r w:rsidRPr="007919E1">
        <w:rPr>
          <w:rFonts w:ascii="Consolas" w:hAnsi="Consolas" w:cs="Courier New"/>
          <w:color w:val="4078F2"/>
        </w:rPr>
        <w:t>isArray</w:t>
      </w:r>
      <w:r w:rsidRPr="007919E1">
        <w:rPr>
          <w:rFonts w:ascii="Consolas" w:hAnsi="Consolas" w:cs="Courier New"/>
          <w:color w:val="383A42"/>
        </w:rPr>
        <w:t>());</w:t>
      </w:r>
    </w:p>
    <w:p w14:paraId="519230B0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0F1115"/>
        </w:rPr>
        <w:t xml:space="preserve">    </w:t>
      </w:r>
      <w:r w:rsidRPr="007919E1">
        <w:rPr>
          <w:rFonts w:ascii="Consolas" w:hAnsi="Consolas" w:cs="Courier New"/>
          <w:color w:val="383A42"/>
        </w:rPr>
        <w:t>}</w:t>
      </w:r>
    </w:p>
    <w:p w14:paraId="7062B3BD" w14:textId="77777777" w:rsidR="007919E1" w:rsidRPr="007919E1" w:rsidRDefault="007919E1" w:rsidP="007919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919E1">
        <w:rPr>
          <w:rFonts w:ascii="Consolas" w:hAnsi="Consolas" w:cs="Courier New"/>
          <w:color w:val="383A42"/>
        </w:rPr>
        <w:t>}</w:t>
      </w:r>
    </w:p>
    <w:p w14:paraId="159657C4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true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</w:r>
      <w:r w:rsidRPr="007919E1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3B1C8A7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(Hidden classes are not array classes)</w:t>
      </w:r>
    </w:p>
    <w:p w14:paraId="166B8F54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2037E70">
          <v:rect id="_x0000_i1086" style="width:0;height:.75pt" o:hralign="center" o:hrstd="t" o:hr="t" fillcolor="#a0a0a0" stroked="f"/>
        </w:pict>
      </w:r>
    </w:p>
    <w:p w14:paraId="37664921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49. Are hidden classes subject to access control checks?</w:t>
      </w:r>
    </w:p>
    <w:p w14:paraId="6A1058F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Yes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Only for private members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Only for protected members</w:t>
      </w:r>
    </w:p>
    <w:p w14:paraId="1032F89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(Access control still applies)</w:t>
      </w:r>
    </w:p>
    <w:p w14:paraId="0E779D6A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7B16562A">
          <v:rect id="_x0000_i1087" style="width:0;height:.75pt" o:hralign="center" o:hrstd="t" o:hr="t" fillcolor="#a0a0a0" stroked="f"/>
        </w:pict>
      </w:r>
    </w:p>
    <w:p w14:paraId="1DDE95D8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hidden classes is false?</w:t>
      </w:r>
    </w:p>
    <w:p w14:paraId="7F274AFE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A) They were introduced in Java 15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B) They are discoverable by class loaders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C) They are used to implement lambda expressions</w:t>
      </w:r>
      <w:r w:rsidRPr="007919E1">
        <w:rPr>
          <w:rFonts w:ascii="Segoe UI" w:hAnsi="Segoe UI" w:cs="Segoe UI"/>
          <w:color w:val="0F1115"/>
          <w:sz w:val="24"/>
          <w:szCs w:val="24"/>
        </w:rPr>
        <w:br/>
        <w:t>D) They can be garbage collected when no longer referenced</w:t>
      </w:r>
    </w:p>
    <w:p w14:paraId="2174F613" w14:textId="77777777" w:rsidR="007919E1" w:rsidRPr="007919E1" w:rsidRDefault="007919E1" w:rsidP="007919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b/>
          <w:bCs/>
          <w:color w:val="0F1115"/>
          <w:sz w:val="24"/>
          <w:szCs w:val="24"/>
        </w:rPr>
        <w:t>Answer: B) They are discoverable by class loaders</w:t>
      </w:r>
      <w:r w:rsidRPr="007919E1">
        <w:rPr>
          <w:rFonts w:ascii="Segoe UI" w:hAnsi="Segoe UI" w:cs="Segoe UI"/>
          <w:color w:val="0F1115"/>
          <w:sz w:val="24"/>
          <w:szCs w:val="24"/>
        </w:rPr>
        <w:t> </w:t>
      </w:r>
      <w:r w:rsidRPr="007919E1">
        <w:rPr>
          <w:rFonts w:ascii="Segoe UI" w:hAnsi="Segoe UI" w:cs="Segoe UI"/>
          <w:i/>
          <w:iCs/>
          <w:color w:val="0F1115"/>
          <w:sz w:val="24"/>
          <w:szCs w:val="24"/>
        </w:rPr>
        <w:t>(They are NOT discoverable)</w:t>
      </w:r>
    </w:p>
    <w:p w14:paraId="1F10FDDD" w14:textId="77777777" w:rsidR="007919E1" w:rsidRPr="007919E1" w:rsidRDefault="007919E1" w:rsidP="007919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pict w14:anchorId="22F49467">
          <v:rect id="_x0000_i1088" style="width:0;height:.75pt" o:hralign="center" o:hrstd="t" o:hr="t" fillcolor="#a0a0a0" stroked="f"/>
        </w:pict>
      </w:r>
    </w:p>
    <w:p w14:paraId="69E7BB48" w14:textId="77777777" w:rsidR="007919E1" w:rsidRPr="007919E1" w:rsidRDefault="007919E1" w:rsidP="007919E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919E1">
        <w:rPr>
          <w:rFonts w:ascii="Segoe UI" w:hAnsi="Segoe UI" w:cs="Segoe UI"/>
          <w:color w:val="0F1115"/>
          <w:sz w:val="24"/>
          <w:szCs w:val="24"/>
        </w:rPr>
        <w:t>Let me know if you'd like more questions on Hidden Classes or want to switch to another Java topic!</w:t>
      </w:r>
    </w:p>
    <w:p w14:paraId="012D98CD" w14:textId="0F658045" w:rsidR="005C7294" w:rsidRDefault="005C7294"/>
    <w:sectPr w:rsidR="005C729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F4938" w14:textId="77777777" w:rsidR="007E00D0" w:rsidRDefault="007E00D0">
      <w:r>
        <w:separator/>
      </w:r>
    </w:p>
  </w:endnote>
  <w:endnote w:type="continuationSeparator" w:id="0">
    <w:p w14:paraId="0D580BBF" w14:textId="77777777" w:rsidR="007E00D0" w:rsidRDefault="007E0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D1FE" w14:textId="77777777" w:rsidR="005C729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919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6E4D" w14:textId="77777777" w:rsidR="007E00D0" w:rsidRDefault="007E00D0">
      <w:r>
        <w:separator/>
      </w:r>
    </w:p>
  </w:footnote>
  <w:footnote w:type="continuationSeparator" w:id="0">
    <w:p w14:paraId="24888733" w14:textId="77777777" w:rsidR="007E00D0" w:rsidRDefault="007E0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C25"/>
    <w:multiLevelType w:val="hybridMultilevel"/>
    <w:tmpl w:val="A8986ACE"/>
    <w:lvl w:ilvl="0" w:tplc="C1545B28">
      <w:start w:val="1"/>
      <w:numFmt w:val="bullet"/>
      <w:lvlText w:val="●"/>
      <w:lvlJc w:val="left"/>
      <w:pPr>
        <w:ind w:left="720" w:hanging="360"/>
      </w:pPr>
    </w:lvl>
    <w:lvl w:ilvl="1" w:tplc="8B363542">
      <w:start w:val="1"/>
      <w:numFmt w:val="bullet"/>
      <w:lvlText w:val="○"/>
      <w:lvlJc w:val="left"/>
      <w:pPr>
        <w:ind w:left="1440" w:hanging="360"/>
      </w:pPr>
    </w:lvl>
    <w:lvl w:ilvl="2" w:tplc="8694658E">
      <w:start w:val="1"/>
      <w:numFmt w:val="bullet"/>
      <w:lvlText w:val="■"/>
      <w:lvlJc w:val="left"/>
      <w:pPr>
        <w:ind w:left="2160" w:hanging="360"/>
      </w:pPr>
    </w:lvl>
    <w:lvl w:ilvl="3" w:tplc="7C6CAB0C">
      <w:start w:val="1"/>
      <w:numFmt w:val="bullet"/>
      <w:lvlText w:val="●"/>
      <w:lvlJc w:val="left"/>
      <w:pPr>
        <w:ind w:left="2880" w:hanging="360"/>
      </w:pPr>
    </w:lvl>
    <w:lvl w:ilvl="4" w:tplc="70F29536">
      <w:start w:val="1"/>
      <w:numFmt w:val="bullet"/>
      <w:lvlText w:val="○"/>
      <w:lvlJc w:val="left"/>
      <w:pPr>
        <w:ind w:left="3600" w:hanging="360"/>
      </w:pPr>
    </w:lvl>
    <w:lvl w:ilvl="5" w:tplc="BF4449DA">
      <w:start w:val="1"/>
      <w:numFmt w:val="bullet"/>
      <w:lvlText w:val="■"/>
      <w:lvlJc w:val="left"/>
      <w:pPr>
        <w:ind w:left="4320" w:hanging="360"/>
      </w:pPr>
    </w:lvl>
    <w:lvl w:ilvl="6" w:tplc="93FCD564">
      <w:start w:val="1"/>
      <w:numFmt w:val="bullet"/>
      <w:lvlText w:val="●"/>
      <w:lvlJc w:val="left"/>
      <w:pPr>
        <w:ind w:left="5040" w:hanging="360"/>
      </w:pPr>
    </w:lvl>
    <w:lvl w:ilvl="7" w:tplc="DF74EFFA">
      <w:start w:val="1"/>
      <w:numFmt w:val="bullet"/>
      <w:lvlText w:val="●"/>
      <w:lvlJc w:val="left"/>
      <w:pPr>
        <w:ind w:left="5760" w:hanging="360"/>
      </w:pPr>
    </w:lvl>
    <w:lvl w:ilvl="8" w:tplc="ECF2AA44">
      <w:start w:val="1"/>
      <w:numFmt w:val="bullet"/>
      <w:lvlText w:val="●"/>
      <w:lvlJc w:val="left"/>
      <w:pPr>
        <w:ind w:left="6480" w:hanging="360"/>
      </w:pPr>
    </w:lvl>
  </w:abstractNum>
  <w:num w:numId="1" w16cid:durableId="1296333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94"/>
    <w:rsid w:val="005C7294"/>
    <w:rsid w:val="00731176"/>
    <w:rsid w:val="007919E1"/>
    <w:rsid w:val="007E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75A7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919E1"/>
  </w:style>
  <w:style w:type="character" w:customStyle="1" w:styleId="Heading2Char">
    <w:name w:val="Heading 2 Char"/>
    <w:basedOn w:val="DefaultParagraphFont"/>
    <w:link w:val="Heading2"/>
    <w:uiPriority w:val="9"/>
    <w:rsid w:val="007919E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919E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919E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919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19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919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9E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919E1"/>
  </w:style>
  <w:style w:type="character" w:styleId="Emphasis">
    <w:name w:val="Emphasis"/>
    <w:basedOn w:val="DefaultParagraphFont"/>
    <w:uiPriority w:val="20"/>
    <w:qFormat/>
    <w:rsid w:val="007919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2164</Words>
  <Characters>12337</Characters>
  <Application>Microsoft Office Word</Application>
  <DocSecurity>0</DocSecurity>
  <Lines>102</Lines>
  <Paragraphs>28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2026-04-04T15:15:00Z</dcterms:modified>
</cp:coreProperties>
</file>