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38EB" w14:textId="77777777" w:rsidR="00020D94" w:rsidRPr="00020D94" w:rsidRDefault="00020D94" w:rsidP="00020D94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Garbage collection in Java MCQ</w:t>
      </w:r>
    </w:p>
    <w:p w14:paraId="058882FD" w14:textId="77777777" w:rsidR="00020D94" w:rsidRPr="00020D94" w:rsidRDefault="00020D94" w:rsidP="00020D94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Here are some Java Garbage Collection multiple-choice questions covering GC algorithms, generations, collectors, and tuning, with answers provided below each question.</w:t>
      </w:r>
    </w:p>
    <w:p w14:paraId="6115E1CD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5F1126F8">
          <v:rect id="_x0000_i1025" style="width:0;height:.75pt" o:hralign="center" o:hrstd="t" o:hr="t" fillcolor="#a0a0a0" stroked="f"/>
        </w:pict>
      </w:r>
    </w:p>
    <w:p w14:paraId="1F8450AA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t>Garbage Collection Basics</w:t>
      </w:r>
    </w:p>
    <w:p w14:paraId="32173F68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3010E830">
          <v:rect id="_x0000_i1026" style="width:0;height:.75pt" o:hralign="center" o:hrstd="t" o:hr="t" fillcolor="#a0a0a0" stroked="f"/>
        </w:pict>
      </w:r>
    </w:p>
    <w:p w14:paraId="40E854B8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1. What is garbage collection in Java?</w:t>
      </w:r>
    </w:p>
    <w:p w14:paraId="2C06EBD0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Automatic memory management that deallocates unused objects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Manual memory deallocation by the programmer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Compilation process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Thread management</w:t>
      </w:r>
    </w:p>
    <w:p w14:paraId="209163A8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Automatic memory management that deallocates unused objects</w:t>
      </w:r>
    </w:p>
    <w:p w14:paraId="04A8D663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13A84917">
          <v:rect id="_x0000_i1027" style="width:0;height:.75pt" o:hralign="center" o:hrstd="t" o:hr="t" fillcolor="#a0a0a0" stroked="f"/>
        </w:pict>
      </w:r>
    </w:p>
    <w:p w14:paraId="5C3549D6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2. When does an object become eligible for garbage collection?</w:t>
      </w:r>
    </w:p>
    <w:p w14:paraId="035E8797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When it is explicitly deleted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When there are no live references to it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When the program ends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When it is out of scope</w:t>
      </w:r>
    </w:p>
    <w:p w14:paraId="5C844E19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B) When there are no live references to it</w:t>
      </w:r>
    </w:p>
    <w:p w14:paraId="5AB4EF4B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3A08AE0E">
          <v:rect id="_x0000_i1028" style="width:0;height:.75pt" o:hralign="center" o:hrstd="t" o:hr="t" fillcolor="#a0a0a0" stroked="f"/>
        </w:pict>
      </w:r>
    </w:p>
    <w:p w14:paraId="6A4D04C2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method is called before an object is garbage collected?</w:t>
      </w:r>
    </w:p>
    <w:p w14:paraId="27BC71A0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delete()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finalize()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close()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dispose()</w:t>
      </w:r>
    </w:p>
    <w:p w14:paraId="035FD73A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finalize()</w:t>
      </w:r>
      <w:r w:rsidRPr="00020D94">
        <w:rPr>
          <w:rFonts w:ascii="Segoe UI" w:hAnsi="Segoe UI" w:cs="Segoe UI"/>
          <w:color w:val="0F1115"/>
          <w:sz w:val="24"/>
          <w:szCs w:val="24"/>
        </w:rPr>
        <w:t> </w:t>
      </w:r>
      <w:r w:rsidRPr="00020D94">
        <w:rPr>
          <w:rFonts w:ascii="Segoe UI" w:hAnsi="Segoe UI" w:cs="Segoe UI"/>
          <w:i/>
          <w:iCs/>
          <w:color w:val="0F1115"/>
          <w:sz w:val="24"/>
          <w:szCs w:val="24"/>
        </w:rPr>
        <w:t>(Deprecated in Java 9)</w:t>
      </w:r>
    </w:p>
    <w:p w14:paraId="0ED08638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7A0A197D">
          <v:rect id="_x0000_i1029" style="width:0;height:.75pt" o:hralign="center" o:hrstd="t" o:hr="t" fillcolor="#a0a0a0" stroked="f"/>
        </w:pict>
      </w:r>
    </w:p>
    <w:p w14:paraId="70B9C405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4. Which method suggests JVM to run garbage collector?</w:t>
      </w:r>
    </w:p>
    <w:p w14:paraId="21A1DE11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System.gc()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Runtime.gc()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GC.run()</w:t>
      </w:r>
    </w:p>
    <w:p w14:paraId="59D0FB88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414E6394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7080B868">
          <v:rect id="_x0000_i1030" style="width:0;height:.75pt" o:hralign="center" o:hrstd="t" o:hr="t" fillcolor="#a0a0a0" stroked="f"/>
        </w:pict>
      </w:r>
    </w:p>
    <w:p w14:paraId="774EF011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5. Is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System.gc()</w:t>
      </w: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 guaranteed to run garbage collection immediately?</w:t>
      </w:r>
    </w:p>
    <w:p w14:paraId="2A5CAB12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Yes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Only in debug mode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Only when memory is low</w:t>
      </w:r>
    </w:p>
    <w:p w14:paraId="401BA4C9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020D94">
        <w:rPr>
          <w:rFonts w:ascii="Segoe UI" w:hAnsi="Segoe UI" w:cs="Segoe UI"/>
          <w:color w:val="0F1115"/>
          <w:sz w:val="24"/>
          <w:szCs w:val="24"/>
        </w:rPr>
        <w:t> </w:t>
      </w:r>
      <w:r w:rsidRPr="00020D94">
        <w:rPr>
          <w:rFonts w:ascii="Segoe UI" w:hAnsi="Segoe UI" w:cs="Segoe UI"/>
          <w:i/>
          <w:iCs/>
          <w:color w:val="0F1115"/>
          <w:sz w:val="24"/>
          <w:szCs w:val="24"/>
        </w:rPr>
        <w:t>(It's only a suggestion to the JVM)</w:t>
      </w:r>
    </w:p>
    <w:p w14:paraId="7F8D854A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152F727B">
          <v:rect id="_x0000_i1031" style="width:0;height:.75pt" o:hralign="center" o:hrstd="t" o:hr="t" fillcolor="#a0a0a0" stroked="f"/>
        </w:pict>
      </w:r>
    </w:p>
    <w:p w14:paraId="733F52A7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t>Generational GC</w:t>
      </w:r>
    </w:p>
    <w:p w14:paraId="5F52CAB9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lastRenderedPageBreak/>
        <w:pict w14:anchorId="5847A688">
          <v:rect id="_x0000_i1032" style="width:0;height:.75pt" o:hralign="center" o:hrstd="t" o:hr="t" fillcolor="#a0a0a0" stroked="f"/>
        </w:pict>
      </w:r>
    </w:p>
    <w:p w14:paraId="0638175E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6. Why does Java use generational garbage collection?</w:t>
      </w:r>
    </w:p>
    <w:p w14:paraId="30E523CD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Most objects die young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To improve performance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To reduce full GC pauses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19B4138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C21E1B4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4FCCA50B">
          <v:rect id="_x0000_i1033" style="width:0;height:.75pt" o:hralign="center" o:hrstd="t" o:hr="t" fillcolor="#a0a0a0" stroked="f"/>
        </w:pict>
      </w:r>
    </w:p>
    <w:p w14:paraId="5ADC807E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7. What are the two main generations in the Java heap?</w:t>
      </w:r>
    </w:p>
    <w:p w14:paraId="583A5443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Young Generation and Old Generation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New Generation and Aged Generation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Minor Generation and Major Generation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Eden Generation and Survivor Generation</w:t>
      </w:r>
    </w:p>
    <w:p w14:paraId="50BF7D28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Young Generation and Old Generation</w:t>
      </w:r>
    </w:p>
    <w:p w14:paraId="5D315A2C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78E47793">
          <v:rect id="_x0000_i1034" style="width:0;height:.75pt" o:hralign="center" o:hrstd="t" o:hr="t" fillcolor="#a0a0a0" stroked="f"/>
        </w:pict>
      </w:r>
    </w:p>
    <w:p w14:paraId="495D2060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8. What are the parts of the Young Generation?</w:t>
      </w:r>
    </w:p>
    <w:p w14:paraId="14AFED47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Eden and Survivor (S0, S1)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Eden only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Survivor only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Old and PermGen</w:t>
      </w:r>
    </w:p>
    <w:p w14:paraId="3C2E6D92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Eden and Survivor (S0, S1)</w:t>
      </w:r>
    </w:p>
    <w:p w14:paraId="5C2E5D65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6FCC47C6">
          <v:rect id="_x0000_i1035" style="width:0;height:.75pt" o:hralign="center" o:hrstd="t" o:hr="t" fillcolor="#a0a0a0" stroked="f"/>
        </w:pict>
      </w:r>
    </w:p>
    <w:p w14:paraId="79C1BFFC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9. What is the purpose of the Survivor spaces?</w:t>
      </w:r>
    </w:p>
    <w:p w14:paraId="18EF0DA7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To hold objects that survived minor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To hold newly created objects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To hold large objects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To hold class metadata</w:t>
      </w:r>
    </w:p>
    <w:p w14:paraId="25EB70BF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To hold objects that survived minor GC</w:t>
      </w:r>
    </w:p>
    <w:p w14:paraId="54512840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0AEA5D0F">
          <v:rect id="_x0000_i1036" style="width:0;height:.75pt" o:hralign="center" o:hrstd="t" o:hr="t" fillcolor="#a0a0a0" stroked="f"/>
        </w:pict>
      </w:r>
    </w:p>
    <w:p w14:paraId="4882096C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10. What is the default ratio of Eden to Survivor space?</w:t>
      </w:r>
    </w:p>
    <w:p w14:paraId="3FB05CD6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8:1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4:1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2:1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1:1</w:t>
      </w:r>
    </w:p>
    <w:p w14:paraId="6BE64718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8:1</w:t>
      </w:r>
      <w:r w:rsidRPr="00020D94">
        <w:rPr>
          <w:rFonts w:ascii="Segoe UI" w:hAnsi="Segoe UI" w:cs="Segoe UI"/>
          <w:color w:val="0F1115"/>
          <w:sz w:val="24"/>
          <w:szCs w:val="24"/>
        </w:rPr>
        <w:t> *(Eden : S0 : S1 = 8:1:1)*</w:t>
      </w:r>
    </w:p>
    <w:p w14:paraId="7C425D40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5C00D21A">
          <v:rect id="_x0000_i1037" style="width:0;height:.75pt" o:hralign="center" o:hrstd="t" o:hr="t" fillcolor="#a0a0a0" stroked="f"/>
        </w:pict>
      </w:r>
    </w:p>
    <w:p w14:paraId="19005212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t>Minor, Major, Full GC</w:t>
      </w:r>
    </w:p>
    <w:p w14:paraId="3C592CB8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26891E7E">
          <v:rect id="_x0000_i1038" style="width:0;height:.75pt" o:hralign="center" o:hrstd="t" o:hr="t" fillcolor="#a0a0a0" stroked="f"/>
        </w:pict>
      </w:r>
    </w:p>
    <w:p w14:paraId="441560D1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11. What is Minor GC?</w:t>
      </w:r>
    </w:p>
    <w:p w14:paraId="033000D4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Garbage collection in Young Generation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Garbage collection in Old Generation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Full heap garbage collection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Garbage collection of Metaspace</w:t>
      </w:r>
    </w:p>
    <w:p w14:paraId="639C82C1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Garbage collection in Young Generation</w:t>
      </w:r>
    </w:p>
    <w:p w14:paraId="065119BC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lastRenderedPageBreak/>
        <w:pict w14:anchorId="75638297">
          <v:rect id="_x0000_i1039" style="width:0;height:.75pt" o:hralign="center" o:hrstd="t" o:hr="t" fillcolor="#a0a0a0" stroked="f"/>
        </w:pict>
      </w:r>
    </w:p>
    <w:p w14:paraId="7054EFD3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12. What is Major GC?</w:t>
      </w:r>
    </w:p>
    <w:p w14:paraId="05816A24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Garbage collection in Young Generation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Garbage collection in Old Generation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Full heap garbage collection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Garbage collection of Metaspace</w:t>
      </w:r>
    </w:p>
    <w:p w14:paraId="50D19D8D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B) Garbage collection in Old Generation</w:t>
      </w:r>
    </w:p>
    <w:p w14:paraId="14960616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0595CB40">
          <v:rect id="_x0000_i1040" style="width:0;height:.75pt" o:hralign="center" o:hrstd="t" o:hr="t" fillcolor="#a0a0a0" stroked="f"/>
        </w:pict>
      </w:r>
    </w:p>
    <w:p w14:paraId="5A7447FE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13. What is Full GC?</w:t>
      </w:r>
    </w:p>
    <w:p w14:paraId="39FAB87C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Garbage collection of the entire heap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Garbage collection of Young Generation only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Garbage collection of Old Generation only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Garbage collection of Metaspace only</w:t>
      </w:r>
    </w:p>
    <w:p w14:paraId="62844563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Garbage collection of the entire heap</w:t>
      </w:r>
    </w:p>
    <w:p w14:paraId="0766C6BA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5EA31B68">
          <v:rect id="_x0000_i1041" style="width:0;height:.75pt" o:hralign="center" o:hrstd="t" o:hr="t" fillcolor="#a0a0a0" stroked="f"/>
        </w:pict>
      </w:r>
    </w:p>
    <w:p w14:paraId="0CE2864B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14. Which GC event causes longer pause times?</w:t>
      </w:r>
    </w:p>
    <w:p w14:paraId="6946B1FA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Minor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Major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Full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5826AFA4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D) Both B and C</w:t>
      </w:r>
    </w:p>
    <w:p w14:paraId="5F2D0F07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325F57B9">
          <v:rect id="_x0000_i1042" style="width:0;height:.75pt" o:hralign="center" o:hrstd="t" o:hr="t" fillcolor="#a0a0a0" stroked="f"/>
        </w:pict>
      </w:r>
    </w:p>
    <w:p w14:paraId="5EA66153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Garbage Collectors</w:t>
      </w:r>
    </w:p>
    <w:p w14:paraId="2FF08891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0EB5201D">
          <v:rect id="_x0000_i1043" style="width:0;height:.75pt" o:hralign="center" o:hrstd="t" o:hr="t" fillcolor="#a0a0a0" stroked="f"/>
        </w:pict>
      </w:r>
    </w:p>
    <w:p w14:paraId="39B3ED3B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15. Which GC collector is the default for Java 8?</w:t>
      </w:r>
    </w:p>
    <w:p w14:paraId="46A0C002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G1GC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Parallel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CMS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Serial GC</w:t>
      </w:r>
    </w:p>
    <w:p w14:paraId="1FF2E2D2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B) Parallel GC</w:t>
      </w:r>
      <w:r w:rsidRPr="00020D94">
        <w:rPr>
          <w:rFonts w:ascii="Segoe UI" w:hAnsi="Segoe UI" w:cs="Segoe UI"/>
          <w:color w:val="0F1115"/>
          <w:sz w:val="24"/>
          <w:szCs w:val="24"/>
        </w:rPr>
        <w:t> </w:t>
      </w:r>
      <w:r w:rsidRPr="00020D94">
        <w:rPr>
          <w:rFonts w:ascii="Segoe UI" w:hAnsi="Segoe UI" w:cs="Segoe UI"/>
          <w:i/>
          <w:iCs/>
          <w:color w:val="0F1115"/>
          <w:sz w:val="24"/>
          <w:szCs w:val="24"/>
        </w:rPr>
        <w:t>(Parallel Scavenger + Parallel Old)</w:t>
      </w:r>
    </w:p>
    <w:p w14:paraId="43F460D0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559DAC16">
          <v:rect id="_x0000_i1044" style="width:0;height:.75pt" o:hralign="center" o:hrstd="t" o:hr="t" fillcolor="#a0a0a0" stroked="f"/>
        </w:pict>
      </w:r>
    </w:p>
    <w:p w14:paraId="1132F331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16. Which GC collector is the default for Java 11+?</w:t>
      </w:r>
    </w:p>
    <w:p w14:paraId="6AA85A4B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G1GC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Parallel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CMS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Serial GC</w:t>
      </w:r>
    </w:p>
    <w:p w14:paraId="579CD1A0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G1GC</w:t>
      </w:r>
    </w:p>
    <w:p w14:paraId="3622D3EC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1CDFA0A3">
          <v:rect id="_x0000_i1045" style="width:0;height:.75pt" o:hralign="center" o:hrstd="t" o:hr="t" fillcolor="#a0a0a0" stroked="f"/>
        </w:pict>
      </w:r>
    </w:p>
    <w:p w14:paraId="7128D4AE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17. Which garbage collector is best for single-threaded applications?</w:t>
      </w:r>
    </w:p>
    <w:p w14:paraId="46741025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Serial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Parallel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G1GC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ZGC</w:t>
      </w:r>
    </w:p>
    <w:p w14:paraId="6D9C3BDF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Serial GC</w:t>
      </w:r>
      <w:r w:rsidRPr="00020D94">
        <w:rPr>
          <w:rFonts w:ascii="Segoe UI" w:hAnsi="Segoe UI" w:cs="Segoe UI"/>
          <w:color w:val="0F1115"/>
          <w:sz w:val="24"/>
          <w:szCs w:val="24"/>
        </w:rPr>
        <w:t> </w:t>
      </w:r>
      <w:r w:rsidRPr="00020D94">
        <w:rPr>
          <w:rFonts w:ascii="Segoe UI" w:hAnsi="Segoe UI" w:cs="Segoe UI"/>
          <w:i/>
          <w:iCs/>
          <w:color w:val="0F1115"/>
          <w:sz w:val="24"/>
          <w:szCs w:val="24"/>
        </w:rPr>
        <w:t>(-XX:+UseSerialGC)</w:t>
      </w:r>
    </w:p>
    <w:p w14:paraId="1DB1D173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lastRenderedPageBreak/>
        <w:pict w14:anchorId="4A223C1F">
          <v:rect id="_x0000_i1046" style="width:0;height:.75pt" o:hralign="center" o:hrstd="t" o:hr="t" fillcolor="#a0a0a0" stroked="f"/>
        </w:pict>
      </w:r>
    </w:p>
    <w:p w14:paraId="49BCF0EF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18. Which garbage collector is also known as the throughput collector?</w:t>
      </w:r>
    </w:p>
    <w:p w14:paraId="7073D797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Serial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Parallel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G1GC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CMS</w:t>
      </w:r>
    </w:p>
    <w:p w14:paraId="2722A2BC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B) Parallel GC</w:t>
      </w:r>
    </w:p>
    <w:p w14:paraId="76C9C8E8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1E693FDD">
          <v:rect id="_x0000_i1047" style="width:0;height:.75pt" o:hralign="center" o:hrstd="t" o:hr="t" fillcolor="#a0a0a0" stroked="f"/>
        </w:pict>
      </w:r>
    </w:p>
    <w:p w14:paraId="362D587B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19. Which garbage collector is designed for low latency?</w:t>
      </w:r>
    </w:p>
    <w:p w14:paraId="04A82541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Parallel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Serial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G1GC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Both C and D</w:t>
      </w:r>
    </w:p>
    <w:p w14:paraId="41A9D56D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D) Both C and D</w:t>
      </w:r>
      <w:r w:rsidRPr="00020D94">
        <w:rPr>
          <w:rFonts w:ascii="Segoe UI" w:hAnsi="Segoe UI" w:cs="Segoe UI"/>
          <w:color w:val="0F1115"/>
          <w:sz w:val="24"/>
          <w:szCs w:val="24"/>
        </w:rPr>
        <w:t> </w:t>
      </w:r>
      <w:r w:rsidRPr="00020D94">
        <w:rPr>
          <w:rFonts w:ascii="Segoe UI" w:hAnsi="Segoe UI" w:cs="Segoe UI"/>
          <w:i/>
          <w:iCs/>
          <w:color w:val="0F1115"/>
          <w:sz w:val="24"/>
          <w:szCs w:val="24"/>
        </w:rPr>
        <w:t>(G1GC, ZGC, Shenandoah)</w:t>
      </w:r>
    </w:p>
    <w:p w14:paraId="2B6D93E3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46C3C984">
          <v:rect id="_x0000_i1048" style="width:0;height:.75pt" o:hralign="center" o:hrstd="t" o:hr="t" fillcolor="#a0a0a0" stroked="f"/>
        </w:pict>
      </w:r>
    </w:p>
    <w:p w14:paraId="25CF246A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20. Which garbage collector was removed in Java 14?</w:t>
      </w:r>
    </w:p>
    <w:p w14:paraId="16B4ABC9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Parallel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Serial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CMS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G1GC</w:t>
      </w:r>
    </w:p>
    <w:p w14:paraId="2C2EF71E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C) CMS</w:t>
      </w:r>
      <w:r w:rsidRPr="00020D94">
        <w:rPr>
          <w:rFonts w:ascii="Segoe UI" w:hAnsi="Segoe UI" w:cs="Segoe UI"/>
          <w:color w:val="0F1115"/>
          <w:sz w:val="24"/>
          <w:szCs w:val="24"/>
        </w:rPr>
        <w:t> </w:t>
      </w:r>
      <w:r w:rsidRPr="00020D94">
        <w:rPr>
          <w:rFonts w:ascii="Segoe UI" w:hAnsi="Segoe UI" w:cs="Segoe UI"/>
          <w:i/>
          <w:iCs/>
          <w:color w:val="0F1115"/>
          <w:sz w:val="24"/>
          <w:szCs w:val="24"/>
        </w:rPr>
        <w:t>(Concurrent Mark Sweep)</w:t>
      </w:r>
    </w:p>
    <w:p w14:paraId="20CAFD1D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6016AAB0">
          <v:rect id="_x0000_i1049" style="width:0;height:.75pt" o:hralign="center" o:hrstd="t" o:hr="t" fillcolor="#a0a0a0" stroked="f"/>
        </w:pict>
      </w:r>
    </w:p>
    <w:p w14:paraId="265CF264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G1 Garbage Collector</w:t>
      </w:r>
    </w:p>
    <w:p w14:paraId="56CBAA49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609F04B1">
          <v:rect id="_x0000_i1050" style="width:0;height:.75pt" o:hralign="center" o:hrstd="t" o:hr="t" fillcolor="#a0a0a0" stroked="f"/>
        </w:pict>
      </w:r>
    </w:p>
    <w:p w14:paraId="5E50A90E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21. What does G1 stand for?</w:t>
      </w:r>
    </w:p>
    <w:p w14:paraId="57726590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Garbage First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Generation First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Garbage One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Global First</w:t>
      </w:r>
    </w:p>
    <w:p w14:paraId="5AAF193B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Garbage First</w:t>
      </w:r>
    </w:p>
    <w:p w14:paraId="0A67D70F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4F83E393">
          <v:rect id="_x0000_i1051" style="width:0;height:.75pt" o:hralign="center" o:hrstd="t" o:hr="t" fillcolor="#a0a0a0" stroked="f"/>
        </w:pict>
      </w:r>
    </w:p>
    <w:p w14:paraId="4CB22022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22. How does G1GC divide the heap?</w:t>
      </w:r>
    </w:p>
    <w:p w14:paraId="68878F57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Into equal-sized regions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Into Eden, Survivor, Old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Into fixed-size blocks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Into pages</w:t>
      </w:r>
    </w:p>
    <w:p w14:paraId="3392F863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Into equal-sized regions</w:t>
      </w:r>
    </w:p>
    <w:p w14:paraId="284FCA81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11BE601D">
          <v:rect id="_x0000_i1052" style="width:0;height:.75pt" o:hralign="center" o:hrstd="t" o:hr="t" fillcolor="#a0a0a0" stroked="f"/>
        </w:pict>
      </w:r>
    </w:p>
    <w:p w14:paraId="181876DB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23. What is the default region size for G1GC?</w:t>
      </w:r>
    </w:p>
    <w:p w14:paraId="7D9467AD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1MB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2MB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4MB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Varies (1-32MB)</w:t>
      </w:r>
    </w:p>
    <w:p w14:paraId="415A59EC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D) Varies (1-32MB)</w:t>
      </w:r>
      <w:r w:rsidRPr="00020D94">
        <w:rPr>
          <w:rFonts w:ascii="Segoe UI" w:hAnsi="Segoe UI" w:cs="Segoe UI"/>
          <w:color w:val="0F1115"/>
          <w:sz w:val="24"/>
          <w:szCs w:val="24"/>
        </w:rPr>
        <w:t> </w:t>
      </w:r>
      <w:r w:rsidRPr="00020D94">
        <w:rPr>
          <w:rFonts w:ascii="Segoe UI" w:hAnsi="Segoe UI" w:cs="Segoe UI"/>
          <w:i/>
          <w:iCs/>
          <w:color w:val="0F1115"/>
          <w:sz w:val="24"/>
          <w:szCs w:val="24"/>
        </w:rPr>
        <w:t>(JVM determines based on heap size)</w:t>
      </w:r>
    </w:p>
    <w:p w14:paraId="42389929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lastRenderedPageBreak/>
        <w:pict w14:anchorId="4F79E69E">
          <v:rect id="_x0000_i1053" style="width:0;height:.75pt" o:hralign="center" o:hrstd="t" o:hr="t" fillcolor="#a0a0a0" stroked="f"/>
        </w:pict>
      </w:r>
    </w:p>
    <w:p w14:paraId="10589F5A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24. What is the target pause time goal of G1GC?</w:t>
      </w:r>
    </w:p>
    <w:p w14:paraId="32E5F0ED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100ms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200ms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500ms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1000ms</w:t>
      </w:r>
    </w:p>
    <w:p w14:paraId="3A587489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B) 200ms</w:t>
      </w:r>
      <w:r w:rsidRPr="00020D94">
        <w:rPr>
          <w:rFonts w:ascii="Segoe UI" w:hAnsi="Segoe UI" w:cs="Segoe UI"/>
          <w:color w:val="0F1115"/>
          <w:sz w:val="24"/>
          <w:szCs w:val="24"/>
        </w:rPr>
        <w:t> </w:t>
      </w:r>
      <w:r w:rsidRPr="00020D94">
        <w:rPr>
          <w:rFonts w:ascii="Segoe UI" w:hAnsi="Segoe UI" w:cs="Segoe UI"/>
          <w:i/>
          <w:iCs/>
          <w:color w:val="0F1115"/>
          <w:sz w:val="24"/>
          <w:szCs w:val="24"/>
        </w:rPr>
        <w:t>(Default, can be tuned)</w:t>
      </w:r>
    </w:p>
    <w:p w14:paraId="6E7B8DB3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12910A14">
          <v:rect id="_x0000_i1054" style="width:0;height:.75pt" o:hralign="center" o:hrstd="t" o:hr="t" fillcolor="#a0a0a0" stroked="f"/>
        </w:pict>
      </w:r>
    </w:p>
    <w:p w14:paraId="14F7F561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t>Z Garbage Collector</w:t>
      </w:r>
    </w:p>
    <w:p w14:paraId="078D4CB4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613C4A1A">
          <v:rect id="_x0000_i1055" style="width:0;height:.75pt" o:hralign="center" o:hrstd="t" o:hr="t" fillcolor="#a0a0a0" stroked="f"/>
        </w:pict>
      </w:r>
    </w:p>
    <w:p w14:paraId="52C44D49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25. Which Java version introduced ZGC as an experimental feature?</w:t>
      </w:r>
    </w:p>
    <w:p w14:paraId="4FD5D6B0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Java 8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Java 11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Java 12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Java 15</w:t>
      </w:r>
    </w:p>
    <w:p w14:paraId="599A10BA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B) Java 11</w:t>
      </w:r>
    </w:p>
    <w:p w14:paraId="068093E7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60F3A10F">
          <v:rect id="_x0000_i1056" style="width:0;height:.75pt" o:hralign="center" o:hrstd="t" o:hr="t" fillcolor="#a0a0a0" stroked="f"/>
        </w:pict>
      </w:r>
    </w:p>
    <w:p w14:paraId="0DB6C0B7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26. What is the maximum heap size supported by ZGC?</w:t>
      </w:r>
    </w:p>
    <w:p w14:paraId="370BDE02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4GB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16GB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64GB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16TB</w:t>
      </w:r>
    </w:p>
    <w:p w14:paraId="5D50CF09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D) 16TB</w:t>
      </w:r>
    </w:p>
    <w:p w14:paraId="00238416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7D769F93">
          <v:rect id="_x0000_i1057" style="width:0;height:.75pt" o:hralign="center" o:hrstd="t" o:hr="t" fillcolor="#a0a0a0" stroked="f"/>
        </w:pict>
      </w:r>
    </w:p>
    <w:p w14:paraId="6D8EDE1C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27. What is the maximum pause time target of ZGC?</w:t>
      </w:r>
    </w:p>
    <w:p w14:paraId="1CEBD921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1ms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10ms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100ms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1s</w:t>
      </w:r>
    </w:p>
    <w:p w14:paraId="1EF579B8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B) 10ms</w:t>
      </w:r>
    </w:p>
    <w:p w14:paraId="4A4B3A32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4AD4D685">
          <v:rect id="_x0000_i1058" style="width:0;height:.75pt" o:hralign="center" o:hrstd="t" o:hr="t" fillcolor="#a0a0a0" stroked="f"/>
        </w:pict>
      </w:r>
    </w:p>
    <w:p w14:paraId="43046C67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t>Shenandoah GC</w:t>
      </w:r>
    </w:p>
    <w:p w14:paraId="1BBF75E6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62367991">
          <v:rect id="_x0000_i1059" style="width:0;height:.75pt" o:hralign="center" o:hrstd="t" o:hr="t" fillcolor="#a0a0a0" stroked="f"/>
        </w:pict>
      </w:r>
    </w:p>
    <w:p w14:paraId="1B1AC12A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28. Which garbage collector is designed for ultra-low pause times?</w:t>
      </w:r>
    </w:p>
    <w:p w14:paraId="6C711C1B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Parallel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G1GC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Shenandoah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Serial GC</w:t>
      </w:r>
    </w:p>
    <w:p w14:paraId="4A502C52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C) Shenandoah</w:t>
      </w:r>
    </w:p>
    <w:p w14:paraId="00C13104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5EE293EE">
          <v:rect id="_x0000_i1060" style="width:0;height:.75pt" o:hralign="center" o:hrstd="t" o:hr="t" fillcolor="#a0a0a0" stroked="f"/>
        </w:pict>
      </w:r>
    </w:p>
    <w:p w14:paraId="0E821729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29. Which company developed Shenandoah GC?</w:t>
      </w:r>
    </w:p>
    <w:p w14:paraId="2FBF35EC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Oracle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Red Hat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</w:r>
      <w:r w:rsidRPr="00020D94">
        <w:rPr>
          <w:rFonts w:ascii="Segoe UI" w:hAnsi="Segoe UI" w:cs="Segoe UI"/>
          <w:color w:val="0F1115"/>
          <w:sz w:val="24"/>
          <w:szCs w:val="24"/>
        </w:rPr>
        <w:lastRenderedPageBreak/>
        <w:t>C) IBM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Google</w:t>
      </w:r>
    </w:p>
    <w:p w14:paraId="55845C49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B) Red Hat</w:t>
      </w:r>
    </w:p>
    <w:p w14:paraId="51D551E5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3551ECA6">
          <v:rect id="_x0000_i1061" style="width:0;height:.75pt" o:hralign="center" o:hrstd="t" o:hr="t" fillcolor="#a0a0a0" stroked="f"/>
        </w:pict>
      </w:r>
    </w:p>
    <w:p w14:paraId="7FB3999A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t>GC Tuning Parameters</w:t>
      </w:r>
    </w:p>
    <w:p w14:paraId="281899DD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22F07852">
          <v:rect id="_x0000_i1062" style="width:0;height:.75pt" o:hralign="center" o:hrstd="t" o:hr="t" fillcolor="#a0a0a0" stroked="f"/>
        </w:pict>
      </w:r>
    </w:p>
    <w:p w14:paraId="52D382EF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30. Which flag sets the initial heap size?</w:t>
      </w:r>
    </w:p>
    <w:p w14:paraId="1752E7E3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-Xmx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-Xss</w:t>
      </w:r>
    </w:p>
    <w:p w14:paraId="6296B9DE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-Xms</w:t>
      </w:r>
    </w:p>
    <w:p w14:paraId="4B6561A6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7E44975C">
          <v:rect id="_x0000_i1063" style="width:0;height:.75pt" o:hralign="center" o:hrstd="t" o:hr="t" fillcolor="#a0a0a0" stroked="f"/>
        </w:pict>
      </w:r>
    </w:p>
    <w:p w14:paraId="0B5FFBA5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31. Which flag sets the maximum heap size?</w:t>
      </w:r>
    </w:p>
    <w:p w14:paraId="7C45905A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-Xmx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-Xss</w:t>
      </w:r>
    </w:p>
    <w:p w14:paraId="13BFBB5E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-Xmx</w:t>
      </w:r>
    </w:p>
    <w:p w14:paraId="3D83C390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286F9FC1">
          <v:rect id="_x0000_i1064" style="width:0;height:.75pt" o:hralign="center" o:hrstd="t" o:hr="t" fillcolor="#a0a0a0" stroked="f"/>
        </w:pict>
      </w:r>
    </w:p>
    <w:p w14:paraId="02F250EB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32. Which flag sets the young generation size?</w:t>
      </w:r>
    </w:p>
    <w:p w14:paraId="2517068A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-Xmx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-Xss</w:t>
      </w:r>
    </w:p>
    <w:p w14:paraId="7F629454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-Xmn</w:t>
      </w:r>
    </w:p>
    <w:p w14:paraId="03E15434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5D50885A">
          <v:rect id="_x0000_i1065" style="width:0;height:.75pt" o:hralign="center" o:hrstd="t" o:hr="t" fillcolor="#a0a0a0" stroked="f"/>
        </w:pict>
      </w:r>
    </w:p>
    <w:p w14:paraId="766801C4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33. Which flag sets the thread stack size?</w:t>
      </w:r>
    </w:p>
    <w:p w14:paraId="0F18A2DC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-Xmx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-Xss</w:t>
      </w:r>
    </w:p>
    <w:p w14:paraId="3F2C7FB4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-Xss</w:t>
      </w:r>
    </w:p>
    <w:p w14:paraId="292BF58F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758BCB58">
          <v:rect id="_x0000_i1066" style="width:0;height:.75pt" o:hralign="center" o:hrstd="t" o:hr="t" fillcolor="#a0a0a0" stroked="f"/>
        </w:pict>
      </w:r>
    </w:p>
    <w:p w14:paraId="16782846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34. Which flag enables G1GC?</w:t>
      </w:r>
    </w:p>
    <w:p w14:paraId="1AADB72F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-XX:+UseG1GC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-XX:+UseParallelGC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-XX:+UseSerialGC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-XX:+UseZGC</w:t>
      </w:r>
    </w:p>
    <w:p w14:paraId="155950EE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-XX:+UseG1GC</w:t>
      </w:r>
    </w:p>
    <w:p w14:paraId="1E827F8C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0F04E954">
          <v:rect id="_x0000_i1067" style="width:0;height:.75pt" o:hralign="center" o:hrstd="t" o:hr="t" fillcolor="#a0a0a0" stroked="f"/>
        </w:pict>
      </w:r>
    </w:p>
    <w:p w14:paraId="0F63E379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35. Which flag enables ZGC?</w:t>
      </w:r>
    </w:p>
    <w:p w14:paraId="061A429F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-XX:+UseG1GC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-XX:+UseParallelGC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-XX:+UseSerialGC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-XX:+UseZGC</w:t>
      </w:r>
    </w:p>
    <w:p w14:paraId="387A80F0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-XX:+UseZGC</w:t>
      </w:r>
    </w:p>
    <w:p w14:paraId="4EB15359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4A7806D1">
          <v:rect id="_x0000_i1068" style="width:0;height:.75pt" o:hralign="center" o:hrstd="t" o:hr="t" fillcolor="#a0a0a0" stroked="f"/>
        </w:pict>
      </w:r>
    </w:p>
    <w:p w14:paraId="03D76736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36. Which flag enables Serial GC?</w:t>
      </w:r>
    </w:p>
    <w:p w14:paraId="799F28FA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-XX:+UseG1GC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-XX:+UseParallelGC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-XX:+UseSerialGC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-XX:+UseZGC</w:t>
      </w:r>
    </w:p>
    <w:p w14:paraId="69F3FF05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-XX:+UseSerialGC</w:t>
      </w:r>
    </w:p>
    <w:p w14:paraId="508B5AED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79AA6ED1">
          <v:rect id="_x0000_i1069" style="width:0;height:.75pt" o:hralign="center" o:hrstd="t" o:hr="t" fillcolor="#a0a0a0" stroked="f"/>
        </w:pict>
      </w:r>
    </w:p>
    <w:p w14:paraId="0D2C1675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t>GC Logging</w:t>
      </w:r>
    </w:p>
    <w:p w14:paraId="6F66509B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1A6A4189">
          <v:rect id="_x0000_i1070" style="width:0;height:.75pt" o:hralign="center" o:hrstd="t" o:hr="t" fillcolor="#a0a0a0" stroked="f"/>
        </w:pict>
      </w:r>
    </w:p>
    <w:p w14:paraId="432F3CCD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37. Which flag enables GC logging (Java 11+)?</w:t>
      </w:r>
    </w:p>
    <w:p w14:paraId="063C4CEF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-Xlog:gc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-XX:+PrintGCDetails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-verbose:gc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-XX:+PrintGC</w:t>
      </w:r>
    </w:p>
    <w:p w14:paraId="526012BD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-Xlog:gc</w:t>
      </w:r>
      <w:r w:rsidRPr="00020D94">
        <w:rPr>
          <w:rFonts w:ascii="Segoe UI" w:hAnsi="Segoe UI" w:cs="Segoe UI"/>
          <w:color w:val="0F1115"/>
          <w:sz w:val="24"/>
          <w:szCs w:val="24"/>
        </w:rPr>
        <w:t> </w:t>
      </w:r>
      <w:r w:rsidRPr="00020D94">
        <w:rPr>
          <w:rFonts w:ascii="Segoe UI" w:hAnsi="Segoe UI" w:cs="Segoe UI"/>
          <w:i/>
          <w:iCs/>
          <w:color w:val="0F1115"/>
          <w:sz w:val="24"/>
          <w:szCs w:val="24"/>
        </w:rPr>
        <w:t>(Unified JVM logging)</w:t>
      </w:r>
    </w:p>
    <w:p w14:paraId="4ABBB30D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7960F71D">
          <v:rect id="_x0000_i1071" style="width:0;height:.75pt" o:hralign="center" o:hrstd="t" o:hr="t" fillcolor="#a0a0a0" stroked="f"/>
        </w:pict>
      </w:r>
    </w:p>
    <w:p w14:paraId="1DD0E420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38. Which flag was used for GC logging before Java 9?</w:t>
      </w:r>
    </w:p>
    <w:p w14:paraId="71CC5067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-Xlog:gc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-XX:+PrintGCDetails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-Xloggc</w:t>
      </w:r>
    </w:p>
    <w:p w14:paraId="463562C6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-Xloggc</w:t>
      </w:r>
      <w:r w:rsidRPr="00020D94">
        <w:rPr>
          <w:rFonts w:ascii="Segoe UI" w:hAnsi="Segoe UI" w:cs="Segoe UI"/>
          <w:color w:val="0F1115"/>
          <w:sz w:val="24"/>
          <w:szCs w:val="24"/>
        </w:rPr>
        <w:t> </w:t>
      </w:r>
      <w:r w:rsidRPr="00020D94">
        <w:rPr>
          <w:rFonts w:ascii="Segoe UI" w:hAnsi="Segoe UI" w:cs="Segoe UI"/>
          <w:i/>
          <w:iCs/>
          <w:color w:val="0F1115"/>
          <w:sz w:val="24"/>
          <w:szCs w:val="24"/>
        </w:rPr>
        <w:t>(Deprecated in favor of -Xlog:gc)</w:t>
      </w:r>
    </w:p>
    <w:p w14:paraId="091B1A61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17F50547">
          <v:rect id="_x0000_i1072" style="width:0;height:.75pt" o:hralign="center" o:hrstd="t" o:hr="t" fillcolor="#a0a0a0" stroked="f"/>
        </w:pict>
      </w:r>
    </w:p>
    <w:p w14:paraId="6FCFA38C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t>Object Allocation</w:t>
      </w:r>
    </w:p>
    <w:p w14:paraId="0BC2276D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2DD84471">
          <v:rect id="_x0000_i1073" style="width:0;height:.75pt" o:hralign="center" o:hrstd="t" o:hr="t" fillcolor="#a0a0a0" stroked="f"/>
        </w:pict>
      </w:r>
    </w:p>
    <w:p w14:paraId="326F33ED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39. Where are objects first allocated in the heap?</w:t>
      </w:r>
    </w:p>
    <w:p w14:paraId="6F27CED5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Old Generation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Eden space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Survivor space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Metaspace</w:t>
      </w:r>
    </w:p>
    <w:p w14:paraId="6536A302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B) Eden space</w:t>
      </w:r>
    </w:p>
    <w:p w14:paraId="7C1877A3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5CC6801C">
          <v:rect id="_x0000_i1074" style="width:0;height:.75pt" o:hralign="center" o:hrstd="t" o:hr="t" fillcolor="#a0a0a0" stroked="f"/>
        </w:pict>
      </w:r>
    </w:p>
    <w:p w14:paraId="51B2A857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40. What are "Humongous objects" in G1GC?</w:t>
      </w:r>
    </w:p>
    <w:p w14:paraId="4DF102D2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Objects larger than 50% of a region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Objects larger than 1MB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Objects that don't fit in Eden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Objects that survive multiple GCs</w:t>
      </w:r>
    </w:p>
    <w:p w14:paraId="32061DBD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Objects larger than 50% of a region</w:t>
      </w:r>
    </w:p>
    <w:p w14:paraId="2FAFA145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lastRenderedPageBreak/>
        <w:pict w14:anchorId="462DA2F0">
          <v:rect id="_x0000_i1075" style="width:0;height:.75pt" o:hralign="center" o:hrstd="t" o:hr="t" fillcolor="#a0a0a0" stroked="f"/>
        </w:pict>
      </w:r>
    </w:p>
    <w:p w14:paraId="7FCAA416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t>Finalization</w:t>
      </w:r>
    </w:p>
    <w:p w14:paraId="1C05DFE6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5FD0B930">
          <v:rect id="_x0000_i1076" style="width:0;height:.75pt" o:hralign="center" o:hrstd="t" o:hr="t" fillcolor="#a0a0a0" stroked="f"/>
        </w:pict>
      </w:r>
    </w:p>
    <w:p w14:paraId="286B306E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41. What is wrong with using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finalize()</w:t>
      </w: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332DB671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Unpredictable execution time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Performance overhead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Deprecated since Java 9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BBCD5A7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65D683F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655D44C5">
          <v:rect id="_x0000_i1077" style="width:0;height:.75pt" o:hralign="center" o:hrstd="t" o:hr="t" fillcolor="#a0a0a0" stroked="f"/>
        </w:pict>
      </w:r>
    </w:p>
    <w:p w14:paraId="1875070A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42. What is the recommended alternative to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finalize()</w:t>
      </w: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C9BCF6A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Cleaner</w:t>
      </w:r>
      <w:r w:rsidRPr="00020D94">
        <w:rPr>
          <w:rFonts w:ascii="Segoe UI" w:hAnsi="Segoe UI" w:cs="Segoe UI"/>
          <w:color w:val="0F1115"/>
          <w:sz w:val="24"/>
          <w:szCs w:val="24"/>
        </w:rPr>
        <w:t> (Java 9+)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Closeable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AutoCloseable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0710BF8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BE50999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46242DB5">
          <v:rect id="_x0000_i1078" style="width:0;height:.75pt" o:hralign="center" o:hrstd="t" o:hr="t" fillcolor="#a0a0a0" stroked="f"/>
        </w:pict>
      </w:r>
    </w:p>
    <w:p w14:paraId="4CAE30FC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t>GC Performance</w:t>
      </w:r>
    </w:p>
    <w:p w14:paraId="519A1DDF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74FA410F">
          <v:rect id="_x0000_i1079" style="width:0;height:.75pt" o:hralign="center" o:hrstd="t" o:hr="t" fillcolor="#a0a0a0" stroked="f"/>
        </w:pict>
      </w:r>
    </w:p>
    <w:p w14:paraId="2078C430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43. What is a stop-the-world event?</w:t>
      </w:r>
    </w:p>
    <w:p w14:paraId="540B268D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lastRenderedPageBreak/>
        <w:t>A) All application threads are paused during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Only GC threads are paused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Application continues during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Only one application thread is paused</w:t>
      </w:r>
    </w:p>
    <w:p w14:paraId="4AD2C324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All application threads are paused during GC</w:t>
      </w:r>
    </w:p>
    <w:p w14:paraId="129526B4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3F9EC127">
          <v:rect id="_x0000_i1080" style="width:0;height:.75pt" o:hralign="center" o:hrstd="t" o:hr="t" fillcolor="#a0a0a0" stroked="f"/>
        </w:pict>
      </w:r>
    </w:p>
    <w:p w14:paraId="7EFA8D12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44. Which GC has the shortest stop-the-world pauses?</w:t>
      </w:r>
    </w:p>
    <w:p w14:paraId="6D02E8E4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Parallel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Serial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G1GC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ZGC</w:t>
      </w:r>
    </w:p>
    <w:p w14:paraId="23AD6EB0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D) ZGC</w:t>
      </w:r>
    </w:p>
    <w:p w14:paraId="4F7C1327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4864D3CD">
          <v:rect id="_x0000_i1081" style="width:0;height:.75pt" o:hralign="center" o:hrstd="t" o:hr="t" fillcolor="#a0a0a0" stroked="f"/>
        </w:pict>
      </w:r>
    </w:p>
    <w:p w14:paraId="65F7A85E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45. Which GC has the highest throughput?</w:t>
      </w:r>
    </w:p>
    <w:p w14:paraId="6902F8E2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Serial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Parallel 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G1GC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ZGC</w:t>
      </w:r>
    </w:p>
    <w:p w14:paraId="3212F508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B) Parallel GC</w:t>
      </w:r>
    </w:p>
    <w:p w14:paraId="1C4F0235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5F1E491F">
          <v:rect id="_x0000_i1082" style="width:0;height:.75pt" o:hralign="center" o:hrstd="t" o:hr="t" fillcolor="#a0a0a0" stroked="f"/>
        </w:pict>
      </w:r>
    </w:p>
    <w:p w14:paraId="1E147DFA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t>Metaspace</w:t>
      </w:r>
    </w:p>
    <w:p w14:paraId="1331A7AE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27E80873">
          <v:rect id="_x0000_i1083" style="width:0;height:.75pt" o:hralign="center" o:hrstd="t" o:hr="t" fillcolor="#a0a0a0" stroked="f"/>
        </w:pict>
      </w:r>
    </w:p>
    <w:p w14:paraId="72FA791A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46. What replaced PermGen in Java 8?</w:t>
      </w:r>
    </w:p>
    <w:p w14:paraId="0E04D1CF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Metaspace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Old Generation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Young Generation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Heap Space</w:t>
      </w:r>
    </w:p>
    <w:p w14:paraId="69F1B34F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Metaspace</w:t>
      </w:r>
    </w:p>
    <w:p w14:paraId="7878D7FB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0B98E39F">
          <v:rect id="_x0000_i1084" style="width:0;height:.75pt" o:hralign="center" o:hrstd="t" o:hr="t" fillcolor="#a0a0a0" stroked="f"/>
        </w:pict>
      </w:r>
    </w:p>
    <w:p w14:paraId="4F02A2CE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47. Where is Metaspace located?</w:t>
      </w:r>
    </w:p>
    <w:p w14:paraId="332CA4F5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In the Java heap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In native memory (outside heap)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In the stack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In the code cache</w:t>
      </w:r>
    </w:p>
    <w:p w14:paraId="52C128F7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B) In native memory (outside heap)</w:t>
      </w:r>
    </w:p>
    <w:p w14:paraId="574D5D07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0360F4F3">
          <v:rect id="_x0000_i1085" style="width:0;height:.75pt" o:hralign="center" o:hrstd="t" o:hr="t" fillcolor="#a0a0a0" stroked="f"/>
        </w:pict>
      </w:r>
    </w:p>
    <w:p w14:paraId="4DF6B274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t>GC Monitoring</w:t>
      </w:r>
    </w:p>
    <w:p w14:paraId="0C28EEF9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39A1CBDE">
          <v:rect id="_x0000_i1086" style="width:0;height:.75pt" o:hralign="center" o:hrstd="t" o:hr="t" fillcolor="#a0a0a0" stroked="f"/>
        </w:pict>
      </w:r>
    </w:p>
    <w:p w14:paraId="19649057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48. Which tool can be used to monitor garbage collection?</w:t>
      </w:r>
    </w:p>
    <w:p w14:paraId="420210D4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jstat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jconsole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VisualVM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44C69D5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28501E5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lastRenderedPageBreak/>
        <w:pict w14:anchorId="0F16E954">
          <v:rect id="_x0000_i1087" style="width:0;height:.75pt" o:hralign="center" o:hrstd="t" o:hr="t" fillcolor="#a0a0a0" stroked="f"/>
        </w:pict>
      </w:r>
    </w:p>
    <w:p w14:paraId="23A68F27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49. What does </w:t>
      </w:r>
      <w:r w:rsidRPr="00020D9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jstat -gc &lt;pid&gt;</w:t>
      </w: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 show?</w:t>
      </w:r>
    </w:p>
    <w:p w14:paraId="47CE804B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Garbage collection statistics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Thread dump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Heap dump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Class loading statistics</w:t>
      </w:r>
    </w:p>
    <w:p w14:paraId="581C8EC4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A) Garbage collection statistics</w:t>
      </w:r>
    </w:p>
    <w:p w14:paraId="5A9DE705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7D0201A5">
          <v:rect id="_x0000_i1088" style="width:0;height:.75pt" o:hralign="center" o:hrstd="t" o:hr="t" fillcolor="#a0a0a0" stroked="f"/>
        </w:pict>
      </w:r>
    </w:p>
    <w:p w14:paraId="76B48148" w14:textId="77777777" w:rsidR="00020D94" w:rsidRPr="00020D94" w:rsidRDefault="00020D94" w:rsidP="00020D94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20D94">
        <w:rPr>
          <w:rFonts w:ascii="Segoe UI" w:hAnsi="Segoe UI" w:cs="Segoe UI"/>
          <w:b/>
          <w:bCs/>
          <w:color w:val="0F1115"/>
          <w:sz w:val="33"/>
          <w:szCs w:val="33"/>
        </w:rPr>
        <w:t>Summary</w:t>
      </w:r>
    </w:p>
    <w:p w14:paraId="05D09887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510617BE">
          <v:rect id="_x0000_i1089" style="width:0;height:.75pt" o:hralign="center" o:hrstd="t" o:hr="t" fillcolor="#a0a0a0" stroked="f"/>
        </w:pict>
      </w:r>
    </w:p>
    <w:p w14:paraId="2E781FC7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true about garbage collection in Java?</w:t>
      </w:r>
    </w:p>
    <w:p w14:paraId="5167D9A0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A) It is automatic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B) It cannot be forced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C) Different collectors have different trade-offs</w:t>
      </w:r>
      <w:r w:rsidRPr="00020D94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814C225" w14:textId="77777777" w:rsidR="00020D94" w:rsidRPr="00020D94" w:rsidRDefault="00020D94" w:rsidP="00020D9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F68B1F2" w14:textId="77777777" w:rsidR="00020D94" w:rsidRPr="00020D94" w:rsidRDefault="00020D94" w:rsidP="00020D9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pict w14:anchorId="71C9B727">
          <v:rect id="_x0000_i1090" style="width:0;height:.75pt" o:hralign="center" o:hrstd="t" o:hr="t" fillcolor="#a0a0a0" stroked="f"/>
        </w:pict>
      </w:r>
    </w:p>
    <w:p w14:paraId="1E7F8D13" w14:textId="77777777" w:rsidR="00020D94" w:rsidRPr="00020D94" w:rsidRDefault="00020D94" w:rsidP="00020D94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020D94">
        <w:rPr>
          <w:rFonts w:ascii="Segoe UI" w:hAnsi="Segoe UI" w:cs="Segoe UI"/>
          <w:color w:val="0F1115"/>
          <w:sz w:val="24"/>
          <w:szCs w:val="24"/>
        </w:rPr>
        <w:t>Let me know if you'd like more questions on Garbage Collection or want to switch to another Java topic!</w:t>
      </w:r>
    </w:p>
    <w:p w14:paraId="5B3D4A61" w14:textId="2C7B3F2B" w:rsidR="00F63970" w:rsidRDefault="00F63970"/>
    <w:sectPr w:rsidR="00F6397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F8569" w14:textId="77777777" w:rsidR="0072673B" w:rsidRDefault="0072673B">
      <w:r>
        <w:separator/>
      </w:r>
    </w:p>
  </w:endnote>
  <w:endnote w:type="continuationSeparator" w:id="0">
    <w:p w14:paraId="1B662433" w14:textId="77777777" w:rsidR="0072673B" w:rsidRDefault="00726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4B022" w14:textId="77777777" w:rsidR="00F6397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20D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39ABD" w14:textId="77777777" w:rsidR="0072673B" w:rsidRDefault="0072673B">
      <w:r>
        <w:separator/>
      </w:r>
    </w:p>
  </w:footnote>
  <w:footnote w:type="continuationSeparator" w:id="0">
    <w:p w14:paraId="41348291" w14:textId="77777777" w:rsidR="0072673B" w:rsidRDefault="00726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236D4"/>
    <w:multiLevelType w:val="hybridMultilevel"/>
    <w:tmpl w:val="56FA135C"/>
    <w:lvl w:ilvl="0" w:tplc="09660390">
      <w:start w:val="1"/>
      <w:numFmt w:val="bullet"/>
      <w:lvlText w:val="●"/>
      <w:lvlJc w:val="left"/>
      <w:pPr>
        <w:ind w:left="720" w:hanging="360"/>
      </w:pPr>
    </w:lvl>
    <w:lvl w:ilvl="1" w:tplc="1886381C">
      <w:start w:val="1"/>
      <w:numFmt w:val="bullet"/>
      <w:lvlText w:val="○"/>
      <w:lvlJc w:val="left"/>
      <w:pPr>
        <w:ind w:left="1440" w:hanging="360"/>
      </w:pPr>
    </w:lvl>
    <w:lvl w:ilvl="2" w:tplc="DC706B4A">
      <w:start w:val="1"/>
      <w:numFmt w:val="bullet"/>
      <w:lvlText w:val="■"/>
      <w:lvlJc w:val="left"/>
      <w:pPr>
        <w:ind w:left="2160" w:hanging="360"/>
      </w:pPr>
    </w:lvl>
    <w:lvl w:ilvl="3" w:tplc="5DD4E188">
      <w:start w:val="1"/>
      <w:numFmt w:val="bullet"/>
      <w:lvlText w:val="●"/>
      <w:lvlJc w:val="left"/>
      <w:pPr>
        <w:ind w:left="2880" w:hanging="360"/>
      </w:pPr>
    </w:lvl>
    <w:lvl w:ilvl="4" w:tplc="E280EBA0">
      <w:start w:val="1"/>
      <w:numFmt w:val="bullet"/>
      <w:lvlText w:val="○"/>
      <w:lvlJc w:val="left"/>
      <w:pPr>
        <w:ind w:left="3600" w:hanging="360"/>
      </w:pPr>
    </w:lvl>
    <w:lvl w:ilvl="5" w:tplc="1150808C">
      <w:start w:val="1"/>
      <w:numFmt w:val="bullet"/>
      <w:lvlText w:val="■"/>
      <w:lvlJc w:val="left"/>
      <w:pPr>
        <w:ind w:left="4320" w:hanging="360"/>
      </w:pPr>
    </w:lvl>
    <w:lvl w:ilvl="6" w:tplc="F1226EA4">
      <w:start w:val="1"/>
      <w:numFmt w:val="bullet"/>
      <w:lvlText w:val="●"/>
      <w:lvlJc w:val="left"/>
      <w:pPr>
        <w:ind w:left="5040" w:hanging="360"/>
      </w:pPr>
    </w:lvl>
    <w:lvl w:ilvl="7" w:tplc="EDCC59F4">
      <w:start w:val="1"/>
      <w:numFmt w:val="bullet"/>
      <w:lvlText w:val="●"/>
      <w:lvlJc w:val="left"/>
      <w:pPr>
        <w:ind w:left="5760" w:hanging="360"/>
      </w:pPr>
    </w:lvl>
    <w:lvl w:ilvl="8" w:tplc="497CAC4C">
      <w:start w:val="1"/>
      <w:numFmt w:val="bullet"/>
      <w:lvlText w:val="●"/>
      <w:lvlJc w:val="left"/>
      <w:pPr>
        <w:ind w:left="6480" w:hanging="360"/>
      </w:pPr>
    </w:lvl>
  </w:abstractNum>
  <w:num w:numId="1" w16cid:durableId="14534047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970"/>
    <w:rsid w:val="00020D94"/>
    <w:rsid w:val="0072673B"/>
    <w:rsid w:val="00731176"/>
    <w:rsid w:val="00F6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F71D6"/>
  <w15:docId w15:val="{44916A6A-AB12-4D2C-B645-E8E5CDBB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1259</Words>
  <Characters>7181</Characters>
  <Application>Microsoft Office Word</Application>
  <DocSecurity>0</DocSecurity>
  <Lines>59</Lines>
  <Paragraphs>16</Paragraphs>
  <ScaleCrop>false</ScaleCrop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2026-04-04T15:28:00Z</dcterms:modified>
</cp:coreProperties>
</file>