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C7A5F" w14:textId="77777777" w:rsidR="00DD6063" w:rsidRPr="00DD6063" w:rsidRDefault="00DD6063" w:rsidP="00DD6063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MCQ on Create Database in SQL</w:t>
      </w:r>
    </w:p>
    <w:p w14:paraId="04BF3135" w14:textId="77777777" w:rsidR="00DD6063" w:rsidRPr="00DD6063" w:rsidRDefault="00DD6063" w:rsidP="00DD6063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Here is a focused set of multiple-choice questions on the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</w:t>
      </w:r>
      <w:r w:rsidRPr="00DD6063">
        <w:rPr>
          <w:rFonts w:ascii="Segoe UI" w:hAnsi="Segoe UI" w:cs="Segoe UI"/>
          <w:color w:val="0F1115"/>
          <w:sz w:val="24"/>
          <w:szCs w:val="24"/>
        </w:rPr>
        <w:t> command in SQL, covering syntax, options, file management, character sets, collation, and database-specific variations (MySQL, SQL Server, PostgreSQL, Oracle). Answers are provided directly below each question.</w:t>
      </w:r>
    </w:p>
    <w:p w14:paraId="35CF758D" w14:textId="77777777" w:rsidR="00DD6063" w:rsidRPr="00DD6063" w:rsidRDefault="00DD6063" w:rsidP="00DD6063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pict w14:anchorId="7135CC0E">
          <v:rect id="_x0000_i1025" style="width:0;height:.75pt" o:hralign="center" o:hrstd="t" o:hr="t" fillcolor="#a0a0a0" stroked="f"/>
        </w:pict>
      </w:r>
    </w:p>
    <w:p w14:paraId="72DD7E02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1. What is the basic syntax for creating a new database in SQL?</w:t>
      </w:r>
    </w:p>
    <w:p w14:paraId="3638001F" w14:textId="77777777" w:rsidR="00DD6063" w:rsidRPr="00DD6063" w:rsidRDefault="00DD6063" w:rsidP="00DD6063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A)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DATABASE database_name;</w:t>
      </w:r>
    </w:p>
    <w:p w14:paraId="1D698699" w14:textId="77777777" w:rsidR="00DD6063" w:rsidRPr="00DD6063" w:rsidRDefault="00DD6063" w:rsidP="00DD6063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B)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 database_name;</w:t>
      </w:r>
    </w:p>
    <w:p w14:paraId="745D4D2F" w14:textId="77777777" w:rsidR="00DD6063" w:rsidRPr="00DD6063" w:rsidRDefault="00DD6063" w:rsidP="00DD6063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C)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MAKE DATABASE database_name;</w:t>
      </w:r>
    </w:p>
    <w:p w14:paraId="3A66E75B" w14:textId="77777777" w:rsidR="00DD6063" w:rsidRPr="00DD6063" w:rsidRDefault="00DD6063" w:rsidP="00DD6063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D)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ADD DATABASE database_name;</w:t>
      </w:r>
    </w:p>
    <w:p w14:paraId="18C65B76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 database_name;</w:t>
      </w:r>
    </w:p>
    <w:p w14:paraId="0CAF89B3" w14:textId="77777777" w:rsidR="00DD6063" w:rsidRPr="00DD6063" w:rsidRDefault="00DD6063" w:rsidP="00DD6063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pict w14:anchorId="37E22973">
          <v:rect id="_x0000_i1026" style="width:0;height:.75pt" o:hralign="center" o:hrstd="t" o:hr="t" fillcolor="#a0a0a0" stroked="f"/>
        </w:pict>
      </w:r>
    </w:p>
    <w:p w14:paraId="4542449C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2. Which clause is commonly used with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</w:t>
      </w: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 to specify the default character set?</w:t>
      </w:r>
    </w:p>
    <w:p w14:paraId="1A4EF170" w14:textId="77777777" w:rsidR="00DD6063" w:rsidRPr="00DD6063" w:rsidRDefault="00DD6063" w:rsidP="00DD6063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A)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CHARACTER SET</w:t>
      </w:r>
    </w:p>
    <w:p w14:paraId="61910437" w14:textId="77777777" w:rsidR="00DD6063" w:rsidRPr="00DD6063" w:rsidRDefault="00DD6063" w:rsidP="00DD6063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B)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CHARSET</w:t>
      </w:r>
    </w:p>
    <w:p w14:paraId="135BAA78" w14:textId="77777777" w:rsidR="00DD6063" w:rsidRPr="00DD6063" w:rsidRDefault="00DD6063" w:rsidP="00DD6063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C)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ENCODING</w:t>
      </w:r>
    </w:p>
    <w:p w14:paraId="3EA77411" w14:textId="77777777" w:rsidR="00DD6063" w:rsidRPr="00DD6063" w:rsidRDefault="00DD6063" w:rsidP="00DD6063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D)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COLLATION</w:t>
      </w:r>
    </w:p>
    <w:p w14:paraId="391C8C0A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CHARACTER SET</w:t>
      </w:r>
      <w:r w:rsidRPr="00DD6063">
        <w:rPr>
          <w:rFonts w:ascii="Segoe UI" w:hAnsi="Segoe UI" w:cs="Segoe UI"/>
          <w:color w:val="0F1115"/>
          <w:sz w:val="24"/>
          <w:szCs w:val="24"/>
        </w:rPr>
        <w:br/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(In MySQL, the syntax is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 db_name CHARACTER SET utf8mb4;</w:t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173529A3" w14:textId="77777777" w:rsidR="00DD6063" w:rsidRPr="00DD6063" w:rsidRDefault="00DD6063" w:rsidP="00DD6063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pict w14:anchorId="7A5CFE0F">
          <v:rect id="_x0000_i1027" style="width:0;height:.75pt" o:hralign="center" o:hrstd="t" o:hr="t" fillcolor="#a0a0a0" stroked="f"/>
        </w:pict>
      </w:r>
    </w:p>
    <w:p w14:paraId="6D8B090F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3. What is the purpose of the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COLLATE</w:t>
      </w: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 clause in a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</w:t>
      </w: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 statement?</w:t>
      </w:r>
    </w:p>
    <w:p w14:paraId="09E78328" w14:textId="77777777" w:rsidR="00DD6063" w:rsidRPr="00DD6063" w:rsidRDefault="00DD6063" w:rsidP="00DD6063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lastRenderedPageBreak/>
        <w:t>A) To specify the sorting and comparison rules for string data</w:t>
      </w:r>
    </w:p>
    <w:p w14:paraId="119F4F01" w14:textId="77777777" w:rsidR="00DD6063" w:rsidRPr="00DD6063" w:rsidRDefault="00DD6063" w:rsidP="00DD6063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B) To encrypt the database</w:t>
      </w:r>
    </w:p>
    <w:p w14:paraId="27A6990E" w14:textId="77777777" w:rsidR="00DD6063" w:rsidRPr="00DD6063" w:rsidRDefault="00DD6063" w:rsidP="00DD6063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C) To set the maximum size of the database</w:t>
      </w:r>
    </w:p>
    <w:p w14:paraId="3D4A70B3" w14:textId="77777777" w:rsidR="00DD6063" w:rsidRPr="00DD6063" w:rsidRDefault="00DD6063" w:rsidP="00DD6063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D) To define the storage engine</w:t>
      </w:r>
    </w:p>
    <w:p w14:paraId="6BD248DC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Answer: A) To specify the sorting and comparison rules for string data</w:t>
      </w:r>
    </w:p>
    <w:p w14:paraId="7D4204D9" w14:textId="77777777" w:rsidR="00DD6063" w:rsidRPr="00DD6063" w:rsidRDefault="00DD6063" w:rsidP="00DD6063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pict w14:anchorId="5C8B8B1F">
          <v:rect id="_x0000_i1028" style="width:0;height:.75pt" o:hralign="center" o:hrstd="t" o:hr="t" fillcolor="#a0a0a0" stroked="f"/>
        </w:pict>
      </w:r>
    </w:p>
    <w:p w14:paraId="68C0EC72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4. Which of the following is a valid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</w:t>
      </w: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 statement in MySQL?</w:t>
      </w:r>
    </w:p>
    <w:p w14:paraId="4C3BB5BE" w14:textId="77777777" w:rsidR="00DD6063" w:rsidRPr="00DD6063" w:rsidRDefault="00DD6063" w:rsidP="00DD6063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A)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 mydb CHARACTER SET utf8mb4 COLLATE utf8mb4_unicode_ci;</w:t>
      </w:r>
    </w:p>
    <w:p w14:paraId="29B81C2E" w14:textId="77777777" w:rsidR="00DD6063" w:rsidRPr="00DD6063" w:rsidRDefault="00DD6063" w:rsidP="00DD6063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B)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 mydb ENCODING 'UTF8';</w:t>
      </w:r>
    </w:p>
    <w:p w14:paraId="171DE89B" w14:textId="77777777" w:rsidR="00DD6063" w:rsidRPr="00DD6063" w:rsidRDefault="00DD6063" w:rsidP="00DD6063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C)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 mydb WITH ENCODING 'UTF8';</w:t>
      </w:r>
    </w:p>
    <w:p w14:paraId="71713841" w14:textId="77777777" w:rsidR="00DD6063" w:rsidRPr="00DD6063" w:rsidRDefault="00DD6063" w:rsidP="00DD6063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D)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 mydb USING utf8;</w:t>
      </w:r>
    </w:p>
    <w:p w14:paraId="1F880D6D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 mydb CHARACTER SET utf8mb4 COLLATE utf8mb4_unicode_ci;</w:t>
      </w:r>
      <w:r w:rsidRPr="00DD6063">
        <w:rPr>
          <w:rFonts w:ascii="Segoe UI" w:hAnsi="Segoe UI" w:cs="Segoe UI"/>
          <w:color w:val="0F1115"/>
          <w:sz w:val="24"/>
          <w:szCs w:val="24"/>
        </w:rPr>
        <w:br/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(B and C are PostgreSQL syntax; D is not standard.)</w:t>
      </w:r>
    </w:p>
    <w:p w14:paraId="4177D328" w14:textId="77777777" w:rsidR="00DD6063" w:rsidRPr="00DD6063" w:rsidRDefault="00DD6063" w:rsidP="00DD6063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pict w14:anchorId="7064FFE5">
          <v:rect id="_x0000_i1029" style="width:0;height:.75pt" o:hralign="center" o:hrstd="t" o:hr="t" fillcolor="#a0a0a0" stroked="f"/>
        </w:pict>
      </w:r>
    </w:p>
    <w:p w14:paraId="2CEC8717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5. In PostgreSQL, which clause is used to specify the encoding when creating a database?</w:t>
      </w:r>
    </w:p>
    <w:p w14:paraId="090743DE" w14:textId="77777777" w:rsidR="00DD6063" w:rsidRPr="00DD6063" w:rsidRDefault="00DD6063" w:rsidP="00DD6063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A)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CHARACTER SET</w:t>
      </w:r>
    </w:p>
    <w:p w14:paraId="76C34C33" w14:textId="77777777" w:rsidR="00DD6063" w:rsidRPr="00DD6063" w:rsidRDefault="00DD6063" w:rsidP="00DD6063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B)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ENCODING</w:t>
      </w:r>
    </w:p>
    <w:p w14:paraId="3D4F3557" w14:textId="77777777" w:rsidR="00DD6063" w:rsidRPr="00DD6063" w:rsidRDefault="00DD6063" w:rsidP="00DD6063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C)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CHARSET</w:t>
      </w:r>
    </w:p>
    <w:p w14:paraId="22BE2B57" w14:textId="77777777" w:rsidR="00DD6063" w:rsidRPr="00DD6063" w:rsidRDefault="00DD6063" w:rsidP="00DD6063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D)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CODE PAGE</w:t>
      </w:r>
    </w:p>
    <w:p w14:paraId="74916F2F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ENCODING</w:t>
      </w:r>
      <w:r w:rsidRPr="00DD6063">
        <w:rPr>
          <w:rFonts w:ascii="Segoe UI" w:hAnsi="Segoe UI" w:cs="Segoe UI"/>
          <w:color w:val="0F1115"/>
          <w:sz w:val="24"/>
          <w:szCs w:val="24"/>
        </w:rPr>
        <w:br/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(Example: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 mydb ENCODING 'UTF8';</w:t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0A636254" w14:textId="77777777" w:rsidR="00DD6063" w:rsidRPr="00DD6063" w:rsidRDefault="00DD6063" w:rsidP="00DD6063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lastRenderedPageBreak/>
        <w:pict w14:anchorId="6DB9FA03">
          <v:rect id="_x0000_i1030" style="width:0;height:.75pt" o:hralign="center" o:hrstd="t" o:hr="t" fillcolor="#a0a0a0" stroked="f"/>
        </w:pict>
      </w:r>
    </w:p>
    <w:p w14:paraId="21BFD48F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6. What is the maximum length of a database name in most SQL databases?</w:t>
      </w:r>
    </w:p>
    <w:p w14:paraId="574A3396" w14:textId="77777777" w:rsidR="00DD6063" w:rsidRPr="00DD6063" w:rsidRDefault="00DD6063" w:rsidP="00DD6063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A) 32 characters</w:t>
      </w:r>
    </w:p>
    <w:p w14:paraId="54A9DFD3" w14:textId="77777777" w:rsidR="00DD6063" w:rsidRPr="00DD6063" w:rsidRDefault="00DD6063" w:rsidP="00DD6063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B) 64 characters</w:t>
      </w:r>
    </w:p>
    <w:p w14:paraId="13FC95CB" w14:textId="77777777" w:rsidR="00DD6063" w:rsidRPr="00DD6063" w:rsidRDefault="00DD6063" w:rsidP="00DD6063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C) 128 characters (varies by database)</w:t>
      </w:r>
    </w:p>
    <w:p w14:paraId="5C0B550D" w14:textId="77777777" w:rsidR="00DD6063" w:rsidRPr="00DD6063" w:rsidRDefault="00DD6063" w:rsidP="00DD6063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D) Unlimited</w:t>
      </w:r>
    </w:p>
    <w:p w14:paraId="39CAB86D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Answer: C) 128 characters (varies by database)</w:t>
      </w:r>
      <w:r w:rsidRPr="00DD6063">
        <w:rPr>
          <w:rFonts w:ascii="Segoe UI" w:hAnsi="Segoe UI" w:cs="Segoe UI"/>
          <w:color w:val="0F1115"/>
          <w:sz w:val="24"/>
          <w:szCs w:val="24"/>
        </w:rPr>
        <w:br/>
        <w:t>*(MySQL allows 64 characters; SQL Server allows 128; Oracle allows 128; PostgreSQL allows 63 bytes encoded in UTF-8.)*</w:t>
      </w:r>
    </w:p>
    <w:p w14:paraId="31120C3C" w14:textId="77777777" w:rsidR="00DD6063" w:rsidRPr="00DD6063" w:rsidRDefault="00DD6063" w:rsidP="00DD6063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pict w14:anchorId="12B92ED1">
          <v:rect id="_x0000_i1031" style="width:0;height:.75pt" o:hralign="center" o:hrstd="t" o:hr="t" fillcolor="#a0a0a0" stroked="f"/>
        </w:pict>
      </w:r>
    </w:p>
    <w:p w14:paraId="1C6C1D16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7. What happens if you execute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 mydb;</w:t>
      </w: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 and the database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mydb</w:t>
      </w: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 already exists?</w:t>
      </w:r>
    </w:p>
    <w:p w14:paraId="7AA48CCF" w14:textId="77777777" w:rsidR="00DD6063" w:rsidRPr="00DD6063" w:rsidRDefault="00DD6063" w:rsidP="00DD6063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A) The existing database is overwritten</w:t>
      </w:r>
    </w:p>
    <w:p w14:paraId="15BAEDC5" w14:textId="77777777" w:rsidR="00DD6063" w:rsidRPr="00DD6063" w:rsidRDefault="00DD6063" w:rsidP="00DD6063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B) An error is thrown</w:t>
      </w:r>
    </w:p>
    <w:p w14:paraId="3F4048C0" w14:textId="77777777" w:rsidR="00DD6063" w:rsidRPr="00DD6063" w:rsidRDefault="00DD6063" w:rsidP="00DD6063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C) The existing database is renamed</w:t>
      </w:r>
    </w:p>
    <w:p w14:paraId="2033D1B5" w14:textId="77777777" w:rsidR="00DD6063" w:rsidRPr="00DD6063" w:rsidRDefault="00DD6063" w:rsidP="00DD6063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D) The command is ignored silently</w:t>
      </w:r>
    </w:p>
    <w:p w14:paraId="7F00CC11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Answer: B) An error is thrown</w:t>
      </w:r>
      <w:r w:rsidRPr="00DD6063">
        <w:rPr>
          <w:rFonts w:ascii="Segoe UI" w:hAnsi="Segoe UI" w:cs="Segoe UI"/>
          <w:color w:val="0F1115"/>
          <w:sz w:val="24"/>
          <w:szCs w:val="24"/>
        </w:rPr>
        <w:br/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(To avoid this, use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 IF NOT EXISTS mydb;</w:t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 in MySQL or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 mydb;</w:t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 with error handling in other databases.)</w:t>
      </w:r>
    </w:p>
    <w:p w14:paraId="5CA194AC" w14:textId="77777777" w:rsidR="00DD6063" w:rsidRPr="00DD6063" w:rsidRDefault="00DD6063" w:rsidP="00DD6063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pict w14:anchorId="6545C6CA">
          <v:rect id="_x0000_i1032" style="width:0;height:.75pt" o:hralign="center" o:hrstd="t" o:hr="t" fillcolor="#a0a0a0" stroked="f"/>
        </w:pict>
      </w:r>
    </w:p>
    <w:p w14:paraId="3DD164EC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8. Which clause in MySQL allows you to create a database only if it does not already exist?</w:t>
      </w:r>
    </w:p>
    <w:p w14:paraId="251994CB" w14:textId="77777777" w:rsidR="00DD6063" w:rsidRPr="00DD6063" w:rsidRDefault="00DD6063" w:rsidP="00DD6063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A)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IF NOT EXISTS</w:t>
      </w:r>
    </w:p>
    <w:p w14:paraId="616DE82A" w14:textId="77777777" w:rsidR="00DD6063" w:rsidRPr="00DD6063" w:rsidRDefault="00DD6063" w:rsidP="00DD6063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B)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IF EXISTS</w:t>
      </w:r>
    </w:p>
    <w:p w14:paraId="50708AD8" w14:textId="77777777" w:rsidR="00DD6063" w:rsidRPr="00DD6063" w:rsidRDefault="00DD6063" w:rsidP="00DD6063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OR REPLACE</w:t>
      </w:r>
    </w:p>
    <w:p w14:paraId="088B566A" w14:textId="77777777" w:rsidR="00DD6063" w:rsidRPr="00DD6063" w:rsidRDefault="00DD6063" w:rsidP="00DD6063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D)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SAFE CREATE</w:t>
      </w:r>
    </w:p>
    <w:p w14:paraId="647EE118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IF NOT EXISTS</w:t>
      </w:r>
      <w:r w:rsidRPr="00DD6063">
        <w:rPr>
          <w:rFonts w:ascii="Segoe UI" w:hAnsi="Segoe UI" w:cs="Segoe UI"/>
          <w:color w:val="0F1115"/>
          <w:sz w:val="24"/>
          <w:szCs w:val="24"/>
        </w:rPr>
        <w:br/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(Example: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 IF NOT EXISTS mydb;</w:t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728E4595" w14:textId="77777777" w:rsidR="00DD6063" w:rsidRPr="00DD6063" w:rsidRDefault="00DD6063" w:rsidP="00DD6063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pict w14:anchorId="40E81C6F">
          <v:rect id="_x0000_i1033" style="width:0;height:.75pt" o:hralign="center" o:hrstd="t" o:hr="t" fillcolor="#a0a0a0" stroked="f"/>
        </w:pict>
      </w:r>
    </w:p>
    <w:p w14:paraId="57106C99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9. In SQL Server, which statement is used to create a database with specific file locations?</w:t>
      </w:r>
    </w:p>
    <w:p w14:paraId="2C231302" w14:textId="77777777" w:rsidR="00DD6063" w:rsidRPr="00DD6063" w:rsidRDefault="00DD6063" w:rsidP="00DD6063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A)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 mydb ON (NAME = 'mydb_data', FILENAME = 'C:\Data\mydb.mdf');</w:t>
      </w:r>
    </w:p>
    <w:p w14:paraId="589CFD01" w14:textId="77777777" w:rsidR="00DD6063" w:rsidRPr="00DD6063" w:rsidRDefault="00DD6063" w:rsidP="00DD6063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B)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 mydb WITH FILE = 'C:\Data\mydb.mdf';</w:t>
      </w:r>
    </w:p>
    <w:p w14:paraId="19A301EE" w14:textId="77777777" w:rsidR="00DD6063" w:rsidRPr="00DD6063" w:rsidRDefault="00DD6063" w:rsidP="00DD6063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C)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 mydb FILEGROUP = 'C:\Data';</w:t>
      </w:r>
    </w:p>
    <w:p w14:paraId="1D8DD6E3" w14:textId="77777777" w:rsidR="00DD6063" w:rsidRPr="00DD6063" w:rsidRDefault="00DD6063" w:rsidP="00DD6063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D)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 mydb STORE ON 'C:\Data';</w:t>
      </w:r>
    </w:p>
    <w:p w14:paraId="65798A9E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 mydb ON (NAME = 'mydb_data', FILENAME = 'C:\Data\mydb.mdf');</w:t>
      </w:r>
      <w:r w:rsidRPr="00DD6063">
        <w:rPr>
          <w:rFonts w:ascii="Segoe UI" w:hAnsi="Segoe UI" w:cs="Segoe UI"/>
          <w:color w:val="0F1115"/>
          <w:sz w:val="24"/>
          <w:szCs w:val="24"/>
        </w:rPr>
        <w:br/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(SQL Server uses the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ON</w:t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 clause with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NAME</w:t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 and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FILENAME</w:t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 to specify data and log files.)</w:t>
      </w:r>
    </w:p>
    <w:p w14:paraId="02C7CC88" w14:textId="77777777" w:rsidR="00DD6063" w:rsidRPr="00DD6063" w:rsidRDefault="00DD6063" w:rsidP="00DD6063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pict w14:anchorId="23979B21">
          <v:rect id="_x0000_i1034" style="width:0;height:.75pt" o:hralign="center" o:hrstd="t" o:hr="t" fillcolor="#a0a0a0" stroked="f"/>
        </w:pict>
      </w:r>
    </w:p>
    <w:p w14:paraId="45FE3DEB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10. What are the two main file types created when you create a database in SQL Server?</w:t>
      </w:r>
    </w:p>
    <w:p w14:paraId="459A4946" w14:textId="77777777" w:rsidR="00DD6063" w:rsidRPr="00DD6063" w:rsidRDefault="00DD6063" w:rsidP="00DD6063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A)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.mdf</w:t>
      </w:r>
      <w:r w:rsidRPr="00DD6063">
        <w:rPr>
          <w:rFonts w:ascii="Segoe UI" w:hAnsi="Segoe UI" w:cs="Segoe UI"/>
          <w:color w:val="0F1115"/>
          <w:sz w:val="24"/>
          <w:szCs w:val="24"/>
        </w:rPr>
        <w:t> (data file) and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.ldf</w:t>
      </w:r>
      <w:r w:rsidRPr="00DD6063">
        <w:rPr>
          <w:rFonts w:ascii="Segoe UI" w:hAnsi="Segoe UI" w:cs="Segoe UI"/>
          <w:color w:val="0F1115"/>
          <w:sz w:val="24"/>
          <w:szCs w:val="24"/>
        </w:rPr>
        <w:t> (log file)</w:t>
      </w:r>
    </w:p>
    <w:p w14:paraId="4AF9D84C" w14:textId="77777777" w:rsidR="00DD6063" w:rsidRPr="00DD6063" w:rsidRDefault="00DD6063" w:rsidP="00DD6063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B)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.mdf</w:t>
      </w:r>
      <w:r w:rsidRPr="00DD6063">
        <w:rPr>
          <w:rFonts w:ascii="Segoe UI" w:hAnsi="Segoe UI" w:cs="Segoe UI"/>
          <w:color w:val="0F1115"/>
          <w:sz w:val="24"/>
          <w:szCs w:val="24"/>
        </w:rPr>
        <w:t> (log file) and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.ldf</w:t>
      </w:r>
      <w:r w:rsidRPr="00DD6063">
        <w:rPr>
          <w:rFonts w:ascii="Segoe UI" w:hAnsi="Segoe UI" w:cs="Segoe UI"/>
          <w:color w:val="0F1115"/>
          <w:sz w:val="24"/>
          <w:szCs w:val="24"/>
        </w:rPr>
        <w:t> (data file)</w:t>
      </w:r>
    </w:p>
    <w:p w14:paraId="6DEBBB97" w14:textId="77777777" w:rsidR="00DD6063" w:rsidRPr="00DD6063" w:rsidRDefault="00DD6063" w:rsidP="00DD6063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C)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.dat</w:t>
      </w:r>
      <w:r w:rsidRPr="00DD6063">
        <w:rPr>
          <w:rFonts w:ascii="Segoe UI" w:hAnsi="Segoe UI" w:cs="Segoe UI"/>
          <w:color w:val="0F1115"/>
          <w:sz w:val="24"/>
          <w:szCs w:val="24"/>
        </w:rPr>
        <w:t> and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.log</w:t>
      </w:r>
    </w:p>
    <w:p w14:paraId="078883D9" w14:textId="77777777" w:rsidR="00DD6063" w:rsidRPr="00DD6063" w:rsidRDefault="00DD6063" w:rsidP="00DD6063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D)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.db</w:t>
      </w:r>
      <w:r w:rsidRPr="00DD6063">
        <w:rPr>
          <w:rFonts w:ascii="Segoe UI" w:hAnsi="Segoe UI" w:cs="Segoe UI"/>
          <w:color w:val="0F1115"/>
          <w:sz w:val="24"/>
          <w:szCs w:val="24"/>
        </w:rPr>
        <w:t> and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.log</w:t>
      </w:r>
    </w:p>
    <w:p w14:paraId="1B36D634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.mdf</w:t>
      </w: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 (data file) and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.ldf</w:t>
      </w: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 (log file)</w:t>
      </w:r>
      <w:r w:rsidRPr="00DD6063">
        <w:rPr>
          <w:rFonts w:ascii="Segoe UI" w:hAnsi="Segoe UI" w:cs="Segoe UI"/>
          <w:color w:val="0F1115"/>
          <w:sz w:val="24"/>
          <w:szCs w:val="24"/>
        </w:rPr>
        <w:br/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(.mdf = Master Data File; .ldf = Log Data File.)</w:t>
      </w:r>
    </w:p>
    <w:p w14:paraId="21C44F7A" w14:textId="77777777" w:rsidR="00DD6063" w:rsidRPr="00DD6063" w:rsidRDefault="00DD6063" w:rsidP="00DD6063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lastRenderedPageBreak/>
        <w:pict w14:anchorId="0A26FB70">
          <v:rect id="_x0000_i1035" style="width:0;height:.75pt" o:hralign="center" o:hrstd="t" o:hr="t" fillcolor="#a0a0a0" stroked="f"/>
        </w:pict>
      </w:r>
    </w:p>
    <w:p w14:paraId="0329B2D9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11. In Oracle, what command is used to create a new database?</w:t>
      </w:r>
    </w:p>
    <w:p w14:paraId="71BED2CB" w14:textId="77777777" w:rsidR="00DD6063" w:rsidRPr="00DD6063" w:rsidRDefault="00DD6063" w:rsidP="00DD6063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A)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</w:t>
      </w:r>
    </w:p>
    <w:p w14:paraId="40A9BD25" w14:textId="77777777" w:rsidR="00DD6063" w:rsidRPr="00DD6063" w:rsidRDefault="00DD6063" w:rsidP="00DD6063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B)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SCHEMA</w:t>
      </w:r>
    </w:p>
    <w:p w14:paraId="4ACA0789" w14:textId="77777777" w:rsidR="00DD6063" w:rsidRPr="00DD6063" w:rsidRDefault="00DD6063" w:rsidP="00DD6063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C) Both A and B, but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</w:t>
      </w:r>
      <w:r w:rsidRPr="00DD6063">
        <w:rPr>
          <w:rFonts w:ascii="Segoe UI" w:hAnsi="Segoe UI" w:cs="Segoe UI"/>
          <w:color w:val="0F1115"/>
          <w:sz w:val="24"/>
          <w:szCs w:val="24"/>
        </w:rPr>
        <w:t> is rarely used manually;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SCHEMA</w:t>
      </w:r>
      <w:r w:rsidRPr="00DD6063">
        <w:rPr>
          <w:rFonts w:ascii="Segoe UI" w:hAnsi="Segoe UI" w:cs="Segoe UI"/>
          <w:color w:val="0F1115"/>
          <w:sz w:val="24"/>
          <w:szCs w:val="24"/>
        </w:rPr>
        <w:t> is more common for creating objects</w:t>
      </w:r>
    </w:p>
    <w:p w14:paraId="438FFD78" w14:textId="77777777" w:rsidR="00DD6063" w:rsidRPr="00DD6063" w:rsidRDefault="00DD6063" w:rsidP="00DD6063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D)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DATABASE</w:t>
      </w:r>
    </w:p>
    <w:p w14:paraId="05FBB140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Answer: C) Both A and B, but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</w:t>
      </w: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 is rarely used manually;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SCHEMA</w:t>
      </w: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 is more common for creating objects</w:t>
      </w:r>
      <w:r w:rsidRPr="00DD6063">
        <w:rPr>
          <w:rFonts w:ascii="Segoe UI" w:hAnsi="Segoe UI" w:cs="Segoe UI"/>
          <w:color w:val="0F1115"/>
          <w:sz w:val="24"/>
          <w:szCs w:val="24"/>
        </w:rPr>
        <w:br/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(In Oracle,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</w:t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 is a complex DBA-level command. For most users,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SCHEMA</w:t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 or just creating objects in an existing schema is used.)</w:t>
      </w:r>
    </w:p>
    <w:p w14:paraId="23CB90C2" w14:textId="77777777" w:rsidR="00DD6063" w:rsidRPr="00DD6063" w:rsidRDefault="00DD6063" w:rsidP="00DD6063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pict w14:anchorId="14889EE1">
          <v:rect id="_x0000_i1036" style="width:0;height:.75pt" o:hralign="center" o:hrstd="t" o:hr="t" fillcolor="#a0a0a0" stroked="f"/>
        </w:pict>
      </w:r>
    </w:p>
    <w:p w14:paraId="537D3845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12. Which system database in SQL Server is used as a template when creating a new database?</w:t>
      </w:r>
    </w:p>
    <w:p w14:paraId="05E48816" w14:textId="77777777" w:rsidR="00DD6063" w:rsidRPr="00DD6063" w:rsidRDefault="00DD6063" w:rsidP="00DD6063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A)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master</w:t>
      </w:r>
    </w:p>
    <w:p w14:paraId="2B455F61" w14:textId="77777777" w:rsidR="00DD6063" w:rsidRPr="00DD6063" w:rsidRDefault="00DD6063" w:rsidP="00DD6063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B)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model</w:t>
      </w:r>
    </w:p>
    <w:p w14:paraId="1F68C63C" w14:textId="77777777" w:rsidR="00DD6063" w:rsidRPr="00DD6063" w:rsidRDefault="00DD6063" w:rsidP="00DD6063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C)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msdb</w:t>
      </w:r>
    </w:p>
    <w:p w14:paraId="1189B5E7" w14:textId="77777777" w:rsidR="00DD6063" w:rsidRPr="00DD6063" w:rsidRDefault="00DD6063" w:rsidP="00DD6063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D)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tempdb</w:t>
      </w:r>
    </w:p>
    <w:p w14:paraId="6B142B0B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model</w:t>
      </w:r>
      <w:r w:rsidRPr="00DD6063">
        <w:rPr>
          <w:rFonts w:ascii="Segoe UI" w:hAnsi="Segoe UI" w:cs="Segoe UI"/>
          <w:color w:val="0F1115"/>
          <w:sz w:val="24"/>
          <w:szCs w:val="24"/>
        </w:rPr>
        <w:br/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(The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model</w:t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 database serves as the template for all new databases in SQL Server.)</w:t>
      </w:r>
    </w:p>
    <w:p w14:paraId="7FC433D0" w14:textId="77777777" w:rsidR="00DD6063" w:rsidRPr="00DD6063" w:rsidRDefault="00DD6063" w:rsidP="00DD6063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pict w14:anchorId="5843D123">
          <v:rect id="_x0000_i1037" style="width:0;height:.75pt" o:hralign="center" o:hrstd="t" o:hr="t" fillcolor="#a0a0a0" stroked="f"/>
        </w:pict>
      </w:r>
    </w:p>
    <w:p w14:paraId="2504A548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13. In MySQL, what is the default storage engine for new tables created in a database?</w:t>
      </w:r>
    </w:p>
    <w:p w14:paraId="3E45723B" w14:textId="77777777" w:rsidR="00DD6063" w:rsidRPr="00DD6063" w:rsidRDefault="00DD6063" w:rsidP="00DD6063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A) MyISAM</w:t>
      </w:r>
    </w:p>
    <w:p w14:paraId="093C0852" w14:textId="77777777" w:rsidR="00DD6063" w:rsidRPr="00DD6063" w:rsidRDefault="00DD6063" w:rsidP="00DD6063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lastRenderedPageBreak/>
        <w:t>B) InnoDB</w:t>
      </w:r>
    </w:p>
    <w:p w14:paraId="5F17DED2" w14:textId="77777777" w:rsidR="00DD6063" w:rsidRPr="00DD6063" w:rsidRDefault="00DD6063" w:rsidP="00DD6063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C) MEMORY</w:t>
      </w:r>
    </w:p>
    <w:p w14:paraId="31CBFE80" w14:textId="77777777" w:rsidR="00DD6063" w:rsidRPr="00DD6063" w:rsidRDefault="00DD6063" w:rsidP="00DD6063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D) CSV</w:t>
      </w:r>
    </w:p>
    <w:p w14:paraId="79EF30AA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Answer: B) InnoDB</w:t>
      </w:r>
      <w:r w:rsidRPr="00DD6063">
        <w:rPr>
          <w:rFonts w:ascii="Segoe UI" w:hAnsi="Segoe UI" w:cs="Segoe UI"/>
          <w:color w:val="0F1115"/>
          <w:sz w:val="24"/>
          <w:szCs w:val="24"/>
        </w:rPr>
        <w:br/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(As of MySQL 5.5 and later, InnoDB is the default storage engine.)</w:t>
      </w:r>
    </w:p>
    <w:p w14:paraId="682AE47D" w14:textId="77777777" w:rsidR="00DD6063" w:rsidRPr="00DD6063" w:rsidRDefault="00DD6063" w:rsidP="00DD6063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pict w14:anchorId="3CBB1CC8">
          <v:rect id="_x0000_i1038" style="width:0;height:.75pt" o:hralign="center" o:hrstd="t" o:hr="t" fillcolor="#a0a0a0" stroked="f"/>
        </w:pict>
      </w:r>
    </w:p>
    <w:p w14:paraId="508C7DA1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14. Which privilege is required to execute the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</w:t>
      </w: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 command in most SQL databases?</w:t>
      </w:r>
    </w:p>
    <w:p w14:paraId="38BC6ABF" w14:textId="77777777" w:rsidR="00DD6063" w:rsidRPr="00DD6063" w:rsidRDefault="00DD6063" w:rsidP="00DD6063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A)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</w:t>
      </w:r>
      <w:r w:rsidRPr="00DD6063">
        <w:rPr>
          <w:rFonts w:ascii="Segoe UI" w:hAnsi="Segoe UI" w:cs="Segoe UI"/>
          <w:color w:val="0F1115"/>
          <w:sz w:val="24"/>
          <w:szCs w:val="24"/>
        </w:rPr>
        <w:t> privilege</w:t>
      </w:r>
    </w:p>
    <w:p w14:paraId="2F57F263" w14:textId="77777777" w:rsidR="00DD6063" w:rsidRPr="00DD6063" w:rsidRDefault="00DD6063" w:rsidP="00DD6063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B)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INSERT</w:t>
      </w:r>
      <w:r w:rsidRPr="00DD6063">
        <w:rPr>
          <w:rFonts w:ascii="Segoe UI" w:hAnsi="Segoe UI" w:cs="Segoe UI"/>
          <w:color w:val="0F1115"/>
          <w:sz w:val="24"/>
          <w:szCs w:val="24"/>
        </w:rPr>
        <w:t> privilege</w:t>
      </w:r>
    </w:p>
    <w:p w14:paraId="5BFA8100" w14:textId="77777777" w:rsidR="00DD6063" w:rsidRPr="00DD6063" w:rsidRDefault="00DD6063" w:rsidP="00DD6063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C)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</w:t>
      </w:r>
      <w:r w:rsidRPr="00DD6063">
        <w:rPr>
          <w:rFonts w:ascii="Segoe UI" w:hAnsi="Segoe UI" w:cs="Segoe UI"/>
          <w:color w:val="0F1115"/>
          <w:sz w:val="24"/>
          <w:szCs w:val="24"/>
        </w:rPr>
        <w:t> privilege or administrative privileges (e.g.,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</w:t>
      </w:r>
      <w:r w:rsidRPr="00DD6063">
        <w:rPr>
          <w:rFonts w:ascii="Segoe UI" w:hAnsi="Segoe UI" w:cs="Segoe UI"/>
          <w:color w:val="0F1115"/>
          <w:sz w:val="24"/>
          <w:szCs w:val="24"/>
        </w:rPr>
        <w:t> or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CREATEDB</w:t>
      </w:r>
      <w:r w:rsidRPr="00DD6063">
        <w:rPr>
          <w:rFonts w:ascii="Segoe UI" w:hAnsi="Segoe UI" w:cs="Segoe UI"/>
          <w:color w:val="0F1115"/>
          <w:sz w:val="24"/>
          <w:szCs w:val="24"/>
        </w:rPr>
        <w:t>)</w:t>
      </w:r>
    </w:p>
    <w:p w14:paraId="3433D051" w14:textId="77777777" w:rsidR="00DD6063" w:rsidRPr="00DD6063" w:rsidRDefault="00DD6063" w:rsidP="00DD6063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D)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UPDATE</w:t>
      </w:r>
      <w:r w:rsidRPr="00DD6063">
        <w:rPr>
          <w:rFonts w:ascii="Segoe UI" w:hAnsi="Segoe UI" w:cs="Segoe UI"/>
          <w:color w:val="0F1115"/>
          <w:sz w:val="24"/>
          <w:szCs w:val="24"/>
        </w:rPr>
        <w:t> privilege</w:t>
      </w:r>
    </w:p>
    <w:p w14:paraId="42CB7BCF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Answer: C)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</w:t>
      </w: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 privilege or administrative privileges (e.g.,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</w:t>
      </w: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 or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CREATEDB</w:t>
      </w: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)</w:t>
      </w:r>
      <w:r w:rsidRPr="00DD6063">
        <w:rPr>
          <w:rFonts w:ascii="Segoe UI" w:hAnsi="Segoe UI" w:cs="Segoe UI"/>
          <w:color w:val="0F1115"/>
          <w:sz w:val="24"/>
          <w:szCs w:val="24"/>
        </w:rPr>
        <w:br/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(In MySQL, you need the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</w:t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 privilege; in PostgreSQL, you need the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CREATEDB</w:t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 privilege or superuser status.)</w:t>
      </w:r>
    </w:p>
    <w:p w14:paraId="13597983" w14:textId="77777777" w:rsidR="00DD6063" w:rsidRPr="00DD6063" w:rsidRDefault="00DD6063" w:rsidP="00DD6063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pict w14:anchorId="714C022A">
          <v:rect id="_x0000_i1039" style="width:0;height:.75pt" o:hralign="center" o:hrstd="t" o:hr="t" fillcolor="#a0a0a0" stroked="f"/>
        </w:pict>
      </w:r>
    </w:p>
    <w:p w14:paraId="6A974ABD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15. Which of the following is a valid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</w:t>
      </w: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 statement in PostgreSQL?</w:t>
      </w:r>
    </w:p>
    <w:p w14:paraId="491B1EAF" w14:textId="77777777" w:rsidR="00DD6063" w:rsidRPr="00DD6063" w:rsidRDefault="00DD6063" w:rsidP="00DD6063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A)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 mydb ENCODING 'UTF8' LC_COLLATE 'en_US.UTF-8' LC_CTYPE 'en_US.UTF-8';</w:t>
      </w:r>
    </w:p>
    <w:p w14:paraId="3074FA3D" w14:textId="77777777" w:rsidR="00DD6063" w:rsidRPr="00DD6063" w:rsidRDefault="00DD6063" w:rsidP="00DD6063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B)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 mydb CHARACTER SET utf8 COLLATE utf8_general_ci;</w:t>
      </w:r>
    </w:p>
    <w:p w14:paraId="12B0C7C3" w14:textId="77777777" w:rsidR="00DD6063" w:rsidRPr="00DD6063" w:rsidRDefault="00DD6063" w:rsidP="00DD6063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C)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 mydb ON PRIMARY (NAME = 'mydb_data', FILENAME = 'C:\Data\mydb.mdf');</w:t>
      </w:r>
    </w:p>
    <w:p w14:paraId="22EC2FE6" w14:textId="77777777" w:rsidR="00DD6063" w:rsidRPr="00DD6063" w:rsidRDefault="00DD6063" w:rsidP="00DD6063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D)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 mydb WITH ENCODING 'UTF8' TEMPLATE template0;</w:t>
      </w:r>
    </w:p>
    <w:p w14:paraId="59F65CE6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A)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 mydb ENCODING 'UTF8' LC_COLLATE 'en_US.UTF-8' LC_CTYPE 'en_US.UTF-8';</w:t>
      </w:r>
      <w:r w:rsidRPr="00DD6063">
        <w:rPr>
          <w:rFonts w:ascii="Segoe UI" w:hAnsi="Segoe UI" w:cs="Segoe UI"/>
          <w:color w:val="0F1115"/>
          <w:sz w:val="24"/>
          <w:szCs w:val="24"/>
        </w:rPr>
        <w:br/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(B is MySQL syntax; C is SQL Server; D is also valid PostgreSQL with the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TEMPLATE</w:t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 option. Both A and D are valid, but D is more comprehensive.)</w:t>
      </w:r>
    </w:p>
    <w:p w14:paraId="5B56D54B" w14:textId="77777777" w:rsidR="00DD6063" w:rsidRPr="00DD6063" w:rsidRDefault="00DD6063" w:rsidP="00DD6063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pict w14:anchorId="0BFBF97A">
          <v:rect id="_x0000_i1040" style="width:0;height:.75pt" o:hralign="center" o:hrstd="t" o:hr="t" fillcolor="#a0a0a0" stroked="f"/>
        </w:pict>
      </w:r>
    </w:p>
    <w:p w14:paraId="2D41941C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16. What is the purpose of the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TEMPLATE</w:t>
      </w: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 clause in PostgreSQL's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</w:t>
      </w: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47DBC54C" w14:textId="77777777" w:rsidR="00DD6063" w:rsidRPr="00DD6063" w:rsidRDefault="00DD6063" w:rsidP="00DD6063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A) To specify a template database to copy when creating the new database</w:t>
      </w:r>
    </w:p>
    <w:p w14:paraId="552CC741" w14:textId="77777777" w:rsidR="00DD6063" w:rsidRPr="00DD6063" w:rsidRDefault="00DD6063" w:rsidP="00DD6063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B) To define the table structure template</w:t>
      </w:r>
    </w:p>
    <w:p w14:paraId="31E4EFDE" w14:textId="77777777" w:rsidR="00DD6063" w:rsidRPr="00DD6063" w:rsidRDefault="00DD6063" w:rsidP="00DD6063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C) To create a template for views</w:t>
      </w:r>
    </w:p>
    <w:p w14:paraId="36D2D6AA" w14:textId="77777777" w:rsidR="00DD6063" w:rsidRPr="00DD6063" w:rsidRDefault="00DD6063" w:rsidP="00DD6063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D) To specify the template for stored procedures</w:t>
      </w:r>
    </w:p>
    <w:p w14:paraId="51820861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Answer: A) To specify a template database to copy when creating the new database</w:t>
      </w:r>
      <w:r w:rsidRPr="00DD6063">
        <w:rPr>
          <w:rFonts w:ascii="Segoe UI" w:hAnsi="Segoe UI" w:cs="Segoe UI"/>
          <w:color w:val="0F1115"/>
          <w:sz w:val="24"/>
          <w:szCs w:val="24"/>
        </w:rPr>
        <w:br/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(Example: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 mydb TEMPLATE template0;</w:t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04885C2A" w14:textId="77777777" w:rsidR="00DD6063" w:rsidRPr="00DD6063" w:rsidRDefault="00DD6063" w:rsidP="00DD6063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pict w14:anchorId="5C9E664E">
          <v:rect id="_x0000_i1041" style="width:0;height:.75pt" o:hralign="center" o:hrstd="t" o:hr="t" fillcolor="#a0a0a0" stroked="f"/>
        </w:pict>
      </w:r>
    </w:p>
    <w:p w14:paraId="7E447273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17. In SQL Server, what is the maximum initial size of a database file that can be specified in the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</w:t>
      </w: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 statement?</w:t>
      </w:r>
    </w:p>
    <w:p w14:paraId="22E792A6" w14:textId="77777777" w:rsidR="00DD6063" w:rsidRPr="00DD6063" w:rsidRDefault="00DD6063" w:rsidP="00DD6063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A) 10 GB</w:t>
      </w:r>
    </w:p>
    <w:p w14:paraId="28F1C14C" w14:textId="77777777" w:rsidR="00DD6063" w:rsidRPr="00DD6063" w:rsidRDefault="00DD6063" w:rsidP="00DD6063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B) 100 GB</w:t>
      </w:r>
    </w:p>
    <w:p w14:paraId="5D915607" w14:textId="77777777" w:rsidR="00DD6063" w:rsidRPr="00DD6063" w:rsidRDefault="00DD6063" w:rsidP="00DD6063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C) 1 TB</w:t>
      </w:r>
    </w:p>
    <w:p w14:paraId="2B9E2715" w14:textId="77777777" w:rsidR="00DD6063" w:rsidRPr="00DD6063" w:rsidRDefault="00DD6063" w:rsidP="00DD6063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D) Limited only by available disk space and file system limits</w:t>
      </w:r>
    </w:p>
    <w:p w14:paraId="6D4E109D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Answer: D) Limited only by available disk space and file system limits</w:t>
      </w:r>
      <w:r w:rsidRPr="00DD6063">
        <w:rPr>
          <w:rFonts w:ascii="Segoe UI" w:hAnsi="Segoe UI" w:cs="Segoe UI"/>
          <w:color w:val="0F1115"/>
          <w:sz w:val="24"/>
          <w:szCs w:val="24"/>
        </w:rPr>
        <w:br/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(SQL Server allows you to specify the initial size, and it can be as large as the available storage allows.)</w:t>
      </w:r>
    </w:p>
    <w:p w14:paraId="66E05BE2" w14:textId="77777777" w:rsidR="00DD6063" w:rsidRPr="00DD6063" w:rsidRDefault="00DD6063" w:rsidP="00DD6063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pict w14:anchorId="43C7A5E3">
          <v:rect id="_x0000_i1042" style="width:0;height:.75pt" o:hralign="center" o:hrstd="t" o:hr="t" fillcolor="#a0a0a0" stroked="f"/>
        </w:pict>
      </w:r>
    </w:p>
    <w:p w14:paraId="4831C8E3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18. Which clause is used to set the owner of a newly created database in PostgreSQL?</w:t>
      </w:r>
    </w:p>
    <w:p w14:paraId="38F499DC" w14:textId="77777777" w:rsidR="00DD6063" w:rsidRPr="00DD6063" w:rsidRDefault="00DD6063" w:rsidP="00DD6063">
      <w:pPr>
        <w:numPr>
          <w:ilvl w:val="0"/>
          <w:numId w:val="1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A)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OWNER TO</w:t>
      </w:r>
    </w:p>
    <w:p w14:paraId="1ABF6E42" w14:textId="77777777" w:rsidR="00DD6063" w:rsidRPr="00DD6063" w:rsidRDefault="00DD6063" w:rsidP="00DD6063">
      <w:pPr>
        <w:numPr>
          <w:ilvl w:val="0"/>
          <w:numId w:val="1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B)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WITH OWNER</w:t>
      </w:r>
    </w:p>
    <w:p w14:paraId="3CF58B94" w14:textId="77777777" w:rsidR="00DD6063" w:rsidRPr="00DD6063" w:rsidRDefault="00DD6063" w:rsidP="00DD6063">
      <w:pPr>
        <w:numPr>
          <w:ilvl w:val="0"/>
          <w:numId w:val="1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C)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 OWNER</w:t>
      </w:r>
    </w:p>
    <w:p w14:paraId="32F8900C" w14:textId="77777777" w:rsidR="00DD6063" w:rsidRPr="00DD6063" w:rsidRDefault="00DD6063" w:rsidP="00DD6063">
      <w:pPr>
        <w:numPr>
          <w:ilvl w:val="0"/>
          <w:numId w:val="1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D)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OWNER =</w:t>
      </w:r>
    </w:p>
    <w:p w14:paraId="04BAE9B0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OWNER TO</w:t>
      </w:r>
      <w:r w:rsidRPr="00DD6063">
        <w:rPr>
          <w:rFonts w:ascii="Segoe UI" w:hAnsi="Segoe UI" w:cs="Segoe UI"/>
          <w:color w:val="0F1115"/>
          <w:sz w:val="24"/>
          <w:szCs w:val="24"/>
        </w:rPr>
        <w:br/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(Example: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 mydb OWNER TO myuser;</w:t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11A3C9CD" w14:textId="77777777" w:rsidR="00DD6063" w:rsidRPr="00DD6063" w:rsidRDefault="00DD6063" w:rsidP="00DD6063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pict w14:anchorId="5D33D05A">
          <v:rect id="_x0000_i1043" style="width:0;height:.75pt" o:hralign="center" o:hrstd="t" o:hr="t" fillcolor="#a0a0a0" stroked="f"/>
        </w:pict>
      </w:r>
    </w:p>
    <w:p w14:paraId="53816E2D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19. What does the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AUTOEXTEND</w:t>
      </w: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 option do in SQL Server's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</w:t>
      </w: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 file specification?</w:t>
      </w:r>
    </w:p>
    <w:p w14:paraId="276C90BC" w14:textId="77777777" w:rsidR="00DD6063" w:rsidRPr="00DD6063" w:rsidRDefault="00DD6063" w:rsidP="00DD6063">
      <w:pPr>
        <w:numPr>
          <w:ilvl w:val="0"/>
          <w:numId w:val="2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A) It automatically extends the database when it becomes full</w:t>
      </w:r>
    </w:p>
    <w:p w14:paraId="0AF954B7" w14:textId="77777777" w:rsidR="00DD6063" w:rsidRPr="00DD6063" w:rsidRDefault="00DD6063" w:rsidP="00DD6063">
      <w:pPr>
        <w:numPr>
          <w:ilvl w:val="0"/>
          <w:numId w:val="2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B) It automatically creates backups</w:t>
      </w:r>
    </w:p>
    <w:p w14:paraId="1A33B0D9" w14:textId="77777777" w:rsidR="00DD6063" w:rsidRPr="00DD6063" w:rsidRDefault="00DD6063" w:rsidP="00DD6063">
      <w:pPr>
        <w:numPr>
          <w:ilvl w:val="0"/>
          <w:numId w:val="2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C) It extends the database to a new server</w:t>
      </w:r>
    </w:p>
    <w:p w14:paraId="4C14296E" w14:textId="77777777" w:rsidR="00DD6063" w:rsidRPr="00DD6063" w:rsidRDefault="00DD6063" w:rsidP="00DD6063">
      <w:pPr>
        <w:numPr>
          <w:ilvl w:val="0"/>
          <w:numId w:val="2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D) It automatically adds new tables</w:t>
      </w:r>
    </w:p>
    <w:p w14:paraId="3C864E6F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Answer: A) It automatically extends the database when it becomes full</w:t>
      </w:r>
      <w:r w:rsidRPr="00DD6063">
        <w:rPr>
          <w:rFonts w:ascii="Segoe UI" w:hAnsi="Segoe UI" w:cs="Segoe UI"/>
          <w:color w:val="0F1115"/>
          <w:sz w:val="24"/>
          <w:szCs w:val="24"/>
        </w:rPr>
        <w:br/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(Example: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FILEGROWTH = 10MB</w:t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 or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FILEGROWTH = 10%</w:t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 can be used with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AUTOEXTEND</w:t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.)</w:t>
      </w:r>
    </w:p>
    <w:p w14:paraId="077BBA44" w14:textId="77777777" w:rsidR="00DD6063" w:rsidRPr="00DD6063" w:rsidRDefault="00DD6063" w:rsidP="00DD6063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pict w14:anchorId="27CCF333">
          <v:rect id="_x0000_i1044" style="width:0;height:.75pt" o:hralign="center" o:hrstd="t" o:hr="t" fillcolor="#a0a0a0" stroked="f"/>
        </w:pict>
      </w:r>
    </w:p>
    <w:p w14:paraId="30A57030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20. In MySQL, what is the purpose of the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DEFAULT</w:t>
      </w: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 keyword in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 mydb DEFAULT CHARACTER SET utf8mb4;</w:t>
      </w: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55CD9EBA" w14:textId="77777777" w:rsidR="00DD6063" w:rsidRPr="00DD6063" w:rsidRDefault="00DD6063" w:rsidP="00DD6063">
      <w:pPr>
        <w:numPr>
          <w:ilvl w:val="0"/>
          <w:numId w:val="2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A) It sets the default character set for the database</w:t>
      </w:r>
    </w:p>
    <w:p w14:paraId="4C4F35BD" w14:textId="77777777" w:rsidR="00DD6063" w:rsidRPr="00DD6063" w:rsidRDefault="00DD6063" w:rsidP="00DD6063">
      <w:pPr>
        <w:numPr>
          <w:ilvl w:val="0"/>
          <w:numId w:val="2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B) It creates a default schema</w:t>
      </w:r>
    </w:p>
    <w:p w14:paraId="15CD6A48" w14:textId="77777777" w:rsidR="00DD6063" w:rsidRPr="00DD6063" w:rsidRDefault="00DD6063" w:rsidP="00DD6063">
      <w:pPr>
        <w:numPr>
          <w:ilvl w:val="0"/>
          <w:numId w:val="2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C) It specifies the default storage engine</w:t>
      </w:r>
    </w:p>
    <w:p w14:paraId="0472FEBD" w14:textId="77777777" w:rsidR="00DD6063" w:rsidRPr="00DD6063" w:rsidRDefault="00DD6063" w:rsidP="00DD6063">
      <w:pPr>
        <w:numPr>
          <w:ilvl w:val="0"/>
          <w:numId w:val="2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D) It has no effect; it's optional</w:t>
      </w:r>
    </w:p>
    <w:p w14:paraId="4AA33D13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A) It sets the default character set for the database</w:t>
      </w:r>
      <w:r w:rsidRPr="00DD6063">
        <w:rPr>
          <w:rFonts w:ascii="Segoe UI" w:hAnsi="Segoe UI" w:cs="Segoe UI"/>
          <w:color w:val="0F1115"/>
          <w:sz w:val="24"/>
          <w:szCs w:val="24"/>
        </w:rPr>
        <w:br/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(The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DEFAULT</w:t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 keyword is optional but clarifies that this is the default setting for the database.)</w:t>
      </w:r>
    </w:p>
    <w:p w14:paraId="736AE661" w14:textId="77777777" w:rsidR="00DD6063" w:rsidRPr="00DD6063" w:rsidRDefault="00DD6063" w:rsidP="00DD6063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pict w14:anchorId="7C9AB195">
          <v:rect id="_x0000_i1045" style="width:0;height:.75pt" o:hralign="center" o:hrstd="t" o:hr="t" fillcolor="#a0a0a0" stroked="f"/>
        </w:pict>
      </w:r>
    </w:p>
    <w:p w14:paraId="67150754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21. Which of the following characters is NOT allowed in a database name in most SQL databases?</w:t>
      </w:r>
    </w:p>
    <w:p w14:paraId="2CC71787" w14:textId="77777777" w:rsidR="00DD6063" w:rsidRPr="00DD6063" w:rsidRDefault="00DD6063" w:rsidP="00DD6063">
      <w:pPr>
        <w:numPr>
          <w:ilvl w:val="0"/>
          <w:numId w:val="2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A) Underscore (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_</w:t>
      </w:r>
      <w:r w:rsidRPr="00DD6063">
        <w:rPr>
          <w:rFonts w:ascii="Segoe UI" w:hAnsi="Segoe UI" w:cs="Segoe UI"/>
          <w:color w:val="0F1115"/>
          <w:sz w:val="24"/>
          <w:szCs w:val="24"/>
        </w:rPr>
        <w:t>)</w:t>
      </w:r>
    </w:p>
    <w:p w14:paraId="6CDE731A" w14:textId="77777777" w:rsidR="00DD6063" w:rsidRPr="00DD6063" w:rsidRDefault="00DD6063" w:rsidP="00DD6063">
      <w:pPr>
        <w:numPr>
          <w:ilvl w:val="0"/>
          <w:numId w:val="2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B) Hyphen (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</w:t>
      </w:r>
      <w:r w:rsidRPr="00DD6063">
        <w:rPr>
          <w:rFonts w:ascii="Segoe UI" w:hAnsi="Segoe UI" w:cs="Segoe UI"/>
          <w:color w:val="0F1115"/>
          <w:sz w:val="24"/>
          <w:szCs w:val="24"/>
        </w:rPr>
        <w:t>)</w:t>
      </w:r>
    </w:p>
    <w:p w14:paraId="2CF29D37" w14:textId="77777777" w:rsidR="00DD6063" w:rsidRPr="00DD6063" w:rsidRDefault="00DD6063" w:rsidP="00DD6063">
      <w:pPr>
        <w:numPr>
          <w:ilvl w:val="0"/>
          <w:numId w:val="2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C) Dollar sign (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</w:t>
      </w:r>
      <w:r w:rsidRPr="00DD6063">
        <w:rPr>
          <w:rFonts w:ascii="Segoe UI" w:hAnsi="Segoe UI" w:cs="Segoe UI"/>
          <w:color w:val="0F1115"/>
          <w:sz w:val="24"/>
          <w:szCs w:val="24"/>
        </w:rPr>
        <w:t>)</w:t>
      </w:r>
    </w:p>
    <w:p w14:paraId="728608B1" w14:textId="77777777" w:rsidR="00DD6063" w:rsidRPr="00DD6063" w:rsidRDefault="00DD6063" w:rsidP="00DD6063">
      <w:pPr>
        <w:numPr>
          <w:ilvl w:val="0"/>
          <w:numId w:val="2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D) Space</w:t>
      </w:r>
    </w:p>
    <w:p w14:paraId="1B08539B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Answer: D) Space</w:t>
      </w:r>
      <w:r w:rsidRPr="00DD6063">
        <w:rPr>
          <w:rFonts w:ascii="Segoe UI" w:hAnsi="Segoe UI" w:cs="Segoe UI"/>
          <w:color w:val="0F1115"/>
          <w:sz w:val="24"/>
          <w:szCs w:val="24"/>
        </w:rPr>
        <w:br/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(Spaces are generally not allowed in database names unless quoted, but it's best practice to avoid them.)</w:t>
      </w:r>
    </w:p>
    <w:p w14:paraId="297C2AF7" w14:textId="77777777" w:rsidR="00DD6063" w:rsidRPr="00DD6063" w:rsidRDefault="00DD6063" w:rsidP="00DD6063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pict w14:anchorId="559B9AF6">
          <v:rect id="_x0000_i1046" style="width:0;height:.75pt" o:hralign="center" o:hrstd="t" o:hr="t" fillcolor="#a0a0a0" stroked="f"/>
        </w:pict>
      </w:r>
    </w:p>
    <w:p w14:paraId="1B890E6A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22. In SQL Server, what is the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ON PRIMARY</w:t>
      </w: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 clause used for in a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</w:t>
      </w: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 statement?</w:t>
      </w:r>
    </w:p>
    <w:p w14:paraId="73FAB353" w14:textId="77777777" w:rsidR="00DD6063" w:rsidRPr="00DD6063" w:rsidRDefault="00DD6063" w:rsidP="00DD6063">
      <w:pPr>
        <w:numPr>
          <w:ilvl w:val="0"/>
          <w:numId w:val="2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A) To specify the primary filegroup for the database</w:t>
      </w:r>
    </w:p>
    <w:p w14:paraId="73BE678B" w14:textId="77777777" w:rsidR="00DD6063" w:rsidRPr="00DD6063" w:rsidRDefault="00DD6063" w:rsidP="00DD6063">
      <w:pPr>
        <w:numPr>
          <w:ilvl w:val="0"/>
          <w:numId w:val="2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B) To set the primary key of the database</w:t>
      </w:r>
    </w:p>
    <w:p w14:paraId="6A972B04" w14:textId="77777777" w:rsidR="00DD6063" w:rsidRPr="00DD6063" w:rsidRDefault="00DD6063" w:rsidP="00DD6063">
      <w:pPr>
        <w:numPr>
          <w:ilvl w:val="0"/>
          <w:numId w:val="2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C) To define the primary table</w:t>
      </w:r>
    </w:p>
    <w:p w14:paraId="445A2B78" w14:textId="77777777" w:rsidR="00DD6063" w:rsidRPr="00DD6063" w:rsidRDefault="00DD6063" w:rsidP="00DD6063">
      <w:pPr>
        <w:numPr>
          <w:ilvl w:val="0"/>
          <w:numId w:val="2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D) To specify the primary encoding</w:t>
      </w:r>
    </w:p>
    <w:p w14:paraId="52426D77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Answer: A) To specify the primary filegroup for the database</w:t>
      </w:r>
      <w:r w:rsidRPr="00DD6063">
        <w:rPr>
          <w:rFonts w:ascii="Segoe UI" w:hAnsi="Segoe UI" w:cs="Segoe UI"/>
          <w:color w:val="0F1115"/>
          <w:sz w:val="24"/>
          <w:szCs w:val="24"/>
        </w:rPr>
        <w:br/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(Example: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 mydb ON PRIMARY (NAME = 'mydb_data', FILENAME = 'C:\Data\mydb.mdf');</w:t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596E4406" w14:textId="77777777" w:rsidR="00DD6063" w:rsidRPr="00DD6063" w:rsidRDefault="00DD6063" w:rsidP="00DD6063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pict w14:anchorId="4D94B6B1">
          <v:rect id="_x0000_i1047" style="width:0;height:.75pt" o:hralign="center" o:hrstd="t" o:hr="t" fillcolor="#a0a0a0" stroked="f"/>
        </w:pict>
      </w:r>
    </w:p>
    <w:p w14:paraId="76347331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23. What is the difference between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CHARACTER SET</w:t>
      </w: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 and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COLLATION</w:t>
      </w: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 in a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</w:t>
      </w: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 statement?</w:t>
      </w:r>
    </w:p>
    <w:p w14:paraId="553416E9" w14:textId="77777777" w:rsidR="00DD6063" w:rsidRPr="00DD6063" w:rsidRDefault="00DD6063" w:rsidP="00DD6063">
      <w:pPr>
        <w:numPr>
          <w:ilvl w:val="0"/>
          <w:numId w:val="2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A) Character set defines the encoding for storing strings; collation defines sorting and comparison rules</w:t>
      </w:r>
    </w:p>
    <w:p w14:paraId="4A5FC914" w14:textId="77777777" w:rsidR="00DD6063" w:rsidRPr="00DD6063" w:rsidRDefault="00DD6063" w:rsidP="00DD6063">
      <w:pPr>
        <w:numPr>
          <w:ilvl w:val="0"/>
          <w:numId w:val="2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B) Character set defines sorting rules; collation defines encoding</w:t>
      </w:r>
    </w:p>
    <w:p w14:paraId="57B1D556" w14:textId="77777777" w:rsidR="00DD6063" w:rsidRPr="00DD6063" w:rsidRDefault="00DD6063" w:rsidP="00DD6063">
      <w:pPr>
        <w:numPr>
          <w:ilvl w:val="0"/>
          <w:numId w:val="2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C) They are the same thing</w:t>
      </w:r>
    </w:p>
    <w:p w14:paraId="5C52329C" w14:textId="77777777" w:rsidR="00DD6063" w:rsidRPr="00DD6063" w:rsidRDefault="00DD6063" w:rsidP="00DD6063">
      <w:pPr>
        <w:numPr>
          <w:ilvl w:val="0"/>
          <w:numId w:val="2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D) Character set is for numeric data; collation is for string data</w:t>
      </w:r>
    </w:p>
    <w:p w14:paraId="586C79DD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Answer: A) Character set defines the encoding for storing strings; collation defines sorting and comparison rules</w:t>
      </w:r>
    </w:p>
    <w:p w14:paraId="548C0267" w14:textId="77777777" w:rsidR="00DD6063" w:rsidRPr="00DD6063" w:rsidRDefault="00DD6063" w:rsidP="00DD6063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pict w14:anchorId="5D3190A5">
          <v:rect id="_x0000_i1048" style="width:0;height:.75pt" o:hralign="center" o:hrstd="t" o:hr="t" fillcolor="#a0a0a0" stroked="f"/>
        </w:pict>
      </w:r>
    </w:p>
    <w:p w14:paraId="1A451192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24. In PostgreSQL, what is the default encoding if not specified in the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</w:t>
      </w: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 command?</w:t>
      </w:r>
    </w:p>
    <w:p w14:paraId="66BFD3F2" w14:textId="77777777" w:rsidR="00DD6063" w:rsidRPr="00DD6063" w:rsidRDefault="00DD6063" w:rsidP="00DD6063">
      <w:pPr>
        <w:numPr>
          <w:ilvl w:val="0"/>
          <w:numId w:val="2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A) UTF8</w:t>
      </w:r>
    </w:p>
    <w:p w14:paraId="6832D6CF" w14:textId="77777777" w:rsidR="00DD6063" w:rsidRPr="00DD6063" w:rsidRDefault="00DD6063" w:rsidP="00DD6063">
      <w:pPr>
        <w:numPr>
          <w:ilvl w:val="0"/>
          <w:numId w:val="2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B) LATIN1</w:t>
      </w:r>
    </w:p>
    <w:p w14:paraId="0167B29F" w14:textId="77777777" w:rsidR="00DD6063" w:rsidRPr="00DD6063" w:rsidRDefault="00DD6063" w:rsidP="00DD6063">
      <w:pPr>
        <w:numPr>
          <w:ilvl w:val="0"/>
          <w:numId w:val="2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C) It inherits from the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template1</w:t>
      </w:r>
      <w:r w:rsidRPr="00DD6063">
        <w:rPr>
          <w:rFonts w:ascii="Segoe UI" w:hAnsi="Segoe UI" w:cs="Segoe UI"/>
          <w:color w:val="0F1115"/>
          <w:sz w:val="24"/>
          <w:szCs w:val="24"/>
        </w:rPr>
        <w:t> database</w:t>
      </w:r>
    </w:p>
    <w:p w14:paraId="023C3510" w14:textId="77777777" w:rsidR="00DD6063" w:rsidRPr="00DD6063" w:rsidRDefault="00DD6063" w:rsidP="00DD6063">
      <w:pPr>
        <w:numPr>
          <w:ilvl w:val="0"/>
          <w:numId w:val="2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D) ASCII</w:t>
      </w:r>
    </w:p>
    <w:p w14:paraId="5ACC5C3C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Answer: C) It inherits from the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template1</w:t>
      </w: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 database</w:t>
      </w:r>
      <w:r w:rsidRPr="00DD6063">
        <w:rPr>
          <w:rFonts w:ascii="Segoe UI" w:hAnsi="Segoe UI" w:cs="Segoe UI"/>
          <w:color w:val="0F1115"/>
          <w:sz w:val="24"/>
          <w:szCs w:val="24"/>
        </w:rPr>
        <w:br/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(PostgreSQL copies the encoding, collation, and other settings from the template database used, which is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template1</w:t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 by default.)</w:t>
      </w:r>
    </w:p>
    <w:p w14:paraId="6CFB62B0" w14:textId="77777777" w:rsidR="00DD6063" w:rsidRPr="00DD6063" w:rsidRDefault="00DD6063" w:rsidP="00DD6063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pict w14:anchorId="5186FCCE">
          <v:rect id="_x0000_i1049" style="width:0;height:.75pt" o:hralign="center" o:hrstd="t" o:hr="t" fillcolor="#a0a0a0" stroked="f"/>
        </w:pict>
      </w:r>
    </w:p>
    <w:p w14:paraId="0305F952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25. Which command shows all existing databases in MySQL?</w:t>
      </w:r>
    </w:p>
    <w:p w14:paraId="173A6A2D" w14:textId="77777777" w:rsidR="00DD6063" w:rsidRPr="00DD6063" w:rsidRDefault="00DD6063" w:rsidP="00DD6063">
      <w:pPr>
        <w:numPr>
          <w:ilvl w:val="0"/>
          <w:numId w:val="2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A)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DATABASES;</w:t>
      </w:r>
    </w:p>
    <w:p w14:paraId="3707FA58" w14:textId="77777777" w:rsidR="00DD6063" w:rsidRPr="00DD6063" w:rsidRDefault="00DD6063" w:rsidP="00DD6063">
      <w:pPr>
        <w:numPr>
          <w:ilvl w:val="0"/>
          <w:numId w:val="2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B)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 DATABASES;</w:t>
      </w:r>
    </w:p>
    <w:p w14:paraId="481BE313" w14:textId="77777777" w:rsidR="00DD6063" w:rsidRPr="00DD6063" w:rsidRDefault="00DD6063" w:rsidP="00DD6063">
      <w:pPr>
        <w:numPr>
          <w:ilvl w:val="0"/>
          <w:numId w:val="2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C)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DISPLAY DATABASES;</w:t>
      </w:r>
    </w:p>
    <w:p w14:paraId="70E33953" w14:textId="77777777" w:rsidR="00DD6063" w:rsidRPr="00DD6063" w:rsidRDefault="00DD6063" w:rsidP="00DD6063">
      <w:pPr>
        <w:numPr>
          <w:ilvl w:val="0"/>
          <w:numId w:val="2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D)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DATABASES;</w:t>
      </w:r>
    </w:p>
    <w:p w14:paraId="581B14CB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A)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DATABASES;</w:t>
      </w:r>
    </w:p>
    <w:p w14:paraId="21F9A277" w14:textId="77777777" w:rsidR="00DD6063" w:rsidRPr="00DD6063" w:rsidRDefault="00DD6063" w:rsidP="00DD6063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pict w14:anchorId="429D5622">
          <v:rect id="_x0000_i1050" style="width:0;height:.75pt" o:hralign="center" o:hrstd="t" o:hr="t" fillcolor="#a0a0a0" stroked="f"/>
        </w:pict>
      </w:r>
    </w:p>
    <w:p w14:paraId="00DA663B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26. Which command shows all existing databases in PostgreSQL?</w:t>
      </w:r>
    </w:p>
    <w:p w14:paraId="5590A559" w14:textId="77777777" w:rsidR="00DD6063" w:rsidRPr="00DD6063" w:rsidRDefault="00DD6063" w:rsidP="00DD6063">
      <w:pPr>
        <w:numPr>
          <w:ilvl w:val="0"/>
          <w:numId w:val="2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A)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DATABASES;</w:t>
      </w:r>
    </w:p>
    <w:p w14:paraId="29241EDA" w14:textId="77777777" w:rsidR="00DD6063" w:rsidRPr="00DD6063" w:rsidRDefault="00DD6063" w:rsidP="00DD6063">
      <w:pPr>
        <w:numPr>
          <w:ilvl w:val="0"/>
          <w:numId w:val="2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B)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\l</w:t>
      </w:r>
      <w:r w:rsidRPr="00DD6063">
        <w:rPr>
          <w:rFonts w:ascii="Segoe UI" w:hAnsi="Segoe UI" w:cs="Segoe UI"/>
          <w:color w:val="0F1115"/>
          <w:sz w:val="24"/>
          <w:szCs w:val="24"/>
        </w:rPr>
        <w:t> or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\list</w:t>
      </w:r>
      <w:r w:rsidRPr="00DD6063">
        <w:rPr>
          <w:rFonts w:ascii="Segoe UI" w:hAnsi="Segoe UI" w:cs="Segoe UI"/>
          <w:color w:val="0F1115"/>
          <w:sz w:val="24"/>
          <w:szCs w:val="24"/>
        </w:rPr>
        <w:t> in psql, or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datname FROM pg_database;</w:t>
      </w:r>
    </w:p>
    <w:p w14:paraId="69C05621" w14:textId="77777777" w:rsidR="00DD6063" w:rsidRPr="00DD6063" w:rsidRDefault="00DD6063" w:rsidP="00DD6063">
      <w:pPr>
        <w:numPr>
          <w:ilvl w:val="0"/>
          <w:numId w:val="2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C)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 DATABASES;</w:t>
      </w:r>
    </w:p>
    <w:p w14:paraId="12B50E07" w14:textId="77777777" w:rsidR="00DD6063" w:rsidRPr="00DD6063" w:rsidRDefault="00DD6063" w:rsidP="00DD6063">
      <w:pPr>
        <w:numPr>
          <w:ilvl w:val="0"/>
          <w:numId w:val="2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D)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DISPLAY DATABASES;</w:t>
      </w:r>
    </w:p>
    <w:p w14:paraId="46E7D472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\l</w:t>
      </w: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 or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\list</w:t>
      </w: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 in psql, or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datname FROM pg_database;</w:t>
      </w:r>
      <w:r w:rsidRPr="00DD6063">
        <w:rPr>
          <w:rFonts w:ascii="Segoe UI" w:hAnsi="Segoe UI" w:cs="Segoe UI"/>
          <w:color w:val="0F1115"/>
          <w:sz w:val="24"/>
          <w:szCs w:val="24"/>
        </w:rPr>
        <w:br/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(PostgreSQL uses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\l</w:t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 in the psql command-line tool, or a query against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pg_database</w:t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.)</w:t>
      </w:r>
    </w:p>
    <w:p w14:paraId="46CDF234" w14:textId="77777777" w:rsidR="00DD6063" w:rsidRPr="00DD6063" w:rsidRDefault="00DD6063" w:rsidP="00DD6063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pict w14:anchorId="28FE3463">
          <v:rect id="_x0000_i1051" style="width:0;height:.75pt" o:hralign="center" o:hrstd="t" o:hr="t" fillcolor="#a0a0a0" stroked="f"/>
        </w:pict>
      </w:r>
    </w:p>
    <w:p w14:paraId="65D19818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27. What happens to the data files when you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 mydb;</w:t>
      </w: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 in SQL Server?</w:t>
      </w:r>
    </w:p>
    <w:p w14:paraId="34C4BD71" w14:textId="77777777" w:rsidR="00DD6063" w:rsidRPr="00DD6063" w:rsidRDefault="00DD6063" w:rsidP="00DD6063">
      <w:pPr>
        <w:numPr>
          <w:ilvl w:val="0"/>
          <w:numId w:val="2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A) The data files are removed from disk</w:t>
      </w:r>
    </w:p>
    <w:p w14:paraId="7AA46107" w14:textId="77777777" w:rsidR="00DD6063" w:rsidRPr="00DD6063" w:rsidRDefault="00DD6063" w:rsidP="00DD6063">
      <w:pPr>
        <w:numPr>
          <w:ilvl w:val="0"/>
          <w:numId w:val="2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B) The data files are kept as backups</w:t>
      </w:r>
    </w:p>
    <w:p w14:paraId="0F2B469A" w14:textId="77777777" w:rsidR="00DD6063" w:rsidRPr="00DD6063" w:rsidRDefault="00DD6063" w:rsidP="00DD6063">
      <w:pPr>
        <w:numPr>
          <w:ilvl w:val="0"/>
          <w:numId w:val="2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C) The data files are archived</w:t>
      </w:r>
    </w:p>
    <w:p w14:paraId="0A403B92" w14:textId="77777777" w:rsidR="00DD6063" w:rsidRPr="00DD6063" w:rsidRDefault="00DD6063" w:rsidP="00DD6063">
      <w:pPr>
        <w:numPr>
          <w:ilvl w:val="0"/>
          <w:numId w:val="2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D) The data files are renamed</w:t>
      </w:r>
    </w:p>
    <w:p w14:paraId="5D39F74D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Answer: A) The data files are removed from disk</w:t>
      </w:r>
      <w:r w:rsidRPr="00DD6063">
        <w:rPr>
          <w:rFonts w:ascii="Segoe UI" w:hAnsi="Segoe UI" w:cs="Segoe UI"/>
          <w:color w:val="0F1115"/>
          <w:sz w:val="24"/>
          <w:szCs w:val="24"/>
        </w:rPr>
        <w:br/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DROP DATABASE</w:t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 permanently deletes the database and its associated files.)</w:t>
      </w:r>
    </w:p>
    <w:p w14:paraId="13D125B5" w14:textId="77777777" w:rsidR="00DD6063" w:rsidRPr="00DD6063" w:rsidRDefault="00DD6063" w:rsidP="00DD6063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pict w14:anchorId="3B2C923B">
          <v:rect id="_x0000_i1052" style="width:0;height:.75pt" o:hralign="center" o:hrstd="t" o:hr="t" fillcolor="#a0a0a0" stroked="f"/>
        </w:pict>
      </w:r>
    </w:p>
    <w:p w14:paraId="59A05756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28. In MySQL, which clause allows you to specify the maximum size of the database?</w:t>
      </w:r>
    </w:p>
    <w:p w14:paraId="77435C20" w14:textId="77777777" w:rsidR="00DD6063" w:rsidRPr="00DD6063" w:rsidRDefault="00DD6063" w:rsidP="00DD6063">
      <w:pPr>
        <w:numPr>
          <w:ilvl w:val="0"/>
          <w:numId w:val="2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A)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MAXSIZE</w:t>
      </w:r>
    </w:p>
    <w:p w14:paraId="6E322851" w14:textId="77777777" w:rsidR="00DD6063" w:rsidRPr="00DD6063" w:rsidRDefault="00DD6063" w:rsidP="00DD6063">
      <w:pPr>
        <w:numPr>
          <w:ilvl w:val="0"/>
          <w:numId w:val="2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B)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MAX_DB_SIZE</w:t>
      </w:r>
    </w:p>
    <w:p w14:paraId="15418C76" w14:textId="77777777" w:rsidR="00DD6063" w:rsidRPr="00DD6063" w:rsidRDefault="00DD6063" w:rsidP="00DD6063">
      <w:pPr>
        <w:numPr>
          <w:ilvl w:val="0"/>
          <w:numId w:val="2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C)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LIMIT</w:t>
      </w:r>
    </w:p>
    <w:p w14:paraId="0EB6470A" w14:textId="77777777" w:rsidR="00DD6063" w:rsidRPr="00DD6063" w:rsidRDefault="00DD6063" w:rsidP="00DD6063">
      <w:pPr>
        <w:numPr>
          <w:ilvl w:val="0"/>
          <w:numId w:val="2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lastRenderedPageBreak/>
        <w:t>D) MySQL does not have a direct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MAXSIZE</w:t>
      </w:r>
      <w:r w:rsidRPr="00DD6063">
        <w:rPr>
          <w:rFonts w:ascii="Segoe UI" w:hAnsi="Segoe UI" w:cs="Segoe UI"/>
          <w:color w:val="0F1115"/>
          <w:sz w:val="24"/>
          <w:szCs w:val="24"/>
        </w:rPr>
        <w:t> clause in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</w:t>
      </w:r>
    </w:p>
    <w:p w14:paraId="01CFF8A5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Answer: D) MySQL does not have a direct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MAXSIZE</w:t>
      </w: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 clause in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</w:t>
      </w:r>
      <w:r w:rsidRPr="00DD6063">
        <w:rPr>
          <w:rFonts w:ascii="Segoe UI" w:hAnsi="Segoe UI" w:cs="Segoe UI"/>
          <w:color w:val="0F1115"/>
          <w:sz w:val="24"/>
          <w:szCs w:val="24"/>
        </w:rPr>
        <w:br/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(MySQL does not limit database size at the database level; it is limited by disk space, file system, and storage engine limits.)</w:t>
      </w:r>
    </w:p>
    <w:p w14:paraId="22827349" w14:textId="77777777" w:rsidR="00DD6063" w:rsidRPr="00DD6063" w:rsidRDefault="00DD6063" w:rsidP="00DD6063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pict w14:anchorId="37F2BA39">
          <v:rect id="_x0000_i1053" style="width:0;height:.75pt" o:hralign="center" o:hrstd="t" o:hr="t" fillcolor="#a0a0a0" stroked="f"/>
        </w:pict>
      </w:r>
    </w:p>
    <w:p w14:paraId="018D8AD9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29. What is the equivalent of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</w:t>
      </w: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 in Oracle for creating a schema (which is often used synonymously with a user)?</w:t>
      </w:r>
    </w:p>
    <w:p w14:paraId="2E144A59" w14:textId="77777777" w:rsidR="00DD6063" w:rsidRPr="00DD6063" w:rsidRDefault="00DD6063" w:rsidP="00DD6063">
      <w:pPr>
        <w:numPr>
          <w:ilvl w:val="0"/>
          <w:numId w:val="3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A)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SCHEMA</w:t>
      </w:r>
    </w:p>
    <w:p w14:paraId="5B7515EB" w14:textId="77777777" w:rsidR="00DD6063" w:rsidRPr="00DD6063" w:rsidRDefault="00DD6063" w:rsidP="00DD6063">
      <w:pPr>
        <w:numPr>
          <w:ilvl w:val="0"/>
          <w:numId w:val="3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B)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USER</w:t>
      </w:r>
    </w:p>
    <w:p w14:paraId="35D6B8B1" w14:textId="77777777" w:rsidR="00DD6063" w:rsidRPr="00DD6063" w:rsidRDefault="00DD6063" w:rsidP="00DD6063">
      <w:pPr>
        <w:numPr>
          <w:ilvl w:val="0"/>
          <w:numId w:val="3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C)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SCHEMA</w:t>
      </w:r>
    </w:p>
    <w:p w14:paraId="09783812" w14:textId="77777777" w:rsidR="00DD6063" w:rsidRPr="00DD6063" w:rsidRDefault="00DD6063" w:rsidP="00DD6063">
      <w:pPr>
        <w:numPr>
          <w:ilvl w:val="0"/>
          <w:numId w:val="3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D)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MAKE SCHEMA</w:t>
      </w:r>
    </w:p>
    <w:p w14:paraId="640BAEE1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USER</w:t>
      </w:r>
      <w:r w:rsidRPr="00DD6063">
        <w:rPr>
          <w:rFonts w:ascii="Segoe UI" w:hAnsi="Segoe UI" w:cs="Segoe UI"/>
          <w:color w:val="0F1115"/>
          <w:sz w:val="24"/>
          <w:szCs w:val="24"/>
        </w:rPr>
        <w:br/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(In Oracle, a schema is created when you create a user. </w:t>
      </w:r>
      <w:r w:rsidRPr="00DD6063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USER username IDENTIFIED BY password;</w:t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2F40CB40" w14:textId="77777777" w:rsidR="00DD6063" w:rsidRPr="00DD6063" w:rsidRDefault="00DD6063" w:rsidP="00DD6063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pict w14:anchorId="75DEFFE9">
          <v:rect id="_x0000_i1054" style="width:0;height:.75pt" o:hralign="center" o:hrstd="t" o:hr="t" fillcolor="#a0a0a0" stroked="f"/>
        </w:pict>
      </w:r>
    </w:p>
    <w:p w14:paraId="63C22419" w14:textId="77777777" w:rsidR="00DD6063" w:rsidRPr="00DD6063" w:rsidRDefault="00DD6063" w:rsidP="00DD6063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30. Which of the following is NOT a common option when creating a database?</w:t>
      </w:r>
    </w:p>
    <w:p w14:paraId="29EFC8B9" w14:textId="77777777" w:rsidR="00DD6063" w:rsidRPr="00DD6063" w:rsidRDefault="00DD6063" w:rsidP="00DD6063">
      <w:pPr>
        <w:numPr>
          <w:ilvl w:val="0"/>
          <w:numId w:val="3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A) Character set</w:t>
      </w:r>
    </w:p>
    <w:p w14:paraId="6EF41B6C" w14:textId="77777777" w:rsidR="00DD6063" w:rsidRPr="00DD6063" w:rsidRDefault="00DD6063" w:rsidP="00DD6063">
      <w:pPr>
        <w:numPr>
          <w:ilvl w:val="0"/>
          <w:numId w:val="3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B) Collation</w:t>
      </w:r>
    </w:p>
    <w:p w14:paraId="25CD039C" w14:textId="77777777" w:rsidR="00DD6063" w:rsidRPr="00DD6063" w:rsidRDefault="00DD6063" w:rsidP="00DD6063">
      <w:pPr>
        <w:numPr>
          <w:ilvl w:val="0"/>
          <w:numId w:val="3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C) Storage engine (for MySQL)</w:t>
      </w:r>
    </w:p>
    <w:p w14:paraId="45103770" w14:textId="77777777" w:rsidR="00DD6063" w:rsidRPr="00DD6063" w:rsidRDefault="00DD6063" w:rsidP="00DD6063">
      <w:pPr>
        <w:numPr>
          <w:ilvl w:val="0"/>
          <w:numId w:val="3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color w:val="0F1115"/>
          <w:sz w:val="24"/>
          <w:szCs w:val="24"/>
        </w:rPr>
        <w:t>D) Index type</w:t>
      </w:r>
    </w:p>
    <w:p w14:paraId="1A2B8D45" w14:textId="77777777" w:rsidR="00DD6063" w:rsidRPr="00DD6063" w:rsidRDefault="00DD6063" w:rsidP="00DD6063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D6063">
        <w:rPr>
          <w:rFonts w:ascii="Segoe UI" w:hAnsi="Segoe UI" w:cs="Segoe UI"/>
          <w:b/>
          <w:bCs/>
          <w:color w:val="0F1115"/>
          <w:sz w:val="24"/>
          <w:szCs w:val="24"/>
        </w:rPr>
        <w:t>Answer: D) Index type</w:t>
      </w:r>
      <w:r w:rsidRPr="00DD6063">
        <w:rPr>
          <w:rFonts w:ascii="Segoe UI" w:hAnsi="Segoe UI" w:cs="Segoe UI"/>
          <w:color w:val="0F1115"/>
          <w:sz w:val="24"/>
          <w:szCs w:val="24"/>
        </w:rPr>
        <w:br/>
      </w:r>
      <w:r w:rsidRPr="00DD6063">
        <w:rPr>
          <w:rFonts w:ascii="Segoe UI" w:hAnsi="Segoe UI" w:cs="Segoe UI"/>
          <w:i/>
          <w:iCs/>
          <w:color w:val="0F1115"/>
          <w:sz w:val="24"/>
          <w:szCs w:val="24"/>
        </w:rPr>
        <w:t>(Index type is not a database-level setting; it is defined at the table or index level.)</w:t>
      </w:r>
    </w:p>
    <w:p w14:paraId="56EA38EF" w14:textId="7FD5CE93" w:rsidR="00E61E3C" w:rsidRDefault="00E61E3C"/>
    <w:sectPr w:rsidR="00E61E3C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D7BF7D" w14:textId="77777777" w:rsidR="00501E67" w:rsidRDefault="00501E67">
      <w:r>
        <w:separator/>
      </w:r>
    </w:p>
  </w:endnote>
  <w:endnote w:type="continuationSeparator" w:id="0">
    <w:p w14:paraId="55077896" w14:textId="77777777" w:rsidR="00501E67" w:rsidRDefault="00501E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F7AEE6" w14:textId="77777777" w:rsidR="00E61E3C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3A154C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3783FC" w14:textId="77777777" w:rsidR="00501E67" w:rsidRDefault="00501E67">
      <w:r>
        <w:separator/>
      </w:r>
    </w:p>
  </w:footnote>
  <w:footnote w:type="continuationSeparator" w:id="0">
    <w:p w14:paraId="5A3A2F46" w14:textId="77777777" w:rsidR="00501E67" w:rsidRDefault="00501E6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F56F9"/>
    <w:multiLevelType w:val="multilevel"/>
    <w:tmpl w:val="AAA2B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9A316E"/>
    <w:multiLevelType w:val="multilevel"/>
    <w:tmpl w:val="08D63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B85FC2"/>
    <w:multiLevelType w:val="multilevel"/>
    <w:tmpl w:val="C4CA2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E97C34"/>
    <w:multiLevelType w:val="multilevel"/>
    <w:tmpl w:val="743A6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8A39ED"/>
    <w:multiLevelType w:val="multilevel"/>
    <w:tmpl w:val="FD08C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F06788"/>
    <w:multiLevelType w:val="multilevel"/>
    <w:tmpl w:val="424CD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845D34"/>
    <w:multiLevelType w:val="multilevel"/>
    <w:tmpl w:val="D73A4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ED21DC"/>
    <w:multiLevelType w:val="multilevel"/>
    <w:tmpl w:val="7598B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002E91"/>
    <w:multiLevelType w:val="multilevel"/>
    <w:tmpl w:val="3EB04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AC7A9B"/>
    <w:multiLevelType w:val="multilevel"/>
    <w:tmpl w:val="CFA6A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B30E60"/>
    <w:multiLevelType w:val="multilevel"/>
    <w:tmpl w:val="5C9E7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A33529"/>
    <w:multiLevelType w:val="multilevel"/>
    <w:tmpl w:val="3586C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357E97"/>
    <w:multiLevelType w:val="multilevel"/>
    <w:tmpl w:val="560A4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0E7D34"/>
    <w:multiLevelType w:val="multilevel"/>
    <w:tmpl w:val="016CF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E54683"/>
    <w:multiLevelType w:val="multilevel"/>
    <w:tmpl w:val="BB1CA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472245"/>
    <w:multiLevelType w:val="hybridMultilevel"/>
    <w:tmpl w:val="B944E25C"/>
    <w:lvl w:ilvl="0" w:tplc="87206786">
      <w:start w:val="1"/>
      <w:numFmt w:val="bullet"/>
      <w:lvlText w:val="●"/>
      <w:lvlJc w:val="left"/>
      <w:pPr>
        <w:ind w:left="720" w:hanging="360"/>
      </w:pPr>
    </w:lvl>
    <w:lvl w:ilvl="1" w:tplc="EC0E9AF8">
      <w:start w:val="1"/>
      <w:numFmt w:val="bullet"/>
      <w:lvlText w:val="○"/>
      <w:lvlJc w:val="left"/>
      <w:pPr>
        <w:ind w:left="1440" w:hanging="360"/>
      </w:pPr>
    </w:lvl>
    <w:lvl w:ilvl="2" w:tplc="C6543036">
      <w:start w:val="1"/>
      <w:numFmt w:val="bullet"/>
      <w:lvlText w:val="■"/>
      <w:lvlJc w:val="left"/>
      <w:pPr>
        <w:ind w:left="2160" w:hanging="360"/>
      </w:pPr>
    </w:lvl>
    <w:lvl w:ilvl="3" w:tplc="D4821892">
      <w:start w:val="1"/>
      <w:numFmt w:val="bullet"/>
      <w:lvlText w:val="●"/>
      <w:lvlJc w:val="left"/>
      <w:pPr>
        <w:ind w:left="2880" w:hanging="360"/>
      </w:pPr>
    </w:lvl>
    <w:lvl w:ilvl="4" w:tplc="0128CE8E">
      <w:start w:val="1"/>
      <w:numFmt w:val="bullet"/>
      <w:lvlText w:val="○"/>
      <w:lvlJc w:val="left"/>
      <w:pPr>
        <w:ind w:left="3600" w:hanging="360"/>
      </w:pPr>
    </w:lvl>
    <w:lvl w:ilvl="5" w:tplc="AD763D12">
      <w:start w:val="1"/>
      <w:numFmt w:val="bullet"/>
      <w:lvlText w:val="■"/>
      <w:lvlJc w:val="left"/>
      <w:pPr>
        <w:ind w:left="4320" w:hanging="360"/>
      </w:pPr>
    </w:lvl>
    <w:lvl w:ilvl="6" w:tplc="55A053A2">
      <w:start w:val="1"/>
      <w:numFmt w:val="bullet"/>
      <w:lvlText w:val="●"/>
      <w:lvlJc w:val="left"/>
      <w:pPr>
        <w:ind w:left="5040" w:hanging="360"/>
      </w:pPr>
    </w:lvl>
    <w:lvl w:ilvl="7" w:tplc="FAD8D5A6">
      <w:start w:val="1"/>
      <w:numFmt w:val="bullet"/>
      <w:lvlText w:val="●"/>
      <w:lvlJc w:val="left"/>
      <w:pPr>
        <w:ind w:left="5760" w:hanging="360"/>
      </w:pPr>
    </w:lvl>
    <w:lvl w:ilvl="8" w:tplc="C1C077EC">
      <w:start w:val="1"/>
      <w:numFmt w:val="bullet"/>
      <w:lvlText w:val="●"/>
      <w:lvlJc w:val="left"/>
      <w:pPr>
        <w:ind w:left="6480" w:hanging="360"/>
      </w:pPr>
    </w:lvl>
  </w:abstractNum>
  <w:abstractNum w:abstractNumId="16" w15:restartNumberingAfterBreak="0">
    <w:nsid w:val="416D29D1"/>
    <w:multiLevelType w:val="multilevel"/>
    <w:tmpl w:val="F294A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172EAB"/>
    <w:multiLevelType w:val="multilevel"/>
    <w:tmpl w:val="499EC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272708"/>
    <w:multiLevelType w:val="multilevel"/>
    <w:tmpl w:val="4C9EE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7313B8"/>
    <w:multiLevelType w:val="multilevel"/>
    <w:tmpl w:val="5C8E5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54120B"/>
    <w:multiLevelType w:val="multilevel"/>
    <w:tmpl w:val="BA861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4920ED"/>
    <w:multiLevelType w:val="multilevel"/>
    <w:tmpl w:val="B83C8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9D712C"/>
    <w:multiLevelType w:val="multilevel"/>
    <w:tmpl w:val="C9ECE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7A79EA"/>
    <w:multiLevelType w:val="multilevel"/>
    <w:tmpl w:val="C6207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D8045E"/>
    <w:multiLevelType w:val="multilevel"/>
    <w:tmpl w:val="70644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EB550D"/>
    <w:multiLevelType w:val="multilevel"/>
    <w:tmpl w:val="4F747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45A7193"/>
    <w:multiLevelType w:val="multilevel"/>
    <w:tmpl w:val="DC345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163C17"/>
    <w:multiLevelType w:val="multilevel"/>
    <w:tmpl w:val="E1D09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91435BE"/>
    <w:multiLevelType w:val="multilevel"/>
    <w:tmpl w:val="13EA7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BD03141"/>
    <w:multiLevelType w:val="multilevel"/>
    <w:tmpl w:val="AA54C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8B411D"/>
    <w:multiLevelType w:val="multilevel"/>
    <w:tmpl w:val="721AC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2287614">
    <w:abstractNumId w:val="15"/>
    <w:lvlOverride w:ilvl="0">
      <w:startOverride w:val="1"/>
    </w:lvlOverride>
  </w:num>
  <w:num w:numId="2" w16cid:durableId="1375538582">
    <w:abstractNumId w:val="5"/>
  </w:num>
  <w:num w:numId="3" w16cid:durableId="1834561962">
    <w:abstractNumId w:val="18"/>
  </w:num>
  <w:num w:numId="4" w16cid:durableId="340397047">
    <w:abstractNumId w:val="2"/>
  </w:num>
  <w:num w:numId="5" w16cid:durableId="544218652">
    <w:abstractNumId w:val="12"/>
  </w:num>
  <w:num w:numId="6" w16cid:durableId="2024166482">
    <w:abstractNumId w:val="21"/>
  </w:num>
  <w:num w:numId="7" w16cid:durableId="244845675">
    <w:abstractNumId w:val="3"/>
  </w:num>
  <w:num w:numId="8" w16cid:durableId="499351101">
    <w:abstractNumId w:val="0"/>
  </w:num>
  <w:num w:numId="9" w16cid:durableId="1651716370">
    <w:abstractNumId w:val="17"/>
  </w:num>
  <w:num w:numId="10" w16cid:durableId="1746416350">
    <w:abstractNumId w:val="13"/>
  </w:num>
  <w:num w:numId="11" w16cid:durableId="769357081">
    <w:abstractNumId w:val="6"/>
  </w:num>
  <w:num w:numId="12" w16cid:durableId="864058132">
    <w:abstractNumId w:val="4"/>
  </w:num>
  <w:num w:numId="13" w16cid:durableId="1652564139">
    <w:abstractNumId w:val="29"/>
  </w:num>
  <w:num w:numId="14" w16cid:durableId="1092824404">
    <w:abstractNumId w:val="30"/>
  </w:num>
  <w:num w:numId="15" w16cid:durableId="36900764">
    <w:abstractNumId w:val="9"/>
  </w:num>
  <w:num w:numId="16" w16cid:durableId="585892114">
    <w:abstractNumId w:val="24"/>
  </w:num>
  <w:num w:numId="17" w16cid:durableId="493185330">
    <w:abstractNumId w:val="8"/>
  </w:num>
  <w:num w:numId="18" w16cid:durableId="603919832">
    <w:abstractNumId w:val="22"/>
  </w:num>
  <w:num w:numId="19" w16cid:durableId="1428235371">
    <w:abstractNumId w:val="7"/>
  </w:num>
  <w:num w:numId="20" w16cid:durableId="1320693220">
    <w:abstractNumId w:val="23"/>
  </w:num>
  <w:num w:numId="21" w16cid:durableId="580256267">
    <w:abstractNumId w:val="14"/>
  </w:num>
  <w:num w:numId="22" w16cid:durableId="984510646">
    <w:abstractNumId w:val="1"/>
  </w:num>
  <w:num w:numId="23" w16cid:durableId="802701471">
    <w:abstractNumId w:val="16"/>
  </w:num>
  <w:num w:numId="24" w16cid:durableId="1730617657">
    <w:abstractNumId w:val="20"/>
  </w:num>
  <w:num w:numId="25" w16cid:durableId="186411443">
    <w:abstractNumId w:val="11"/>
  </w:num>
  <w:num w:numId="26" w16cid:durableId="9912453">
    <w:abstractNumId w:val="10"/>
  </w:num>
  <w:num w:numId="27" w16cid:durableId="1250581778">
    <w:abstractNumId w:val="26"/>
  </w:num>
  <w:num w:numId="28" w16cid:durableId="531456075">
    <w:abstractNumId w:val="19"/>
  </w:num>
  <w:num w:numId="29" w16cid:durableId="297105045">
    <w:abstractNumId w:val="27"/>
  </w:num>
  <w:num w:numId="30" w16cid:durableId="419958463">
    <w:abstractNumId w:val="25"/>
  </w:num>
  <w:num w:numId="31" w16cid:durableId="1469856564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1E3C"/>
    <w:rsid w:val="000E1ED0"/>
    <w:rsid w:val="003A154C"/>
    <w:rsid w:val="00501E67"/>
    <w:rsid w:val="00DD6063"/>
    <w:rsid w:val="00E61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FE1987"/>
  <w15:docId w15:val="{390EEE5D-56AE-4C3C-B15D-AFE794324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12</Pages>
  <Words>1593</Words>
  <Characters>9086</Characters>
  <Application>Microsoft Office Word</Application>
  <DocSecurity>0</DocSecurity>
  <Lines>75</Lines>
  <Paragraphs>21</Paragraphs>
  <ScaleCrop>false</ScaleCrop>
  <Company/>
  <LinksUpToDate>false</LinksUpToDate>
  <CharactersWithSpaces>10658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3</cp:revision>
  <dcterms:created xsi:type="dcterms:W3CDTF">2026-06-17T17:29:00Z</dcterms:created>
  <dcterms:modified xsi:type="dcterms:W3CDTF">2026-06-17T18:29:00Z</dcterms:modified>
</cp:coreProperties>
</file>