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AD224" w14:textId="60099250" w:rsidR="00E111F0" w:rsidRDefault="00E54AE7">
      <w:r>
        <w:t>Giants Group of Chennai Pushkar Charity Trust</w:t>
      </w:r>
    </w:p>
    <w:p w14:paraId="6A3F0072" w14:textId="05E7922F" w:rsidR="00E54AE7" w:rsidRDefault="00E54AE7">
      <w:r>
        <w:t xml:space="preserve">Minutes of Meeting held on </w:t>
      </w:r>
      <w:r w:rsidR="001B5410">
        <w:t>11th</w:t>
      </w:r>
      <w:r>
        <w:t xml:space="preserve"> </w:t>
      </w:r>
      <w:r w:rsidR="001B5410">
        <w:t>April</w:t>
      </w:r>
      <w:r>
        <w:t xml:space="preserve">, </w:t>
      </w:r>
      <w:proofErr w:type="gramStart"/>
      <w:r>
        <w:t>2021</w:t>
      </w:r>
      <w:proofErr w:type="gramEnd"/>
    </w:p>
    <w:p w14:paraId="339A08C4" w14:textId="02486E9F" w:rsidR="00C32464" w:rsidRPr="00C32464" w:rsidRDefault="00C32464">
      <w:pPr>
        <w:rPr>
          <w:b/>
          <w:bCs/>
        </w:rPr>
      </w:pPr>
      <w:r w:rsidRPr="00C32464">
        <w:rPr>
          <w:b/>
          <w:bCs/>
        </w:rPr>
        <w:t>Attendees:</w:t>
      </w:r>
    </w:p>
    <w:p w14:paraId="2FC86A82" w14:textId="18834A8E" w:rsidR="00C32464" w:rsidRDefault="00C32464" w:rsidP="00C32464">
      <w:pPr>
        <w:pStyle w:val="NoSpacing"/>
      </w:pPr>
      <w:r>
        <w:t xml:space="preserve">Gt </w:t>
      </w:r>
      <w:proofErr w:type="spellStart"/>
      <w:r>
        <w:t>C.</w:t>
      </w:r>
      <w:proofErr w:type="gramStart"/>
      <w:r>
        <w:t>S.Natarajan</w:t>
      </w:r>
      <w:proofErr w:type="spellEnd"/>
      <w:proofErr w:type="gramEnd"/>
    </w:p>
    <w:p w14:paraId="7FCFF243" w14:textId="7570A2BD" w:rsidR="00C32464" w:rsidRDefault="00C32464" w:rsidP="00C32464">
      <w:pPr>
        <w:pStyle w:val="NoSpacing"/>
      </w:pPr>
      <w:r>
        <w:t xml:space="preserve">Gt </w:t>
      </w:r>
      <w:proofErr w:type="spellStart"/>
      <w:r>
        <w:t>Manjunatha</w:t>
      </w:r>
      <w:proofErr w:type="spellEnd"/>
      <w:r>
        <w:t xml:space="preserve"> Rao</w:t>
      </w:r>
    </w:p>
    <w:p w14:paraId="7D201B8D" w14:textId="1C031BEB" w:rsidR="00C32464" w:rsidRDefault="00C32464" w:rsidP="00C32464">
      <w:pPr>
        <w:pStyle w:val="NoSpacing"/>
      </w:pPr>
      <w:r>
        <w:t>Gt Mahesh Natarajan</w:t>
      </w:r>
    </w:p>
    <w:p w14:paraId="04F1AEC2" w14:textId="67B31A6F" w:rsidR="001B5410" w:rsidRDefault="001B5410" w:rsidP="00C32464">
      <w:pPr>
        <w:pStyle w:val="NoSpacing"/>
      </w:pPr>
      <w:r>
        <w:t xml:space="preserve">Gt Madan Mohan </w:t>
      </w:r>
    </w:p>
    <w:p w14:paraId="0BF69E57" w14:textId="0F09C5B0" w:rsidR="00C32464" w:rsidRDefault="00C32464" w:rsidP="00C32464">
      <w:pPr>
        <w:pStyle w:val="NoSpacing"/>
      </w:pPr>
      <w:r>
        <w:t>Gt Gopalakrishnan</w:t>
      </w:r>
    </w:p>
    <w:p w14:paraId="58C51551" w14:textId="3FCE0A53" w:rsidR="00C32464" w:rsidRDefault="00C32464" w:rsidP="00C32464">
      <w:pPr>
        <w:pStyle w:val="NoSpacing"/>
      </w:pPr>
      <w:r>
        <w:t>Gt Lalitha</w:t>
      </w:r>
    </w:p>
    <w:p w14:paraId="7846B13E" w14:textId="79BF4ABB" w:rsidR="00C32464" w:rsidRDefault="00C32464" w:rsidP="00C32464">
      <w:pPr>
        <w:pStyle w:val="NoSpacing"/>
      </w:pPr>
      <w:r>
        <w:t xml:space="preserve">Gt R </w:t>
      </w:r>
      <w:proofErr w:type="spellStart"/>
      <w:r>
        <w:t>Surendri</w:t>
      </w:r>
      <w:proofErr w:type="spellEnd"/>
    </w:p>
    <w:p w14:paraId="2D942D7F" w14:textId="08DC8651" w:rsidR="00C32464" w:rsidRDefault="00C32464" w:rsidP="00C32464">
      <w:pPr>
        <w:pStyle w:val="NoSpacing"/>
      </w:pPr>
      <w:r>
        <w:t>Gt Geeta</w:t>
      </w:r>
    </w:p>
    <w:p w14:paraId="63279A3A" w14:textId="05D5013E" w:rsidR="001B5410" w:rsidRDefault="001B5410" w:rsidP="00C32464">
      <w:pPr>
        <w:pStyle w:val="NoSpacing"/>
      </w:pPr>
      <w:r>
        <w:t xml:space="preserve">Gt </w:t>
      </w:r>
      <w:r w:rsidR="00AF56BB">
        <w:t xml:space="preserve">Hari </w:t>
      </w:r>
      <w:proofErr w:type="spellStart"/>
      <w:r w:rsidR="00AF56BB">
        <w:t>Venkateswaran</w:t>
      </w:r>
      <w:proofErr w:type="spellEnd"/>
    </w:p>
    <w:p w14:paraId="78B65203" w14:textId="5D09FC79" w:rsidR="00C32464" w:rsidRDefault="00C32464" w:rsidP="00C32464">
      <w:pPr>
        <w:pStyle w:val="NoSpacing"/>
      </w:pPr>
      <w:r>
        <w:t>Gt Prabha Ganesh</w:t>
      </w:r>
    </w:p>
    <w:p w14:paraId="16F6A44C" w14:textId="0830178D" w:rsidR="001B5410" w:rsidRPr="00AF56BB" w:rsidRDefault="001B5410">
      <w:r w:rsidRPr="00C32464">
        <w:t>Gt Lakshmi</w:t>
      </w:r>
    </w:p>
    <w:p w14:paraId="36EBDE5B" w14:textId="79300344" w:rsidR="001B5410" w:rsidRDefault="001B5410">
      <w:pPr>
        <w:rPr>
          <w:b/>
          <w:bCs/>
        </w:rPr>
      </w:pPr>
      <w:r>
        <w:rPr>
          <w:b/>
          <w:bCs/>
        </w:rPr>
        <w:t>Agenda</w:t>
      </w:r>
    </w:p>
    <w:p w14:paraId="14487A5D" w14:textId="1E4FBE5F" w:rsidR="001B5410" w:rsidRPr="001B5410" w:rsidRDefault="001B5410" w:rsidP="001B5410">
      <w:pPr>
        <w:pStyle w:val="NoSpacing"/>
      </w:pPr>
      <w:r w:rsidRPr="001B5410">
        <w:t xml:space="preserve">1.Meeting called to order by President </w:t>
      </w:r>
      <w:proofErr w:type="spellStart"/>
      <w:r w:rsidRPr="001B5410">
        <w:t>Gts</w:t>
      </w:r>
      <w:proofErr w:type="spellEnd"/>
      <w:r w:rsidRPr="001B5410">
        <w:t>.</w:t>
      </w:r>
      <w:r w:rsidR="00EF0ED8">
        <w:t xml:space="preserve"> </w:t>
      </w:r>
      <w:proofErr w:type="gramStart"/>
      <w:r w:rsidRPr="001B5410">
        <w:t>Mahesh</w:t>
      </w:r>
      <w:proofErr w:type="gramEnd"/>
      <w:r w:rsidRPr="001B5410">
        <w:t xml:space="preserve"> </w:t>
      </w:r>
    </w:p>
    <w:p w14:paraId="3B8AF303" w14:textId="77777777" w:rsidR="001B5410" w:rsidRPr="001B5410" w:rsidRDefault="001B5410" w:rsidP="001B5410">
      <w:pPr>
        <w:pStyle w:val="NoSpacing"/>
      </w:pPr>
      <w:r w:rsidRPr="001B5410">
        <w:t xml:space="preserve">2.Giants Prayer </w:t>
      </w:r>
    </w:p>
    <w:p w14:paraId="5C99A0E4" w14:textId="076C1AE2" w:rsidR="001B5410" w:rsidRPr="001B5410" w:rsidRDefault="001B5410" w:rsidP="001B5410">
      <w:pPr>
        <w:pStyle w:val="NoSpacing"/>
      </w:pPr>
      <w:r w:rsidRPr="001B5410">
        <w:t>3.Roll</w:t>
      </w:r>
      <w:r>
        <w:t xml:space="preserve"> </w:t>
      </w:r>
      <w:r w:rsidRPr="001B5410">
        <w:t xml:space="preserve">call and establishment of Quorum by DA </w:t>
      </w:r>
    </w:p>
    <w:p w14:paraId="0CBE2CC3" w14:textId="1C0E9D67" w:rsidR="001B5410" w:rsidRPr="001B5410" w:rsidRDefault="001B5410" w:rsidP="001B5410">
      <w:pPr>
        <w:pStyle w:val="NoSpacing"/>
      </w:pPr>
      <w:r w:rsidRPr="001B5410">
        <w:t xml:space="preserve">4.welcome and opening remarks by President </w:t>
      </w:r>
      <w:proofErr w:type="spellStart"/>
      <w:r w:rsidRPr="001B5410">
        <w:t>Gts.Mahesh</w:t>
      </w:r>
      <w:proofErr w:type="spellEnd"/>
      <w:r w:rsidRPr="001B5410">
        <w:t xml:space="preserve"> </w:t>
      </w:r>
    </w:p>
    <w:p w14:paraId="76C7F7D3" w14:textId="1A4DCE65" w:rsidR="001B5410" w:rsidRPr="001B5410" w:rsidRDefault="001B5410" w:rsidP="001B5410">
      <w:pPr>
        <w:pStyle w:val="NoSpacing"/>
      </w:pPr>
      <w:r w:rsidRPr="001B5410">
        <w:t>5.Reading of the minutes of the previous meeting by DA</w:t>
      </w:r>
    </w:p>
    <w:p w14:paraId="707B4253" w14:textId="47F4C48D" w:rsidR="001B5410" w:rsidRPr="001B5410" w:rsidRDefault="001B5410" w:rsidP="001B5410">
      <w:pPr>
        <w:pStyle w:val="NoSpacing"/>
      </w:pPr>
      <w:r w:rsidRPr="001B5410">
        <w:t xml:space="preserve">6.Discussion and </w:t>
      </w:r>
      <w:r>
        <w:t>a</w:t>
      </w:r>
      <w:r w:rsidRPr="001B5410">
        <w:t xml:space="preserve">cceptance of the minutes </w:t>
      </w:r>
    </w:p>
    <w:p w14:paraId="43AC60EA" w14:textId="77777777" w:rsidR="001B5410" w:rsidRPr="001B5410" w:rsidRDefault="001B5410" w:rsidP="001B5410">
      <w:pPr>
        <w:pStyle w:val="NoSpacing"/>
      </w:pPr>
      <w:r w:rsidRPr="001B5410">
        <w:t xml:space="preserve">7.Submission of Statement of Accounts for the year 2020-2021 </w:t>
      </w:r>
    </w:p>
    <w:p w14:paraId="470EC71A" w14:textId="35F3B529" w:rsidR="001B5410" w:rsidRPr="001B5410" w:rsidRDefault="001B5410" w:rsidP="001B5410">
      <w:pPr>
        <w:pStyle w:val="NoSpacing"/>
      </w:pPr>
      <w:r w:rsidRPr="001B5410">
        <w:t>8. Acceptance and Passing of the Accounts for the year 2020-2021</w:t>
      </w:r>
    </w:p>
    <w:p w14:paraId="1CF8FEF9" w14:textId="77777777" w:rsidR="001B5410" w:rsidRPr="001B5410" w:rsidRDefault="001B5410" w:rsidP="001B5410">
      <w:pPr>
        <w:pStyle w:val="NoSpacing"/>
      </w:pPr>
      <w:r w:rsidRPr="001B5410">
        <w:t xml:space="preserve">9.Handing over the Accounts Documents etc. to the new DF by old DF </w:t>
      </w:r>
    </w:p>
    <w:p w14:paraId="175A57B9" w14:textId="77777777" w:rsidR="001B5410" w:rsidRPr="001B5410" w:rsidRDefault="001B5410" w:rsidP="001B5410">
      <w:pPr>
        <w:pStyle w:val="NoSpacing"/>
      </w:pPr>
      <w:r w:rsidRPr="001B5410">
        <w:t>10.Presentation of Budget Estimate for the year 2021-2022 by new DF</w:t>
      </w:r>
    </w:p>
    <w:p w14:paraId="7FE40FB2" w14:textId="4071C04A" w:rsidR="001B5410" w:rsidRPr="001B5410" w:rsidRDefault="001B5410" w:rsidP="001B5410">
      <w:pPr>
        <w:pStyle w:val="NoSpacing"/>
      </w:pPr>
      <w:r w:rsidRPr="001B5410">
        <w:t>11.Adoption of the Resolution for opening the Bank Accounts for new team</w:t>
      </w:r>
      <w:r w:rsidR="00EF0ED8">
        <w:t>.</w:t>
      </w:r>
    </w:p>
    <w:p w14:paraId="6B3B2868" w14:textId="7446FB4E" w:rsidR="001B5410" w:rsidRPr="001B5410" w:rsidRDefault="001B5410" w:rsidP="001B5410">
      <w:pPr>
        <w:pStyle w:val="NoSpacing"/>
      </w:pPr>
      <w:r w:rsidRPr="001B5410">
        <w:t xml:space="preserve">12.Allocation of works to the new finance committee, fixing the amount for petty cash and collection </w:t>
      </w:r>
      <w:r>
        <w:t>o</w:t>
      </w:r>
      <w:r w:rsidRPr="001B5410">
        <w:t>f subscription amount</w:t>
      </w:r>
      <w:r w:rsidR="00EF0ED8">
        <w:t>.</w:t>
      </w:r>
    </w:p>
    <w:p w14:paraId="578A0AA7" w14:textId="74CE1F14" w:rsidR="001B5410" w:rsidRPr="001B5410" w:rsidRDefault="001B5410" w:rsidP="001B5410">
      <w:pPr>
        <w:pStyle w:val="NoSpacing"/>
      </w:pPr>
      <w:r w:rsidRPr="001B5410">
        <w:t>13.Setting of GOALS and TARGETS for the year 2021-2022</w:t>
      </w:r>
    </w:p>
    <w:p w14:paraId="65C77FA8" w14:textId="228B4997" w:rsidR="001B5410" w:rsidRPr="001B5410" w:rsidRDefault="001B5410" w:rsidP="001B5410">
      <w:pPr>
        <w:pStyle w:val="NoSpacing"/>
      </w:pPr>
      <w:r w:rsidRPr="001B5410">
        <w:t xml:space="preserve">14.Discussion on the Future Projects </w:t>
      </w:r>
    </w:p>
    <w:p w14:paraId="31794BD0" w14:textId="4D99DEFD" w:rsidR="001B5410" w:rsidRPr="001B5410" w:rsidRDefault="001B5410" w:rsidP="001B5410">
      <w:pPr>
        <w:pStyle w:val="NoSpacing"/>
      </w:pPr>
      <w:r w:rsidRPr="001B5410">
        <w:t>15.Annoncement of Different Committees an</w:t>
      </w:r>
      <w:r>
        <w:t>d</w:t>
      </w:r>
      <w:r w:rsidRPr="001B5410">
        <w:t xml:space="preserve"> their members </w:t>
      </w:r>
    </w:p>
    <w:p w14:paraId="155E471A" w14:textId="230C6721" w:rsidR="001B5410" w:rsidRPr="001B5410" w:rsidRDefault="001B5410" w:rsidP="001B5410">
      <w:pPr>
        <w:pStyle w:val="NoSpacing"/>
      </w:pPr>
      <w:r w:rsidRPr="001B5410">
        <w:t xml:space="preserve">16.Special Announcements/remarks by IPP CS Natarajan </w:t>
      </w:r>
    </w:p>
    <w:p w14:paraId="5CDA706F" w14:textId="1745DA74" w:rsidR="001B5410" w:rsidRPr="001B5410" w:rsidRDefault="001B5410" w:rsidP="001B5410">
      <w:pPr>
        <w:pStyle w:val="NoSpacing"/>
      </w:pPr>
      <w:r w:rsidRPr="001B5410">
        <w:t xml:space="preserve">17.Discussion on Dropouts of members and approval by board. </w:t>
      </w:r>
    </w:p>
    <w:p w14:paraId="431830CF" w14:textId="77777777" w:rsidR="001B5410" w:rsidRPr="001B5410" w:rsidRDefault="001B5410" w:rsidP="001B5410">
      <w:pPr>
        <w:pStyle w:val="NoSpacing"/>
      </w:pPr>
      <w:r w:rsidRPr="001B5410">
        <w:t xml:space="preserve">18.Vote of Thanks by DA </w:t>
      </w:r>
    </w:p>
    <w:p w14:paraId="41FA401D" w14:textId="6DDA5540" w:rsidR="001B5410" w:rsidRDefault="001B5410" w:rsidP="001B5410">
      <w:pPr>
        <w:pStyle w:val="NoSpacing"/>
      </w:pPr>
      <w:r w:rsidRPr="001B5410">
        <w:t>19.Adjounment</w:t>
      </w:r>
    </w:p>
    <w:p w14:paraId="6C057288" w14:textId="4125E5FB" w:rsidR="001B5410" w:rsidRDefault="001B5410" w:rsidP="001B5410">
      <w:pPr>
        <w:pStyle w:val="NoSpacing"/>
      </w:pPr>
    </w:p>
    <w:p w14:paraId="26A5BAB6" w14:textId="73EC3AEB" w:rsidR="001B5410" w:rsidRDefault="001B5410" w:rsidP="001B5410">
      <w:pPr>
        <w:rPr>
          <w:b/>
          <w:bCs/>
        </w:rPr>
      </w:pPr>
      <w:r w:rsidRPr="00C32464">
        <w:rPr>
          <w:b/>
          <w:bCs/>
        </w:rPr>
        <w:t>Points Discussed</w:t>
      </w:r>
    </w:p>
    <w:p w14:paraId="65AA775B" w14:textId="2B6E5F37" w:rsidR="001B5410" w:rsidRPr="00823F59" w:rsidRDefault="001B5410" w:rsidP="001B5410">
      <w:pPr>
        <w:pStyle w:val="ListParagraph"/>
        <w:numPr>
          <w:ilvl w:val="0"/>
          <w:numId w:val="3"/>
        </w:numPr>
      </w:pPr>
      <w:r w:rsidRPr="00823F59">
        <w:t xml:space="preserve">Gt Mahesh started the proceedings with a note on maintaining adequate safety precautions while carrying out Giants work. </w:t>
      </w:r>
    </w:p>
    <w:p w14:paraId="44478AEF" w14:textId="35DBEBF6" w:rsidR="001B5410" w:rsidRPr="00823F59" w:rsidRDefault="001B5410" w:rsidP="001B5410">
      <w:pPr>
        <w:pStyle w:val="ListParagraph"/>
        <w:numPr>
          <w:ilvl w:val="0"/>
          <w:numId w:val="3"/>
        </w:numPr>
      </w:pPr>
      <w:r w:rsidRPr="00823F59">
        <w:t>Discussed the minutes from last meeting.</w:t>
      </w:r>
    </w:p>
    <w:p w14:paraId="50F80B7E" w14:textId="325D5F28" w:rsidR="001B5410" w:rsidRPr="00823F59" w:rsidRDefault="001B5410" w:rsidP="001B5410">
      <w:pPr>
        <w:pStyle w:val="ListParagraph"/>
        <w:numPr>
          <w:ilvl w:val="0"/>
          <w:numId w:val="3"/>
        </w:numPr>
      </w:pPr>
      <w:r w:rsidRPr="00823F59">
        <w:t>The closing accounts from Apr 2020 – Mar 2021 were discussed:</w:t>
      </w:r>
    </w:p>
    <w:p w14:paraId="43183D2D" w14:textId="79D350F7" w:rsidR="001B5410" w:rsidRPr="00823F59" w:rsidRDefault="001B5410" w:rsidP="001B5410">
      <w:pPr>
        <w:pStyle w:val="ListParagraph"/>
        <w:numPr>
          <w:ilvl w:val="1"/>
          <w:numId w:val="3"/>
        </w:numPr>
      </w:pPr>
      <w:r w:rsidRPr="00823F59">
        <w:t>Administrative Finances totalling Rs. 90335. Income includes membership fees and expenses are administrative in nature.</w:t>
      </w:r>
    </w:p>
    <w:p w14:paraId="3AD61B47" w14:textId="4BBE5C6A" w:rsidR="001B5410" w:rsidRPr="00823F59" w:rsidRDefault="001B5410" w:rsidP="001B5410">
      <w:pPr>
        <w:pStyle w:val="ListParagraph"/>
        <w:numPr>
          <w:ilvl w:val="1"/>
          <w:numId w:val="3"/>
        </w:numPr>
      </w:pPr>
      <w:r w:rsidRPr="00823F59">
        <w:t xml:space="preserve">Membership List </w:t>
      </w:r>
      <w:r w:rsidR="00923BC7" w:rsidRPr="00823F59">
        <w:t>– we have 53 members as of now.</w:t>
      </w:r>
    </w:p>
    <w:p w14:paraId="60EC2D37" w14:textId="2B19B09A" w:rsidR="00923BC7" w:rsidRPr="00823F59" w:rsidRDefault="00923BC7" w:rsidP="001B5410">
      <w:pPr>
        <w:pStyle w:val="ListParagraph"/>
        <w:numPr>
          <w:ilvl w:val="1"/>
          <w:numId w:val="3"/>
        </w:numPr>
      </w:pPr>
      <w:r w:rsidRPr="00823F59">
        <w:t>Final project report – We did 30 projects at an overall budget for 5,33,616</w:t>
      </w:r>
    </w:p>
    <w:p w14:paraId="1398D000" w14:textId="512E8BD8" w:rsidR="00923BC7" w:rsidRPr="00823F59" w:rsidRDefault="00923BC7" w:rsidP="001B5410">
      <w:pPr>
        <w:pStyle w:val="ListParagraph"/>
        <w:numPr>
          <w:ilvl w:val="1"/>
          <w:numId w:val="3"/>
        </w:numPr>
      </w:pPr>
      <w:r w:rsidRPr="00823F59">
        <w:t xml:space="preserve">Medical project – The Health clinic initiative has run </w:t>
      </w:r>
      <w:proofErr w:type="gramStart"/>
      <w:r w:rsidRPr="00823F59">
        <w:t>well</w:t>
      </w:r>
      <w:proofErr w:type="gramEnd"/>
      <w:r w:rsidRPr="00823F59">
        <w:t xml:space="preserve"> and we have another 4 months to go for closure. </w:t>
      </w:r>
    </w:p>
    <w:p w14:paraId="71A34C00" w14:textId="1E348446" w:rsidR="00923BC7" w:rsidRPr="00823F59" w:rsidRDefault="00923BC7" w:rsidP="00923BC7">
      <w:pPr>
        <w:pStyle w:val="ListParagraph"/>
        <w:numPr>
          <w:ilvl w:val="0"/>
          <w:numId w:val="3"/>
        </w:numPr>
      </w:pPr>
      <w:r w:rsidRPr="00823F59">
        <w:lastRenderedPageBreak/>
        <w:t>We will finalize the accounts with the help of Auditor Sunil in the next weeks.</w:t>
      </w:r>
    </w:p>
    <w:p w14:paraId="7DC39A0B" w14:textId="0A81B40C" w:rsidR="00923BC7" w:rsidRPr="00823F59" w:rsidRDefault="00923BC7" w:rsidP="00923BC7">
      <w:pPr>
        <w:pStyle w:val="ListParagraph"/>
        <w:numPr>
          <w:ilvl w:val="0"/>
          <w:numId w:val="3"/>
        </w:numPr>
      </w:pPr>
      <w:r w:rsidRPr="00823F59">
        <w:t>Budget for 2021-2022 was discussed: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067"/>
      </w:tblGrid>
      <w:tr w:rsidR="00923BC7" w:rsidRPr="00823F59" w14:paraId="09893D60" w14:textId="77777777" w:rsidTr="000F5FD6">
        <w:tc>
          <w:tcPr>
            <w:tcW w:w="5949" w:type="dxa"/>
          </w:tcPr>
          <w:p w14:paraId="203A1CA1" w14:textId="7BB74BAF" w:rsidR="00923BC7" w:rsidRPr="00823F59" w:rsidRDefault="00923BC7" w:rsidP="00923BC7">
            <w:r w:rsidRPr="00823F59">
              <w:t>Brought Forward from previous year</w:t>
            </w:r>
          </w:p>
        </w:tc>
        <w:tc>
          <w:tcPr>
            <w:tcW w:w="3067" w:type="dxa"/>
          </w:tcPr>
          <w:p w14:paraId="70690F9F" w14:textId="3F0209E0" w:rsidR="00923BC7" w:rsidRPr="00823F59" w:rsidRDefault="00923BC7" w:rsidP="00923BC7">
            <w:pPr>
              <w:jc w:val="right"/>
            </w:pPr>
            <w:r w:rsidRPr="00823F59">
              <w:t>8,698</w:t>
            </w:r>
          </w:p>
        </w:tc>
      </w:tr>
      <w:tr w:rsidR="00923BC7" w:rsidRPr="00823F59" w14:paraId="1EFFE683" w14:textId="77777777" w:rsidTr="000F5FD6">
        <w:tc>
          <w:tcPr>
            <w:tcW w:w="5949" w:type="dxa"/>
          </w:tcPr>
          <w:p w14:paraId="71045407" w14:textId="164292C6" w:rsidR="00923BC7" w:rsidRPr="00823F59" w:rsidRDefault="00923BC7" w:rsidP="00923BC7">
            <w:r w:rsidRPr="00823F59">
              <w:t>43 members membership fee</w:t>
            </w:r>
          </w:p>
        </w:tc>
        <w:tc>
          <w:tcPr>
            <w:tcW w:w="3067" w:type="dxa"/>
          </w:tcPr>
          <w:p w14:paraId="4E188DAC" w14:textId="56453C32" w:rsidR="00923BC7" w:rsidRPr="00823F59" w:rsidRDefault="00923BC7" w:rsidP="00923BC7">
            <w:pPr>
              <w:jc w:val="right"/>
            </w:pPr>
            <w:r w:rsidRPr="00823F59">
              <w:t>52,800</w:t>
            </w:r>
          </w:p>
        </w:tc>
      </w:tr>
      <w:tr w:rsidR="00923BC7" w:rsidRPr="00823F59" w14:paraId="1AD575E9" w14:textId="77777777" w:rsidTr="000F5FD6">
        <w:tc>
          <w:tcPr>
            <w:tcW w:w="5949" w:type="dxa"/>
          </w:tcPr>
          <w:p w14:paraId="5A3B0010" w14:textId="1A7E777D" w:rsidR="00923BC7" w:rsidRPr="00823F59" w:rsidRDefault="00923BC7" w:rsidP="00923BC7">
            <w:r w:rsidRPr="00823F59">
              <w:t>20 new members</w:t>
            </w:r>
          </w:p>
        </w:tc>
        <w:tc>
          <w:tcPr>
            <w:tcW w:w="3067" w:type="dxa"/>
          </w:tcPr>
          <w:p w14:paraId="247E42CD" w14:textId="392320A2" w:rsidR="00923BC7" w:rsidRPr="00823F59" w:rsidRDefault="00923BC7" w:rsidP="00923BC7">
            <w:pPr>
              <w:jc w:val="right"/>
            </w:pPr>
            <w:r w:rsidRPr="00823F59">
              <w:t>24,000</w:t>
            </w:r>
          </w:p>
        </w:tc>
      </w:tr>
      <w:tr w:rsidR="00923BC7" w:rsidRPr="00823F59" w14:paraId="3DC5CC89" w14:textId="77777777" w:rsidTr="000F5FD6">
        <w:tc>
          <w:tcPr>
            <w:tcW w:w="5949" w:type="dxa"/>
          </w:tcPr>
          <w:p w14:paraId="0A193168" w14:textId="77777777" w:rsidR="00923BC7" w:rsidRPr="00823F59" w:rsidRDefault="00923BC7" w:rsidP="00923BC7"/>
        </w:tc>
        <w:tc>
          <w:tcPr>
            <w:tcW w:w="3067" w:type="dxa"/>
          </w:tcPr>
          <w:p w14:paraId="03891A62" w14:textId="77777777" w:rsidR="00923BC7" w:rsidRPr="00823F59" w:rsidRDefault="00923BC7" w:rsidP="00923BC7">
            <w:pPr>
              <w:jc w:val="right"/>
            </w:pPr>
          </w:p>
        </w:tc>
      </w:tr>
      <w:tr w:rsidR="00923BC7" w:rsidRPr="00823F59" w14:paraId="11094325" w14:textId="77777777" w:rsidTr="000F5FD6">
        <w:tc>
          <w:tcPr>
            <w:tcW w:w="5949" w:type="dxa"/>
          </w:tcPr>
          <w:p w14:paraId="0C669E80" w14:textId="77777777" w:rsidR="00923BC7" w:rsidRPr="00823F59" w:rsidRDefault="00923BC7" w:rsidP="00923BC7"/>
        </w:tc>
        <w:tc>
          <w:tcPr>
            <w:tcW w:w="3067" w:type="dxa"/>
          </w:tcPr>
          <w:p w14:paraId="57DB3EE9" w14:textId="46BA7F38" w:rsidR="00923BC7" w:rsidRPr="00823F59" w:rsidRDefault="00923BC7" w:rsidP="00923BC7">
            <w:pPr>
              <w:jc w:val="right"/>
            </w:pPr>
            <w:r w:rsidRPr="00823F59">
              <w:t>42,000</w:t>
            </w:r>
          </w:p>
        </w:tc>
      </w:tr>
      <w:tr w:rsidR="00923BC7" w:rsidRPr="00823F59" w14:paraId="255ED413" w14:textId="77777777" w:rsidTr="000F5FD6">
        <w:tc>
          <w:tcPr>
            <w:tcW w:w="5949" w:type="dxa"/>
          </w:tcPr>
          <w:p w14:paraId="76110CB4" w14:textId="77777777" w:rsidR="00923BC7" w:rsidRPr="00823F59" w:rsidRDefault="00923BC7" w:rsidP="00923BC7"/>
        </w:tc>
        <w:tc>
          <w:tcPr>
            <w:tcW w:w="3067" w:type="dxa"/>
          </w:tcPr>
          <w:p w14:paraId="072158F8" w14:textId="0ED78091" w:rsidR="00923BC7" w:rsidRPr="00823F59" w:rsidRDefault="00923BC7" w:rsidP="00923BC7">
            <w:pPr>
              <w:jc w:val="right"/>
            </w:pPr>
            <w:r w:rsidRPr="00823F59">
              <w:t>14,700</w:t>
            </w:r>
          </w:p>
        </w:tc>
      </w:tr>
      <w:tr w:rsidR="00923BC7" w:rsidRPr="00823F59" w14:paraId="6BF7FCCF" w14:textId="77777777" w:rsidTr="000F5FD6">
        <w:tc>
          <w:tcPr>
            <w:tcW w:w="5949" w:type="dxa"/>
          </w:tcPr>
          <w:p w14:paraId="526DF3F0" w14:textId="5C5401C3" w:rsidR="00923BC7" w:rsidRPr="00823F59" w:rsidRDefault="00923BC7" w:rsidP="00923BC7">
            <w:r w:rsidRPr="00823F59">
              <w:t>New members</w:t>
            </w:r>
          </w:p>
        </w:tc>
        <w:tc>
          <w:tcPr>
            <w:tcW w:w="3067" w:type="dxa"/>
          </w:tcPr>
          <w:p w14:paraId="5F341434" w14:textId="5F1C365A" w:rsidR="00923BC7" w:rsidRPr="00823F59" w:rsidRDefault="00923BC7" w:rsidP="00923BC7">
            <w:pPr>
              <w:jc w:val="right"/>
            </w:pPr>
            <w:r w:rsidRPr="00823F59">
              <w:t>20,000</w:t>
            </w:r>
          </w:p>
        </w:tc>
      </w:tr>
      <w:tr w:rsidR="00923BC7" w:rsidRPr="00823F59" w14:paraId="6E95EA25" w14:textId="77777777" w:rsidTr="000F5FD6">
        <w:tc>
          <w:tcPr>
            <w:tcW w:w="5949" w:type="dxa"/>
          </w:tcPr>
          <w:p w14:paraId="534466E4" w14:textId="77777777" w:rsidR="00923BC7" w:rsidRPr="00823F59" w:rsidRDefault="00923BC7" w:rsidP="00923BC7"/>
        </w:tc>
        <w:tc>
          <w:tcPr>
            <w:tcW w:w="3067" w:type="dxa"/>
          </w:tcPr>
          <w:p w14:paraId="022C0A5B" w14:textId="77777777" w:rsidR="00923BC7" w:rsidRPr="00823F59" w:rsidRDefault="00923BC7" w:rsidP="00923BC7">
            <w:pPr>
              <w:jc w:val="right"/>
            </w:pPr>
          </w:p>
        </w:tc>
      </w:tr>
      <w:tr w:rsidR="00923BC7" w:rsidRPr="00823F59" w14:paraId="41F3F854" w14:textId="77777777" w:rsidTr="000F5FD6">
        <w:tc>
          <w:tcPr>
            <w:tcW w:w="5949" w:type="dxa"/>
          </w:tcPr>
          <w:p w14:paraId="786A4F82" w14:textId="70A6C09C" w:rsidR="00923BC7" w:rsidRPr="00823F59" w:rsidRDefault="00923BC7" w:rsidP="00923BC7">
            <w:r w:rsidRPr="00823F59">
              <w:t>Regular Meetings (9 meetings)</w:t>
            </w:r>
          </w:p>
        </w:tc>
        <w:tc>
          <w:tcPr>
            <w:tcW w:w="3067" w:type="dxa"/>
          </w:tcPr>
          <w:p w14:paraId="21793506" w14:textId="48A26988" w:rsidR="00923BC7" w:rsidRPr="00823F59" w:rsidRDefault="00923BC7" w:rsidP="00923BC7">
            <w:pPr>
              <w:jc w:val="right"/>
            </w:pPr>
            <w:r w:rsidRPr="00823F59">
              <w:t>13,500</w:t>
            </w:r>
          </w:p>
        </w:tc>
      </w:tr>
      <w:tr w:rsidR="00923BC7" w:rsidRPr="00823F59" w14:paraId="420C0EEE" w14:textId="77777777" w:rsidTr="000F5FD6">
        <w:tc>
          <w:tcPr>
            <w:tcW w:w="5949" w:type="dxa"/>
          </w:tcPr>
          <w:p w14:paraId="2C7F319D" w14:textId="064A7E96" w:rsidR="00923BC7" w:rsidRPr="00823F59" w:rsidRDefault="00923BC7" w:rsidP="00923BC7">
            <w:r w:rsidRPr="00823F59">
              <w:t>Giant week celebrations</w:t>
            </w:r>
          </w:p>
        </w:tc>
        <w:tc>
          <w:tcPr>
            <w:tcW w:w="3067" w:type="dxa"/>
          </w:tcPr>
          <w:p w14:paraId="269F22F0" w14:textId="67E0F820" w:rsidR="00923BC7" w:rsidRPr="00823F59" w:rsidRDefault="00923BC7" w:rsidP="00923BC7">
            <w:pPr>
              <w:jc w:val="right"/>
            </w:pPr>
            <w:r w:rsidRPr="00823F59">
              <w:t>10,000</w:t>
            </w:r>
          </w:p>
        </w:tc>
      </w:tr>
      <w:tr w:rsidR="00923BC7" w:rsidRPr="00823F59" w14:paraId="03DB88DA" w14:textId="77777777" w:rsidTr="000F5FD6">
        <w:tc>
          <w:tcPr>
            <w:tcW w:w="5949" w:type="dxa"/>
          </w:tcPr>
          <w:p w14:paraId="44E0E920" w14:textId="7A95EC0E" w:rsidR="00923BC7" w:rsidRPr="00823F59" w:rsidRDefault="00923BC7" w:rsidP="00923BC7">
            <w:r w:rsidRPr="00823F59">
              <w:t>Chartered day</w:t>
            </w:r>
          </w:p>
        </w:tc>
        <w:tc>
          <w:tcPr>
            <w:tcW w:w="3067" w:type="dxa"/>
          </w:tcPr>
          <w:p w14:paraId="035C37F6" w14:textId="556D1411" w:rsidR="00923BC7" w:rsidRPr="00823F59" w:rsidRDefault="00923BC7" w:rsidP="00923BC7">
            <w:pPr>
              <w:jc w:val="right"/>
            </w:pPr>
            <w:r w:rsidRPr="00823F59">
              <w:t>10,000</w:t>
            </w:r>
          </w:p>
        </w:tc>
      </w:tr>
      <w:tr w:rsidR="00823F59" w:rsidRPr="00823F59" w14:paraId="1BC78C9E" w14:textId="77777777" w:rsidTr="000F5FD6">
        <w:tc>
          <w:tcPr>
            <w:tcW w:w="5949" w:type="dxa"/>
          </w:tcPr>
          <w:p w14:paraId="2A9577A5" w14:textId="2CB3A3DF" w:rsidR="00823F59" w:rsidRPr="00823F59" w:rsidRDefault="00823F59" w:rsidP="00923BC7">
            <w:r w:rsidRPr="00823F59">
              <w:t>Valedictory</w:t>
            </w:r>
          </w:p>
        </w:tc>
        <w:tc>
          <w:tcPr>
            <w:tcW w:w="3067" w:type="dxa"/>
          </w:tcPr>
          <w:p w14:paraId="431BC7AA" w14:textId="0EC767BE" w:rsidR="00823F59" w:rsidRPr="00823F59" w:rsidRDefault="00823F59" w:rsidP="00923BC7">
            <w:pPr>
              <w:jc w:val="right"/>
            </w:pPr>
            <w:r w:rsidRPr="00823F59">
              <w:t>10,000</w:t>
            </w:r>
          </w:p>
        </w:tc>
      </w:tr>
      <w:tr w:rsidR="00823F59" w:rsidRPr="00823F59" w14:paraId="716FAC0D" w14:textId="77777777" w:rsidTr="000F5FD6">
        <w:tc>
          <w:tcPr>
            <w:tcW w:w="5949" w:type="dxa"/>
          </w:tcPr>
          <w:p w14:paraId="4D04061E" w14:textId="34C4EF53" w:rsidR="00823F59" w:rsidRPr="00823F59" w:rsidRDefault="00823F59" w:rsidP="00923BC7">
            <w:r w:rsidRPr="00823F59">
              <w:t>Printing / Stationary</w:t>
            </w:r>
          </w:p>
        </w:tc>
        <w:tc>
          <w:tcPr>
            <w:tcW w:w="3067" w:type="dxa"/>
          </w:tcPr>
          <w:p w14:paraId="2E6B9CEB" w14:textId="6FA44E1F" w:rsidR="00823F59" w:rsidRPr="00823F59" w:rsidRDefault="00823F59" w:rsidP="00923BC7">
            <w:pPr>
              <w:jc w:val="right"/>
            </w:pPr>
            <w:r w:rsidRPr="00823F59">
              <w:t>3,000</w:t>
            </w:r>
          </w:p>
        </w:tc>
      </w:tr>
      <w:tr w:rsidR="00823F59" w:rsidRPr="00823F59" w14:paraId="6898DAB3" w14:textId="77777777" w:rsidTr="000F5FD6">
        <w:tc>
          <w:tcPr>
            <w:tcW w:w="5949" w:type="dxa"/>
          </w:tcPr>
          <w:p w14:paraId="361DED07" w14:textId="3F11B1CF" w:rsidR="00823F59" w:rsidRPr="00823F59" w:rsidRDefault="00823F59" w:rsidP="00923BC7">
            <w:proofErr w:type="spellStart"/>
            <w:r w:rsidRPr="00823F59">
              <w:t>Misc</w:t>
            </w:r>
            <w:proofErr w:type="spellEnd"/>
          </w:p>
        </w:tc>
        <w:tc>
          <w:tcPr>
            <w:tcW w:w="3067" w:type="dxa"/>
          </w:tcPr>
          <w:p w14:paraId="351B04ED" w14:textId="053F15BC" w:rsidR="00823F59" w:rsidRPr="00823F59" w:rsidRDefault="00823F59" w:rsidP="00923BC7">
            <w:pPr>
              <w:jc w:val="right"/>
            </w:pPr>
            <w:r w:rsidRPr="00823F59">
              <w:t>2,000</w:t>
            </w:r>
          </w:p>
        </w:tc>
      </w:tr>
      <w:tr w:rsidR="00823F59" w:rsidRPr="00823F59" w14:paraId="125941FE" w14:textId="77777777" w:rsidTr="000F5FD6">
        <w:tc>
          <w:tcPr>
            <w:tcW w:w="5949" w:type="dxa"/>
          </w:tcPr>
          <w:p w14:paraId="5EE82FFF" w14:textId="77777777" w:rsidR="00823F59" w:rsidRPr="00823F59" w:rsidRDefault="00823F59" w:rsidP="00923BC7"/>
        </w:tc>
        <w:tc>
          <w:tcPr>
            <w:tcW w:w="3067" w:type="dxa"/>
          </w:tcPr>
          <w:p w14:paraId="0C862C2C" w14:textId="77777777" w:rsidR="00823F59" w:rsidRPr="00823F59" w:rsidRDefault="00823F59" w:rsidP="00923BC7">
            <w:pPr>
              <w:jc w:val="right"/>
            </w:pPr>
          </w:p>
        </w:tc>
      </w:tr>
      <w:tr w:rsidR="00823F59" w:rsidRPr="00823F59" w14:paraId="4D88B13A" w14:textId="77777777" w:rsidTr="000F5FD6">
        <w:tc>
          <w:tcPr>
            <w:tcW w:w="5949" w:type="dxa"/>
          </w:tcPr>
          <w:p w14:paraId="6F3EF21A" w14:textId="698E740C" w:rsidR="00823F59" w:rsidRPr="00823F59" w:rsidRDefault="00823F59" w:rsidP="00923BC7">
            <w:r w:rsidRPr="00823F59">
              <w:t>Total Expense</w:t>
            </w:r>
          </w:p>
        </w:tc>
        <w:tc>
          <w:tcPr>
            <w:tcW w:w="3067" w:type="dxa"/>
          </w:tcPr>
          <w:p w14:paraId="5CDAB618" w14:textId="7A40E80C" w:rsidR="00823F59" w:rsidRPr="00823F59" w:rsidRDefault="00823F59" w:rsidP="00923BC7">
            <w:pPr>
              <w:jc w:val="right"/>
            </w:pPr>
            <w:r w:rsidRPr="00823F59">
              <w:t>83,200</w:t>
            </w:r>
          </w:p>
        </w:tc>
      </w:tr>
      <w:tr w:rsidR="00823F59" w:rsidRPr="00823F59" w14:paraId="4D2FC9E3" w14:textId="77777777" w:rsidTr="000F5FD6">
        <w:tc>
          <w:tcPr>
            <w:tcW w:w="5949" w:type="dxa"/>
          </w:tcPr>
          <w:p w14:paraId="78492DDA" w14:textId="745422E6" w:rsidR="00823F59" w:rsidRPr="00823F59" w:rsidRDefault="00823F59" w:rsidP="00923BC7">
            <w:r w:rsidRPr="00823F59">
              <w:t>Total Income</w:t>
            </w:r>
          </w:p>
        </w:tc>
        <w:tc>
          <w:tcPr>
            <w:tcW w:w="3067" w:type="dxa"/>
          </w:tcPr>
          <w:p w14:paraId="2A71073F" w14:textId="39A226BC" w:rsidR="00823F59" w:rsidRPr="00823F59" w:rsidRDefault="00823F59" w:rsidP="00923BC7">
            <w:pPr>
              <w:jc w:val="right"/>
            </w:pPr>
            <w:r w:rsidRPr="00823F59">
              <w:t>85,498</w:t>
            </w:r>
          </w:p>
        </w:tc>
      </w:tr>
    </w:tbl>
    <w:p w14:paraId="2CE4DF31" w14:textId="4CE48395" w:rsidR="00923BC7" w:rsidRDefault="00923BC7" w:rsidP="00923BC7"/>
    <w:p w14:paraId="7598CB42" w14:textId="274E0433" w:rsidR="00823F59" w:rsidRDefault="00823F59" w:rsidP="00823F59">
      <w:pPr>
        <w:pStyle w:val="ListParagraph"/>
        <w:numPr>
          <w:ilvl w:val="0"/>
          <w:numId w:val="3"/>
        </w:numPr>
      </w:pPr>
      <w:r>
        <w:t>Regarding Bank accounts, it was decided to maintain 2 separate bank accounts In CANARA BANK:</w:t>
      </w:r>
    </w:p>
    <w:p w14:paraId="7703DBCF" w14:textId="0C502C50" w:rsidR="00823F59" w:rsidRDefault="00823F59" w:rsidP="00823F59">
      <w:pPr>
        <w:pStyle w:val="ListParagraph"/>
        <w:numPr>
          <w:ilvl w:val="1"/>
          <w:numId w:val="3"/>
        </w:numPr>
      </w:pPr>
      <w:r>
        <w:t>GGCP – Trust: This is for project work. We will accept donations into this account and disburse our contributions through cheque or other means.</w:t>
      </w:r>
    </w:p>
    <w:p w14:paraId="5204876D" w14:textId="7AC0A7BD" w:rsidR="00823F59" w:rsidRPr="00823F59" w:rsidRDefault="00823F59" w:rsidP="00823F59">
      <w:pPr>
        <w:pStyle w:val="ListParagraph"/>
        <w:numPr>
          <w:ilvl w:val="1"/>
          <w:numId w:val="3"/>
        </w:numPr>
      </w:pPr>
      <w:r>
        <w:t xml:space="preserve">GGCP: This is for admin work. All membership fees will be deposited </w:t>
      </w:r>
      <w:proofErr w:type="gramStart"/>
      <w:r>
        <w:t>here</w:t>
      </w:r>
      <w:proofErr w:type="gramEnd"/>
      <w:r>
        <w:t xml:space="preserve"> and admin expenses will be used from this. </w:t>
      </w:r>
    </w:p>
    <w:p w14:paraId="65F4B150" w14:textId="66EAA69B" w:rsidR="001B5410" w:rsidRDefault="00823F59" w:rsidP="001B5410">
      <w:pPr>
        <w:pStyle w:val="NoSpacing"/>
      </w:pPr>
      <w:r>
        <w:t xml:space="preserve">Joint signatories on </w:t>
      </w:r>
      <w:r w:rsidR="00EF0ED8">
        <w:t>both</w:t>
      </w:r>
      <w:r>
        <w:t xml:space="preserve"> account</w:t>
      </w:r>
      <w:r w:rsidR="00EF0ED8">
        <w:t>s</w:t>
      </w:r>
      <w:r>
        <w:t xml:space="preserve"> will be Madan Mohan R, Gopalakrishnan and Mahesh Natarajan</w:t>
      </w:r>
    </w:p>
    <w:p w14:paraId="676BAF9F" w14:textId="293D57FB" w:rsidR="00823F59" w:rsidRDefault="00823F59" w:rsidP="001B5410">
      <w:pPr>
        <w:pStyle w:val="NoSpacing"/>
      </w:pPr>
    </w:p>
    <w:p w14:paraId="7AC78DDE" w14:textId="4C3DCCA3" w:rsidR="00823F59" w:rsidRDefault="00823F59" w:rsidP="00823F59">
      <w:pPr>
        <w:pStyle w:val="ListParagraph"/>
        <w:numPr>
          <w:ilvl w:val="0"/>
          <w:numId w:val="3"/>
        </w:numPr>
      </w:pPr>
      <w:r w:rsidRPr="00823F59">
        <w:t>Membership Fees - Notification to be sent for membership fees starting from April 2021. Gt. Lalitha / Gt. Madan will handle the collections (cash / check / online transfer)</w:t>
      </w:r>
    </w:p>
    <w:p w14:paraId="79E06406" w14:textId="410166D4" w:rsidR="00823F59" w:rsidRDefault="00823F59" w:rsidP="00823F59">
      <w:pPr>
        <w:pStyle w:val="ListParagraph"/>
        <w:numPr>
          <w:ilvl w:val="0"/>
          <w:numId w:val="3"/>
        </w:numPr>
      </w:pPr>
      <w:r>
        <w:t>Goals and targets for 2021-2022 were discussed:</w:t>
      </w:r>
    </w:p>
    <w:p w14:paraId="6DD2B159" w14:textId="2EBDF461" w:rsidR="00823F59" w:rsidRDefault="00823F59" w:rsidP="00823F59">
      <w:pPr>
        <w:pStyle w:val="ListParagraph"/>
        <w:numPr>
          <w:ilvl w:val="1"/>
          <w:numId w:val="3"/>
        </w:numPr>
      </w:pPr>
      <w:r>
        <w:t xml:space="preserve">Membership – Currently we have 53 members. Target set at </w:t>
      </w:r>
      <w:proofErr w:type="gramStart"/>
      <w:r>
        <w:t>75</w:t>
      </w:r>
      <w:proofErr w:type="gramEnd"/>
    </w:p>
    <w:p w14:paraId="45A7A790" w14:textId="0C1E0564" w:rsidR="00823F59" w:rsidRDefault="00823F59" w:rsidP="00823F59">
      <w:pPr>
        <w:pStyle w:val="ListParagraph"/>
        <w:numPr>
          <w:ilvl w:val="1"/>
          <w:numId w:val="3"/>
        </w:numPr>
      </w:pPr>
      <w:r>
        <w:t>Projects – For 2020-2021, we closed the budget at 5.33 Lakhs. This year, target is 6 Lakhs.</w:t>
      </w:r>
    </w:p>
    <w:p w14:paraId="76C18A8B" w14:textId="369C53A0" w:rsidR="00823F59" w:rsidRDefault="00823F59" w:rsidP="00823F59">
      <w:pPr>
        <w:pStyle w:val="ListParagraph"/>
        <w:numPr>
          <w:ilvl w:val="1"/>
          <w:numId w:val="3"/>
        </w:numPr>
      </w:pPr>
      <w:r>
        <w:t>Target for corpus fund – 15 Lakhs</w:t>
      </w:r>
    </w:p>
    <w:p w14:paraId="2640E610" w14:textId="4670B689" w:rsidR="00823F59" w:rsidRDefault="00823F59" w:rsidP="00823F59">
      <w:pPr>
        <w:pStyle w:val="ListParagraph"/>
        <w:numPr>
          <w:ilvl w:val="0"/>
          <w:numId w:val="3"/>
        </w:numPr>
      </w:pPr>
      <w:proofErr w:type="spellStart"/>
      <w:r>
        <w:t>Gts</w:t>
      </w:r>
      <w:proofErr w:type="spellEnd"/>
      <w:r>
        <w:t xml:space="preserve"> Natarajan suggested that for every donation collected towards project work, 10% can be directed to the corpus fund. We decided to keep this optional.</w:t>
      </w:r>
    </w:p>
    <w:p w14:paraId="6D1792B6" w14:textId="0C9F1003" w:rsidR="00823F59" w:rsidRDefault="00EF0ED8" w:rsidP="00823F59">
      <w:pPr>
        <w:pStyle w:val="ListParagraph"/>
        <w:numPr>
          <w:ilvl w:val="0"/>
          <w:numId w:val="3"/>
        </w:numPr>
      </w:pPr>
      <w:r>
        <w:t>Project work ideas were solicited:</w:t>
      </w:r>
    </w:p>
    <w:p w14:paraId="4D35FF68" w14:textId="57316B23" w:rsidR="00EF0ED8" w:rsidRDefault="00EF0ED8" w:rsidP="00EF0ED8">
      <w:pPr>
        <w:pStyle w:val="ListParagraph"/>
        <w:numPr>
          <w:ilvl w:val="1"/>
          <w:numId w:val="3"/>
        </w:numPr>
      </w:pPr>
      <w:r>
        <w:t xml:space="preserve">Adopt a village – </w:t>
      </w:r>
      <w:proofErr w:type="spellStart"/>
      <w:r>
        <w:t>Gts</w:t>
      </w:r>
      <w:proofErr w:type="spellEnd"/>
      <w:r>
        <w:t xml:space="preserve"> Natarajan suggested we could adopt a near by village and implement some of our ideas for the village. </w:t>
      </w:r>
    </w:p>
    <w:p w14:paraId="1DE7FC94" w14:textId="20E050B7" w:rsidR="00EF0ED8" w:rsidRDefault="00EF0ED8" w:rsidP="00EF0ED8">
      <w:pPr>
        <w:pStyle w:val="ListParagraph"/>
        <w:numPr>
          <w:ilvl w:val="1"/>
          <w:numId w:val="3"/>
        </w:numPr>
      </w:pPr>
      <w:r>
        <w:t xml:space="preserve">Building compost – </w:t>
      </w:r>
      <w:proofErr w:type="spellStart"/>
      <w:r>
        <w:t>Gts</w:t>
      </w:r>
      <w:proofErr w:type="spellEnd"/>
      <w:r>
        <w:t xml:space="preserve"> Geetha</w:t>
      </w:r>
    </w:p>
    <w:p w14:paraId="5885325A" w14:textId="3BBFEE13" w:rsidR="00EF0ED8" w:rsidRDefault="00EF0ED8" w:rsidP="00EF0ED8">
      <w:pPr>
        <w:pStyle w:val="ListParagraph"/>
        <w:numPr>
          <w:ilvl w:val="1"/>
          <w:numId w:val="3"/>
        </w:numPr>
      </w:pPr>
      <w:r>
        <w:t xml:space="preserve">Feeding dogs – </w:t>
      </w:r>
      <w:proofErr w:type="spellStart"/>
      <w:r>
        <w:t>Thangammal</w:t>
      </w:r>
      <w:proofErr w:type="spellEnd"/>
      <w:r>
        <w:t xml:space="preserve">, </w:t>
      </w:r>
      <w:proofErr w:type="spellStart"/>
      <w:r>
        <w:t>Shromathi</w:t>
      </w:r>
      <w:proofErr w:type="spellEnd"/>
      <w:r>
        <w:t xml:space="preserve"> and </w:t>
      </w:r>
      <w:proofErr w:type="spellStart"/>
      <w:r>
        <w:t>Gts</w:t>
      </w:r>
      <w:proofErr w:type="spellEnd"/>
      <w:r>
        <w:t xml:space="preserve"> </w:t>
      </w:r>
      <w:proofErr w:type="spellStart"/>
      <w:r>
        <w:t>Surendri</w:t>
      </w:r>
      <w:proofErr w:type="spellEnd"/>
    </w:p>
    <w:p w14:paraId="1BD05CDD" w14:textId="77777777" w:rsidR="00EF0ED8" w:rsidRDefault="00EF0ED8" w:rsidP="00EF0ED8">
      <w:pPr>
        <w:pStyle w:val="ListParagraph"/>
        <w:numPr>
          <w:ilvl w:val="1"/>
          <w:numId w:val="3"/>
        </w:numPr>
      </w:pPr>
      <w:r>
        <w:t xml:space="preserve">Train the trainers – stitching the embroidery, we can provide the raw material. </w:t>
      </w:r>
      <w:proofErr w:type="spellStart"/>
      <w:r>
        <w:t>Gts</w:t>
      </w:r>
      <w:proofErr w:type="spellEnd"/>
      <w:r>
        <w:t xml:space="preserve"> </w:t>
      </w:r>
      <w:proofErr w:type="spellStart"/>
      <w:r>
        <w:t>Manjunatha</w:t>
      </w:r>
      <w:proofErr w:type="spellEnd"/>
      <w:r>
        <w:t xml:space="preserve"> Rao mentioned that his grandson has donated 10 kits for this purpose.</w:t>
      </w:r>
    </w:p>
    <w:p w14:paraId="1A97A3BB" w14:textId="77777777" w:rsidR="00EF0ED8" w:rsidRDefault="00EF0ED8" w:rsidP="00EF0ED8">
      <w:pPr>
        <w:pStyle w:val="ListParagraph"/>
        <w:numPr>
          <w:ilvl w:val="1"/>
          <w:numId w:val="3"/>
        </w:numPr>
      </w:pPr>
      <w:r>
        <w:t>Tree Plantation – we will have to choose locations.</w:t>
      </w:r>
    </w:p>
    <w:p w14:paraId="191923E6" w14:textId="76CA588D" w:rsidR="00EF0ED8" w:rsidRDefault="00EF0ED8" w:rsidP="00EF0ED8">
      <w:pPr>
        <w:pStyle w:val="ListParagraph"/>
        <w:numPr>
          <w:ilvl w:val="0"/>
          <w:numId w:val="3"/>
        </w:numPr>
      </w:pPr>
      <w:r>
        <w:t>Formation of subgroups was discussed:</w:t>
      </w:r>
    </w:p>
    <w:p w14:paraId="7482DD88" w14:textId="77777777" w:rsidR="00EF0ED8" w:rsidRDefault="00EF0ED8" w:rsidP="00AF56BB">
      <w:pPr>
        <w:pStyle w:val="ListParagraph"/>
        <w:numPr>
          <w:ilvl w:val="1"/>
          <w:numId w:val="3"/>
        </w:numPr>
      </w:pPr>
      <w:r>
        <w:t xml:space="preserve">Membership Development – </w:t>
      </w:r>
      <w:proofErr w:type="spellStart"/>
      <w:r>
        <w:t>Gts</w:t>
      </w:r>
      <w:proofErr w:type="spellEnd"/>
      <w:r>
        <w:t xml:space="preserve"> </w:t>
      </w:r>
      <w:proofErr w:type="spellStart"/>
      <w:r>
        <w:t>Ponnammal</w:t>
      </w:r>
      <w:proofErr w:type="spellEnd"/>
      <w:r>
        <w:t xml:space="preserve"> / Geeta</w:t>
      </w:r>
    </w:p>
    <w:p w14:paraId="5B79A656" w14:textId="2885B940" w:rsidR="00EF0ED8" w:rsidRDefault="00EF0ED8" w:rsidP="00AF56BB">
      <w:pPr>
        <w:pStyle w:val="ListParagraph"/>
        <w:numPr>
          <w:ilvl w:val="1"/>
          <w:numId w:val="3"/>
        </w:numPr>
      </w:pPr>
      <w:r>
        <w:lastRenderedPageBreak/>
        <w:t xml:space="preserve">Fund Raising – </w:t>
      </w:r>
      <w:proofErr w:type="spellStart"/>
      <w:r>
        <w:t>Gts</w:t>
      </w:r>
      <w:proofErr w:type="spellEnd"/>
      <w:r>
        <w:t xml:space="preserve"> </w:t>
      </w:r>
      <w:proofErr w:type="spellStart"/>
      <w:r>
        <w:t>Manjunatha</w:t>
      </w:r>
      <w:proofErr w:type="spellEnd"/>
      <w:r>
        <w:t xml:space="preserve"> Rao</w:t>
      </w:r>
      <w:r>
        <w:t xml:space="preserve">, Madan, Vasudevan, </w:t>
      </w:r>
      <w:proofErr w:type="spellStart"/>
      <w:r>
        <w:t>Vasugi</w:t>
      </w:r>
      <w:proofErr w:type="spellEnd"/>
    </w:p>
    <w:p w14:paraId="64EF1BDD" w14:textId="03697C27" w:rsidR="00EF0ED8" w:rsidRDefault="00EF0ED8" w:rsidP="00AF56BB">
      <w:pPr>
        <w:pStyle w:val="ListParagraph"/>
        <w:numPr>
          <w:ilvl w:val="1"/>
          <w:numId w:val="3"/>
        </w:numPr>
      </w:pPr>
      <w:r>
        <w:t xml:space="preserve">Wellness Program – </w:t>
      </w:r>
      <w:r>
        <w:t xml:space="preserve">Dr </w:t>
      </w:r>
      <w:proofErr w:type="spellStart"/>
      <w:r>
        <w:t>Latha</w:t>
      </w:r>
      <w:proofErr w:type="spellEnd"/>
      <w:r>
        <w:t xml:space="preserve"> Kishore </w:t>
      </w:r>
    </w:p>
    <w:p w14:paraId="440CD955" w14:textId="19E80043" w:rsidR="00EF0ED8" w:rsidRDefault="00EF0ED8" w:rsidP="00AF56BB">
      <w:pPr>
        <w:pStyle w:val="ListParagraph"/>
        <w:numPr>
          <w:ilvl w:val="1"/>
          <w:numId w:val="3"/>
        </w:numPr>
      </w:pPr>
      <w:r>
        <w:t xml:space="preserve">Educational Aid – </w:t>
      </w:r>
      <w:proofErr w:type="spellStart"/>
      <w:r>
        <w:t>Gts</w:t>
      </w:r>
      <w:proofErr w:type="spellEnd"/>
      <w:r>
        <w:t xml:space="preserve"> Natarajan</w:t>
      </w:r>
      <w:r>
        <w:t xml:space="preserve"> / </w:t>
      </w:r>
      <w:proofErr w:type="spellStart"/>
      <w:r>
        <w:t>Gts</w:t>
      </w:r>
      <w:proofErr w:type="spellEnd"/>
      <w:r>
        <w:t xml:space="preserve"> </w:t>
      </w:r>
      <w:proofErr w:type="spellStart"/>
      <w:r>
        <w:t>Ramar</w:t>
      </w:r>
      <w:proofErr w:type="spellEnd"/>
      <w:r>
        <w:t xml:space="preserve"> / </w:t>
      </w:r>
      <w:proofErr w:type="spellStart"/>
      <w:r>
        <w:t>Shyam</w:t>
      </w:r>
      <w:proofErr w:type="spellEnd"/>
      <w:r>
        <w:t xml:space="preserve"> Sundar / </w:t>
      </w:r>
      <w:proofErr w:type="spellStart"/>
      <w:r>
        <w:t>Manjunatha</w:t>
      </w:r>
      <w:proofErr w:type="spellEnd"/>
      <w:r>
        <w:t xml:space="preserve"> Rao</w:t>
      </w:r>
    </w:p>
    <w:p w14:paraId="3BFA68DF" w14:textId="5009E54E" w:rsidR="00EF0ED8" w:rsidRDefault="00EF0ED8" w:rsidP="00AF56BB">
      <w:pPr>
        <w:pStyle w:val="ListParagraph"/>
        <w:numPr>
          <w:ilvl w:val="1"/>
          <w:numId w:val="3"/>
        </w:numPr>
      </w:pPr>
      <w:r>
        <w:t xml:space="preserve">Finance – Madan / Lalitha / Prabha </w:t>
      </w:r>
      <w:r>
        <w:t>/ Rajesh</w:t>
      </w:r>
    </w:p>
    <w:p w14:paraId="1096086F" w14:textId="045FF38A" w:rsidR="00EF0ED8" w:rsidRDefault="00EF0ED8" w:rsidP="00AF56BB">
      <w:pPr>
        <w:pStyle w:val="ListParagraph"/>
        <w:numPr>
          <w:ilvl w:val="1"/>
          <w:numId w:val="3"/>
        </w:numPr>
      </w:pPr>
      <w:r>
        <w:t xml:space="preserve">Celebrations – Natarajan, Geeta, </w:t>
      </w:r>
      <w:proofErr w:type="spellStart"/>
      <w:r>
        <w:t>Surendri</w:t>
      </w:r>
      <w:proofErr w:type="spellEnd"/>
      <w:r>
        <w:t>, Janardhan, Sudha Venkatraman</w:t>
      </w:r>
      <w:r>
        <w:t xml:space="preserve"> (Giants week, Charter Day, </w:t>
      </w:r>
      <w:proofErr w:type="spellStart"/>
      <w:r>
        <w:t>Womens</w:t>
      </w:r>
      <w:proofErr w:type="spellEnd"/>
      <w:r>
        <w:t xml:space="preserve"> Day, Valedictory)</w:t>
      </w:r>
    </w:p>
    <w:p w14:paraId="66CE407F" w14:textId="00707DEB" w:rsidR="00EF0ED8" w:rsidRDefault="00EF0ED8" w:rsidP="00AF56BB">
      <w:pPr>
        <w:pStyle w:val="ListParagraph"/>
        <w:numPr>
          <w:ilvl w:val="1"/>
          <w:numId w:val="3"/>
        </w:numPr>
      </w:pPr>
      <w:r>
        <w:t>Attendance – Gopalakrishnan</w:t>
      </w:r>
      <w:r>
        <w:t xml:space="preserve">, </w:t>
      </w:r>
      <w:proofErr w:type="spellStart"/>
      <w:r>
        <w:t>Surendri</w:t>
      </w:r>
      <w:proofErr w:type="spellEnd"/>
    </w:p>
    <w:p w14:paraId="118D2E7E" w14:textId="7D9B92E6" w:rsidR="00EF0ED8" w:rsidRDefault="00EF0ED8" w:rsidP="00AF56BB">
      <w:pPr>
        <w:pStyle w:val="ListParagraph"/>
        <w:numPr>
          <w:ilvl w:val="1"/>
          <w:numId w:val="3"/>
        </w:numPr>
      </w:pPr>
      <w:r>
        <w:t xml:space="preserve">Skill Development – Geeta / </w:t>
      </w:r>
      <w:proofErr w:type="spellStart"/>
      <w:r>
        <w:t>Manjunatha</w:t>
      </w:r>
      <w:proofErr w:type="spellEnd"/>
      <w:r>
        <w:t xml:space="preserve"> Rao / Lakshmi</w:t>
      </w:r>
      <w:r>
        <w:t xml:space="preserve"> Narayan</w:t>
      </w:r>
    </w:p>
    <w:p w14:paraId="703D4FE4" w14:textId="19594A09" w:rsidR="00EF0ED8" w:rsidRDefault="00EF0ED8" w:rsidP="00AF56BB">
      <w:pPr>
        <w:pStyle w:val="ListParagraph"/>
        <w:numPr>
          <w:ilvl w:val="1"/>
          <w:numId w:val="3"/>
        </w:numPr>
      </w:pPr>
      <w:r>
        <w:t xml:space="preserve">Chief Guest Organization – </w:t>
      </w:r>
      <w:proofErr w:type="spellStart"/>
      <w:r>
        <w:t>Gts</w:t>
      </w:r>
      <w:proofErr w:type="spellEnd"/>
      <w:r>
        <w:t xml:space="preserve"> K. Subrahmanyam, Sujatha V, Rajeswari, </w:t>
      </w:r>
      <w:proofErr w:type="spellStart"/>
      <w:r>
        <w:t>Hariharasudan</w:t>
      </w:r>
      <w:proofErr w:type="spellEnd"/>
      <w:r>
        <w:t xml:space="preserve">, </w:t>
      </w:r>
      <w:proofErr w:type="spellStart"/>
      <w:r>
        <w:t>Janardhanan</w:t>
      </w:r>
      <w:proofErr w:type="spellEnd"/>
    </w:p>
    <w:p w14:paraId="7B2EDFE6" w14:textId="1179E96E" w:rsidR="00EF0ED8" w:rsidRDefault="00EF0ED8" w:rsidP="00AF56BB">
      <w:pPr>
        <w:pStyle w:val="ListParagraph"/>
        <w:numPr>
          <w:ilvl w:val="1"/>
          <w:numId w:val="3"/>
        </w:numPr>
      </w:pPr>
      <w:r>
        <w:t xml:space="preserve">Attending conferences / conventions – </w:t>
      </w:r>
      <w:proofErr w:type="spellStart"/>
      <w:r>
        <w:t>Manjunatha</w:t>
      </w:r>
      <w:proofErr w:type="spellEnd"/>
      <w:r>
        <w:t xml:space="preserve"> Rao</w:t>
      </w:r>
      <w:r>
        <w:t xml:space="preserve">, </w:t>
      </w:r>
      <w:proofErr w:type="spellStart"/>
      <w:r>
        <w:t>Gts</w:t>
      </w:r>
      <w:proofErr w:type="spellEnd"/>
      <w:r>
        <w:t xml:space="preserve"> Natarajan, </w:t>
      </w:r>
      <w:proofErr w:type="spellStart"/>
      <w:r>
        <w:t>Gts</w:t>
      </w:r>
      <w:proofErr w:type="spellEnd"/>
      <w:r>
        <w:t xml:space="preserve"> Gopalakrishnan</w:t>
      </w:r>
      <w:r>
        <w:t xml:space="preserve"> </w:t>
      </w:r>
    </w:p>
    <w:p w14:paraId="0CFCD03E" w14:textId="295CCF36" w:rsidR="00EF0ED8" w:rsidRDefault="00EF0ED8" w:rsidP="00AF56BB">
      <w:pPr>
        <w:pStyle w:val="ListParagraph"/>
        <w:numPr>
          <w:ilvl w:val="1"/>
          <w:numId w:val="3"/>
        </w:numPr>
      </w:pPr>
      <w:r>
        <w:t xml:space="preserve">Programs and Activities – Subramanyam IAS, Gt Natarajan, Hari </w:t>
      </w:r>
      <w:proofErr w:type="spellStart"/>
      <w:r>
        <w:t>Venkateswaran</w:t>
      </w:r>
      <w:proofErr w:type="spellEnd"/>
      <w:r>
        <w:t>, Sudarshan, Sujatha S, Muralidharan</w:t>
      </w:r>
    </w:p>
    <w:p w14:paraId="50508758" w14:textId="77777777" w:rsidR="00EF0ED8" w:rsidRDefault="00EF0ED8" w:rsidP="00EF0ED8"/>
    <w:sectPr w:rsidR="00EF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6576"/>
    <w:multiLevelType w:val="hybridMultilevel"/>
    <w:tmpl w:val="49C43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81954"/>
    <w:multiLevelType w:val="hybridMultilevel"/>
    <w:tmpl w:val="F308F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D57CC"/>
    <w:multiLevelType w:val="hybridMultilevel"/>
    <w:tmpl w:val="A1629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A0347"/>
    <w:multiLevelType w:val="hybridMultilevel"/>
    <w:tmpl w:val="DE028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E7"/>
    <w:rsid w:val="000F5FD6"/>
    <w:rsid w:val="00186F16"/>
    <w:rsid w:val="001B5410"/>
    <w:rsid w:val="00365239"/>
    <w:rsid w:val="00414046"/>
    <w:rsid w:val="00510998"/>
    <w:rsid w:val="00823F59"/>
    <w:rsid w:val="008863CA"/>
    <w:rsid w:val="00923BC7"/>
    <w:rsid w:val="00AF56BB"/>
    <w:rsid w:val="00B4586D"/>
    <w:rsid w:val="00C32464"/>
    <w:rsid w:val="00E111F0"/>
    <w:rsid w:val="00E54AE7"/>
    <w:rsid w:val="00E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0B7C"/>
  <w15:chartTrackingRefBased/>
  <w15:docId w15:val="{224768F3-C346-48FE-BFBC-09B317C5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39"/>
    <w:pPr>
      <w:ind w:left="720"/>
      <w:contextualSpacing/>
    </w:pPr>
  </w:style>
  <w:style w:type="paragraph" w:styleId="NoSpacing">
    <w:name w:val="No Spacing"/>
    <w:uiPriority w:val="1"/>
    <w:qFormat/>
    <w:rsid w:val="00C32464"/>
    <w:pPr>
      <w:spacing w:after="0" w:line="240" w:lineRule="auto"/>
    </w:pPr>
  </w:style>
  <w:style w:type="table" w:styleId="TableGrid">
    <w:name w:val="Table Grid"/>
    <w:basedOn w:val="TableNormal"/>
    <w:uiPriority w:val="39"/>
    <w:rsid w:val="00923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Mahesh</dc:creator>
  <cp:keywords/>
  <dc:description/>
  <cp:lastModifiedBy>Natarajan, Mahesh</cp:lastModifiedBy>
  <cp:revision>9</cp:revision>
  <cp:lastPrinted>2021-04-11T13:01:00Z</cp:lastPrinted>
  <dcterms:created xsi:type="dcterms:W3CDTF">2021-03-28T11:05:00Z</dcterms:created>
  <dcterms:modified xsi:type="dcterms:W3CDTF">2021-04-11T13:04:00Z</dcterms:modified>
</cp:coreProperties>
</file>