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28"/>
          <w:szCs w:val="28"/>
        </w:rPr>
      </w:pPr>
      <w:r w:rsidDel="00000000" w:rsidR="00000000" w:rsidRPr="00000000">
        <w:rPr>
          <w:sz w:val="28"/>
          <w:szCs w:val="28"/>
          <w:rtl w:val="0"/>
        </w:rPr>
        <w:t xml:space="preserve">National University of Computer and Emerging Sciences</w:t>
      </w:r>
    </w:p>
    <w:p w:rsidR="00000000" w:rsidDel="00000000" w:rsidP="00000000" w:rsidRDefault="00000000" w:rsidRPr="00000000" w14:paraId="00000002">
      <w:pPr>
        <w:pStyle w:val="Subtitle"/>
        <w:jc w:val="both"/>
        <w:rPr>
          <w:rFonts w:ascii="Times New Roman" w:cs="Times New Roman" w:eastAsia="Times New Roman" w:hAnsi="Times New Roman"/>
          <w:i w:val="0"/>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jc w:val="both"/>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sz w:val="28"/>
          <w:szCs w:val="28"/>
        </w:rPr>
        <w:drawing>
          <wp:inline distB="0" distT="0" distL="0" distR="0">
            <wp:extent cx="1790700" cy="1552575"/>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7907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sz w:val="28"/>
          <w:szCs w:val="28"/>
        </w:rPr>
      </w:pPr>
      <w:r w:rsidDel="00000000" w:rsidR="00000000" w:rsidRPr="00000000">
        <w:rPr>
          <w:rtl w:val="0"/>
        </w:rPr>
      </w:r>
    </w:p>
    <w:p w:rsidR="00000000" w:rsidDel="00000000" w:rsidP="00000000" w:rsidRDefault="00000000" w:rsidRPr="00000000" w14:paraId="00000007">
      <w:pPr>
        <w:jc w:val="both"/>
        <w:rPr>
          <w:sz w:val="28"/>
          <w:szCs w:val="28"/>
        </w:rPr>
      </w:pPr>
      <w:r w:rsidDel="00000000" w:rsidR="00000000" w:rsidRPr="00000000">
        <w:rPr>
          <w:rtl w:val="0"/>
        </w:rPr>
      </w:r>
    </w:p>
    <w:p w:rsidR="00000000" w:rsidDel="00000000" w:rsidP="00000000" w:rsidRDefault="00000000" w:rsidRPr="00000000" w14:paraId="00000008">
      <w:pPr>
        <w:jc w:val="both"/>
        <w:rPr>
          <w:sz w:val="28"/>
          <w:szCs w:val="28"/>
        </w:rPr>
      </w:pPr>
      <w:r w:rsidDel="00000000" w:rsidR="00000000" w:rsidRPr="00000000">
        <w:rPr>
          <w:rtl w:val="0"/>
        </w:rPr>
      </w:r>
    </w:p>
    <w:p w:rsidR="00000000" w:rsidDel="00000000" w:rsidP="00000000" w:rsidRDefault="00000000" w:rsidRPr="00000000" w14:paraId="00000009">
      <w:pPr>
        <w:jc w:val="both"/>
        <w:rPr>
          <w:sz w:val="28"/>
          <w:szCs w:val="28"/>
        </w:rPr>
      </w:pPr>
      <w:r w:rsidDel="00000000" w:rsidR="00000000" w:rsidRPr="00000000">
        <w:rPr>
          <w:rtl w:val="0"/>
        </w:rPr>
      </w:r>
    </w:p>
    <w:p w:rsidR="00000000" w:rsidDel="00000000" w:rsidP="00000000" w:rsidRDefault="00000000" w:rsidRPr="00000000" w14:paraId="0000000A">
      <w:pPr>
        <w:jc w:val="both"/>
        <w:rPr>
          <w:sz w:val="28"/>
          <w:szCs w:val="28"/>
        </w:rPr>
      </w:pPr>
      <w:r w:rsidDel="00000000" w:rsidR="00000000" w:rsidRPr="00000000">
        <w:rPr>
          <w:rtl w:val="0"/>
        </w:rPr>
      </w:r>
    </w:p>
    <w:p w:rsidR="00000000" w:rsidDel="00000000" w:rsidP="00000000" w:rsidRDefault="00000000" w:rsidRPr="00000000" w14:paraId="0000000B">
      <w:pPr>
        <w:pStyle w:val="Title"/>
        <w:rPr>
          <w:sz w:val="28"/>
          <w:szCs w:val="28"/>
        </w:rPr>
      </w:pPr>
      <w:r w:rsidDel="00000000" w:rsidR="00000000" w:rsidRPr="00000000">
        <w:rPr>
          <w:sz w:val="28"/>
          <w:szCs w:val="28"/>
          <w:rtl w:val="0"/>
        </w:rPr>
        <w:t xml:space="preserve">Lab Manual </w:t>
      </w:r>
    </w:p>
    <w:p w:rsidR="00000000" w:rsidDel="00000000" w:rsidP="00000000" w:rsidRDefault="00000000" w:rsidRPr="00000000" w14:paraId="0000000C">
      <w:pPr>
        <w:pStyle w:val="Title"/>
        <w:rPr>
          <w:sz w:val="28"/>
          <w:szCs w:val="28"/>
        </w:rPr>
      </w:pPr>
      <w:r w:rsidDel="00000000" w:rsidR="00000000" w:rsidRPr="00000000">
        <w:rPr>
          <w:sz w:val="28"/>
          <w:szCs w:val="28"/>
          <w:rtl w:val="0"/>
        </w:rPr>
        <w:t xml:space="preserve">CL461-Artificial Intelligence Lab</w:t>
      </w:r>
    </w:p>
    <w:p w:rsidR="00000000" w:rsidDel="00000000" w:rsidP="00000000" w:rsidRDefault="00000000" w:rsidRPr="00000000" w14:paraId="0000000D">
      <w:pPr>
        <w:pStyle w:val="Subtitle"/>
        <w:jc w:val="both"/>
        <w:rPr>
          <w:rFonts w:ascii="Times New Roman" w:cs="Times New Roman" w:eastAsia="Times New Roman" w:hAnsi="Times New Roman"/>
          <w:i w:val="0"/>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sz w:val="28"/>
          <w:szCs w:val="28"/>
        </w:rPr>
      </w:pPr>
      <w:r w:rsidDel="00000000" w:rsidR="00000000" w:rsidRPr="00000000">
        <w:rPr>
          <w:rtl w:val="0"/>
        </w:rPr>
      </w:r>
    </w:p>
    <w:p w:rsidR="00000000" w:rsidDel="00000000" w:rsidP="00000000" w:rsidRDefault="00000000" w:rsidRPr="00000000" w14:paraId="00000020">
      <w:pPr>
        <w:jc w:val="center"/>
        <w:rPr>
          <w:sz w:val="28"/>
          <w:szCs w:val="28"/>
        </w:rPr>
      </w:pPr>
      <w:r w:rsidDel="00000000" w:rsidR="00000000" w:rsidRPr="00000000">
        <w:rPr>
          <w:sz w:val="28"/>
          <w:szCs w:val="28"/>
          <w:rtl w:val="0"/>
        </w:rPr>
        <w:t xml:space="preserve">Department of Computer Science</w:t>
      </w:r>
    </w:p>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FAST-NU, Lahore, Pakistan</w:t>
      </w:r>
    </w:p>
    <w:p w:rsidR="00000000" w:rsidDel="00000000" w:rsidP="00000000" w:rsidRDefault="00000000" w:rsidRPr="00000000" w14:paraId="00000022">
      <w:pPr>
        <w:jc w:val="center"/>
        <w:rPr>
          <w:sz w:val="28"/>
          <w:szCs w:val="28"/>
        </w:rPr>
      </w:pPr>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both"/>
        <w:rPr>
          <w:rFonts w:ascii="Times New Roman" w:cs="Times New Roman" w:eastAsia="Times New Roman" w:hAnsi="Times New Roman"/>
          <w:b w:val="0"/>
          <w:i w:val="0"/>
          <w:smallCaps w:val="0"/>
          <w:strike w:val="0"/>
          <w:color w:val="366091"/>
          <w:sz w:val="32"/>
          <w:szCs w:val="3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Distribution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Genetic Algorithm</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Genetic Algorithm (GA)?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Genetic Algorithm Flow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Population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Fitness and Selection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Mating / Crossover / Generating Genrations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Solving using Genetic Algorithm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Exercises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Exercise 1:</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Exercise 2:</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Submission Instructions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jc w:val="both"/>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jc w:val="both"/>
        <w:rPr>
          <w:b w:val="1"/>
        </w:rPr>
      </w:pP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rtl w:val="0"/>
        </w:rPr>
      </w:r>
    </w:p>
    <w:p w:rsidR="00000000" w:rsidDel="00000000" w:rsidP="00000000" w:rsidRDefault="00000000" w:rsidRPr="00000000" w14:paraId="00000036">
      <w:pPr>
        <w:jc w:val="both"/>
        <w:rPr>
          <w:b w:val="1"/>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rtl w:val="0"/>
        </w:rPr>
      </w:r>
    </w:p>
    <w:p w:rsidR="00000000" w:rsidDel="00000000" w:rsidP="00000000" w:rsidRDefault="00000000" w:rsidRPr="00000000" w14:paraId="00000038">
      <w:pPr>
        <w:jc w:val="both"/>
        <w:rPr>
          <w:b w:val="1"/>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widowControl w:val="1"/>
        <w:spacing w:after="280" w:line="259" w:lineRule="auto"/>
        <w:jc w:val="both"/>
        <w:rPr>
          <w:b w:val="1"/>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numPr>
          <w:ilvl w:val="0"/>
          <w:numId w:val="2"/>
        </w:numPr>
        <w:ind w:left="432" w:hanging="432"/>
        <w:jc w:val="both"/>
        <w:rPr>
          <w:rFonts w:ascii="Times New Roman" w:cs="Times New Roman" w:eastAsia="Times New Roman" w:hAnsi="Times New Roman"/>
          <w:b w:val="0"/>
        </w:rPr>
      </w:pPr>
      <w:bookmarkStart w:colFirst="0" w:colLast="0" w:name="_30j0zll" w:id="1"/>
      <w:bookmarkEnd w:id="1"/>
      <w:r w:rsidDel="00000000" w:rsidR="00000000" w:rsidRPr="00000000">
        <w:rPr>
          <w:rFonts w:ascii="Times New Roman" w:cs="Times New Roman" w:eastAsia="Times New Roman" w:hAnsi="Times New Roman"/>
          <w:b w:val="0"/>
          <w:rtl w:val="0"/>
        </w:rPr>
        <w:t xml:space="preserve">Objectives</w:t>
      </w:r>
    </w:p>
    <w:p w:rsidR="00000000" w:rsidDel="00000000" w:rsidP="00000000" w:rsidRDefault="00000000" w:rsidRPr="00000000" w14:paraId="0000003C">
      <w:pPr>
        <w:jc w:val="both"/>
        <w:rPr/>
      </w:pPr>
      <w:r w:rsidDel="00000000" w:rsidR="00000000" w:rsidRPr="00000000">
        <w:rPr>
          <w:rtl w:val="0"/>
        </w:rPr>
        <w:t xml:space="preserve">After performing this lab, students shall be able to</w:t>
      </w:r>
      <w:r w:rsidDel="00000000" w:rsidR="00000000" w:rsidRPr="00000000">
        <w:rPr>
          <w:color w:val="222222"/>
          <w:rtl w:val="0"/>
        </w:rPr>
        <w:t xml:space="preserve">understandthe following Python concepts and applications</w:t>
      </w:r>
      <w:r w:rsidDel="00000000" w:rsidR="00000000" w:rsidRPr="00000000">
        <w:rPr>
          <w:rtl w:val="0"/>
        </w:rPr>
        <w:t xml:space="preserve">:</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Genetic Algorithm </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Solving Problem using Genetic Algorithm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widowControl w:val="1"/>
        <w:shd w:fill="ffffff" w:val="clear"/>
        <w:jc w:val="both"/>
        <w:rPr>
          <w:color w:val="222222"/>
        </w:rPr>
      </w:pPr>
      <w:r w:rsidDel="00000000" w:rsidR="00000000" w:rsidRPr="00000000">
        <w:rPr>
          <w:rtl w:val="0"/>
        </w:rPr>
      </w:r>
    </w:p>
    <w:p w:rsidR="00000000" w:rsidDel="00000000" w:rsidP="00000000" w:rsidRDefault="00000000" w:rsidRPr="00000000" w14:paraId="00000041">
      <w:pPr>
        <w:pStyle w:val="Heading1"/>
        <w:numPr>
          <w:ilvl w:val="0"/>
          <w:numId w:val="2"/>
        </w:numPr>
        <w:spacing w:after="280" w:before="0" w:lineRule="auto"/>
        <w:ind w:left="432" w:hanging="432"/>
        <w:jc w:val="both"/>
        <w:rPr>
          <w:rFonts w:ascii="Times New Roman" w:cs="Times New Roman" w:eastAsia="Times New Roman" w:hAnsi="Times New Roman"/>
          <w:b w:val="0"/>
        </w:rPr>
      </w:pPr>
      <w:bookmarkStart w:colFirst="0" w:colLast="0" w:name="_1fob9te" w:id="2"/>
      <w:bookmarkEnd w:id="2"/>
      <w:r w:rsidDel="00000000" w:rsidR="00000000" w:rsidRPr="00000000">
        <w:rPr>
          <w:rFonts w:ascii="Times New Roman" w:cs="Times New Roman" w:eastAsia="Times New Roman" w:hAnsi="Times New Roman"/>
          <w:b w:val="0"/>
          <w:rtl w:val="0"/>
        </w:rPr>
        <w:t xml:space="preserve">Task Distribution</w:t>
      </w:r>
    </w:p>
    <w:tbl>
      <w:tblPr>
        <w:tblStyle w:val="Table1"/>
        <w:tblW w:w="9678.0" w:type="dxa"/>
        <w:jc w:val="left"/>
        <w:tblInd w:w="-180.0" w:type="dxa"/>
        <w:tblLayout w:type="fixed"/>
        <w:tblLook w:val="0400"/>
      </w:tblPr>
      <w:tblGrid>
        <w:gridCol w:w="3843"/>
        <w:gridCol w:w="5835"/>
        <w:tblGridChange w:id="0">
          <w:tblGrid>
            <w:gridCol w:w="3843"/>
            <w:gridCol w:w="5835"/>
          </w:tblGrid>
        </w:tblGridChange>
      </w:tblGrid>
      <w:tr>
        <w:trPr>
          <w:cantSplit w:val="0"/>
          <w:tblHeader w:val="1"/>
        </w:trPr>
        <w:tc>
          <w:tcPr>
            <w:tcBorders>
              <w:top w:color="dbdbdb" w:space="0" w:sz="4" w:val="single"/>
              <w:left w:color="dbdbdb" w:space="0" w:sz="4" w:val="single"/>
              <w:bottom w:color="dbdbdb" w:space="0" w:sz="12" w:val="single"/>
              <w:right w:color="dbdbdb" w:space="0" w:sz="4" w:val="single"/>
            </w:tcBorders>
            <w:shd w:fill="ffffff" w:val="clear"/>
            <w:tcMar>
              <w:top w:w="120.0" w:type="dxa"/>
              <w:left w:w="180.0" w:type="dxa"/>
              <w:bottom w:w="120.0" w:type="dxa"/>
              <w:right w:w="180.0" w:type="dxa"/>
            </w:tcMar>
          </w:tcPr>
          <w:p w:rsidR="00000000" w:rsidDel="00000000" w:rsidP="00000000" w:rsidRDefault="00000000" w:rsidRPr="00000000" w14:paraId="00000042">
            <w:pPr>
              <w:widowControl w:val="1"/>
              <w:jc w:val="both"/>
              <w:rPr>
                <w:b w:val="1"/>
                <w:color w:val="000000"/>
              </w:rPr>
            </w:pPr>
            <w:r w:rsidDel="00000000" w:rsidR="00000000" w:rsidRPr="00000000">
              <w:rPr>
                <w:b w:val="1"/>
                <w:color w:val="000000"/>
                <w:rtl w:val="0"/>
              </w:rPr>
              <w:t xml:space="preserve">Total Time</w:t>
            </w:r>
          </w:p>
        </w:tc>
        <w:tc>
          <w:tcPr>
            <w:tcBorders>
              <w:top w:color="dbdbdb" w:space="0" w:sz="4" w:val="single"/>
              <w:left w:color="dbdbdb" w:space="0" w:sz="4" w:val="single"/>
              <w:bottom w:color="dbdbdb" w:space="0" w:sz="12" w:val="single"/>
              <w:right w:color="dbdbdb" w:space="0" w:sz="4" w:val="single"/>
            </w:tcBorders>
            <w:shd w:fill="ffffff" w:val="clear"/>
            <w:tcMar>
              <w:top w:w="120.0" w:type="dxa"/>
              <w:left w:w="180.0" w:type="dxa"/>
              <w:bottom w:w="120.0" w:type="dxa"/>
              <w:right w:w="180.0" w:type="dxa"/>
            </w:tcMar>
          </w:tcPr>
          <w:p w:rsidR="00000000" w:rsidDel="00000000" w:rsidP="00000000" w:rsidRDefault="00000000" w:rsidRPr="00000000" w14:paraId="00000043">
            <w:pPr>
              <w:widowControl w:val="1"/>
              <w:jc w:val="both"/>
              <w:rPr>
                <w:b w:val="1"/>
                <w:color w:val="000000"/>
              </w:rPr>
            </w:pPr>
            <w:r w:rsidDel="00000000" w:rsidR="00000000" w:rsidRPr="00000000">
              <w:rPr>
                <w:b w:val="1"/>
                <w:color w:val="000000"/>
                <w:rtl w:val="0"/>
              </w:rPr>
              <w:t xml:space="preserve">170 Minutes</w:t>
            </w:r>
          </w:p>
        </w:tc>
      </w:tr>
      <w:tr>
        <w:trPr>
          <w:cantSplit w:val="0"/>
          <w:trHeight w:val="292" w:hRule="atLeast"/>
          <w:tblHeader w:val="0"/>
        </w:trPr>
        <w:tc>
          <w:tcPr>
            <w:tcBorders>
              <w:top w:color="dbdbdb" w:space="0" w:sz="4" w:val="single"/>
              <w:left w:color="dbdbdb" w:space="0" w:sz="4" w:val="single"/>
              <w:bottom w:color="dbdbdb" w:space="0" w:sz="6" w:val="single"/>
              <w:right w:color="dbdbdb" w:space="0" w:sz="4" w:val="single"/>
            </w:tcBorders>
            <w:shd w:fill="ffffff" w:val="clear"/>
            <w:tcMar>
              <w:top w:w="120.0" w:type="dxa"/>
              <w:left w:w="180.0" w:type="dxa"/>
              <w:bottom w:w="120.0" w:type="dxa"/>
              <w:right w:w="180.0" w:type="dxa"/>
            </w:tcMar>
          </w:tcPr>
          <w:p w:rsidR="00000000" w:rsidDel="00000000" w:rsidP="00000000" w:rsidRDefault="00000000" w:rsidRPr="00000000" w14:paraId="00000044">
            <w:pPr>
              <w:jc w:val="both"/>
              <w:rPr/>
            </w:pPr>
            <w:r w:rsidDel="00000000" w:rsidR="00000000" w:rsidRPr="00000000">
              <w:rPr>
                <w:rtl w:val="0"/>
              </w:rPr>
              <w:t xml:space="preserve">Genetic Algorithm Introduction </w:t>
            </w:r>
          </w:p>
        </w:tc>
        <w:tc>
          <w:tcPr>
            <w:tcBorders>
              <w:top w:color="dbdbdb" w:space="0" w:sz="4" w:val="single"/>
              <w:left w:color="dbdbdb" w:space="0" w:sz="4" w:val="single"/>
              <w:bottom w:color="dbdbdb" w:space="0" w:sz="6" w:val="single"/>
              <w:right w:color="dbdbdb" w:space="0" w:sz="4" w:val="single"/>
            </w:tcBorders>
            <w:shd w:fill="ffffff" w:val="clear"/>
            <w:tcMar>
              <w:top w:w="120.0" w:type="dxa"/>
              <w:left w:w="180.0" w:type="dxa"/>
              <w:bottom w:w="120.0" w:type="dxa"/>
              <w:right w:w="180.0" w:type="dxa"/>
            </w:tcMar>
          </w:tcPr>
          <w:p w:rsidR="00000000" w:rsidDel="00000000" w:rsidP="00000000" w:rsidRDefault="00000000" w:rsidRPr="00000000" w14:paraId="00000045">
            <w:pPr>
              <w:jc w:val="both"/>
              <w:rPr/>
            </w:pPr>
            <w:r w:rsidDel="00000000" w:rsidR="00000000" w:rsidRPr="00000000">
              <w:rPr>
                <w:rtl w:val="0"/>
              </w:rPr>
              <w:t xml:space="preserve">25 Minutes </w:t>
            </w:r>
          </w:p>
        </w:tc>
      </w:tr>
      <w:tr>
        <w:trPr>
          <w:cantSplit w:val="0"/>
          <w:tblHeader w:val="0"/>
        </w:trPr>
        <w:tc>
          <w:tcPr>
            <w:tcBorders>
              <w:top w:color="dbdbdb" w:space="0" w:sz="4" w:val="single"/>
              <w:left w:color="dbdbdb" w:space="0" w:sz="4" w:val="single"/>
              <w:bottom w:color="dbdbdb" w:space="0" w:sz="6" w:val="single"/>
              <w:right w:color="dbdbdb" w:space="0" w:sz="4" w:val="single"/>
            </w:tcBorders>
            <w:shd w:fill="ffffff" w:val="clear"/>
            <w:tcMar>
              <w:top w:w="120.0" w:type="dxa"/>
              <w:left w:w="180.0" w:type="dxa"/>
              <w:bottom w:w="120.0" w:type="dxa"/>
              <w:right w:w="180.0" w:type="dxa"/>
            </w:tcMar>
          </w:tcPr>
          <w:p w:rsidR="00000000" w:rsidDel="00000000" w:rsidP="00000000" w:rsidRDefault="00000000" w:rsidRPr="00000000" w14:paraId="00000046">
            <w:pPr>
              <w:widowControl w:val="1"/>
              <w:shd w:fill="ffffff" w:val="clear"/>
              <w:jc w:val="both"/>
              <w:rPr>
                <w:color w:val="222222"/>
              </w:rPr>
            </w:pPr>
            <w:r w:rsidDel="00000000" w:rsidR="00000000" w:rsidRPr="00000000">
              <w:rPr>
                <w:color w:val="222222"/>
                <w:rtl w:val="0"/>
              </w:rPr>
              <w:t xml:space="preserve">Application of Genetic Algorithm </w:t>
            </w:r>
          </w:p>
        </w:tc>
        <w:tc>
          <w:tcPr>
            <w:tcBorders>
              <w:top w:color="dbdbdb" w:space="0" w:sz="4" w:val="single"/>
              <w:left w:color="dbdbdb" w:space="0" w:sz="4" w:val="single"/>
              <w:bottom w:color="dbdbdb" w:space="0" w:sz="6" w:val="single"/>
              <w:right w:color="dbdbdb" w:space="0" w:sz="4" w:val="single"/>
            </w:tcBorders>
            <w:shd w:fill="ffffff" w:val="clear"/>
            <w:tcMar>
              <w:top w:w="120.0" w:type="dxa"/>
              <w:left w:w="180.0" w:type="dxa"/>
              <w:bottom w:w="120.0" w:type="dxa"/>
              <w:right w:w="180.0" w:type="dxa"/>
            </w:tcMar>
          </w:tcPr>
          <w:p w:rsidR="00000000" w:rsidDel="00000000" w:rsidP="00000000" w:rsidRDefault="00000000" w:rsidRPr="00000000" w14:paraId="00000047">
            <w:pPr>
              <w:jc w:val="both"/>
              <w:rPr/>
            </w:pPr>
            <w:r w:rsidDel="00000000" w:rsidR="00000000" w:rsidRPr="00000000">
              <w:rPr>
                <w:rtl w:val="0"/>
              </w:rPr>
              <w:t xml:space="preserve">25 Minutes</w:t>
            </w:r>
          </w:p>
        </w:tc>
      </w:tr>
      <w:tr>
        <w:trPr>
          <w:cantSplit w:val="0"/>
          <w:tblHeader w:val="0"/>
        </w:trPr>
        <w:tc>
          <w:tcPr>
            <w:tcBorders>
              <w:top w:color="dbdbdb" w:space="0" w:sz="4" w:val="single"/>
              <w:left w:color="dbdbdb" w:space="0" w:sz="4" w:val="single"/>
              <w:bottom w:color="dbdbdb" w:space="0" w:sz="4" w:val="single"/>
              <w:right w:color="dbdbdb" w:space="0" w:sz="4" w:val="single"/>
            </w:tcBorders>
            <w:shd w:fill="ffffff" w:val="clear"/>
            <w:tcMar>
              <w:top w:w="120.0" w:type="dxa"/>
              <w:left w:w="180.0" w:type="dxa"/>
              <w:bottom w:w="120.0" w:type="dxa"/>
              <w:right w:w="180.0" w:type="dxa"/>
            </w:tcMar>
          </w:tcPr>
          <w:p w:rsidR="00000000" w:rsidDel="00000000" w:rsidP="00000000" w:rsidRDefault="00000000" w:rsidRPr="00000000" w14:paraId="00000048">
            <w:pPr>
              <w:jc w:val="both"/>
              <w:rPr>
                <w:color w:val="000000"/>
              </w:rPr>
            </w:pPr>
            <w:r w:rsidDel="00000000" w:rsidR="00000000" w:rsidRPr="00000000">
              <w:rPr>
                <w:color w:val="000000"/>
                <w:rtl w:val="0"/>
              </w:rPr>
              <w:t xml:space="preserve">Exercise</w:t>
            </w:r>
          </w:p>
        </w:tc>
        <w:tc>
          <w:tcPr>
            <w:tcBorders>
              <w:top w:color="dbdbdb" w:space="0" w:sz="4" w:val="single"/>
              <w:left w:color="dbdbdb" w:space="0" w:sz="4" w:val="single"/>
              <w:bottom w:color="dbdbdb" w:space="0" w:sz="4" w:val="single"/>
              <w:right w:color="dbdbdb" w:space="0" w:sz="4" w:val="single"/>
            </w:tcBorders>
            <w:shd w:fill="ffffff" w:val="clear"/>
            <w:tcMar>
              <w:top w:w="120.0" w:type="dxa"/>
              <w:left w:w="180.0" w:type="dxa"/>
              <w:bottom w:w="120.0" w:type="dxa"/>
              <w:right w:w="180.0" w:type="dxa"/>
            </w:tcMar>
          </w:tcPr>
          <w:p w:rsidR="00000000" w:rsidDel="00000000" w:rsidP="00000000" w:rsidRDefault="00000000" w:rsidRPr="00000000" w14:paraId="00000049">
            <w:pPr>
              <w:jc w:val="both"/>
              <w:rPr>
                <w:color w:val="000000"/>
              </w:rPr>
            </w:pPr>
            <w:r w:rsidDel="00000000" w:rsidR="00000000" w:rsidRPr="00000000">
              <w:rPr>
                <w:color w:val="000000"/>
                <w:rtl w:val="0"/>
              </w:rPr>
              <w:t xml:space="preserve">120 Minutes</w:t>
            </w:r>
          </w:p>
        </w:tc>
      </w:tr>
      <w:tr>
        <w:trPr>
          <w:cantSplit w:val="0"/>
          <w:tblHeader w:val="0"/>
        </w:trPr>
        <w:tc>
          <w:tcPr>
            <w:tcBorders>
              <w:top w:color="dbdbdb" w:space="0" w:sz="4" w:val="single"/>
              <w:left w:color="dbdbdb" w:space="0" w:sz="4" w:val="single"/>
              <w:bottom w:color="dbdbdb" w:space="0" w:sz="4" w:val="single"/>
              <w:right w:color="dbdbdb" w:space="0" w:sz="4" w:val="single"/>
            </w:tcBorders>
            <w:shd w:fill="ffffff" w:val="clear"/>
            <w:tcMar>
              <w:top w:w="120.0" w:type="dxa"/>
              <w:left w:w="180.0" w:type="dxa"/>
              <w:bottom w:w="120.0" w:type="dxa"/>
              <w:right w:w="180.0" w:type="dxa"/>
            </w:tcMar>
          </w:tcPr>
          <w:p w:rsidR="00000000" w:rsidDel="00000000" w:rsidP="00000000" w:rsidRDefault="00000000" w:rsidRPr="00000000" w14:paraId="0000004A">
            <w:pPr>
              <w:jc w:val="both"/>
              <w:rPr>
                <w:color w:val="000000"/>
              </w:rPr>
            </w:pPr>
            <w:r w:rsidDel="00000000" w:rsidR="00000000" w:rsidRPr="00000000">
              <w:rPr>
                <w:color w:val="000000"/>
                <w:rtl w:val="0"/>
              </w:rPr>
              <w:t xml:space="preserve">Online Submission</w:t>
            </w:r>
          </w:p>
        </w:tc>
        <w:tc>
          <w:tcPr>
            <w:tcBorders>
              <w:top w:color="dbdbdb" w:space="0" w:sz="4" w:val="single"/>
              <w:left w:color="dbdbdb" w:space="0" w:sz="4" w:val="single"/>
              <w:bottom w:color="dbdbdb" w:space="0" w:sz="4" w:val="single"/>
              <w:right w:color="dbdbdb" w:space="0" w:sz="4" w:val="single"/>
            </w:tcBorders>
            <w:shd w:fill="ffffff" w:val="clear"/>
            <w:tcMar>
              <w:top w:w="120.0" w:type="dxa"/>
              <w:left w:w="180.0" w:type="dxa"/>
              <w:bottom w:w="120.0" w:type="dxa"/>
              <w:right w:w="180.0" w:type="dxa"/>
            </w:tcMar>
          </w:tcPr>
          <w:p w:rsidR="00000000" w:rsidDel="00000000" w:rsidP="00000000" w:rsidRDefault="00000000" w:rsidRPr="00000000" w14:paraId="0000004B">
            <w:pPr>
              <w:jc w:val="both"/>
              <w:rPr>
                <w:color w:val="000000"/>
              </w:rPr>
            </w:pPr>
            <w:r w:rsidDel="00000000" w:rsidR="00000000" w:rsidRPr="00000000">
              <w:rPr>
                <w:color w:val="000000"/>
                <w:rtl w:val="0"/>
              </w:rPr>
              <w:t xml:space="preserve">10 Minutes</w:t>
            </w:r>
          </w:p>
        </w:tc>
      </w:tr>
    </w:tbl>
    <w:p w:rsidR="00000000" w:rsidDel="00000000" w:rsidP="00000000" w:rsidRDefault="00000000" w:rsidRPr="00000000" w14:paraId="0000004C">
      <w:pPr>
        <w:pStyle w:val="Heading1"/>
        <w:numPr>
          <w:ilvl w:val="0"/>
          <w:numId w:val="2"/>
        </w:numPr>
        <w:ind w:left="432" w:hanging="432"/>
        <w:jc w:val="both"/>
        <w:rPr>
          <w:rFonts w:ascii="Times New Roman" w:cs="Times New Roman" w:eastAsia="Times New Roman" w:hAnsi="Times New Roman"/>
          <w:b w:val="0"/>
          <w:sz w:val="32"/>
          <w:szCs w:val="32"/>
        </w:rPr>
      </w:pPr>
      <w:bookmarkStart w:colFirst="0" w:colLast="0" w:name="_3znysh7" w:id="3"/>
      <w:bookmarkEnd w:id="3"/>
      <w:r w:rsidDel="00000000" w:rsidR="00000000" w:rsidRPr="00000000">
        <w:rPr>
          <w:rFonts w:ascii="Times New Roman" w:cs="Times New Roman" w:eastAsia="Times New Roman" w:hAnsi="Times New Roman"/>
          <w:b w:val="0"/>
          <w:sz w:val="32"/>
          <w:szCs w:val="32"/>
          <w:rtl w:val="0"/>
        </w:rPr>
        <w:t xml:space="preserve">Genetic Algorithm</w:t>
      </w:r>
    </w:p>
    <w:p w:rsidR="00000000" w:rsidDel="00000000" w:rsidP="00000000" w:rsidRDefault="00000000" w:rsidRPr="00000000" w14:paraId="0000004D">
      <w:pPr>
        <w:pStyle w:val="Heading2"/>
        <w:numPr>
          <w:ilvl w:val="1"/>
          <w:numId w:val="2"/>
        </w:numPr>
        <w:ind w:left="576" w:hanging="576"/>
        <w:jc w:val="both"/>
        <w:rPr/>
      </w:pPr>
      <w:bookmarkStart w:colFirst="0" w:colLast="0" w:name="_2et92p0" w:id="4"/>
      <w:bookmarkEnd w:id="4"/>
      <w:r w:rsidDel="00000000" w:rsidR="00000000" w:rsidRPr="00000000">
        <w:rPr>
          <w:rtl w:val="0"/>
        </w:rPr>
        <w:t xml:space="preserve">History</w:t>
      </w:r>
    </w:p>
    <w:p w:rsidR="00000000" w:rsidDel="00000000" w:rsidP="00000000" w:rsidRDefault="00000000" w:rsidRPr="00000000" w14:paraId="0000004E">
      <w:pPr>
        <w:numPr>
          <w:ilvl w:val="0"/>
          <w:numId w:val="4"/>
        </w:numPr>
        <w:ind w:left="720" w:hanging="360"/>
        <w:jc w:val="both"/>
        <w:rPr/>
      </w:pPr>
      <w:r w:rsidDel="00000000" w:rsidR="00000000" w:rsidRPr="00000000">
        <w:rPr>
          <w:rtl w:val="0"/>
        </w:rPr>
        <w:t xml:space="preserve">As early as 1962, John Holland's work on adaptive systems laid the foundation for later developments.</w:t>
      </w:r>
    </w:p>
    <w:p w:rsidR="00000000" w:rsidDel="00000000" w:rsidP="00000000" w:rsidRDefault="00000000" w:rsidRPr="00000000" w14:paraId="0000004F">
      <w:pPr>
        <w:numPr>
          <w:ilvl w:val="0"/>
          <w:numId w:val="4"/>
        </w:numPr>
        <w:ind w:left="720" w:hanging="360"/>
        <w:jc w:val="both"/>
        <w:rPr/>
      </w:pPr>
      <w:r w:rsidDel="00000000" w:rsidR="00000000" w:rsidRPr="00000000">
        <w:rPr>
          <w:rtl w:val="0"/>
        </w:rPr>
        <w:t xml:space="preserve">By the 1975, the publication of the book Adaptation in Natural and Artificial Systems, by Holland and his students and colleagues.</w:t>
      </w:r>
    </w:p>
    <w:p w:rsidR="00000000" w:rsidDel="00000000" w:rsidP="00000000" w:rsidRDefault="00000000" w:rsidRPr="00000000" w14:paraId="00000050">
      <w:pPr>
        <w:numPr>
          <w:ilvl w:val="0"/>
          <w:numId w:val="4"/>
        </w:numPr>
        <w:ind w:left="720" w:hanging="360"/>
        <w:jc w:val="both"/>
        <w:rPr/>
      </w:pPr>
      <w:r w:rsidDel="00000000" w:rsidR="00000000" w:rsidRPr="00000000">
        <w:rPr>
          <w:rtl w:val="0"/>
        </w:rPr>
        <w:t xml:space="preserve">Early to mid-1980s, genetic algorithms were being applied to a broad range of subjects.</w:t>
      </w:r>
    </w:p>
    <w:p w:rsidR="00000000" w:rsidDel="00000000" w:rsidP="00000000" w:rsidRDefault="00000000" w:rsidRPr="00000000" w14:paraId="00000051">
      <w:pPr>
        <w:numPr>
          <w:ilvl w:val="0"/>
          <w:numId w:val="4"/>
        </w:numPr>
        <w:ind w:left="720" w:hanging="360"/>
        <w:jc w:val="both"/>
        <w:rPr/>
      </w:pPr>
      <w:r w:rsidDel="00000000" w:rsidR="00000000" w:rsidRPr="00000000">
        <w:rPr>
          <w:rtl w:val="0"/>
        </w:rPr>
        <w:t xml:space="preserve">In 1992 John Koza has used genetic algorithm to evolve programs to perform certain tasks.  He called his method "genetic programming" (GP).</w:t>
      </w:r>
    </w:p>
    <w:p w:rsidR="00000000" w:rsidDel="00000000" w:rsidP="00000000" w:rsidRDefault="00000000" w:rsidRPr="00000000" w14:paraId="00000052">
      <w:pPr>
        <w:numPr>
          <w:ilvl w:val="0"/>
          <w:numId w:val="4"/>
        </w:numPr>
        <w:ind w:left="720" w:hanging="360"/>
        <w:jc w:val="both"/>
        <w:rPr/>
      </w:pPr>
      <w:r w:rsidDel="00000000" w:rsidR="00000000" w:rsidRPr="00000000">
        <w:rPr>
          <w:rtl w:val="0"/>
        </w:rPr>
        <w:t xml:space="preserve">A genetic algorithm (or GA) is a search technique used in computing to find true or approximate solutions to optimization and search problems.</w:t>
      </w:r>
    </w:p>
    <w:p w:rsidR="00000000" w:rsidDel="00000000" w:rsidP="00000000" w:rsidRDefault="00000000" w:rsidRPr="00000000" w14:paraId="00000053">
      <w:pPr>
        <w:numPr>
          <w:ilvl w:val="0"/>
          <w:numId w:val="4"/>
        </w:numPr>
        <w:ind w:left="720" w:hanging="360"/>
        <w:jc w:val="both"/>
        <w:rPr/>
      </w:pPr>
      <w:r w:rsidDel="00000000" w:rsidR="00000000" w:rsidRPr="00000000">
        <w:rPr>
          <w:rtl w:val="0"/>
        </w:rPr>
        <w:t xml:space="preserve">(GA)s are categorized as global search heuristics.</w:t>
      </w:r>
    </w:p>
    <w:p w:rsidR="00000000" w:rsidDel="00000000" w:rsidP="00000000" w:rsidRDefault="00000000" w:rsidRPr="00000000" w14:paraId="00000054">
      <w:pPr>
        <w:numPr>
          <w:ilvl w:val="0"/>
          <w:numId w:val="4"/>
        </w:numPr>
        <w:ind w:left="720" w:hanging="360"/>
        <w:jc w:val="both"/>
        <w:rPr/>
      </w:pPr>
      <w:r w:rsidDel="00000000" w:rsidR="00000000" w:rsidRPr="00000000">
        <w:rPr>
          <w:rtl w:val="0"/>
        </w:rPr>
        <w:t xml:space="preserve">(GA)s are a particular class of evolutionary  algorithms that use techniques inspired by  evolutionary biology such as inheritance,  mutation, selection, and crossover (also called  recombination).</w:t>
      </w:r>
    </w:p>
    <w:p w:rsidR="00000000" w:rsidDel="00000000" w:rsidP="00000000" w:rsidRDefault="00000000" w:rsidRPr="00000000" w14:paraId="00000055">
      <w:pPr>
        <w:pStyle w:val="Heading2"/>
        <w:numPr>
          <w:ilvl w:val="1"/>
          <w:numId w:val="2"/>
        </w:numPr>
        <w:ind w:left="576" w:hanging="576"/>
        <w:jc w:val="both"/>
        <w:rPr/>
      </w:pPr>
      <w:bookmarkStart w:colFirst="0" w:colLast="0" w:name="_tyjcwt" w:id="5"/>
      <w:bookmarkEnd w:id="5"/>
      <w:r w:rsidDel="00000000" w:rsidR="00000000" w:rsidRPr="00000000">
        <w:rPr>
          <w:rtl w:val="0"/>
        </w:rPr>
        <w:t xml:space="preserve">What is Genetic Algorithm (GA)?</w:t>
      </w:r>
    </w:p>
    <w:p w:rsidR="00000000" w:rsidDel="00000000" w:rsidP="00000000" w:rsidRDefault="00000000" w:rsidRPr="00000000" w14:paraId="00000056">
      <w:pPr>
        <w:numPr>
          <w:ilvl w:val="0"/>
          <w:numId w:val="4"/>
        </w:numPr>
        <w:ind w:left="720" w:hanging="360"/>
        <w:jc w:val="both"/>
        <w:rPr/>
      </w:pPr>
      <w:r w:rsidDel="00000000" w:rsidR="00000000" w:rsidRPr="00000000">
        <w:rPr>
          <w:rtl w:val="0"/>
        </w:rPr>
        <w:t xml:space="preserve">The evolution usually starts from a population of randomly generated individuals and happens in generations.</w:t>
      </w:r>
    </w:p>
    <w:p w:rsidR="00000000" w:rsidDel="00000000" w:rsidP="00000000" w:rsidRDefault="00000000" w:rsidRPr="00000000" w14:paraId="00000057">
      <w:pPr>
        <w:numPr>
          <w:ilvl w:val="0"/>
          <w:numId w:val="4"/>
        </w:numPr>
        <w:ind w:left="720" w:hanging="360"/>
        <w:jc w:val="both"/>
        <w:rPr/>
      </w:pPr>
      <w:r w:rsidDel="00000000" w:rsidR="00000000" w:rsidRPr="00000000">
        <w:rPr>
          <w:rtl w:val="0"/>
        </w:rPr>
        <w:t xml:space="preserve">In each generation, the fitness of every individual in the population is evaluated, multiple individuals are selected from the current population (based on their fitness), and modified to form a new population.</w:t>
      </w:r>
    </w:p>
    <w:p w:rsidR="00000000" w:rsidDel="00000000" w:rsidP="00000000" w:rsidRDefault="00000000" w:rsidRPr="00000000" w14:paraId="00000058">
      <w:pPr>
        <w:numPr>
          <w:ilvl w:val="0"/>
          <w:numId w:val="4"/>
        </w:numPr>
        <w:ind w:left="720" w:hanging="360"/>
        <w:jc w:val="both"/>
        <w:rPr/>
      </w:pPr>
      <w:r w:rsidDel="00000000" w:rsidR="00000000" w:rsidRPr="00000000">
        <w:rPr>
          <w:rtl w:val="0"/>
        </w:rPr>
        <w:t xml:space="preserve">The new population is used in the next iteration of the algorithm.</w:t>
      </w:r>
    </w:p>
    <w:p w:rsidR="00000000" w:rsidDel="00000000" w:rsidP="00000000" w:rsidRDefault="00000000" w:rsidRPr="00000000" w14:paraId="00000059">
      <w:pPr>
        <w:numPr>
          <w:ilvl w:val="0"/>
          <w:numId w:val="4"/>
        </w:numPr>
        <w:ind w:left="720" w:hanging="360"/>
        <w:jc w:val="both"/>
        <w:rPr/>
      </w:pPr>
      <w:r w:rsidDel="00000000" w:rsidR="00000000" w:rsidRPr="00000000">
        <w:rPr>
          <w:rtl w:val="0"/>
        </w:rPr>
        <w:t xml:space="preserve">The algorithm terminates when either a maximum number of generations has been produced, or a satisfactory fitness level has been reached for the population.</w:t>
      </w:r>
    </w:p>
    <w:p w:rsidR="00000000" w:rsidDel="00000000" w:rsidP="00000000" w:rsidRDefault="00000000" w:rsidRPr="00000000" w14:paraId="0000005A">
      <w:pPr>
        <w:pStyle w:val="Heading2"/>
        <w:numPr>
          <w:ilvl w:val="1"/>
          <w:numId w:val="2"/>
        </w:numPr>
        <w:ind w:left="576" w:hanging="576"/>
        <w:jc w:val="both"/>
        <w:rPr/>
      </w:pPr>
      <w:bookmarkStart w:colFirst="0" w:colLast="0" w:name="_3dy6vkm" w:id="6"/>
      <w:bookmarkEnd w:id="6"/>
      <w:r w:rsidDel="00000000" w:rsidR="00000000" w:rsidRPr="00000000">
        <w:rPr>
          <w:rtl w:val="0"/>
        </w:rPr>
        <w:t xml:space="preserve">Genetic Algorithm Flow</w:t>
      </w:r>
    </w:p>
    <w:p w:rsidR="00000000" w:rsidDel="00000000" w:rsidP="00000000" w:rsidRDefault="00000000" w:rsidRPr="00000000" w14:paraId="0000005B">
      <w:pPr>
        <w:ind w:left="720" w:firstLine="0"/>
        <w:jc w:val="both"/>
        <w:rPr/>
      </w:pPr>
      <w:r w:rsidDel="00000000" w:rsidR="00000000" w:rsidRPr="00000000">
        <w:rPr>
          <w:rtl w:val="0"/>
        </w:rPr>
      </w:r>
    </w:p>
    <w:p w:rsidR="00000000" w:rsidDel="00000000" w:rsidP="00000000" w:rsidRDefault="00000000" w:rsidRPr="00000000" w14:paraId="0000005C">
      <w:pPr>
        <w:widowControl w:val="1"/>
        <w:spacing w:after="280" w:line="259" w:lineRule="auto"/>
        <w:jc w:val="both"/>
        <w:rPr/>
      </w:pPr>
      <w:r w:rsidDel="00000000" w:rsidR="00000000" w:rsidRPr="00000000">
        <w:rPr/>
        <w:drawing>
          <wp:inline distB="0" distT="0" distL="0" distR="0">
            <wp:extent cx="5943600" cy="2579370"/>
            <wp:effectExtent b="0" l="0" r="0" t="0"/>
            <wp:docPr id="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numPr>
          <w:ilvl w:val="1"/>
          <w:numId w:val="2"/>
        </w:numPr>
        <w:ind w:left="576" w:hanging="576"/>
        <w:jc w:val="both"/>
        <w:rPr/>
      </w:pPr>
      <w:bookmarkStart w:colFirst="0" w:colLast="0" w:name="_1t3h5sf" w:id="7"/>
      <w:bookmarkEnd w:id="7"/>
      <w:r w:rsidDel="00000000" w:rsidR="00000000" w:rsidRPr="00000000">
        <w:rPr>
          <w:rtl w:val="0"/>
        </w:rPr>
        <w:t xml:space="preserve">Population</w:t>
      </w:r>
    </w:p>
    <w:p w:rsidR="00000000" w:rsidDel="00000000" w:rsidP="00000000" w:rsidRDefault="00000000" w:rsidRPr="00000000" w14:paraId="0000005E">
      <w:pPr>
        <w:jc w:val="both"/>
        <w:rPr/>
      </w:pPr>
      <w:r w:rsidDel="00000000" w:rsidR="00000000" w:rsidRPr="00000000">
        <w:rPr/>
        <w:drawing>
          <wp:inline distB="0" distT="0" distL="0" distR="0">
            <wp:extent cx="5943600" cy="770255"/>
            <wp:effectExtent b="0" l="0" r="0" t="0"/>
            <wp:docPr id="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77025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drawing>
          <wp:inline distB="0" distT="0" distL="0" distR="0">
            <wp:extent cx="3038475" cy="1809750"/>
            <wp:effectExtent b="0" l="0" r="0" t="0"/>
            <wp:docPr descr="Genetics: The Basics | Epilepsy Foundation" id="5" name="image7.png"/>
            <a:graphic>
              <a:graphicData uri="http://schemas.openxmlformats.org/drawingml/2006/picture">
                <pic:pic>
                  <pic:nvPicPr>
                    <pic:cNvPr descr="Genetics: The Basics | Epilepsy Foundation" id="0" name="image7.png"/>
                    <pic:cNvPicPr preferRelativeResize="0"/>
                  </pic:nvPicPr>
                  <pic:blipFill>
                    <a:blip r:embed="rId9"/>
                    <a:srcRect b="0" l="0" r="0" t="0"/>
                    <a:stretch>
                      <a:fillRect/>
                    </a:stretch>
                  </pic:blipFill>
                  <pic:spPr>
                    <a:xfrm>
                      <a:off x="0" y="0"/>
                      <a:ext cx="3038475" cy="1809750"/>
                    </a:xfrm>
                    <a:prstGeom prst="rect"/>
                    <a:ln/>
                  </pic:spPr>
                </pic:pic>
              </a:graphicData>
            </a:graphic>
          </wp:inline>
        </w:drawing>
      </w:r>
      <w:r w:rsidDel="00000000" w:rsidR="00000000" w:rsidRPr="00000000">
        <w:rPr/>
        <w:drawing>
          <wp:inline distB="0" distT="0" distL="0" distR="0">
            <wp:extent cx="2612106" cy="1729638"/>
            <wp:effectExtent b="0" l="0" r="0" t="0"/>
            <wp:docPr descr="Basics of Genetic Algorithm - GA (Explained in Simple Terms) - Kindson The  Genius" id="4" name="image17.jpg"/>
            <a:graphic>
              <a:graphicData uri="http://schemas.openxmlformats.org/drawingml/2006/picture">
                <pic:pic>
                  <pic:nvPicPr>
                    <pic:cNvPr descr="Basics of Genetic Algorithm - GA (Explained in Simple Terms) - Kindson The  Genius" id="0" name="image17.jpg"/>
                    <pic:cNvPicPr preferRelativeResize="0"/>
                  </pic:nvPicPr>
                  <pic:blipFill>
                    <a:blip r:embed="rId10"/>
                    <a:srcRect b="0" l="0" r="0" t="0"/>
                    <a:stretch>
                      <a:fillRect/>
                    </a:stretch>
                  </pic:blipFill>
                  <pic:spPr>
                    <a:xfrm>
                      <a:off x="0" y="0"/>
                      <a:ext cx="2612106" cy="17296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numPr>
          <w:ilvl w:val="1"/>
          <w:numId w:val="2"/>
        </w:numPr>
        <w:ind w:left="576" w:hanging="576"/>
        <w:jc w:val="both"/>
        <w:rPr/>
      </w:pPr>
      <w:bookmarkStart w:colFirst="0" w:colLast="0" w:name="_4d34og8" w:id="8"/>
      <w:bookmarkEnd w:id="8"/>
      <w:r w:rsidDel="00000000" w:rsidR="00000000" w:rsidRPr="00000000">
        <w:rPr>
          <w:rtl w:val="0"/>
        </w:rPr>
        <w:t xml:space="preserve">Fitness and Selection</w:t>
      </w:r>
    </w:p>
    <w:p w:rsidR="00000000" w:rsidDel="00000000" w:rsidP="00000000" w:rsidRDefault="00000000" w:rsidRPr="00000000" w14:paraId="00000061">
      <w:pPr>
        <w:jc w:val="both"/>
        <w:rPr/>
      </w:pPr>
      <w:r w:rsidDel="00000000" w:rsidR="00000000" w:rsidRPr="00000000">
        <w:rPr/>
        <w:drawing>
          <wp:inline distB="0" distT="0" distL="0" distR="0">
            <wp:extent cx="5982927" cy="780465"/>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82927" cy="78046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pPr>
      <w:r w:rsidDel="00000000" w:rsidR="00000000" w:rsidRPr="00000000">
        <w:rPr/>
        <w:drawing>
          <wp:inline distB="0" distT="0" distL="0" distR="0">
            <wp:extent cx="5968877" cy="470623"/>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68877" cy="47062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pPr>
      <w:r w:rsidDel="00000000" w:rsidR="00000000" w:rsidRPr="00000000">
        <w:rPr/>
        <w:drawing>
          <wp:inline distB="0" distT="0" distL="0" distR="0">
            <wp:extent cx="3322456" cy="3427476"/>
            <wp:effectExtent b="0" l="0" r="0" t="0"/>
            <wp:docPr descr="Natural Selection" id="8" name="image14.jpg"/>
            <a:graphic>
              <a:graphicData uri="http://schemas.openxmlformats.org/drawingml/2006/picture">
                <pic:pic>
                  <pic:nvPicPr>
                    <pic:cNvPr descr="Natural Selection" id="0" name="image14.jpg"/>
                    <pic:cNvPicPr preferRelativeResize="0"/>
                  </pic:nvPicPr>
                  <pic:blipFill>
                    <a:blip r:embed="rId13"/>
                    <a:srcRect b="0" l="0" r="0" t="0"/>
                    <a:stretch>
                      <a:fillRect/>
                    </a:stretch>
                  </pic:blipFill>
                  <pic:spPr>
                    <a:xfrm>
                      <a:off x="0" y="0"/>
                      <a:ext cx="3322456" cy="3427476"/>
                    </a:xfrm>
                    <a:prstGeom prst="rect"/>
                    <a:ln/>
                  </pic:spPr>
                </pic:pic>
              </a:graphicData>
            </a:graphic>
          </wp:inline>
        </w:drawing>
      </w:r>
      <w:r w:rsidDel="00000000" w:rsidR="00000000" w:rsidRPr="00000000">
        <w:rPr/>
        <w:drawing>
          <wp:inline distB="0" distT="0" distL="0" distR="0">
            <wp:extent cx="2595681" cy="1560373"/>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595681" cy="1560373"/>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3352800</wp:posOffset>
            </wp:positionH>
            <wp:positionV relativeFrom="paragraph">
              <wp:posOffset>47625</wp:posOffset>
            </wp:positionV>
            <wp:extent cx="2055498" cy="1809541"/>
            <wp:effectExtent b="0" l="0" r="0" t="0"/>
            <wp:wrapNone/>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055498" cy="1809541"/>
                    </a:xfrm>
                    <a:prstGeom prst="rect"/>
                    <a:ln/>
                  </pic:spPr>
                </pic:pic>
              </a:graphicData>
            </a:graphic>
          </wp:anchor>
        </w:drawing>
      </w:r>
    </w:p>
    <w:p w:rsidR="00000000" w:rsidDel="00000000" w:rsidP="00000000" w:rsidRDefault="00000000" w:rsidRPr="00000000" w14:paraId="00000064">
      <w:pPr>
        <w:pStyle w:val="Heading2"/>
        <w:numPr>
          <w:ilvl w:val="1"/>
          <w:numId w:val="2"/>
        </w:numPr>
        <w:ind w:left="576" w:hanging="576"/>
        <w:jc w:val="both"/>
        <w:rPr/>
      </w:pPr>
      <w:bookmarkStart w:colFirst="0" w:colLast="0" w:name="_2s8eyo1" w:id="9"/>
      <w:bookmarkEnd w:id="9"/>
      <w:r w:rsidDel="00000000" w:rsidR="00000000" w:rsidRPr="00000000">
        <w:rPr>
          <w:rtl w:val="0"/>
        </w:rPr>
        <w:t xml:space="preserve">Mating / Crossover / Generating Genrations</w:t>
      </w:r>
    </w:p>
    <w:p w:rsidR="00000000" w:rsidDel="00000000" w:rsidP="00000000" w:rsidRDefault="00000000" w:rsidRPr="00000000" w14:paraId="00000065">
      <w:pPr>
        <w:jc w:val="both"/>
        <w:rPr/>
      </w:pPr>
      <w:r w:rsidDel="00000000" w:rsidR="00000000" w:rsidRPr="00000000">
        <w:rPr/>
        <w:drawing>
          <wp:inline distB="0" distT="0" distL="0" distR="0">
            <wp:extent cx="5943600" cy="828675"/>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drawing>
          <wp:inline distB="0" distT="0" distL="0" distR="0">
            <wp:extent cx="2737164" cy="1260803"/>
            <wp:effectExtent b="0" l="0" r="0" t="0"/>
            <wp:docPr descr="Genetic linkage &amp; mapping (article) | Khan Academy" id="10" name="image1.png"/>
            <a:graphic>
              <a:graphicData uri="http://schemas.openxmlformats.org/drawingml/2006/picture">
                <pic:pic>
                  <pic:nvPicPr>
                    <pic:cNvPr descr="Genetic linkage &amp; mapping (article) | Khan Academy" id="0" name="image1.png"/>
                    <pic:cNvPicPr preferRelativeResize="0"/>
                  </pic:nvPicPr>
                  <pic:blipFill>
                    <a:blip r:embed="rId17"/>
                    <a:srcRect b="0" l="0" r="0" t="0"/>
                    <a:stretch>
                      <a:fillRect/>
                    </a:stretch>
                  </pic:blipFill>
                  <pic:spPr>
                    <a:xfrm>
                      <a:off x="0" y="0"/>
                      <a:ext cx="2737164" cy="1260803"/>
                    </a:xfrm>
                    <a:prstGeom prst="rect"/>
                    <a:ln/>
                  </pic:spPr>
                </pic:pic>
              </a:graphicData>
            </a:graphic>
          </wp:inline>
        </w:drawing>
      </w:r>
      <w:r w:rsidDel="00000000" w:rsidR="00000000" w:rsidRPr="00000000">
        <w:rPr/>
        <w:drawing>
          <wp:inline distB="0" distT="0" distL="0" distR="0">
            <wp:extent cx="2513365" cy="1623332"/>
            <wp:effectExtent b="0" l="0" r="0" t="0"/>
            <wp:docPr id="1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513365" cy="162333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numPr>
          <w:ilvl w:val="1"/>
          <w:numId w:val="2"/>
        </w:numPr>
        <w:ind w:left="576" w:hanging="576"/>
        <w:jc w:val="both"/>
        <w:rPr/>
      </w:pPr>
      <w:bookmarkStart w:colFirst="0" w:colLast="0" w:name="_17dp8vu" w:id="10"/>
      <w:bookmarkEnd w:id="10"/>
      <w:r w:rsidDel="00000000" w:rsidR="00000000" w:rsidRPr="00000000">
        <w:rPr>
          <w:rtl w:val="0"/>
        </w:rPr>
        <w:t xml:space="preserve">Mutation</w:t>
      </w:r>
    </w:p>
    <w:p w:rsidR="00000000" w:rsidDel="00000000" w:rsidP="00000000" w:rsidRDefault="00000000" w:rsidRPr="00000000" w14:paraId="00000068">
      <w:pPr>
        <w:jc w:val="both"/>
        <w:rPr/>
      </w:pPr>
      <w:r w:rsidDel="00000000" w:rsidR="00000000" w:rsidRPr="00000000">
        <w:rPr/>
        <w:drawing>
          <wp:inline distB="0" distT="0" distL="0" distR="0">
            <wp:extent cx="5943600" cy="720090"/>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72009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pPr>
      <w:r w:rsidDel="00000000" w:rsidR="00000000" w:rsidRPr="00000000">
        <w:rPr/>
        <w:drawing>
          <wp:inline distB="0" distT="0" distL="0" distR="0">
            <wp:extent cx="2735863" cy="1612719"/>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735863" cy="1612719"/>
                    </a:xfrm>
                    <a:prstGeom prst="rect"/>
                    <a:ln/>
                  </pic:spPr>
                </pic:pic>
              </a:graphicData>
            </a:graphic>
          </wp:inline>
        </w:drawing>
      </w:r>
      <w:r w:rsidDel="00000000" w:rsidR="00000000" w:rsidRPr="00000000">
        <w:rPr/>
        <w:drawing>
          <wp:inline distB="0" distT="0" distL="0" distR="0">
            <wp:extent cx="3208655" cy="1302260"/>
            <wp:effectExtent b="0" l="0" r="0" t="0"/>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208655" cy="130226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pStyle w:val="Heading1"/>
        <w:numPr>
          <w:ilvl w:val="0"/>
          <w:numId w:val="2"/>
        </w:numPr>
        <w:ind w:left="432" w:hanging="432"/>
        <w:jc w:val="both"/>
        <w:rPr/>
      </w:pPr>
      <w:bookmarkStart w:colFirst="0" w:colLast="0" w:name="_3rdcrjn" w:id="11"/>
      <w:bookmarkEnd w:id="11"/>
      <w:r w:rsidDel="00000000" w:rsidR="00000000" w:rsidRPr="00000000">
        <w:rPr>
          <w:rtl w:val="0"/>
        </w:rPr>
        <w:t xml:space="preserve">Problem Solving using Genetic Algorithm</w:t>
      </w:r>
    </w:p>
    <w:p w:rsidR="00000000" w:rsidDel="00000000" w:rsidP="00000000" w:rsidRDefault="00000000" w:rsidRPr="00000000" w14:paraId="0000006C">
      <w:pPr>
        <w:jc w:val="both"/>
        <w:rPr/>
      </w:pPr>
      <w:r w:rsidDel="00000000" w:rsidR="00000000" w:rsidRPr="00000000">
        <w:rPr>
          <w:rtl w:val="0"/>
        </w:rPr>
        <w:t xml:space="preserve">Famous Problems using Genetic Algorithms: </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b w:val="1"/>
          <w:u w:val="single"/>
          <w:rtl w:val="0"/>
        </w:rPr>
        <w:t xml:space="preserve">KnapSackProblem</w:t>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drawing>
          <wp:inline distB="0" distT="0" distL="0" distR="0">
            <wp:extent cx="2381250" cy="2066925"/>
            <wp:effectExtent b="0" l="0" r="0" t="0"/>
            <wp:docPr descr="Knapsack problem - Wikipedia" id="16" name="image15.png"/>
            <a:graphic>
              <a:graphicData uri="http://schemas.openxmlformats.org/drawingml/2006/picture">
                <pic:pic>
                  <pic:nvPicPr>
                    <pic:cNvPr descr="Knapsack problem - Wikipedia" id="0" name="image15.png"/>
                    <pic:cNvPicPr preferRelativeResize="0"/>
                  </pic:nvPicPr>
                  <pic:blipFill>
                    <a:blip r:embed="rId22"/>
                    <a:srcRect b="0" l="0" r="0" t="0"/>
                    <a:stretch>
                      <a:fillRect/>
                    </a:stretch>
                  </pic:blipFill>
                  <pic:spPr>
                    <a:xfrm>
                      <a:off x="0" y="0"/>
                      <a:ext cx="23812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b w:val="1"/>
          <w:u w:val="single"/>
        </w:rPr>
      </w:pPr>
      <w:r w:rsidDel="00000000" w:rsidR="00000000" w:rsidRPr="00000000">
        <w:rPr>
          <w:b w:val="1"/>
          <w:u w:val="single"/>
          <w:rtl w:val="0"/>
        </w:rPr>
        <w:t xml:space="preserve">8 Queen Problem</w:t>
      </w:r>
    </w:p>
    <w:p w:rsidR="00000000" w:rsidDel="00000000" w:rsidP="00000000" w:rsidRDefault="00000000" w:rsidRPr="00000000" w14:paraId="00000073">
      <w:pPr>
        <w:jc w:val="both"/>
        <w:rPr>
          <w:b w:val="1"/>
          <w:u w:val="single"/>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drawing>
          <wp:inline distB="0" distT="0" distL="0" distR="0">
            <wp:extent cx="2347743" cy="2445564"/>
            <wp:effectExtent b="0" l="0" r="0" t="0"/>
            <wp:docPr descr="Functional Queens | Axxes" id="17" name="image12.png"/>
            <a:graphic>
              <a:graphicData uri="http://schemas.openxmlformats.org/drawingml/2006/picture">
                <pic:pic>
                  <pic:nvPicPr>
                    <pic:cNvPr descr="Functional Queens | Axxes" id="0" name="image12.png"/>
                    <pic:cNvPicPr preferRelativeResize="0"/>
                  </pic:nvPicPr>
                  <pic:blipFill>
                    <a:blip r:embed="rId23"/>
                    <a:srcRect b="0" l="0" r="0" t="0"/>
                    <a:stretch>
                      <a:fillRect/>
                    </a:stretch>
                  </pic:blipFill>
                  <pic:spPr>
                    <a:xfrm>
                      <a:off x="0" y="0"/>
                      <a:ext cx="2347743" cy="244556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b w:val="1"/>
          <w:u w:val="single"/>
        </w:rPr>
      </w:pPr>
      <w:r w:rsidDel="00000000" w:rsidR="00000000" w:rsidRPr="00000000">
        <w:rPr>
          <w:b w:val="1"/>
          <w:u w:val="single"/>
          <w:rtl w:val="0"/>
        </w:rPr>
        <w:t xml:space="preserve">Optimization Problems/ Finding Global Maxima of a Function </w:t>
      </w:r>
    </w:p>
    <w:p w:rsidR="00000000" w:rsidDel="00000000" w:rsidP="00000000" w:rsidRDefault="00000000" w:rsidRPr="00000000" w14:paraId="00000076">
      <w:pPr>
        <w:jc w:val="both"/>
        <w:rPr>
          <w:b w:val="1"/>
          <w:u w:val="single"/>
        </w:rPr>
      </w:pPr>
      <w:r w:rsidDel="00000000" w:rsidR="00000000" w:rsidRPr="00000000">
        <w:rPr>
          <w:rtl w:val="0"/>
        </w:rPr>
      </w:r>
    </w:p>
    <w:p w:rsidR="00000000" w:rsidDel="00000000" w:rsidP="00000000" w:rsidRDefault="00000000" w:rsidRPr="00000000" w14:paraId="00000077">
      <w:pPr>
        <w:jc w:val="both"/>
        <w:rPr>
          <w:b w:val="1"/>
          <w:u w:val="single"/>
        </w:rPr>
      </w:pPr>
      <w:r w:rsidDel="00000000" w:rsidR="00000000" w:rsidRPr="00000000">
        <w:rPr>
          <w:b w:val="1"/>
          <w:u w:val="single"/>
        </w:rPr>
        <w:drawing>
          <wp:inline distB="0" distT="0" distL="0" distR="0">
            <wp:extent cx="5606875" cy="4167418"/>
            <wp:effectExtent b="0" l="0" r="0" t="0"/>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606875" cy="416741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b w:val="1"/>
          <w:u w:val="single"/>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Let’s try to find optimized solution of a function:</w:t>
      </w:r>
    </w:p>
    <w:p w:rsidR="00000000" w:rsidDel="00000000" w:rsidP="00000000" w:rsidRDefault="00000000" w:rsidRPr="00000000" w14:paraId="0000007A">
      <w:pPr>
        <w:jc w:val="both"/>
        <w:rPr/>
      </w:pPr>
      <w:r w:rsidDel="00000000" w:rsidR="00000000" w:rsidRPr="00000000">
        <w:rPr>
          <w:rtl w:val="0"/>
        </w:rPr>
        <w:t xml:space="preserve">Let’s have random expression which evaluates to 25:</w:t>
      </w:r>
    </w:p>
    <w:p w:rsidR="00000000" w:rsidDel="00000000" w:rsidP="00000000" w:rsidRDefault="00000000" w:rsidRPr="00000000" w14:paraId="0000007B">
      <w:pPr>
        <w:jc w:val="center"/>
        <w:rPr>
          <w:rFonts w:ascii="Cambria Math" w:cs="Cambria Math" w:eastAsia="Cambria Math" w:hAnsi="Cambria Math"/>
        </w:rPr>
      </w:pPr>
      <m:oMath>
        <m:sSup>
          <m:sSupPr>
            <m:ctrlPr>
              <w:rPr>
                <w:rFonts w:ascii="Cambria Math" w:cs="Cambria Math" w:eastAsia="Cambria Math" w:hAnsi="Cambria Math"/>
              </w:rPr>
            </m:ctrlPr>
          </m:sSupPr>
          <m:e>
            <m:r>
              <w:rPr>
                <w:rFonts w:ascii="Cambria Math" w:cs="Cambria Math" w:eastAsia="Cambria Math" w:hAnsi="Cambria Math"/>
              </w:rPr>
              <m:t xml:space="preserve">6x</m:t>
            </m:r>
          </m:e>
          <m:sup>
            <m:r>
              <w:rPr>
                <w:rFonts w:ascii="Cambria Math" w:cs="Cambria Math" w:eastAsia="Cambria Math" w:hAnsi="Cambria Math"/>
              </w:rPr>
              <m:t xml:space="preserve">3</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9y</m:t>
            </m:r>
          </m:e>
          <m:sup>
            <m:r>
              <w:rPr>
                <w:rFonts w:ascii="Cambria Math" w:cs="Cambria Math" w:eastAsia="Cambria Math" w:hAnsi="Cambria Math"/>
              </w:rPr>
              <m:t xml:space="preserve">2</m:t>
            </m:r>
          </m:sup>
        </m:sSup>
        <m:r>
          <w:rPr>
            <w:rFonts w:ascii="Cambria Math" w:cs="Cambria Math" w:eastAsia="Cambria Math" w:hAnsi="Cambria Math"/>
          </w:rPr>
          <m:t xml:space="preserve">+90</m:t>
        </m:r>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1</m:t>
            </m:r>
          </m:sup>
        </m:sSup>
        <m:r>
          <w:rPr>
            <w:rFonts w:ascii="Cambria Math" w:cs="Cambria Math" w:eastAsia="Cambria Math" w:hAnsi="Cambria Math"/>
          </w:rPr>
          <m:t xml:space="preserve">=25</m:t>
        </m:r>
      </m:oMath>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Problem: What could be the best possible values of x, y and z that could satisfy the above expression. </w:t>
      </w:r>
    </w:p>
    <w:p w:rsidR="00000000" w:rsidDel="00000000" w:rsidP="00000000" w:rsidRDefault="00000000" w:rsidRPr="00000000" w14:paraId="0000007D">
      <w:pPr>
        <w:jc w:val="both"/>
        <w:rPr/>
      </w:pPr>
      <w:r w:rsidDel="00000000" w:rsidR="00000000" w:rsidRPr="00000000">
        <w:rPr>
          <w:rtl w:val="0"/>
        </w:rPr>
        <w:t xml:space="preserve">For this purpose, we make function in python such that: </w:t>
      </w:r>
    </w:p>
    <w:p w:rsidR="00000000" w:rsidDel="00000000" w:rsidP="00000000" w:rsidRDefault="00000000" w:rsidRPr="00000000" w14:paraId="0000007E">
      <w:pPr>
        <w:widowControl w:val="1"/>
        <w:shd w:fill="fffffe" w:val="clear"/>
        <w:spacing w:after="28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F">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evaluateExpression</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y</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z</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80">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color w:val="000000"/>
          <w:sz w:val="21"/>
          <w:szCs w:val="21"/>
          <w:rtl w:val="0"/>
        </w:rPr>
        <w:t xml:space="preserve"> * x ** </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000000"/>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9</w:t>
      </w:r>
      <w:r w:rsidDel="00000000" w:rsidR="00000000" w:rsidRPr="00000000">
        <w:rPr>
          <w:rFonts w:ascii="Courier New" w:cs="Courier New" w:eastAsia="Courier New" w:hAnsi="Courier New"/>
          <w:color w:val="000000"/>
          <w:sz w:val="21"/>
          <w:szCs w:val="21"/>
          <w:rtl w:val="0"/>
        </w:rPr>
        <w:t xml:space="preserve"> * y ** </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90</w:t>
      </w:r>
      <w:r w:rsidDel="00000000" w:rsidR="00000000" w:rsidRPr="00000000">
        <w:rPr>
          <w:rFonts w:ascii="Courier New" w:cs="Courier New" w:eastAsia="Courier New" w:hAnsi="Courier New"/>
          <w:color w:val="000000"/>
          <w:sz w:val="21"/>
          <w:szCs w:val="21"/>
          <w:rtl w:val="0"/>
        </w:rPr>
        <w:t xml:space="preserve"> * z - </w:t>
      </w:r>
      <w:r w:rsidDel="00000000" w:rsidR="00000000" w:rsidRPr="00000000">
        <w:rPr>
          <w:rFonts w:ascii="Courier New" w:cs="Courier New" w:eastAsia="Courier New" w:hAnsi="Courier New"/>
          <w:color w:val="09885a"/>
          <w:sz w:val="21"/>
          <w:szCs w:val="21"/>
          <w:rtl w:val="0"/>
        </w:rPr>
        <w:t xml:space="preserve">25</w:t>
      </w:r>
      <w:r w:rsidDel="00000000" w:rsidR="00000000" w:rsidRPr="00000000">
        <w:rPr>
          <w:rtl w:val="0"/>
        </w:rPr>
      </w:r>
    </w:p>
    <w:p w:rsidR="00000000" w:rsidDel="00000000" w:rsidP="00000000" w:rsidRDefault="00000000" w:rsidRPr="00000000" w14:paraId="00000081">
      <w:pPr>
        <w:jc w:val="both"/>
        <w:rPr>
          <w:rFonts w:ascii="Arial" w:cs="Arial" w:eastAsia="Arial" w:hAnsi="Arial"/>
          <w:color w:val="212121"/>
          <w:highlight w:val="white"/>
        </w:rPr>
      </w:pPr>
      <w:r w:rsidDel="00000000" w:rsidR="00000000" w:rsidRPr="00000000">
        <w:rPr>
          <w:rtl w:val="0"/>
        </w:rPr>
      </w:r>
    </w:p>
    <w:p w:rsidR="00000000" w:rsidDel="00000000" w:rsidP="00000000" w:rsidRDefault="00000000" w:rsidRPr="00000000" w14:paraId="00000082">
      <w:pPr>
        <w:jc w:val="both"/>
        <w:rPr>
          <w:highlight w:val="white"/>
        </w:rPr>
      </w:pPr>
      <w:r w:rsidDel="00000000" w:rsidR="00000000" w:rsidRPr="00000000">
        <w:rPr>
          <w:highlight w:val="white"/>
          <w:rtl w:val="0"/>
        </w:rPr>
        <w:t xml:space="preserve">This function that evaluates the expression to 0 if the answer of expression " 6 * x ** 3 + 9 * y ** 2 + 90 * z " is 25. So that means we need the most suitable values of x, y and z so that we could achieve our target value which is 25 in this case.</w:t>
      </w:r>
    </w:p>
    <w:p w:rsidR="00000000" w:rsidDel="00000000" w:rsidP="00000000" w:rsidRDefault="00000000" w:rsidRPr="00000000" w14:paraId="00000083">
      <w:pPr>
        <w:jc w:val="both"/>
        <w:rPr>
          <w:highlight w:val="white"/>
        </w:rPr>
      </w:pPr>
      <w:r w:rsidDel="00000000" w:rsidR="00000000" w:rsidRPr="00000000">
        <w:rPr>
          <w:rtl w:val="0"/>
        </w:rPr>
      </w:r>
    </w:p>
    <w:p w:rsidR="00000000" w:rsidDel="00000000" w:rsidP="00000000" w:rsidRDefault="00000000" w:rsidRPr="00000000" w14:paraId="00000084">
      <w:pPr>
        <w:jc w:val="both"/>
        <w:rPr>
          <w:highlight w:val="white"/>
        </w:rPr>
      </w:pPr>
      <w:r w:rsidDel="00000000" w:rsidR="00000000" w:rsidRPr="00000000">
        <w:rPr>
          <w:highlight w:val="white"/>
          <w:rtl w:val="0"/>
        </w:rPr>
        <w:t xml:space="preserve">Now we need to apply Genetic Algorithms concepts to solve this problem. </w:t>
      </w:r>
    </w:p>
    <w:p w:rsidR="00000000" w:rsidDel="00000000" w:rsidP="00000000" w:rsidRDefault="00000000" w:rsidRPr="00000000" w14:paraId="00000085">
      <w:pPr>
        <w:jc w:val="both"/>
        <w:rPr>
          <w:highlight w:val="white"/>
        </w:rPr>
      </w:pPr>
      <w:r w:rsidDel="00000000" w:rsidR="00000000" w:rsidRPr="00000000">
        <w:rPr>
          <w:rtl w:val="0"/>
        </w:rPr>
      </w:r>
    </w:p>
    <w:p w:rsidR="00000000" w:rsidDel="00000000" w:rsidP="00000000" w:rsidRDefault="00000000" w:rsidRPr="00000000" w14:paraId="00000086">
      <w:pPr>
        <w:jc w:val="both"/>
        <w:rPr>
          <w:highlight w:val="white"/>
        </w:rPr>
      </w:pPr>
      <w:r w:rsidDel="00000000" w:rsidR="00000000" w:rsidRPr="00000000">
        <w:rPr>
          <w:rtl w:val="0"/>
        </w:rPr>
        <w:t xml:space="preserve">Step1</w:t>
      </w:r>
      <w:r w:rsidDel="00000000" w:rsidR="00000000" w:rsidRPr="00000000">
        <w:rPr>
          <w:highlight w:val="white"/>
          <w:rtl w:val="0"/>
        </w:rPr>
        <w:t xml:space="preserve">: Population of Solutions. </w:t>
      </w:r>
    </w:p>
    <w:p w:rsidR="00000000" w:rsidDel="00000000" w:rsidP="00000000" w:rsidRDefault="00000000" w:rsidRPr="00000000" w14:paraId="00000087">
      <w:pPr>
        <w:jc w:val="both"/>
        <w:rPr>
          <w:highlight w:val="white"/>
        </w:rPr>
      </w:pPr>
      <w:r w:rsidDel="00000000" w:rsidR="00000000" w:rsidRPr="00000000">
        <w:rPr>
          <w:highlight w:val="white"/>
          <w:rtl w:val="0"/>
        </w:rPr>
        <w:t xml:space="preserve">Population is generated entirely from random numbers let say up to 1000 individuals.</w:t>
      </w:r>
    </w:p>
    <w:p w:rsidR="00000000" w:rsidDel="00000000" w:rsidP="00000000" w:rsidRDefault="00000000" w:rsidRPr="00000000" w14:paraId="00000088">
      <w:pPr>
        <w:jc w:val="both"/>
        <w:rPr>
          <w:highlight w:val="white"/>
        </w:rPr>
      </w:pPr>
      <w:r w:rsidDel="00000000" w:rsidR="00000000" w:rsidRPr="00000000">
        <w:rPr>
          <w:rtl w:val="0"/>
        </w:rPr>
      </w:r>
    </w:p>
    <w:p w:rsidR="00000000" w:rsidDel="00000000" w:rsidP="00000000" w:rsidRDefault="00000000" w:rsidRPr="00000000" w14:paraId="00000089">
      <w:pPr>
        <w:widowControl w:val="1"/>
        <w:shd w:fill="fffffe" w:val="clear"/>
        <w:spacing w:after="280"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generate solutions population</w:t>
      </w:r>
    </w:p>
    <w:p w:rsidR="00000000" w:rsidDel="00000000" w:rsidP="00000000" w:rsidRDefault="00000000" w:rsidRPr="00000000" w14:paraId="0000008A">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0000"/>
          <w:sz w:val="21"/>
          <w:szCs w:val="21"/>
          <w:rtl w:val="0"/>
        </w:rPr>
        <w:t xml:space="preserve"> random</w:t>
      </w:r>
    </w:p>
    <w:p w:rsidR="00000000" w:rsidDel="00000000" w:rsidP="00000000" w:rsidRDefault="00000000" w:rsidRPr="00000000" w14:paraId="0000008B">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8C">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solutions = []</w:t>
      </w:r>
    </w:p>
    <w:p w:rsidR="00000000" w:rsidDel="00000000" w:rsidP="00000000" w:rsidRDefault="00000000" w:rsidRPr="00000000" w14:paraId="0000008D">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counter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1000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8E">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solutions.append((random.uniform(</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1000</w:t>
      </w:r>
      <w:r w:rsidDel="00000000" w:rsidR="00000000" w:rsidRPr="00000000">
        <w:rPr>
          <w:rFonts w:ascii="Courier New" w:cs="Courier New" w:eastAsia="Courier New" w:hAnsi="Courier New"/>
          <w:color w:val="000000"/>
          <w:sz w:val="21"/>
          <w:szCs w:val="21"/>
          <w:rtl w:val="0"/>
        </w:rPr>
        <w:t xml:space="preserve">), random.uniform(</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1000</w:t>
      </w:r>
      <w:r w:rsidDel="00000000" w:rsidR="00000000" w:rsidRPr="00000000">
        <w:rPr>
          <w:rFonts w:ascii="Courier New" w:cs="Courier New" w:eastAsia="Courier New" w:hAnsi="Courier New"/>
          <w:color w:val="000000"/>
          <w:sz w:val="21"/>
          <w:szCs w:val="21"/>
          <w:rtl w:val="0"/>
        </w:rPr>
        <w:t xml:space="preserve">), random.uniform(</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1000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8F">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90">
      <w:pPr>
        <w:jc w:val="both"/>
        <w:rPr>
          <w:highlight w:val="white"/>
        </w:rPr>
      </w:pPr>
      <w:r w:rsidDel="00000000" w:rsidR="00000000" w:rsidRPr="00000000">
        <w:rPr>
          <w:highlight w:val="white"/>
          <w:rtl w:val="0"/>
        </w:rPr>
        <w:t xml:space="preserve">Step2: Fitness function: So the fittest solution will be the one, which evaluates the expression to "0". Otherwise, the best solution will be closest to zero. Therefore, the fitness in this case is the highest if the solution is closest to zero. Hence, we can return highest fitness value to those solutions, which are closest to 0.</w:t>
      </w:r>
    </w:p>
    <w:p w:rsidR="00000000" w:rsidDel="00000000" w:rsidP="00000000" w:rsidRDefault="00000000" w:rsidRPr="00000000" w14:paraId="00000091">
      <w:pPr>
        <w:jc w:val="both"/>
        <w:rPr>
          <w:highlight w:val="white"/>
        </w:rPr>
      </w:pPr>
      <w:r w:rsidDel="00000000" w:rsidR="00000000" w:rsidRPr="00000000">
        <w:rPr>
          <w:rtl w:val="0"/>
        </w:rPr>
      </w:r>
    </w:p>
    <w:p w:rsidR="00000000" w:rsidDel="00000000" w:rsidP="00000000" w:rsidRDefault="00000000" w:rsidRPr="00000000" w14:paraId="00000092">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fitness</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y</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z</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93">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ans = evaluateExpression(x, y, z)</w:t>
      </w:r>
    </w:p>
    <w:p w:rsidR="00000000" w:rsidDel="00000000" w:rsidP="00000000" w:rsidRDefault="00000000" w:rsidRPr="00000000" w14:paraId="00000094">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95">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ans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96">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99999</w:t>
      </w:r>
      <w:r w:rsidDel="00000000" w:rsidR="00000000" w:rsidRPr="00000000">
        <w:rPr>
          <w:rtl w:val="0"/>
        </w:rPr>
      </w:r>
    </w:p>
    <w:p w:rsidR="00000000" w:rsidDel="00000000" w:rsidP="00000000" w:rsidRDefault="00000000" w:rsidRPr="00000000" w14:paraId="00000097">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98">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abs</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 / ans)</w:t>
      </w:r>
    </w:p>
    <w:p w:rsidR="00000000" w:rsidDel="00000000" w:rsidP="00000000" w:rsidRDefault="00000000" w:rsidRPr="00000000" w14:paraId="00000099">
      <w:pPr>
        <w:jc w:val="both"/>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9A">
      <w:pPr>
        <w:jc w:val="both"/>
        <w:rPr>
          <w:highlight w:val="white"/>
        </w:rPr>
      </w:pPr>
      <w:r w:rsidDel="00000000" w:rsidR="00000000" w:rsidRPr="00000000">
        <w:rPr>
          <w:highlight w:val="white"/>
          <w:rtl w:val="0"/>
        </w:rPr>
        <w:t xml:space="preserve">Step3: Mating, Crossover or Generating the Generations: </w:t>
      </w:r>
    </w:p>
    <w:p w:rsidR="00000000" w:rsidDel="00000000" w:rsidP="00000000" w:rsidRDefault="00000000" w:rsidRPr="00000000" w14:paraId="0000009B">
      <w:pPr>
        <w:jc w:val="both"/>
        <w:rPr>
          <w:highlight w:val="white"/>
        </w:rPr>
      </w:pPr>
      <w:r w:rsidDel="00000000" w:rsidR="00000000" w:rsidRPr="00000000">
        <w:rPr>
          <w:highlight w:val="white"/>
          <w:rtl w:val="0"/>
        </w:rPr>
        <w:t xml:space="preserve">During each generations, further sub steps performed such as: </w:t>
      </w:r>
    </w:p>
    <w:p w:rsidR="00000000" w:rsidDel="00000000" w:rsidP="00000000" w:rsidRDefault="00000000" w:rsidRPr="00000000" w14:paraId="0000009C">
      <w:pPr>
        <w:jc w:val="both"/>
        <w:rPr>
          <w:highlight w:val="white"/>
        </w:rPr>
      </w:pPr>
      <w:r w:rsidDel="00000000" w:rsidR="00000000" w:rsidRPr="00000000">
        <w:rPr>
          <w:highlight w:val="white"/>
          <w:rtl w:val="0"/>
        </w:rPr>
        <w:t xml:space="preserve">Step 3.1: Selection of top ranked solutions </w:t>
      </w:r>
    </w:p>
    <w:p w:rsidR="00000000" w:rsidDel="00000000" w:rsidP="00000000" w:rsidRDefault="00000000" w:rsidRPr="00000000" w14:paraId="0000009D">
      <w:pPr>
        <w:jc w:val="both"/>
        <w:rPr>
          <w:highlight w:val="white"/>
        </w:rPr>
      </w:pPr>
      <w:r w:rsidDel="00000000" w:rsidR="00000000" w:rsidRPr="00000000">
        <w:rPr>
          <w:highlight w:val="white"/>
          <w:rtl w:val="0"/>
        </w:rPr>
        <w:t xml:space="preserve">Step 3.2: Mutation or slight changes or variation in values of solution. </w:t>
      </w:r>
    </w:p>
    <w:p w:rsidR="00000000" w:rsidDel="00000000" w:rsidP="00000000" w:rsidRDefault="00000000" w:rsidRPr="00000000" w14:paraId="0000009E">
      <w:pPr>
        <w:jc w:val="both"/>
        <w:rPr>
          <w:highlight w:val="white"/>
        </w:rPr>
      </w:pPr>
      <w:r w:rsidDel="00000000" w:rsidR="00000000" w:rsidRPr="00000000">
        <w:rPr>
          <w:highlight w:val="white"/>
          <w:rtl w:val="0"/>
        </w:rPr>
        <w:t xml:space="preserve">P.S. Here for the sake of analogy if solution can be considered as chromosome then variable values can be considered as genes)</w:t>
      </w:r>
    </w:p>
    <w:p w:rsidR="00000000" w:rsidDel="00000000" w:rsidP="00000000" w:rsidRDefault="00000000" w:rsidRPr="00000000" w14:paraId="0000009F">
      <w:pPr>
        <w:jc w:val="both"/>
        <w:rPr>
          <w:highlight w:val="white"/>
        </w:rPr>
      </w:pPr>
      <w:r w:rsidDel="00000000" w:rsidR="00000000" w:rsidRPr="00000000">
        <w:rPr>
          <w:rtl w:val="0"/>
        </w:rPr>
      </w:r>
    </w:p>
    <w:p w:rsidR="00000000" w:rsidDel="00000000" w:rsidP="00000000" w:rsidRDefault="00000000" w:rsidRPr="00000000" w14:paraId="000000A0">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generation_count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10000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A1">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rankedSolutions = []</w:t>
      </w:r>
    </w:p>
    <w:p w:rsidR="00000000" w:rsidDel="00000000" w:rsidP="00000000" w:rsidRDefault="00000000" w:rsidRPr="00000000" w14:paraId="000000A2">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fitness step</w:t>
      </w:r>
      <w:r w:rsidDel="00000000" w:rsidR="00000000" w:rsidRPr="00000000">
        <w:rPr>
          <w:rtl w:val="0"/>
        </w:rPr>
      </w:r>
    </w:p>
    <w:p w:rsidR="00000000" w:rsidDel="00000000" w:rsidP="00000000" w:rsidRDefault="00000000" w:rsidRPr="00000000" w14:paraId="000000A3">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solution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solutions:</w:t>
      </w:r>
    </w:p>
    <w:p w:rsidR="00000000" w:rsidDel="00000000" w:rsidP="00000000" w:rsidRDefault="00000000" w:rsidRPr="00000000" w14:paraId="000000A4">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rankedSolutions.append((fitness(solution[</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solution[</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 solution[</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 solution))</w:t>
      </w:r>
    </w:p>
    <w:p w:rsidR="00000000" w:rsidDel="00000000" w:rsidP="00000000" w:rsidRDefault="00000000" w:rsidRPr="00000000" w14:paraId="000000A5">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rankedSolutions.sort()</w:t>
      </w:r>
    </w:p>
    <w:p w:rsidR="00000000" w:rsidDel="00000000" w:rsidP="00000000" w:rsidRDefault="00000000" w:rsidRPr="00000000" w14:paraId="000000A6">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rankedSolutions.reverse()</w:t>
      </w:r>
    </w:p>
    <w:p w:rsidR="00000000" w:rsidDel="00000000" w:rsidP="00000000" w:rsidRDefault="00000000" w:rsidRPr="00000000" w14:paraId="000000A7">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 Generation </w:t>
      </w:r>
      <w:r w:rsidDel="00000000" w:rsidR="00000000" w:rsidRPr="00000000">
        <w:rPr>
          <w:rFonts w:ascii="Courier New" w:cs="Courier New" w:eastAsia="Courier New" w:hAnsi="Courier New"/>
          <w:color w:val="000000"/>
          <w:sz w:val="21"/>
          <w:szCs w:val="21"/>
          <w:rtl w:val="0"/>
        </w:rPr>
        <w:t xml:space="preserve">{generation_count}</w:t>
      </w:r>
      <w:r w:rsidDel="00000000" w:rsidR="00000000" w:rsidRPr="00000000">
        <w:rPr>
          <w:rFonts w:ascii="Courier New" w:cs="Courier New" w:eastAsia="Courier New" w:hAnsi="Courier New"/>
          <w:color w:val="a31515"/>
          <w:sz w:val="21"/>
          <w:szCs w:val="21"/>
          <w:rtl w:val="0"/>
        </w:rPr>
        <w:t xml:space="preserve"> best solutions ===="</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A8">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00"/>
          <w:sz w:val="21"/>
          <w:szCs w:val="21"/>
          <w:rtl w:val="0"/>
        </w:rPr>
        <w:t xml:space="preserve">(rankedSolutions[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A9">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AA">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rankedSolutions[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&gt; </w:t>
      </w:r>
      <w:r w:rsidDel="00000000" w:rsidR="00000000" w:rsidRPr="00000000">
        <w:rPr>
          <w:rFonts w:ascii="Courier New" w:cs="Courier New" w:eastAsia="Courier New" w:hAnsi="Courier New"/>
          <w:color w:val="09885a"/>
          <w:sz w:val="21"/>
          <w:szCs w:val="21"/>
          <w:rtl w:val="0"/>
        </w:rPr>
        <w:t xml:space="preserve">999</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AB">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r w:rsidDel="00000000" w:rsidR="00000000" w:rsidRPr="00000000">
        <w:rPr>
          <w:rtl w:val="0"/>
        </w:rPr>
      </w:r>
    </w:p>
    <w:p w:rsidR="00000000" w:rsidDel="00000000" w:rsidP="00000000" w:rsidRDefault="00000000" w:rsidRPr="00000000" w14:paraId="000000AC">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AD">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bestSolution = rankedSolutions[:</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AE">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print(bestSolution)</w:t>
      </w:r>
      <w:r w:rsidDel="00000000" w:rsidR="00000000" w:rsidRPr="00000000">
        <w:rPr>
          <w:rtl w:val="0"/>
        </w:rPr>
      </w:r>
    </w:p>
    <w:p w:rsidR="00000000" w:rsidDel="00000000" w:rsidP="00000000" w:rsidRDefault="00000000" w:rsidRPr="00000000" w14:paraId="000000AF">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B0">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selection step</w:t>
      </w:r>
      <w:r w:rsidDel="00000000" w:rsidR="00000000" w:rsidRPr="00000000">
        <w:rPr>
          <w:rtl w:val="0"/>
        </w:rPr>
      </w:r>
    </w:p>
    <w:p w:rsidR="00000000" w:rsidDel="00000000" w:rsidP="00000000" w:rsidRDefault="00000000" w:rsidRPr="00000000" w14:paraId="000000B1">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variables = []</w:t>
      </w:r>
    </w:p>
    <w:p w:rsidR="00000000" w:rsidDel="00000000" w:rsidP="00000000" w:rsidRDefault="00000000" w:rsidRPr="00000000" w14:paraId="000000B2">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solution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bestSolution:</w:t>
      </w:r>
    </w:p>
    <w:p w:rsidR="00000000" w:rsidDel="00000000" w:rsidP="00000000" w:rsidRDefault="00000000" w:rsidRPr="00000000" w14:paraId="000000B3">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variables.append(solution[</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variable x</w:t>
      </w:r>
      <w:r w:rsidDel="00000000" w:rsidR="00000000" w:rsidRPr="00000000">
        <w:rPr>
          <w:rtl w:val="0"/>
        </w:rPr>
      </w:r>
    </w:p>
    <w:p w:rsidR="00000000" w:rsidDel="00000000" w:rsidP="00000000" w:rsidRDefault="00000000" w:rsidRPr="00000000" w14:paraId="000000B4">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variables.append(solution[</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variable y</w:t>
      </w:r>
      <w:r w:rsidDel="00000000" w:rsidR="00000000" w:rsidRPr="00000000">
        <w:rPr>
          <w:rtl w:val="0"/>
        </w:rPr>
      </w:r>
    </w:p>
    <w:p w:rsidR="00000000" w:rsidDel="00000000" w:rsidP="00000000" w:rsidRDefault="00000000" w:rsidRPr="00000000" w14:paraId="000000B5">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variables.append(solution[</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variable z</w:t>
      </w:r>
      <w:r w:rsidDel="00000000" w:rsidR="00000000" w:rsidRPr="00000000">
        <w:rPr>
          <w:rtl w:val="0"/>
        </w:rPr>
      </w:r>
    </w:p>
    <w:p w:rsidR="00000000" w:rsidDel="00000000" w:rsidP="00000000" w:rsidRDefault="00000000" w:rsidRPr="00000000" w14:paraId="000000B6">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B7">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newGeneration = []</w:t>
      </w:r>
    </w:p>
    <w:p w:rsidR="00000000" w:rsidDel="00000000" w:rsidP="00000000" w:rsidRDefault="00000000" w:rsidRPr="00000000" w14:paraId="000000B8">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mutation step</w:t>
      </w:r>
      <w:r w:rsidDel="00000000" w:rsidR="00000000" w:rsidRPr="00000000">
        <w:rPr>
          <w:rtl w:val="0"/>
        </w:rPr>
      </w:r>
    </w:p>
    <w:p w:rsidR="00000000" w:rsidDel="00000000" w:rsidP="00000000" w:rsidRDefault="00000000" w:rsidRPr="00000000" w14:paraId="000000B9">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counter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1000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BA">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x = random.choice(variables) * random.uniform(</w:t>
      </w:r>
      <w:r w:rsidDel="00000000" w:rsidR="00000000" w:rsidRPr="00000000">
        <w:rPr>
          <w:rFonts w:ascii="Courier New" w:cs="Courier New" w:eastAsia="Courier New" w:hAnsi="Courier New"/>
          <w:color w:val="09885a"/>
          <w:sz w:val="21"/>
          <w:szCs w:val="21"/>
          <w:rtl w:val="0"/>
        </w:rPr>
        <w:t xml:space="preserve">0.99</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1.01</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BB">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y = random.choice(variables) * random.uniform(</w:t>
      </w:r>
      <w:r w:rsidDel="00000000" w:rsidR="00000000" w:rsidRPr="00000000">
        <w:rPr>
          <w:rFonts w:ascii="Courier New" w:cs="Courier New" w:eastAsia="Courier New" w:hAnsi="Courier New"/>
          <w:color w:val="09885a"/>
          <w:sz w:val="21"/>
          <w:szCs w:val="21"/>
          <w:rtl w:val="0"/>
        </w:rPr>
        <w:t xml:space="preserve">0.99</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1.01</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BC">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z = random.choice(variables) * random.uniform(</w:t>
      </w:r>
      <w:r w:rsidDel="00000000" w:rsidR="00000000" w:rsidRPr="00000000">
        <w:rPr>
          <w:rFonts w:ascii="Courier New" w:cs="Courier New" w:eastAsia="Courier New" w:hAnsi="Courier New"/>
          <w:color w:val="09885a"/>
          <w:sz w:val="21"/>
          <w:szCs w:val="21"/>
          <w:rtl w:val="0"/>
        </w:rPr>
        <w:t xml:space="preserve">0.99</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1.01</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BD">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BE">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newGeneration.append((x, y, z))</w:t>
      </w:r>
    </w:p>
    <w:p w:rsidR="00000000" w:rsidDel="00000000" w:rsidP="00000000" w:rsidRDefault="00000000" w:rsidRPr="00000000" w14:paraId="000000BF">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C0">
      <w:pPr>
        <w:widowControl w:val="1"/>
        <w:pBdr>
          <w:bottom w:color="000000" w:space="1" w:sz="6" w:val="single"/>
        </w:pBdr>
        <w:shd w:fill="fffffe" w:val="clear"/>
        <w:spacing w:after="280" w:lineRule="auto"/>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solutions = newGeneration</w:t>
      </w:r>
    </w:p>
    <w:p w:rsidR="00000000" w:rsidDel="00000000" w:rsidP="00000000" w:rsidRDefault="00000000" w:rsidRPr="00000000" w14:paraId="000000C1">
      <w:pPr>
        <w:widowControl w:val="1"/>
        <w:shd w:fill="fffffe" w:val="clear"/>
        <w:spacing w:after="280" w:lineRule="auto"/>
        <w:jc w:val="both"/>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C2">
      <w:pPr>
        <w:jc w:val="both"/>
        <w:rPr>
          <w:highlight w:val="white"/>
        </w:rPr>
      </w:pPr>
      <w:r w:rsidDel="00000000" w:rsidR="00000000" w:rsidRPr="00000000">
        <w:rPr>
          <w:rtl w:val="0"/>
        </w:rPr>
        <w:t xml:space="preserve">Note: After running this code given in Jupyter Notebook, confirm the values from best optimized solution into given expression to verify   </w:t>
      </w:r>
      <w:r w:rsidDel="00000000" w:rsidR="00000000" w:rsidRPr="00000000">
        <w:rPr>
          <w:rtl w:val="0"/>
        </w:rPr>
      </w:r>
    </w:p>
    <w:p w:rsidR="00000000" w:rsidDel="00000000" w:rsidP="00000000" w:rsidRDefault="00000000" w:rsidRPr="00000000" w14:paraId="000000C3">
      <w:pPr>
        <w:pStyle w:val="Heading1"/>
        <w:numPr>
          <w:ilvl w:val="0"/>
          <w:numId w:val="2"/>
        </w:numPr>
        <w:ind w:left="432" w:hanging="432"/>
        <w:jc w:val="both"/>
        <w:rPr/>
      </w:pPr>
      <w:bookmarkStart w:colFirst="0" w:colLast="0" w:name="_26in1rg" w:id="12"/>
      <w:bookmarkEnd w:id="12"/>
      <w:r w:rsidDel="00000000" w:rsidR="00000000" w:rsidRPr="00000000">
        <w:rPr>
          <w:rtl w:val="0"/>
        </w:rPr>
        <w:t xml:space="preserve">Exercises</w:t>
      </w:r>
    </w:p>
    <w:p w:rsidR="00000000" w:rsidDel="00000000" w:rsidP="00000000" w:rsidRDefault="00000000" w:rsidRPr="00000000" w14:paraId="000000C4">
      <w:pPr>
        <w:pStyle w:val="Heading2"/>
        <w:numPr>
          <w:ilvl w:val="1"/>
          <w:numId w:val="2"/>
        </w:numPr>
        <w:ind w:left="576" w:hanging="576"/>
        <w:jc w:val="both"/>
        <w:rPr/>
      </w:pPr>
      <w:bookmarkStart w:colFirst="0" w:colLast="0" w:name="_lnxbz9" w:id="13"/>
      <w:bookmarkEnd w:id="13"/>
      <w:r w:rsidDel="00000000" w:rsidR="00000000" w:rsidRPr="00000000">
        <w:rPr>
          <w:rtl w:val="0"/>
        </w:rPr>
        <w:t xml:space="preserve">Exercise 1 (10 marks) :</w:t>
      </w:r>
    </w:p>
    <w:p w:rsidR="00000000" w:rsidDel="00000000" w:rsidP="00000000" w:rsidRDefault="00000000" w:rsidRPr="00000000" w14:paraId="000000C5">
      <w:pPr>
        <w:jc w:val="both"/>
        <w:rPr/>
      </w:pPr>
      <w:r w:rsidDel="00000000" w:rsidR="00000000" w:rsidRPr="00000000">
        <w:rPr>
          <w:rtl w:val="0"/>
        </w:rPr>
        <w:t xml:space="preserve">Run the given code and verify the solution. Change given expression to any other expression of your choice; change the parameters to increase the efficiency of code if possible. </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pStyle w:val="Heading2"/>
        <w:numPr>
          <w:ilvl w:val="1"/>
          <w:numId w:val="2"/>
        </w:numPr>
        <w:ind w:left="576" w:hanging="576"/>
        <w:jc w:val="both"/>
        <w:rPr/>
      </w:pPr>
      <w:bookmarkStart w:colFirst="0" w:colLast="0" w:name="_35nkun2" w:id="14"/>
      <w:bookmarkEnd w:id="14"/>
      <w:r w:rsidDel="00000000" w:rsidR="00000000" w:rsidRPr="00000000">
        <w:rPr>
          <w:rtl w:val="0"/>
        </w:rPr>
        <w:t xml:space="preserve">Exercise 2 (15 marks):</w:t>
      </w:r>
    </w:p>
    <w:p w:rsidR="00000000" w:rsidDel="00000000" w:rsidP="00000000" w:rsidRDefault="00000000" w:rsidRPr="00000000" w14:paraId="000000C8">
      <w:pPr>
        <w:jc w:val="both"/>
        <w:rPr/>
      </w:pPr>
      <w:r w:rsidDel="00000000" w:rsidR="00000000" w:rsidRPr="00000000">
        <w:rPr>
          <w:rtl w:val="0"/>
        </w:rPr>
        <w:t xml:space="preserve">Implement 8-queen problem using genetic algorithm. </w:t>
      </w:r>
    </w:p>
    <w:p w:rsidR="00000000" w:rsidDel="00000000" w:rsidP="00000000" w:rsidRDefault="00000000" w:rsidRPr="00000000" w14:paraId="000000C9">
      <w:pPr>
        <w:jc w:val="both"/>
        <w:rPr/>
      </w:pPr>
      <w:r w:rsidDel="00000000" w:rsidR="00000000" w:rsidRPr="00000000">
        <w:rPr>
          <w:rtl w:val="0"/>
        </w:rPr>
        <w:t xml:space="preserve">For help regarding representation of states you may watch the following video:</w:t>
      </w:r>
    </w:p>
    <w:p w:rsidR="00000000" w:rsidDel="00000000" w:rsidP="00000000" w:rsidRDefault="00000000" w:rsidRPr="00000000" w14:paraId="000000CA">
      <w:pPr>
        <w:jc w:val="both"/>
        <w:rPr/>
      </w:pPr>
      <w:hyperlink r:id="rId25">
        <w:r w:rsidDel="00000000" w:rsidR="00000000" w:rsidRPr="00000000">
          <w:rPr>
            <w:color w:val="0000ff"/>
            <w:u w:val="single"/>
            <w:rtl w:val="0"/>
          </w:rPr>
          <w:t xml:space="preserve">https://www.youtube.com/watch?v=vXotl0NPeUU</w:t>
        </w:r>
      </w:hyperlink>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pStyle w:val="Heading1"/>
        <w:numPr>
          <w:ilvl w:val="0"/>
          <w:numId w:val="2"/>
        </w:numPr>
        <w:spacing w:after="280" w:before="0" w:line="259" w:lineRule="auto"/>
        <w:ind w:left="431" w:hanging="432"/>
        <w:jc w:val="both"/>
        <w:rPr/>
      </w:pPr>
      <w:bookmarkStart w:colFirst="0" w:colLast="0" w:name="_1ksv4uv" w:id="15"/>
      <w:bookmarkEnd w:id="15"/>
      <w:r w:rsidDel="00000000" w:rsidR="00000000" w:rsidRPr="00000000">
        <w:rPr>
          <w:rtl w:val="0"/>
        </w:rPr>
        <w:t xml:space="preserve">Submission Instructions</w:t>
      </w:r>
    </w:p>
    <w:p w:rsidR="00000000" w:rsidDel="00000000" w:rsidP="00000000" w:rsidRDefault="00000000" w:rsidRPr="00000000" w14:paraId="000000CE">
      <w:pPr>
        <w:spacing w:after="280" w:lineRule="auto"/>
        <w:ind w:left="9" w:right="71" w:firstLine="0"/>
        <w:jc w:val="both"/>
        <w:rPr/>
      </w:pPr>
      <w:r w:rsidDel="00000000" w:rsidR="00000000" w:rsidRPr="00000000">
        <w:rPr>
          <w:rtl w:val="0"/>
        </w:rPr>
        <w:t xml:space="preserve">Always read the submission instructions carefully. </w:t>
      </w:r>
    </w:p>
    <w:p w:rsidR="00000000" w:rsidDel="00000000" w:rsidP="00000000" w:rsidRDefault="00000000" w:rsidRPr="00000000" w14:paraId="000000CF">
      <w:pPr>
        <w:widowControl w:val="1"/>
        <w:numPr>
          <w:ilvl w:val="0"/>
          <w:numId w:val="1"/>
        </w:numPr>
        <w:spacing w:after="0" w:line="269" w:lineRule="auto"/>
        <w:ind w:left="734" w:right="71" w:hanging="360"/>
        <w:jc w:val="both"/>
        <w:rPr/>
      </w:pPr>
      <w:r w:rsidDel="00000000" w:rsidR="00000000" w:rsidRPr="00000000">
        <w:rPr>
          <w:rtl w:val="0"/>
        </w:rPr>
        <w:t xml:space="preserve">Rename your Jupyter notebook to your roll number and download the notebook as </w:t>
      </w:r>
      <w:r w:rsidDel="00000000" w:rsidR="00000000" w:rsidRPr="00000000">
        <w:rPr>
          <w:b w:val="1"/>
          <w:rtl w:val="0"/>
        </w:rPr>
        <w:t xml:space="preserve">.ipynb</w:t>
      </w:r>
      <w:r w:rsidDel="00000000" w:rsidR="00000000" w:rsidRPr="00000000">
        <w:rPr>
          <w:rtl w:val="0"/>
        </w:rPr>
        <w:t xml:space="preserve"> extension.</w:t>
      </w:r>
    </w:p>
    <w:p w:rsidR="00000000" w:rsidDel="00000000" w:rsidP="00000000" w:rsidRDefault="00000000" w:rsidRPr="00000000" w14:paraId="000000D0">
      <w:pPr>
        <w:widowControl w:val="1"/>
        <w:numPr>
          <w:ilvl w:val="0"/>
          <w:numId w:val="1"/>
        </w:numPr>
        <w:spacing w:after="0" w:line="269" w:lineRule="auto"/>
        <w:ind w:left="734" w:right="71" w:hanging="360"/>
        <w:jc w:val="both"/>
        <w:rPr/>
      </w:pPr>
      <w:r w:rsidDel="00000000" w:rsidR="00000000" w:rsidRPr="00000000">
        <w:rPr>
          <w:rtl w:val="0"/>
        </w:rPr>
        <w:t xml:space="preserve">To download the required file, go to </w:t>
      </w:r>
      <w:r w:rsidDel="00000000" w:rsidR="00000000" w:rsidRPr="00000000">
        <w:rPr>
          <w:b w:val="1"/>
          <w:rtl w:val="0"/>
        </w:rPr>
        <w:t xml:space="preserve">File-&gt;Download .ipynb</w:t>
      </w:r>
      <w:r w:rsidDel="00000000" w:rsidR="00000000" w:rsidRPr="00000000">
        <w:rPr>
          <w:rtl w:val="0"/>
        </w:rPr>
      </w:r>
    </w:p>
    <w:p w:rsidR="00000000" w:rsidDel="00000000" w:rsidP="00000000" w:rsidRDefault="00000000" w:rsidRPr="00000000" w14:paraId="000000D1">
      <w:pPr>
        <w:widowControl w:val="1"/>
        <w:numPr>
          <w:ilvl w:val="0"/>
          <w:numId w:val="1"/>
        </w:numPr>
        <w:spacing w:after="0" w:line="269" w:lineRule="auto"/>
        <w:ind w:left="734" w:right="71" w:hanging="360"/>
        <w:jc w:val="both"/>
        <w:rPr/>
      </w:pPr>
      <w:r w:rsidDel="00000000" w:rsidR="00000000" w:rsidRPr="00000000">
        <w:rPr>
          <w:rtl w:val="0"/>
        </w:rPr>
        <w:t xml:space="preserve">Only submit the </w:t>
      </w:r>
      <w:r w:rsidDel="00000000" w:rsidR="00000000" w:rsidRPr="00000000">
        <w:rPr>
          <w:b w:val="1"/>
          <w:rtl w:val="0"/>
        </w:rPr>
        <w:t xml:space="preserve">.ipynb</w:t>
      </w:r>
      <w:r w:rsidDel="00000000" w:rsidR="00000000" w:rsidRPr="00000000">
        <w:rPr>
          <w:rtl w:val="0"/>
        </w:rPr>
        <w:t xml:space="preserve"> file. DO NOT </w:t>
      </w:r>
      <w:r w:rsidDel="00000000" w:rsidR="00000000" w:rsidRPr="00000000">
        <w:rPr>
          <w:b w:val="1"/>
          <w:rtl w:val="0"/>
        </w:rPr>
        <w:t xml:space="preserve">zip</w:t>
      </w:r>
      <w:r w:rsidDel="00000000" w:rsidR="00000000" w:rsidRPr="00000000">
        <w:rPr>
          <w:rtl w:val="0"/>
        </w:rPr>
        <w:t xml:space="preserve"> or </w:t>
      </w:r>
      <w:r w:rsidDel="00000000" w:rsidR="00000000" w:rsidRPr="00000000">
        <w:rPr>
          <w:b w:val="1"/>
          <w:rtl w:val="0"/>
        </w:rPr>
        <w:t xml:space="preserve">rar</w:t>
      </w:r>
      <w:r w:rsidDel="00000000" w:rsidR="00000000" w:rsidRPr="00000000">
        <w:rPr>
          <w:rtl w:val="0"/>
        </w:rPr>
        <w:t xml:space="preserve"> your submission file.</w:t>
      </w:r>
    </w:p>
    <w:p w:rsidR="00000000" w:rsidDel="00000000" w:rsidP="00000000" w:rsidRDefault="00000000" w:rsidRPr="00000000" w14:paraId="000000D2">
      <w:pPr>
        <w:widowControl w:val="1"/>
        <w:numPr>
          <w:ilvl w:val="0"/>
          <w:numId w:val="1"/>
        </w:numPr>
        <w:spacing w:after="0" w:line="269" w:lineRule="auto"/>
        <w:ind w:left="734" w:right="71" w:hanging="360"/>
        <w:jc w:val="both"/>
        <w:rPr/>
      </w:pPr>
      <w:r w:rsidDel="00000000" w:rsidR="00000000" w:rsidRPr="00000000">
        <w:rPr>
          <w:rtl w:val="0"/>
        </w:rPr>
        <w:t xml:space="preserve">Submit this file on Google Classroom under the relevant assignment. </w:t>
      </w:r>
    </w:p>
    <w:p w:rsidR="00000000" w:rsidDel="00000000" w:rsidP="00000000" w:rsidRDefault="00000000" w:rsidRPr="00000000" w14:paraId="000000D3">
      <w:pPr>
        <w:widowControl w:val="1"/>
        <w:numPr>
          <w:ilvl w:val="0"/>
          <w:numId w:val="1"/>
        </w:numPr>
        <w:spacing w:after="280" w:line="269" w:lineRule="auto"/>
        <w:ind w:left="734" w:right="71" w:hanging="360"/>
        <w:jc w:val="both"/>
        <w:rPr/>
      </w:pPr>
      <w:r w:rsidDel="00000000" w:rsidR="00000000" w:rsidRPr="00000000">
        <w:rPr>
          <w:rtl w:val="0"/>
        </w:rPr>
        <w:t xml:space="preserve">Late submissions will not be accepted.</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sectPr>
      <w:headerReference r:id="rId26"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Times New Roman"/>
  <w:font w:name="Calibri"/>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CL461: Artificial Intelligence Lab</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34" w:hanging="734"/>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54" w:hanging="1454"/>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74" w:hanging="2174"/>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94" w:hanging="2894"/>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14" w:hanging="3614"/>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34" w:hanging="4334"/>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54" w:hanging="5054"/>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74" w:hanging="5774"/>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94" w:hanging="6494"/>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sz w:val="28"/>
        <w:szCs w:val="28"/>
      </w:rPr>
    </w:lvl>
    <w:lvl w:ilvl="2">
      <w:start w:val="1"/>
      <w:numFmt w:val="decimal"/>
      <w:lvlText w:val="%1.%2.%3"/>
      <w:lvlJc w:val="left"/>
      <w:pPr>
        <w:ind w:left="720" w:hanging="720"/>
      </w:pPr>
      <w:rPr>
        <w:sz w:val="22"/>
        <w:szCs w:val="22"/>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before="480" w:line="276" w:lineRule="auto"/>
      <w:ind w:left="432" w:hanging="432"/>
    </w:pPr>
    <w:rPr>
      <w:b w:val="1"/>
      <w:color w:val="366091"/>
      <w:sz w:val="28"/>
      <w:szCs w:val="28"/>
    </w:rPr>
  </w:style>
  <w:style w:type="paragraph" w:styleId="Heading2">
    <w:name w:val="heading 2"/>
    <w:basedOn w:val="Normal"/>
    <w:next w:val="Normal"/>
    <w:pPr>
      <w:keepNext w:val="1"/>
      <w:keepLines w:val="1"/>
      <w:widowControl w:val="1"/>
      <w:spacing w:before="200" w:line="276" w:lineRule="auto"/>
      <w:ind w:left="576" w:hanging="576"/>
    </w:pPr>
    <w:rPr>
      <w:b w:val="1"/>
      <w:color w:val="4f81bd"/>
      <w:sz w:val="26"/>
      <w:szCs w:val="26"/>
    </w:rPr>
  </w:style>
  <w:style w:type="paragraph" w:styleId="Heading3">
    <w:name w:val="heading 3"/>
    <w:basedOn w:val="Normal"/>
    <w:next w:val="Normal"/>
    <w:pPr>
      <w:keepNext w:val="1"/>
      <w:keepLines w:val="1"/>
      <w:widowControl w:val="1"/>
      <w:spacing w:line="276" w:lineRule="auto"/>
      <w:ind w:left="720" w:hanging="720"/>
    </w:pPr>
    <w:rPr>
      <w:rFonts w:ascii="Cambria" w:cs="Cambria" w:eastAsia="Cambria" w:hAnsi="Cambria"/>
      <w:b w:val="1"/>
      <w:color w:val="4f81bd"/>
      <w:sz w:val="22"/>
      <w:szCs w:val="22"/>
    </w:rPr>
  </w:style>
  <w:style w:type="paragraph" w:styleId="Heading4">
    <w:name w:val="heading 4"/>
    <w:basedOn w:val="Normal"/>
    <w:next w:val="Normal"/>
    <w:pPr>
      <w:keepNext w:val="1"/>
      <w:keepLines w:val="1"/>
      <w:widowControl w:val="1"/>
      <w:spacing w:before="200" w:line="276" w:lineRule="auto"/>
      <w:ind w:left="864" w:hanging="864"/>
    </w:pPr>
    <w:rPr>
      <w:rFonts w:ascii="Cambria" w:cs="Cambria" w:eastAsia="Cambria" w:hAnsi="Cambria"/>
      <w:b w:val="1"/>
      <w:i w:val="1"/>
      <w:color w:val="4f81bd"/>
      <w:sz w:val="22"/>
      <w:szCs w:val="22"/>
    </w:rPr>
  </w:style>
  <w:style w:type="paragraph" w:styleId="Heading5">
    <w:name w:val="heading 5"/>
    <w:basedOn w:val="Normal"/>
    <w:next w:val="Normal"/>
    <w:pPr>
      <w:keepNext w:val="1"/>
      <w:keepLines w:val="1"/>
      <w:widowControl w:val="1"/>
      <w:spacing w:before="200" w:line="276" w:lineRule="auto"/>
      <w:ind w:left="1008" w:hanging="1008"/>
    </w:pPr>
    <w:rPr>
      <w:rFonts w:ascii="Cambria" w:cs="Cambria" w:eastAsia="Cambria" w:hAnsi="Cambria"/>
      <w:color w:val="243f61"/>
      <w:sz w:val="22"/>
      <w:szCs w:val="22"/>
    </w:rPr>
  </w:style>
  <w:style w:type="paragraph" w:styleId="Heading6">
    <w:name w:val="heading 6"/>
    <w:basedOn w:val="Normal"/>
    <w:next w:val="Normal"/>
    <w:pPr>
      <w:keepNext w:val="1"/>
      <w:keepLines w:val="1"/>
      <w:widowControl w:val="1"/>
      <w:spacing w:before="200" w:line="276" w:lineRule="auto"/>
      <w:ind w:left="1152" w:hanging="1152"/>
    </w:pPr>
    <w:rPr>
      <w:rFonts w:ascii="Cambria" w:cs="Cambria" w:eastAsia="Cambria" w:hAnsi="Cambria"/>
      <w:i w:val="1"/>
      <w:color w:val="243f61"/>
      <w:sz w:val="22"/>
      <w:szCs w:val="22"/>
    </w:rPr>
  </w:style>
  <w:style w:type="paragraph" w:styleId="Title">
    <w:name w:val="Title"/>
    <w:basedOn w:val="Normal"/>
    <w:next w:val="Normal"/>
    <w:pPr>
      <w:jc w:val="center"/>
    </w:pPr>
    <w:rPr>
      <w:b w:val="1"/>
      <w:sz w:val="36"/>
      <w:szCs w:val="36"/>
    </w:rPr>
  </w:style>
  <w:style w:type="paragraph" w:styleId="Subtitle">
    <w:name w:val="Subtitle"/>
    <w:basedOn w:val="Normal"/>
    <w:next w:val="Normal"/>
    <w:pPr>
      <w:keepNext w:val="1"/>
      <w:spacing w:after="120" w:before="240" w:lineRule="auto"/>
      <w:jc w:val="center"/>
    </w:pPr>
    <w:rPr>
      <w:rFonts w:ascii="Arial" w:cs="Arial" w:eastAsia="Arial" w:hAnsi="Arial"/>
      <w:i w:val="1"/>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eader" Target="header1.xml"/><Relationship Id="rId25" Type="http://schemas.openxmlformats.org/officeDocument/2006/relationships/hyperlink" Target="https://www.youtube.com/watch?v=vXotl0NPeUU"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image" Target="media/image18.png"/><Relationship Id="rId11" Type="http://schemas.openxmlformats.org/officeDocument/2006/relationships/image" Target="media/image6.png"/><Relationship Id="rId10" Type="http://schemas.openxmlformats.org/officeDocument/2006/relationships/image" Target="media/image17.jpg"/><Relationship Id="rId13" Type="http://schemas.openxmlformats.org/officeDocument/2006/relationships/image" Target="media/image14.jp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13.png"/><Relationship Id="rId19" Type="http://schemas.openxmlformats.org/officeDocument/2006/relationships/image" Target="media/image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