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CA9" w:rsidRDefault="003D1477">
      <w:r>
        <w:t>Case Study: Self-Driving Cars</w:t>
      </w:r>
    </w:p>
    <w:p w:rsidR="003D1477" w:rsidRDefault="003D1477">
      <w:r>
        <w:t>Write an essay of 500 words on “Self-Driving Cars”. Your essay should include the techniques required to let cars run autonomously. Also shed some light on benefits and drawbacks of self-driving cars.</w:t>
      </w:r>
    </w:p>
    <w:sectPr w:rsidR="003D1477" w:rsidSect="003C7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3D1477"/>
    <w:rsid w:val="00340CA9"/>
    <w:rsid w:val="003C7AD1"/>
    <w:rsid w:val="003D1477"/>
    <w:rsid w:val="00481348"/>
    <w:rsid w:val="008E0A7F"/>
    <w:rsid w:val="0097122C"/>
    <w:rsid w:val="00A1240F"/>
    <w:rsid w:val="00D03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2</cp:revision>
  <dcterms:created xsi:type="dcterms:W3CDTF">2021-01-18T08:40:00Z</dcterms:created>
  <dcterms:modified xsi:type="dcterms:W3CDTF">2021-01-18T08:41:00Z</dcterms:modified>
</cp:coreProperties>
</file>