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4A2" w:rsidRPr="00F24C6B" w:rsidRDefault="00F24C6B" w:rsidP="00F24C6B">
      <w:pPr>
        <w:pStyle w:val="IntenseQuote"/>
        <w:rPr>
          <w:rFonts w:ascii="Arial" w:hAnsi="Arial" w:cs="Arial"/>
          <w:b/>
          <w:color w:val="0070C0"/>
          <w:sz w:val="32"/>
          <w:szCs w:val="24"/>
          <w:u w:val="single"/>
        </w:rPr>
      </w:pPr>
      <w:r w:rsidRPr="00F24C6B">
        <w:rPr>
          <w:rFonts w:ascii="Arial" w:hAnsi="Arial" w:cs="Arial"/>
          <w:b/>
          <w:color w:val="0070C0"/>
          <w:sz w:val="32"/>
          <w:szCs w:val="24"/>
          <w:u w:val="single"/>
        </w:rPr>
        <w:t>Mid 1 SDA</w:t>
      </w:r>
    </w:p>
    <w:p w:rsidR="006E24A2" w:rsidRPr="00F24C6B" w:rsidRDefault="006E24A2" w:rsidP="00F24C6B">
      <w:pPr>
        <w:pStyle w:val="IntenseQuote"/>
        <w:ind w:left="1584"/>
        <w:rPr>
          <w:rFonts w:ascii="Arial" w:hAnsi="Arial" w:cs="Arial"/>
          <w:b/>
          <w:color w:val="0070C0"/>
          <w:sz w:val="28"/>
          <w:szCs w:val="24"/>
        </w:rPr>
      </w:pPr>
      <w:r w:rsidRPr="00F24C6B">
        <w:rPr>
          <w:rFonts w:ascii="Arial" w:hAnsi="Arial" w:cs="Arial"/>
          <w:b/>
          <w:color w:val="0070C0"/>
          <w:sz w:val="28"/>
          <w:szCs w:val="24"/>
        </w:rPr>
        <w:t>Stakeholders in SE</w:t>
      </w:r>
    </w:p>
    <w:p w:rsidR="006E24A2" w:rsidRPr="00F24C6B" w:rsidRDefault="006E24A2" w:rsidP="00A601C2">
      <w:pPr>
        <w:numPr>
          <w:ilvl w:val="0"/>
          <w:numId w:val="1"/>
        </w:numPr>
        <w:rPr>
          <w:rFonts w:ascii="Arial" w:hAnsi="Arial" w:cs="Arial"/>
          <w:sz w:val="24"/>
          <w:szCs w:val="24"/>
        </w:rPr>
      </w:pPr>
      <w:r w:rsidRPr="00F24C6B">
        <w:rPr>
          <w:rFonts w:ascii="Arial" w:hAnsi="Arial" w:cs="Arial"/>
          <w:b/>
          <w:bCs/>
          <w:sz w:val="24"/>
          <w:szCs w:val="24"/>
        </w:rPr>
        <w:t>Users</w:t>
      </w:r>
      <w:r w:rsidRPr="00F24C6B">
        <w:rPr>
          <w:rFonts w:ascii="Arial" w:hAnsi="Arial" w:cs="Arial"/>
          <w:sz w:val="24"/>
          <w:szCs w:val="24"/>
        </w:rPr>
        <w:t xml:space="preserve">: These are the people who will use the software. </w:t>
      </w:r>
    </w:p>
    <w:p w:rsidR="006E24A2" w:rsidRPr="00F24C6B" w:rsidRDefault="006E24A2" w:rsidP="00A601C2">
      <w:pPr>
        <w:numPr>
          <w:ilvl w:val="0"/>
          <w:numId w:val="1"/>
        </w:numPr>
        <w:rPr>
          <w:rFonts w:ascii="Arial" w:hAnsi="Arial" w:cs="Arial"/>
          <w:sz w:val="24"/>
          <w:szCs w:val="24"/>
        </w:rPr>
      </w:pPr>
      <w:r w:rsidRPr="00F24C6B">
        <w:rPr>
          <w:rFonts w:ascii="Arial" w:hAnsi="Arial" w:cs="Arial"/>
          <w:b/>
          <w:bCs/>
          <w:sz w:val="24"/>
          <w:szCs w:val="24"/>
        </w:rPr>
        <w:t xml:space="preserve">Customers/Clients: </w:t>
      </w:r>
      <w:r w:rsidRPr="00F24C6B">
        <w:rPr>
          <w:rFonts w:ascii="Arial" w:hAnsi="Arial" w:cs="Arial"/>
          <w:sz w:val="24"/>
          <w:szCs w:val="24"/>
        </w:rPr>
        <w:t>These are the people who make the decisions about ordering and paying for the software. They may or may not be users – the users may work for them.</w:t>
      </w:r>
    </w:p>
    <w:p w:rsidR="006E24A2" w:rsidRPr="00F24C6B" w:rsidRDefault="006E24A2" w:rsidP="00A601C2">
      <w:pPr>
        <w:numPr>
          <w:ilvl w:val="0"/>
          <w:numId w:val="1"/>
        </w:numPr>
        <w:rPr>
          <w:rFonts w:ascii="Arial" w:hAnsi="Arial" w:cs="Arial"/>
          <w:sz w:val="24"/>
          <w:szCs w:val="24"/>
        </w:rPr>
      </w:pPr>
      <w:r w:rsidRPr="00F24C6B">
        <w:rPr>
          <w:rFonts w:ascii="Arial" w:hAnsi="Arial" w:cs="Arial"/>
          <w:b/>
          <w:bCs/>
          <w:sz w:val="24"/>
          <w:szCs w:val="24"/>
        </w:rPr>
        <w:t>Software developers:</w:t>
      </w:r>
      <w:r w:rsidRPr="00F24C6B">
        <w:rPr>
          <w:rFonts w:ascii="Arial" w:hAnsi="Arial" w:cs="Arial"/>
          <w:sz w:val="24"/>
          <w:szCs w:val="24"/>
        </w:rPr>
        <w:t xml:space="preserve"> These are the people who develop and maintain the software, many of whom may be called software engineers.</w:t>
      </w:r>
    </w:p>
    <w:p w:rsidR="006E24A2" w:rsidRPr="00F24C6B" w:rsidRDefault="006E24A2" w:rsidP="00A601C2">
      <w:pPr>
        <w:numPr>
          <w:ilvl w:val="0"/>
          <w:numId w:val="1"/>
        </w:numPr>
        <w:rPr>
          <w:rFonts w:ascii="Arial" w:hAnsi="Arial" w:cs="Arial"/>
          <w:sz w:val="24"/>
          <w:szCs w:val="24"/>
        </w:rPr>
      </w:pPr>
      <w:r w:rsidRPr="00F24C6B">
        <w:rPr>
          <w:rFonts w:ascii="Arial" w:hAnsi="Arial" w:cs="Arial"/>
          <w:b/>
          <w:bCs/>
          <w:sz w:val="24"/>
          <w:szCs w:val="24"/>
        </w:rPr>
        <w:t>Development managers:</w:t>
      </w:r>
      <w:r w:rsidRPr="00F24C6B">
        <w:rPr>
          <w:rFonts w:ascii="Arial" w:hAnsi="Arial" w:cs="Arial"/>
          <w:sz w:val="24"/>
          <w:szCs w:val="24"/>
        </w:rPr>
        <w:t xml:space="preserve"> These are the people who run the organization that is developing the software.</w:t>
      </w:r>
    </w:p>
    <w:p w:rsidR="006E24A2" w:rsidRPr="00F24C6B" w:rsidRDefault="006E24A2" w:rsidP="006E24A2">
      <w:pPr>
        <w:pStyle w:val="IntenseQuote"/>
        <w:rPr>
          <w:rFonts w:ascii="Arial" w:hAnsi="Arial" w:cs="Arial"/>
          <w:b/>
          <w:color w:val="0070C0"/>
          <w:sz w:val="28"/>
          <w:szCs w:val="24"/>
          <w:u w:val="single"/>
        </w:rPr>
      </w:pPr>
      <w:r w:rsidRPr="00F24C6B">
        <w:rPr>
          <w:rFonts w:ascii="Arial" w:hAnsi="Arial" w:cs="Arial"/>
          <w:b/>
          <w:color w:val="0070C0"/>
          <w:sz w:val="28"/>
          <w:szCs w:val="24"/>
          <w:u w:val="single"/>
        </w:rPr>
        <w:t>OOP</w:t>
      </w:r>
    </w:p>
    <w:p w:rsidR="006E24A2" w:rsidRPr="00F24C6B" w:rsidRDefault="006E24A2" w:rsidP="00A601C2">
      <w:pPr>
        <w:numPr>
          <w:ilvl w:val="0"/>
          <w:numId w:val="2"/>
        </w:numPr>
        <w:rPr>
          <w:rFonts w:ascii="Arial" w:hAnsi="Arial" w:cs="Arial"/>
          <w:sz w:val="24"/>
          <w:szCs w:val="24"/>
        </w:rPr>
      </w:pPr>
      <w:r w:rsidRPr="00F24C6B">
        <w:rPr>
          <w:rFonts w:ascii="Arial" w:hAnsi="Arial" w:cs="Arial"/>
          <w:sz w:val="24"/>
          <w:szCs w:val="24"/>
        </w:rPr>
        <w:t xml:space="preserve">Object-oriented programming uses objects, not algorithms, as its fundamental logical building blocks </w:t>
      </w:r>
    </w:p>
    <w:p w:rsidR="006E24A2" w:rsidRPr="00F24C6B" w:rsidRDefault="006E24A2" w:rsidP="00A601C2">
      <w:pPr>
        <w:numPr>
          <w:ilvl w:val="0"/>
          <w:numId w:val="2"/>
        </w:numPr>
        <w:rPr>
          <w:rFonts w:ascii="Arial" w:hAnsi="Arial" w:cs="Arial"/>
          <w:sz w:val="24"/>
          <w:szCs w:val="24"/>
        </w:rPr>
      </w:pPr>
      <w:r w:rsidRPr="00F24C6B">
        <w:rPr>
          <w:rFonts w:ascii="Arial" w:hAnsi="Arial" w:cs="Arial"/>
          <w:sz w:val="24"/>
          <w:szCs w:val="24"/>
        </w:rPr>
        <w:t>Each object is an instance of some class, it is a tangible entity that exhibits some well-defined behavior</w:t>
      </w:r>
    </w:p>
    <w:p w:rsidR="006E24A2" w:rsidRPr="00F24C6B" w:rsidRDefault="006E24A2" w:rsidP="00A601C2">
      <w:pPr>
        <w:numPr>
          <w:ilvl w:val="0"/>
          <w:numId w:val="2"/>
        </w:numPr>
        <w:rPr>
          <w:rFonts w:ascii="Arial" w:hAnsi="Arial" w:cs="Arial"/>
          <w:sz w:val="24"/>
          <w:szCs w:val="24"/>
        </w:rPr>
      </w:pPr>
      <w:r w:rsidRPr="00F24C6B">
        <w:rPr>
          <w:rFonts w:ascii="Arial" w:hAnsi="Arial" w:cs="Arial"/>
          <w:sz w:val="24"/>
          <w:szCs w:val="24"/>
        </w:rPr>
        <w:t>Classes may be related to one another via inheritance relationships</w:t>
      </w:r>
    </w:p>
    <w:p w:rsidR="006E24A2" w:rsidRPr="00F24C6B" w:rsidRDefault="006E24A2" w:rsidP="006E24A2">
      <w:pPr>
        <w:pStyle w:val="IntenseQuote"/>
        <w:rPr>
          <w:rFonts w:ascii="Arial" w:hAnsi="Arial" w:cs="Arial"/>
          <w:b/>
          <w:color w:val="0070C0"/>
          <w:sz w:val="28"/>
          <w:szCs w:val="24"/>
          <w:u w:val="single"/>
        </w:rPr>
      </w:pPr>
      <w:r w:rsidRPr="00F24C6B">
        <w:rPr>
          <w:rFonts w:ascii="Arial" w:hAnsi="Arial" w:cs="Arial"/>
          <w:b/>
          <w:color w:val="0070C0"/>
          <w:sz w:val="28"/>
          <w:szCs w:val="24"/>
          <w:u w:val="single"/>
        </w:rPr>
        <w:t>Object Model</w:t>
      </w:r>
    </w:p>
    <w:p w:rsidR="006E24A2" w:rsidRPr="00F24C6B" w:rsidRDefault="006E24A2" w:rsidP="006E24A2">
      <w:pPr>
        <w:rPr>
          <w:rFonts w:ascii="Arial" w:hAnsi="Arial" w:cs="Arial"/>
          <w:sz w:val="24"/>
          <w:szCs w:val="24"/>
        </w:rPr>
      </w:pPr>
      <w:r w:rsidRPr="00F24C6B">
        <w:rPr>
          <w:rFonts w:ascii="Arial" w:hAnsi="Arial" w:cs="Arial"/>
          <w:sz w:val="24"/>
          <w:szCs w:val="24"/>
        </w:rPr>
        <w:t>For all things object oriented, the conceptual framework is the object model. There are four major elements of this model:</w:t>
      </w:r>
    </w:p>
    <w:p w:rsidR="006E24A2" w:rsidRPr="00F24C6B" w:rsidRDefault="006E24A2" w:rsidP="00A601C2">
      <w:pPr>
        <w:pStyle w:val="ListParagraph"/>
        <w:numPr>
          <w:ilvl w:val="0"/>
          <w:numId w:val="3"/>
        </w:numPr>
        <w:rPr>
          <w:rFonts w:ascii="Arial" w:hAnsi="Arial" w:cs="Arial"/>
          <w:sz w:val="24"/>
          <w:szCs w:val="24"/>
        </w:rPr>
      </w:pPr>
      <w:r w:rsidRPr="00F24C6B">
        <w:rPr>
          <w:rFonts w:ascii="Arial" w:hAnsi="Arial" w:cs="Arial"/>
          <w:sz w:val="24"/>
          <w:szCs w:val="24"/>
        </w:rPr>
        <w:t>Abstraction</w:t>
      </w:r>
    </w:p>
    <w:p w:rsidR="006E24A2" w:rsidRPr="00F24C6B" w:rsidRDefault="006E24A2" w:rsidP="00A601C2">
      <w:pPr>
        <w:pStyle w:val="ListParagraph"/>
        <w:numPr>
          <w:ilvl w:val="0"/>
          <w:numId w:val="3"/>
        </w:numPr>
        <w:rPr>
          <w:rFonts w:ascii="Arial" w:hAnsi="Arial" w:cs="Arial"/>
          <w:sz w:val="24"/>
          <w:szCs w:val="24"/>
        </w:rPr>
      </w:pPr>
      <w:r w:rsidRPr="00F24C6B">
        <w:rPr>
          <w:rFonts w:ascii="Arial" w:hAnsi="Arial" w:cs="Arial"/>
          <w:sz w:val="24"/>
          <w:szCs w:val="24"/>
        </w:rPr>
        <w:t>Encapsulation</w:t>
      </w:r>
    </w:p>
    <w:p w:rsidR="006E24A2" w:rsidRPr="00F24C6B" w:rsidRDefault="006E24A2" w:rsidP="00A601C2">
      <w:pPr>
        <w:pStyle w:val="ListParagraph"/>
        <w:numPr>
          <w:ilvl w:val="0"/>
          <w:numId w:val="3"/>
        </w:numPr>
        <w:rPr>
          <w:rFonts w:ascii="Arial" w:hAnsi="Arial" w:cs="Arial"/>
          <w:sz w:val="24"/>
          <w:szCs w:val="24"/>
        </w:rPr>
      </w:pPr>
      <w:r w:rsidRPr="00F24C6B">
        <w:rPr>
          <w:rFonts w:ascii="Arial" w:hAnsi="Arial" w:cs="Arial"/>
          <w:sz w:val="24"/>
          <w:szCs w:val="24"/>
        </w:rPr>
        <w:t>Modularity</w:t>
      </w:r>
    </w:p>
    <w:p w:rsidR="006E24A2" w:rsidRPr="00F24C6B" w:rsidRDefault="006E24A2" w:rsidP="00A601C2">
      <w:pPr>
        <w:pStyle w:val="ListParagraph"/>
        <w:numPr>
          <w:ilvl w:val="0"/>
          <w:numId w:val="3"/>
        </w:numPr>
        <w:rPr>
          <w:rFonts w:ascii="Arial" w:hAnsi="Arial" w:cs="Arial"/>
          <w:sz w:val="24"/>
          <w:szCs w:val="24"/>
        </w:rPr>
      </w:pPr>
      <w:r w:rsidRPr="00F24C6B">
        <w:rPr>
          <w:rFonts w:ascii="Arial" w:hAnsi="Arial" w:cs="Arial"/>
          <w:sz w:val="24"/>
          <w:szCs w:val="24"/>
        </w:rPr>
        <w:t>Hierarchy</w:t>
      </w:r>
    </w:p>
    <w:p w:rsidR="006E24A2" w:rsidRPr="00F24C6B" w:rsidRDefault="006E24A2" w:rsidP="006E24A2">
      <w:pPr>
        <w:pStyle w:val="IntenseQuote"/>
        <w:rPr>
          <w:rFonts w:ascii="Arial" w:hAnsi="Arial" w:cs="Arial"/>
          <w:b/>
          <w:color w:val="0070C0"/>
          <w:sz w:val="28"/>
          <w:szCs w:val="24"/>
          <w:u w:val="single"/>
        </w:rPr>
      </w:pPr>
      <w:r w:rsidRPr="00F24C6B">
        <w:rPr>
          <w:rFonts w:ascii="Arial" w:hAnsi="Arial" w:cs="Arial"/>
          <w:b/>
          <w:color w:val="0070C0"/>
          <w:sz w:val="28"/>
          <w:szCs w:val="24"/>
          <w:u w:val="single"/>
        </w:rPr>
        <w:lastRenderedPageBreak/>
        <w:t>Abstraction</w:t>
      </w:r>
    </w:p>
    <w:p w:rsidR="006E24A2" w:rsidRPr="00F24C6B" w:rsidRDefault="006E24A2" w:rsidP="00A601C2">
      <w:pPr>
        <w:pStyle w:val="ListParagraph"/>
        <w:numPr>
          <w:ilvl w:val="0"/>
          <w:numId w:val="4"/>
        </w:numPr>
        <w:rPr>
          <w:rFonts w:ascii="Arial" w:hAnsi="Arial" w:cs="Arial"/>
          <w:sz w:val="24"/>
          <w:szCs w:val="24"/>
        </w:rPr>
      </w:pPr>
      <w:r w:rsidRPr="00F24C6B">
        <w:rPr>
          <w:rFonts w:ascii="Arial" w:hAnsi="Arial" w:cs="Arial"/>
          <w:sz w:val="24"/>
          <w:szCs w:val="24"/>
        </w:rPr>
        <w:t xml:space="preserve">Abstraction is the process of hiding the internal details of an application from the outer world. </w:t>
      </w:r>
    </w:p>
    <w:p w:rsidR="006E24A2" w:rsidRPr="00F24C6B" w:rsidRDefault="006E24A2" w:rsidP="00A601C2">
      <w:pPr>
        <w:pStyle w:val="ListParagraph"/>
        <w:numPr>
          <w:ilvl w:val="0"/>
          <w:numId w:val="4"/>
        </w:numPr>
        <w:rPr>
          <w:rFonts w:ascii="Arial" w:hAnsi="Arial" w:cs="Arial"/>
          <w:sz w:val="24"/>
          <w:szCs w:val="24"/>
        </w:rPr>
      </w:pPr>
      <w:r w:rsidRPr="00F24C6B">
        <w:rPr>
          <w:rFonts w:ascii="Arial" w:hAnsi="Arial" w:cs="Arial"/>
          <w:sz w:val="24"/>
          <w:szCs w:val="24"/>
        </w:rPr>
        <w:t>Abstraction is used to describe things in simple terms. It’s used to create a boundary between the application and the client programs.</w:t>
      </w:r>
    </w:p>
    <w:p w:rsidR="00F24C6B" w:rsidRPr="00F24C6B" w:rsidRDefault="006E24A2" w:rsidP="00A601C2">
      <w:pPr>
        <w:pStyle w:val="ListParagraph"/>
        <w:numPr>
          <w:ilvl w:val="0"/>
          <w:numId w:val="4"/>
        </w:numPr>
        <w:rPr>
          <w:rFonts w:ascii="Arial" w:hAnsi="Arial" w:cs="Arial"/>
          <w:sz w:val="24"/>
          <w:szCs w:val="24"/>
        </w:rPr>
      </w:pPr>
      <w:r w:rsidRPr="00F24C6B">
        <w:rPr>
          <w:rFonts w:ascii="Arial" w:hAnsi="Arial" w:cs="Arial"/>
          <w:spacing w:val="2"/>
          <w:sz w:val="24"/>
          <w:szCs w:val="24"/>
          <w:shd w:val="clear" w:color="auto" w:fill="FFFFFF"/>
        </w:rPr>
        <w:t xml:space="preserve">Abstraction means displaying only essential information and hiding the details. </w:t>
      </w:r>
    </w:p>
    <w:p w:rsidR="006E24A2" w:rsidRPr="00F24C6B" w:rsidRDefault="006E24A2" w:rsidP="00A601C2">
      <w:pPr>
        <w:pStyle w:val="ListParagraph"/>
        <w:numPr>
          <w:ilvl w:val="0"/>
          <w:numId w:val="4"/>
        </w:numPr>
        <w:rPr>
          <w:rFonts w:ascii="Arial" w:hAnsi="Arial" w:cs="Arial"/>
          <w:sz w:val="24"/>
          <w:szCs w:val="24"/>
        </w:rPr>
      </w:pPr>
      <w:r w:rsidRPr="00F24C6B">
        <w:rPr>
          <w:rFonts w:ascii="Arial" w:hAnsi="Arial" w:cs="Arial"/>
          <w:spacing w:val="2"/>
          <w:sz w:val="24"/>
          <w:szCs w:val="24"/>
          <w:shd w:val="clear" w:color="auto" w:fill="FFFFFF"/>
        </w:rPr>
        <w:t>Data abstraction refers to providing only essential information about the data to the outside world, hiding the background details or implementation. </w:t>
      </w:r>
    </w:p>
    <w:p w:rsidR="006E24A2" w:rsidRPr="00F24C6B" w:rsidRDefault="006E24A2" w:rsidP="00A601C2">
      <w:pPr>
        <w:pStyle w:val="ListParagraph"/>
        <w:numPr>
          <w:ilvl w:val="0"/>
          <w:numId w:val="4"/>
        </w:numPr>
        <w:rPr>
          <w:rFonts w:ascii="Arial" w:hAnsi="Arial" w:cs="Arial"/>
          <w:sz w:val="24"/>
          <w:szCs w:val="24"/>
        </w:rPr>
      </w:pPr>
      <w:r w:rsidRPr="00F24C6B">
        <w:rPr>
          <w:rFonts w:ascii="Arial" w:hAnsi="Arial" w:cs="Arial"/>
          <w:sz w:val="24"/>
          <w:szCs w:val="24"/>
        </w:rPr>
        <w:t>Example: our car is a great example of abstraction. You can start a car by turning the key or pressing the start button. You don’t need to know how the engine is getting started, what all components your car has. The car internal implementation and complex logic is completely hidden from the user.</w:t>
      </w:r>
    </w:p>
    <w:p w:rsidR="006E24A2" w:rsidRPr="00F24C6B" w:rsidRDefault="006E24A2" w:rsidP="00A601C2">
      <w:pPr>
        <w:pStyle w:val="ListParagraph"/>
        <w:numPr>
          <w:ilvl w:val="0"/>
          <w:numId w:val="4"/>
        </w:numPr>
        <w:rPr>
          <w:rFonts w:ascii="Arial" w:hAnsi="Arial" w:cs="Arial"/>
          <w:sz w:val="24"/>
          <w:szCs w:val="24"/>
        </w:rPr>
      </w:pPr>
      <w:r w:rsidRPr="00F24C6B">
        <w:rPr>
          <w:rFonts w:ascii="Arial" w:hAnsi="Arial" w:cs="Arial"/>
          <w:sz w:val="24"/>
          <w:szCs w:val="24"/>
        </w:rPr>
        <w:t xml:space="preserve">Objects are the building blocks of Object-Oriented Programming. </w:t>
      </w:r>
    </w:p>
    <w:p w:rsidR="006E24A2" w:rsidRPr="00F24C6B" w:rsidRDefault="006E24A2" w:rsidP="00A601C2">
      <w:pPr>
        <w:pStyle w:val="ListParagraph"/>
        <w:numPr>
          <w:ilvl w:val="0"/>
          <w:numId w:val="4"/>
        </w:numPr>
        <w:rPr>
          <w:rFonts w:ascii="Arial" w:hAnsi="Arial" w:cs="Arial"/>
          <w:sz w:val="24"/>
          <w:szCs w:val="24"/>
        </w:rPr>
      </w:pPr>
      <w:r w:rsidRPr="00F24C6B">
        <w:rPr>
          <w:rFonts w:ascii="Arial" w:hAnsi="Arial" w:cs="Arial"/>
          <w:sz w:val="24"/>
          <w:szCs w:val="24"/>
        </w:rPr>
        <w:t xml:space="preserve">An object contains some properties and methods. We can hide them from the outer world through </w:t>
      </w:r>
      <w:r w:rsidRPr="00F24C6B">
        <w:rPr>
          <w:rFonts w:ascii="Arial" w:hAnsi="Arial" w:cs="Arial"/>
          <w:b/>
          <w:sz w:val="24"/>
          <w:szCs w:val="24"/>
          <w:u w:val="single"/>
        </w:rPr>
        <w:t>access modifiers</w:t>
      </w:r>
      <w:r w:rsidRPr="00F24C6B">
        <w:rPr>
          <w:rFonts w:ascii="Arial" w:hAnsi="Arial" w:cs="Arial"/>
          <w:sz w:val="24"/>
          <w:szCs w:val="24"/>
        </w:rPr>
        <w:t>. We can provide access only for required functions and properties to the other programs. </w:t>
      </w:r>
    </w:p>
    <w:tbl>
      <w:tblPr>
        <w:tblStyle w:val="TableGrid"/>
        <w:tblW w:w="0" w:type="auto"/>
        <w:tblLook w:val="04A0" w:firstRow="1" w:lastRow="0" w:firstColumn="1" w:lastColumn="0" w:noHBand="0" w:noVBand="1"/>
      </w:tblPr>
      <w:tblGrid>
        <w:gridCol w:w="4675"/>
        <w:gridCol w:w="4675"/>
      </w:tblGrid>
      <w:tr w:rsidR="00F24C6B" w:rsidRPr="00F24C6B" w:rsidTr="00B34236">
        <w:tc>
          <w:tcPr>
            <w:tcW w:w="4675" w:type="dxa"/>
          </w:tcPr>
          <w:p w:rsidR="006E24A2" w:rsidRPr="00F24C6B" w:rsidRDefault="006E24A2" w:rsidP="00B34236">
            <w:pPr>
              <w:jc w:val="center"/>
              <w:rPr>
                <w:rFonts w:ascii="Arial" w:hAnsi="Arial" w:cs="Arial"/>
                <w:color w:val="0070C0"/>
                <w:sz w:val="24"/>
                <w:szCs w:val="24"/>
              </w:rPr>
            </w:pPr>
            <w:r w:rsidRPr="00F24C6B">
              <w:rPr>
                <w:rFonts w:ascii="Arial" w:hAnsi="Arial" w:cs="Arial"/>
                <w:color w:val="0070C0"/>
                <w:sz w:val="24"/>
                <w:szCs w:val="24"/>
              </w:rPr>
              <w:t>Data Abstraction</w:t>
            </w:r>
          </w:p>
        </w:tc>
        <w:tc>
          <w:tcPr>
            <w:tcW w:w="4675" w:type="dxa"/>
          </w:tcPr>
          <w:p w:rsidR="006E24A2" w:rsidRPr="00F24C6B" w:rsidRDefault="006E24A2" w:rsidP="00B34236">
            <w:pPr>
              <w:jc w:val="center"/>
              <w:rPr>
                <w:rFonts w:ascii="Arial" w:hAnsi="Arial" w:cs="Arial"/>
                <w:color w:val="0070C0"/>
                <w:sz w:val="24"/>
                <w:szCs w:val="24"/>
              </w:rPr>
            </w:pPr>
            <w:r w:rsidRPr="00F24C6B">
              <w:rPr>
                <w:rFonts w:ascii="Arial" w:hAnsi="Arial" w:cs="Arial"/>
                <w:color w:val="0070C0"/>
                <w:sz w:val="24"/>
                <w:szCs w:val="24"/>
              </w:rPr>
              <w:t>Process Abstraction</w:t>
            </w:r>
          </w:p>
        </w:tc>
      </w:tr>
      <w:tr w:rsidR="00F24C6B" w:rsidRPr="00F24C6B" w:rsidTr="00B34236">
        <w:tc>
          <w:tcPr>
            <w:tcW w:w="4675" w:type="dxa"/>
          </w:tcPr>
          <w:p w:rsidR="006E24A2" w:rsidRPr="00F24C6B" w:rsidRDefault="006E24A2" w:rsidP="00B34236">
            <w:pPr>
              <w:rPr>
                <w:rFonts w:ascii="Arial" w:hAnsi="Arial" w:cs="Arial"/>
                <w:sz w:val="24"/>
                <w:szCs w:val="24"/>
              </w:rPr>
            </w:pPr>
            <w:r w:rsidRPr="00F24C6B">
              <w:rPr>
                <w:rFonts w:ascii="Arial" w:hAnsi="Arial" w:cs="Arial"/>
                <w:sz w:val="24"/>
                <w:szCs w:val="24"/>
              </w:rPr>
              <w:t>When the object data is not visible to the outer world</w:t>
            </w:r>
          </w:p>
        </w:tc>
        <w:tc>
          <w:tcPr>
            <w:tcW w:w="4675" w:type="dxa"/>
          </w:tcPr>
          <w:p w:rsidR="006E24A2" w:rsidRPr="00F24C6B" w:rsidRDefault="006E24A2" w:rsidP="00B34236">
            <w:pPr>
              <w:rPr>
                <w:rFonts w:ascii="Arial" w:hAnsi="Arial" w:cs="Arial"/>
                <w:sz w:val="24"/>
                <w:szCs w:val="24"/>
              </w:rPr>
            </w:pPr>
            <w:r w:rsidRPr="00F24C6B">
              <w:rPr>
                <w:rFonts w:ascii="Arial" w:hAnsi="Arial" w:cs="Arial"/>
                <w:sz w:val="24"/>
                <w:szCs w:val="24"/>
              </w:rPr>
              <w:t>When we hide the internal implementation of the different functions involved in a user operation</w:t>
            </w:r>
          </w:p>
        </w:tc>
      </w:tr>
      <w:tr w:rsidR="00F24C6B" w:rsidRPr="00F24C6B" w:rsidTr="00B34236">
        <w:tc>
          <w:tcPr>
            <w:tcW w:w="4675" w:type="dxa"/>
          </w:tcPr>
          <w:p w:rsidR="006E24A2" w:rsidRPr="00F24C6B" w:rsidRDefault="006E24A2" w:rsidP="00B34236">
            <w:pPr>
              <w:rPr>
                <w:rFonts w:ascii="Arial" w:hAnsi="Arial" w:cs="Arial"/>
                <w:sz w:val="24"/>
                <w:szCs w:val="24"/>
              </w:rPr>
            </w:pPr>
            <w:r w:rsidRPr="00F24C6B">
              <w:rPr>
                <w:rFonts w:ascii="Arial" w:hAnsi="Arial" w:cs="Arial"/>
                <w:sz w:val="24"/>
                <w:szCs w:val="24"/>
              </w:rPr>
              <w:t>If needed, access to the Objects’ data is provided through some methods.</w:t>
            </w:r>
          </w:p>
        </w:tc>
        <w:tc>
          <w:tcPr>
            <w:tcW w:w="4675" w:type="dxa"/>
          </w:tcPr>
          <w:p w:rsidR="006E24A2" w:rsidRPr="00F24C6B" w:rsidRDefault="006E24A2" w:rsidP="00B34236">
            <w:pPr>
              <w:rPr>
                <w:rFonts w:ascii="Arial" w:hAnsi="Arial" w:cs="Arial"/>
                <w:sz w:val="24"/>
                <w:szCs w:val="24"/>
              </w:rPr>
            </w:pPr>
            <w:r w:rsidRPr="00F24C6B">
              <w:rPr>
                <w:rFonts w:ascii="Arial" w:hAnsi="Arial" w:cs="Arial"/>
                <w:sz w:val="24"/>
                <w:szCs w:val="24"/>
                <w:shd w:val="clear" w:color="auto" w:fill="FAFBFC"/>
              </w:rPr>
              <w:t>allows us to encapsulate a set of operations or steps into a single entity</w:t>
            </w:r>
          </w:p>
        </w:tc>
      </w:tr>
      <w:tr w:rsidR="00F24C6B" w:rsidRPr="00F24C6B" w:rsidTr="00B34236">
        <w:tc>
          <w:tcPr>
            <w:tcW w:w="4675" w:type="dxa"/>
          </w:tcPr>
          <w:p w:rsidR="006E24A2" w:rsidRPr="00F24C6B" w:rsidRDefault="006E24A2" w:rsidP="00B34236">
            <w:pPr>
              <w:rPr>
                <w:rFonts w:ascii="Arial" w:hAnsi="Arial" w:cs="Arial"/>
                <w:sz w:val="24"/>
                <w:szCs w:val="24"/>
              </w:rPr>
            </w:pPr>
            <w:r w:rsidRPr="00F24C6B">
              <w:rPr>
                <w:rFonts w:ascii="Arial" w:hAnsi="Arial" w:cs="Arial"/>
                <w:sz w:val="24"/>
                <w:szCs w:val="24"/>
                <w:shd w:val="clear" w:color="auto" w:fill="FAFBFC"/>
              </w:rPr>
              <w:t>In data abstraction, we define </w:t>
            </w:r>
            <w:r w:rsidRPr="00F24C6B">
              <w:rPr>
                <w:rStyle w:val="highlight--red"/>
                <w:rFonts w:ascii="Arial" w:hAnsi="Arial" w:cs="Arial"/>
                <w:sz w:val="24"/>
                <w:szCs w:val="24"/>
                <w:shd w:val="clear" w:color="auto" w:fill="FAFBFC"/>
              </w:rPr>
              <w:t>abstract data types (ADTs)</w:t>
            </w:r>
            <w:r w:rsidRPr="00F24C6B">
              <w:rPr>
                <w:rFonts w:ascii="Arial" w:hAnsi="Arial" w:cs="Arial"/>
                <w:sz w:val="24"/>
                <w:szCs w:val="24"/>
                <w:shd w:val="clear" w:color="auto" w:fill="FAFBFC"/>
              </w:rPr>
              <w:t> that provide a clear and well-defined interface for manipulating data</w:t>
            </w:r>
          </w:p>
        </w:tc>
        <w:tc>
          <w:tcPr>
            <w:tcW w:w="4675" w:type="dxa"/>
          </w:tcPr>
          <w:p w:rsidR="006E24A2" w:rsidRPr="00F24C6B" w:rsidRDefault="006E24A2" w:rsidP="00B34236">
            <w:pPr>
              <w:rPr>
                <w:rFonts w:ascii="Arial" w:hAnsi="Arial" w:cs="Arial"/>
                <w:sz w:val="24"/>
                <w:szCs w:val="24"/>
              </w:rPr>
            </w:pPr>
          </w:p>
        </w:tc>
      </w:tr>
      <w:tr w:rsidR="00F24C6B" w:rsidRPr="00F24C6B" w:rsidTr="00B34236">
        <w:tc>
          <w:tcPr>
            <w:tcW w:w="4675" w:type="dxa"/>
          </w:tcPr>
          <w:p w:rsidR="006E24A2" w:rsidRPr="00F24C6B" w:rsidRDefault="006E24A2" w:rsidP="00B34236">
            <w:pPr>
              <w:rPr>
                <w:rFonts w:ascii="Arial" w:hAnsi="Arial" w:cs="Arial"/>
                <w:sz w:val="24"/>
                <w:szCs w:val="24"/>
              </w:rPr>
            </w:pPr>
            <w:r w:rsidRPr="00F24C6B">
              <w:rPr>
                <w:rFonts w:ascii="Arial" w:hAnsi="Arial" w:cs="Arial"/>
                <w:sz w:val="24"/>
                <w:szCs w:val="24"/>
                <w:shd w:val="clear" w:color="auto" w:fill="FAFBFC"/>
              </w:rPr>
              <w:t>promotes modularity and information hiding, allowing us to separate the interface (public methods) from the implementation (private details)</w:t>
            </w:r>
          </w:p>
        </w:tc>
        <w:tc>
          <w:tcPr>
            <w:tcW w:w="4675" w:type="dxa"/>
          </w:tcPr>
          <w:p w:rsidR="006E24A2" w:rsidRPr="00F24C6B" w:rsidRDefault="006E24A2" w:rsidP="00B34236">
            <w:pPr>
              <w:rPr>
                <w:rFonts w:ascii="Arial" w:hAnsi="Arial" w:cs="Arial"/>
                <w:sz w:val="24"/>
                <w:szCs w:val="24"/>
              </w:rPr>
            </w:pPr>
          </w:p>
        </w:tc>
      </w:tr>
    </w:tbl>
    <w:p w:rsidR="00F24C6B" w:rsidRPr="00F24C6B" w:rsidRDefault="00F24C6B" w:rsidP="006E24A2">
      <w:pPr>
        <w:rPr>
          <w:rFonts w:ascii="Arial" w:hAnsi="Arial" w:cs="Arial"/>
          <w:sz w:val="24"/>
          <w:szCs w:val="24"/>
        </w:rPr>
      </w:pPr>
    </w:p>
    <w:tbl>
      <w:tblPr>
        <w:tblStyle w:val="TableGrid"/>
        <w:tblW w:w="9967" w:type="dxa"/>
        <w:tblLook w:val="04A0" w:firstRow="1" w:lastRow="0" w:firstColumn="1" w:lastColumn="0" w:noHBand="0" w:noVBand="1"/>
      </w:tblPr>
      <w:tblGrid>
        <w:gridCol w:w="4009"/>
        <w:gridCol w:w="5958"/>
      </w:tblGrid>
      <w:tr w:rsidR="00F24C6B" w:rsidRPr="00F24C6B" w:rsidTr="00F24C6B">
        <w:trPr>
          <w:trHeight w:val="629"/>
        </w:trPr>
        <w:tc>
          <w:tcPr>
            <w:tcW w:w="4009" w:type="dxa"/>
          </w:tcPr>
          <w:p w:rsidR="006E24A2" w:rsidRPr="00F24C6B" w:rsidRDefault="006E24A2" w:rsidP="00B34236">
            <w:pPr>
              <w:shd w:val="clear" w:color="auto" w:fill="FFFFFF"/>
              <w:textAlignment w:val="baseline"/>
              <w:outlineLvl w:val="1"/>
              <w:rPr>
                <w:rFonts w:ascii="Arial" w:eastAsia="Times New Roman" w:hAnsi="Arial" w:cs="Arial"/>
                <w:b/>
                <w:bCs/>
                <w:spacing w:val="2"/>
                <w:sz w:val="24"/>
                <w:szCs w:val="24"/>
              </w:rPr>
            </w:pPr>
            <w:r w:rsidRPr="00F24C6B">
              <w:rPr>
                <w:rFonts w:ascii="Arial" w:eastAsia="Times New Roman" w:hAnsi="Arial" w:cs="Arial"/>
                <w:b/>
                <w:bCs/>
                <w:spacing w:val="2"/>
                <w:sz w:val="24"/>
                <w:szCs w:val="24"/>
                <w:bdr w:val="none" w:sz="0" w:space="0" w:color="auto" w:frame="1"/>
              </w:rPr>
              <w:t>Abstraction in Header files</w:t>
            </w:r>
          </w:p>
          <w:p w:rsidR="006E24A2" w:rsidRPr="00F24C6B" w:rsidRDefault="006E24A2" w:rsidP="00B34236">
            <w:pPr>
              <w:rPr>
                <w:rFonts w:ascii="Arial" w:hAnsi="Arial" w:cs="Arial"/>
                <w:sz w:val="24"/>
                <w:szCs w:val="24"/>
              </w:rPr>
            </w:pPr>
          </w:p>
        </w:tc>
        <w:tc>
          <w:tcPr>
            <w:tcW w:w="5958" w:type="dxa"/>
          </w:tcPr>
          <w:p w:rsidR="006E24A2" w:rsidRPr="00F24C6B" w:rsidRDefault="006E24A2" w:rsidP="00B34236">
            <w:pPr>
              <w:pStyle w:val="Heading2"/>
              <w:shd w:val="clear" w:color="auto" w:fill="FFFFFF"/>
              <w:spacing w:before="0" w:beforeAutospacing="0" w:after="0" w:afterAutospacing="0"/>
              <w:textAlignment w:val="baseline"/>
              <w:outlineLvl w:val="1"/>
              <w:rPr>
                <w:rFonts w:ascii="Arial" w:hAnsi="Arial" w:cs="Arial"/>
                <w:spacing w:val="2"/>
                <w:sz w:val="24"/>
                <w:szCs w:val="24"/>
              </w:rPr>
            </w:pPr>
            <w:r w:rsidRPr="00F24C6B">
              <w:rPr>
                <w:rStyle w:val="Strong"/>
                <w:rFonts w:ascii="Arial" w:hAnsi="Arial" w:cs="Arial"/>
                <w:b/>
                <w:bCs/>
                <w:spacing w:val="2"/>
                <w:sz w:val="24"/>
                <w:szCs w:val="24"/>
                <w:bdr w:val="none" w:sz="0" w:space="0" w:color="auto" w:frame="1"/>
              </w:rPr>
              <w:t>Abstraction using Access Specifiers</w:t>
            </w:r>
          </w:p>
          <w:p w:rsidR="006E24A2" w:rsidRPr="00F24C6B" w:rsidRDefault="006E24A2" w:rsidP="00B34236">
            <w:pPr>
              <w:rPr>
                <w:rFonts w:ascii="Arial" w:hAnsi="Arial" w:cs="Arial"/>
                <w:sz w:val="24"/>
                <w:szCs w:val="24"/>
              </w:rPr>
            </w:pPr>
          </w:p>
        </w:tc>
      </w:tr>
      <w:tr w:rsidR="00F24C6B" w:rsidRPr="00F24C6B" w:rsidTr="00B34236">
        <w:trPr>
          <w:trHeight w:val="1800"/>
        </w:trPr>
        <w:tc>
          <w:tcPr>
            <w:tcW w:w="4009" w:type="dxa"/>
          </w:tcPr>
          <w:p w:rsidR="006E24A2" w:rsidRPr="00F24C6B" w:rsidRDefault="006E24A2" w:rsidP="00B34236">
            <w:pPr>
              <w:rPr>
                <w:rFonts w:ascii="Arial" w:hAnsi="Arial" w:cs="Arial"/>
                <w:sz w:val="24"/>
                <w:szCs w:val="24"/>
              </w:rPr>
            </w:pPr>
            <w:r w:rsidRPr="00F24C6B">
              <w:rPr>
                <w:rFonts w:ascii="Arial" w:hAnsi="Arial" w:cs="Arial"/>
                <w:spacing w:val="2"/>
                <w:sz w:val="24"/>
                <w:szCs w:val="24"/>
                <w:shd w:val="clear" w:color="auto" w:fill="FFFFFF"/>
              </w:rPr>
              <w:t xml:space="preserve">The </w:t>
            </w:r>
            <w:proofErr w:type="gramStart"/>
            <w:r w:rsidRPr="00F24C6B">
              <w:rPr>
                <w:rFonts w:ascii="Arial" w:hAnsi="Arial" w:cs="Arial"/>
                <w:b/>
                <w:spacing w:val="2"/>
                <w:sz w:val="24"/>
                <w:szCs w:val="24"/>
                <w:shd w:val="clear" w:color="auto" w:fill="FFFFFF"/>
              </w:rPr>
              <w:t>pow(</w:t>
            </w:r>
            <w:proofErr w:type="gramEnd"/>
            <w:r w:rsidRPr="00F24C6B">
              <w:rPr>
                <w:rFonts w:ascii="Arial" w:hAnsi="Arial" w:cs="Arial"/>
                <w:b/>
                <w:spacing w:val="2"/>
                <w:sz w:val="24"/>
                <w:szCs w:val="24"/>
                <w:shd w:val="clear" w:color="auto" w:fill="FFFFFF"/>
              </w:rPr>
              <w:t>)</w:t>
            </w:r>
            <w:r w:rsidRPr="00F24C6B">
              <w:rPr>
                <w:rFonts w:ascii="Arial" w:hAnsi="Arial" w:cs="Arial"/>
                <w:spacing w:val="2"/>
                <w:sz w:val="24"/>
                <w:szCs w:val="24"/>
                <w:shd w:val="clear" w:color="auto" w:fill="FFFFFF"/>
              </w:rPr>
              <w:t xml:space="preserve"> method present in </w:t>
            </w:r>
            <w:proofErr w:type="spellStart"/>
            <w:r w:rsidRPr="00F24C6B">
              <w:rPr>
                <w:rFonts w:ascii="Arial" w:hAnsi="Arial" w:cs="Arial"/>
                <w:spacing w:val="2"/>
                <w:sz w:val="24"/>
                <w:szCs w:val="24"/>
                <w:shd w:val="clear" w:color="auto" w:fill="FFFFFF"/>
              </w:rPr>
              <w:t>math.h</w:t>
            </w:r>
            <w:proofErr w:type="spellEnd"/>
            <w:r w:rsidRPr="00F24C6B">
              <w:rPr>
                <w:rFonts w:ascii="Arial" w:hAnsi="Arial" w:cs="Arial"/>
                <w:spacing w:val="2"/>
                <w:sz w:val="24"/>
                <w:szCs w:val="24"/>
                <w:shd w:val="clear" w:color="auto" w:fill="FFFFFF"/>
              </w:rPr>
              <w:t xml:space="preserve"> header file. Pass the numbers as arguments without knowing the underlying algorithm.</w:t>
            </w:r>
          </w:p>
        </w:tc>
        <w:tc>
          <w:tcPr>
            <w:tcW w:w="5958" w:type="dxa"/>
          </w:tcPr>
          <w:p w:rsidR="006E24A2" w:rsidRPr="00F24C6B" w:rsidRDefault="006E24A2" w:rsidP="00A601C2">
            <w:pPr>
              <w:pStyle w:val="ListParagraph"/>
              <w:numPr>
                <w:ilvl w:val="0"/>
                <w:numId w:val="5"/>
              </w:numPr>
              <w:shd w:val="clear" w:color="auto" w:fill="FFFFFF"/>
              <w:textAlignment w:val="baseline"/>
              <w:rPr>
                <w:rFonts w:ascii="Arial" w:eastAsia="Times New Roman" w:hAnsi="Arial" w:cs="Arial"/>
                <w:spacing w:val="2"/>
                <w:sz w:val="24"/>
                <w:szCs w:val="24"/>
              </w:rPr>
            </w:pPr>
            <w:r w:rsidRPr="00F24C6B">
              <w:rPr>
                <w:rFonts w:ascii="Arial" w:eastAsia="Times New Roman" w:hAnsi="Arial" w:cs="Arial"/>
                <w:spacing w:val="2"/>
                <w:sz w:val="24"/>
                <w:szCs w:val="24"/>
              </w:rPr>
              <w:t>Members declared as </w:t>
            </w:r>
            <w:r w:rsidRPr="00F24C6B">
              <w:rPr>
                <w:rFonts w:ascii="Arial" w:eastAsia="Times New Roman" w:hAnsi="Arial" w:cs="Arial"/>
                <w:b/>
                <w:bCs/>
                <w:spacing w:val="2"/>
                <w:sz w:val="24"/>
                <w:szCs w:val="24"/>
                <w:bdr w:val="none" w:sz="0" w:space="0" w:color="auto" w:frame="1"/>
              </w:rPr>
              <w:t>public </w:t>
            </w:r>
            <w:r w:rsidRPr="00F24C6B">
              <w:rPr>
                <w:rFonts w:ascii="Arial" w:eastAsia="Times New Roman" w:hAnsi="Arial" w:cs="Arial"/>
                <w:spacing w:val="2"/>
                <w:sz w:val="24"/>
                <w:szCs w:val="24"/>
              </w:rPr>
              <w:t>in a class can be accessed from anywhere in the program.</w:t>
            </w:r>
          </w:p>
          <w:p w:rsidR="006E24A2" w:rsidRPr="00F24C6B" w:rsidRDefault="006E24A2" w:rsidP="00A601C2">
            <w:pPr>
              <w:pStyle w:val="ListParagraph"/>
              <w:numPr>
                <w:ilvl w:val="0"/>
                <w:numId w:val="5"/>
              </w:numPr>
              <w:shd w:val="clear" w:color="auto" w:fill="FFFFFF"/>
              <w:textAlignment w:val="baseline"/>
              <w:rPr>
                <w:rFonts w:ascii="Arial" w:eastAsia="Times New Roman" w:hAnsi="Arial" w:cs="Arial"/>
                <w:spacing w:val="2"/>
                <w:sz w:val="24"/>
                <w:szCs w:val="24"/>
              </w:rPr>
            </w:pPr>
            <w:r w:rsidRPr="00F24C6B">
              <w:rPr>
                <w:rFonts w:ascii="Arial" w:eastAsia="Times New Roman" w:hAnsi="Arial" w:cs="Arial"/>
                <w:spacing w:val="2"/>
                <w:sz w:val="24"/>
                <w:szCs w:val="24"/>
              </w:rPr>
              <w:t>Members declared as </w:t>
            </w:r>
            <w:r w:rsidRPr="00F24C6B">
              <w:rPr>
                <w:rFonts w:ascii="Arial" w:eastAsia="Times New Roman" w:hAnsi="Arial" w:cs="Arial"/>
                <w:b/>
                <w:bCs/>
                <w:spacing w:val="2"/>
                <w:sz w:val="24"/>
                <w:szCs w:val="24"/>
                <w:bdr w:val="none" w:sz="0" w:space="0" w:color="auto" w:frame="1"/>
              </w:rPr>
              <w:t>private </w:t>
            </w:r>
            <w:r w:rsidRPr="00F24C6B">
              <w:rPr>
                <w:rFonts w:ascii="Arial" w:eastAsia="Times New Roman" w:hAnsi="Arial" w:cs="Arial"/>
                <w:spacing w:val="2"/>
                <w:sz w:val="24"/>
                <w:szCs w:val="24"/>
              </w:rPr>
              <w:t>in a class, can be accessed only from within the class. They are not allowed to be accessed from any part of the code outside the class.</w:t>
            </w:r>
          </w:p>
          <w:p w:rsidR="006E24A2" w:rsidRPr="00F24C6B" w:rsidRDefault="006E24A2" w:rsidP="00B34236">
            <w:pPr>
              <w:rPr>
                <w:rFonts w:ascii="Arial" w:hAnsi="Arial" w:cs="Arial"/>
                <w:sz w:val="24"/>
                <w:szCs w:val="24"/>
              </w:rPr>
            </w:pPr>
          </w:p>
        </w:tc>
      </w:tr>
    </w:tbl>
    <w:p w:rsidR="006E24A2" w:rsidRPr="00F24C6B" w:rsidRDefault="006E24A2" w:rsidP="006E24A2">
      <w:pPr>
        <w:rPr>
          <w:rFonts w:ascii="Arial" w:hAnsi="Arial" w:cs="Arial"/>
          <w:sz w:val="24"/>
          <w:szCs w:val="24"/>
        </w:rPr>
      </w:pPr>
    </w:p>
    <w:p w:rsidR="006E24A2" w:rsidRPr="00F24C6B" w:rsidRDefault="006E24A2" w:rsidP="006E24A2">
      <w:pPr>
        <w:pStyle w:val="Heading2"/>
        <w:shd w:val="clear" w:color="auto" w:fill="FFFFFF"/>
        <w:spacing w:before="0" w:beforeAutospacing="0" w:after="0" w:afterAutospacing="0"/>
        <w:textAlignment w:val="baseline"/>
        <w:rPr>
          <w:rFonts w:ascii="Arial" w:hAnsi="Arial" w:cs="Arial"/>
          <w:spacing w:val="2"/>
          <w:sz w:val="24"/>
          <w:szCs w:val="24"/>
        </w:rPr>
      </w:pPr>
      <w:r w:rsidRPr="00F24C6B">
        <w:rPr>
          <w:rStyle w:val="Strong"/>
          <w:rFonts w:ascii="Arial" w:hAnsi="Arial" w:cs="Arial"/>
          <w:b/>
          <w:bCs/>
          <w:spacing w:val="2"/>
          <w:sz w:val="24"/>
          <w:szCs w:val="24"/>
          <w:bdr w:val="none" w:sz="0" w:space="0" w:color="auto" w:frame="1"/>
        </w:rPr>
        <w:t>Advantages of Data Abstraction</w:t>
      </w:r>
    </w:p>
    <w:p w:rsidR="006E24A2" w:rsidRPr="00F24C6B" w:rsidRDefault="006E24A2" w:rsidP="00A601C2">
      <w:pPr>
        <w:pStyle w:val="ListParagraph"/>
        <w:numPr>
          <w:ilvl w:val="0"/>
          <w:numId w:val="15"/>
        </w:numPr>
        <w:shd w:val="clear" w:color="auto" w:fill="FFFFFF"/>
        <w:spacing w:after="0" w:line="240" w:lineRule="auto"/>
        <w:textAlignment w:val="baseline"/>
        <w:rPr>
          <w:rFonts w:ascii="Arial" w:hAnsi="Arial" w:cs="Arial"/>
          <w:spacing w:val="2"/>
          <w:sz w:val="24"/>
          <w:szCs w:val="24"/>
        </w:rPr>
      </w:pPr>
      <w:r w:rsidRPr="00F24C6B">
        <w:rPr>
          <w:rFonts w:ascii="Arial" w:hAnsi="Arial" w:cs="Arial"/>
          <w:spacing w:val="2"/>
          <w:sz w:val="24"/>
          <w:szCs w:val="24"/>
        </w:rPr>
        <w:t>Helps the user to avoid writing the low-level code</w:t>
      </w:r>
    </w:p>
    <w:p w:rsidR="006E24A2" w:rsidRPr="00F24C6B" w:rsidRDefault="006E24A2" w:rsidP="00A601C2">
      <w:pPr>
        <w:pStyle w:val="ListParagraph"/>
        <w:numPr>
          <w:ilvl w:val="0"/>
          <w:numId w:val="15"/>
        </w:numPr>
        <w:shd w:val="clear" w:color="auto" w:fill="FFFFFF"/>
        <w:spacing w:after="0" w:line="240" w:lineRule="auto"/>
        <w:textAlignment w:val="baseline"/>
        <w:rPr>
          <w:rFonts w:ascii="Arial" w:hAnsi="Arial" w:cs="Arial"/>
          <w:spacing w:val="2"/>
          <w:sz w:val="24"/>
          <w:szCs w:val="24"/>
        </w:rPr>
      </w:pPr>
      <w:r w:rsidRPr="00F24C6B">
        <w:rPr>
          <w:rFonts w:ascii="Arial" w:hAnsi="Arial" w:cs="Arial"/>
          <w:spacing w:val="2"/>
          <w:sz w:val="24"/>
          <w:szCs w:val="24"/>
        </w:rPr>
        <w:t>Avoids code duplication and increases reusability.</w:t>
      </w:r>
    </w:p>
    <w:p w:rsidR="006E24A2" w:rsidRPr="00F24C6B" w:rsidRDefault="006E24A2" w:rsidP="00A601C2">
      <w:pPr>
        <w:pStyle w:val="ListParagraph"/>
        <w:numPr>
          <w:ilvl w:val="0"/>
          <w:numId w:val="15"/>
        </w:numPr>
        <w:shd w:val="clear" w:color="auto" w:fill="FFFFFF"/>
        <w:spacing w:after="0" w:line="240" w:lineRule="auto"/>
        <w:textAlignment w:val="baseline"/>
        <w:rPr>
          <w:rFonts w:ascii="Arial" w:hAnsi="Arial" w:cs="Arial"/>
          <w:spacing w:val="2"/>
          <w:sz w:val="24"/>
          <w:szCs w:val="24"/>
        </w:rPr>
      </w:pPr>
      <w:r w:rsidRPr="00F24C6B">
        <w:rPr>
          <w:rFonts w:ascii="Arial" w:hAnsi="Arial" w:cs="Arial"/>
          <w:spacing w:val="2"/>
          <w:sz w:val="24"/>
          <w:szCs w:val="24"/>
        </w:rPr>
        <w:t>Can change the internal implementation of the class independently without affecting the user.</w:t>
      </w:r>
    </w:p>
    <w:p w:rsidR="006E24A2" w:rsidRPr="00F24C6B" w:rsidRDefault="006E24A2" w:rsidP="00A601C2">
      <w:pPr>
        <w:pStyle w:val="ListParagraph"/>
        <w:numPr>
          <w:ilvl w:val="0"/>
          <w:numId w:val="15"/>
        </w:numPr>
        <w:shd w:val="clear" w:color="auto" w:fill="FFFFFF"/>
        <w:spacing w:after="0" w:line="240" w:lineRule="auto"/>
        <w:textAlignment w:val="baseline"/>
        <w:rPr>
          <w:rFonts w:ascii="Arial" w:hAnsi="Arial" w:cs="Arial"/>
          <w:spacing w:val="2"/>
          <w:sz w:val="24"/>
          <w:szCs w:val="24"/>
        </w:rPr>
      </w:pPr>
      <w:r w:rsidRPr="00F24C6B">
        <w:rPr>
          <w:rFonts w:ascii="Arial" w:hAnsi="Arial" w:cs="Arial"/>
          <w:spacing w:val="2"/>
          <w:sz w:val="24"/>
          <w:szCs w:val="24"/>
        </w:rPr>
        <w:t>Helps to increase the security of an application or program as only important details are provided to the user.</w:t>
      </w:r>
    </w:p>
    <w:p w:rsidR="006E24A2" w:rsidRPr="00F24C6B" w:rsidRDefault="006E24A2" w:rsidP="00A601C2">
      <w:pPr>
        <w:pStyle w:val="ListParagraph"/>
        <w:numPr>
          <w:ilvl w:val="0"/>
          <w:numId w:val="15"/>
        </w:numPr>
        <w:shd w:val="clear" w:color="auto" w:fill="FFFFFF"/>
        <w:spacing w:after="0" w:line="240" w:lineRule="auto"/>
        <w:textAlignment w:val="baseline"/>
        <w:rPr>
          <w:rFonts w:ascii="Arial" w:hAnsi="Arial" w:cs="Arial"/>
          <w:spacing w:val="2"/>
          <w:sz w:val="24"/>
          <w:szCs w:val="24"/>
        </w:rPr>
      </w:pPr>
      <w:r w:rsidRPr="00F24C6B">
        <w:rPr>
          <w:rFonts w:ascii="Arial" w:hAnsi="Arial" w:cs="Arial"/>
          <w:spacing w:val="2"/>
          <w:sz w:val="24"/>
          <w:szCs w:val="24"/>
        </w:rPr>
        <w:t>It reduces the complexity as well as the redundancy of the code, therefore increasing the readability.</w:t>
      </w:r>
    </w:p>
    <w:p w:rsidR="006E24A2" w:rsidRPr="00F24C6B" w:rsidRDefault="006E24A2" w:rsidP="006E24A2">
      <w:pPr>
        <w:pStyle w:val="IntenseQuote"/>
        <w:rPr>
          <w:rFonts w:ascii="Arial" w:hAnsi="Arial" w:cs="Arial"/>
          <w:b/>
          <w:color w:val="0070C0"/>
          <w:sz w:val="28"/>
          <w:szCs w:val="24"/>
          <w:u w:val="single"/>
        </w:rPr>
      </w:pPr>
      <w:r w:rsidRPr="00F24C6B">
        <w:rPr>
          <w:rFonts w:ascii="Arial" w:hAnsi="Arial" w:cs="Arial"/>
          <w:b/>
          <w:color w:val="0070C0"/>
          <w:sz w:val="28"/>
          <w:szCs w:val="24"/>
          <w:u w:val="single"/>
        </w:rPr>
        <w:t>Encapsulation</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z w:val="24"/>
          <w:szCs w:val="24"/>
          <w:shd w:val="clear" w:color="auto" w:fill="FFFFFF"/>
        </w:rPr>
        <w:t>encapsulation describes bundling data and methods that work on that data within one unit</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z w:val="24"/>
          <w:szCs w:val="24"/>
          <w:shd w:val="clear" w:color="auto" w:fill="FFFFFF"/>
        </w:rPr>
        <w:t>Encapsulation allows you to hide specific information and control access to the object’s internal state.</w:t>
      </w:r>
    </w:p>
    <w:p w:rsidR="006E24A2" w:rsidRPr="00F24C6B" w:rsidRDefault="006E24A2" w:rsidP="00A601C2">
      <w:pPr>
        <w:pStyle w:val="NormalWeb"/>
        <w:numPr>
          <w:ilvl w:val="0"/>
          <w:numId w:val="16"/>
        </w:numPr>
        <w:shd w:val="clear" w:color="auto" w:fill="FFFFFF"/>
        <w:spacing w:before="0" w:beforeAutospacing="0"/>
        <w:rPr>
          <w:rFonts w:ascii="Arial" w:hAnsi="Arial" w:cs="Arial"/>
        </w:rPr>
      </w:pPr>
      <w:r w:rsidRPr="00F24C6B">
        <w:rPr>
          <w:rFonts w:ascii="Arial" w:hAnsi="Arial" w:cs="Arial"/>
        </w:rPr>
        <w:t xml:space="preserve">you can use the encapsulation concept to implement an information-hiding mechanism. </w:t>
      </w:r>
    </w:p>
    <w:p w:rsidR="00F24C6B" w:rsidRDefault="006E24A2" w:rsidP="00A601C2">
      <w:pPr>
        <w:pStyle w:val="NormalWeb"/>
        <w:numPr>
          <w:ilvl w:val="0"/>
          <w:numId w:val="16"/>
        </w:numPr>
        <w:shd w:val="clear" w:color="auto" w:fill="FFFFFF"/>
        <w:spacing w:before="0" w:beforeAutospacing="0"/>
        <w:rPr>
          <w:rFonts w:ascii="Arial" w:hAnsi="Arial" w:cs="Arial"/>
        </w:rPr>
      </w:pPr>
      <w:r w:rsidRPr="00F24C6B">
        <w:rPr>
          <w:rFonts w:ascii="Arial" w:hAnsi="Arial" w:cs="Arial"/>
        </w:rPr>
        <w:t xml:space="preserve">You implement an information-hiding mechanism by making your class attributes inaccessible from the outside. </w:t>
      </w:r>
    </w:p>
    <w:p w:rsidR="006E24A2" w:rsidRPr="00F24C6B" w:rsidRDefault="006E24A2" w:rsidP="00A601C2">
      <w:pPr>
        <w:pStyle w:val="NormalWeb"/>
        <w:numPr>
          <w:ilvl w:val="0"/>
          <w:numId w:val="16"/>
        </w:numPr>
        <w:shd w:val="clear" w:color="auto" w:fill="FFFFFF"/>
        <w:spacing w:before="0" w:beforeAutospacing="0"/>
        <w:rPr>
          <w:rFonts w:ascii="Arial" w:hAnsi="Arial" w:cs="Arial"/>
        </w:rPr>
      </w:pPr>
      <w:r w:rsidRPr="00F24C6B">
        <w:rPr>
          <w:rFonts w:ascii="Arial" w:hAnsi="Arial" w:cs="Arial"/>
        </w:rPr>
        <w:t>You can also provide getter and/or setter methods for attributes to be readable or updatable by other classes.</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z w:val="24"/>
          <w:szCs w:val="24"/>
          <w:shd w:val="clear" w:color="auto" w:fill="FFFFFF"/>
        </w:rPr>
        <w:t xml:space="preserve">Each modifier specifies a different level of accessibility, and you can only use one modifier per class, method or attribute. </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z w:val="24"/>
          <w:szCs w:val="24"/>
          <w:shd w:val="clear" w:color="auto" w:fill="FFFFFF"/>
        </w:rPr>
        <w:t>As a rule of thumb, you should always use the most restrictive modifier that still allows you to implement your business logic.</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z w:val="24"/>
          <w:szCs w:val="24"/>
          <w:shd w:val="clear" w:color="auto" w:fill="FFFFFF"/>
        </w:rPr>
        <w:t>Encapsulation involves wrapping data and methods within a class to create protective barrier around them</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pacing w:val="2"/>
          <w:sz w:val="24"/>
          <w:szCs w:val="24"/>
          <w:shd w:val="clear" w:color="auto" w:fill="FFFFFF"/>
        </w:rPr>
        <w:t>By using getters and setters, the class can enforce its own data validation rules and ensure that its internal state remains consistent.</w:t>
      </w:r>
    </w:p>
    <w:p w:rsidR="006E24A2" w:rsidRPr="00F24C6B" w:rsidRDefault="006E24A2" w:rsidP="00A601C2">
      <w:pPr>
        <w:pStyle w:val="ListParagraph"/>
        <w:numPr>
          <w:ilvl w:val="0"/>
          <w:numId w:val="16"/>
        </w:numPr>
        <w:rPr>
          <w:rFonts w:ascii="Arial" w:hAnsi="Arial" w:cs="Arial"/>
          <w:sz w:val="24"/>
          <w:szCs w:val="24"/>
        </w:rPr>
      </w:pPr>
      <w:r w:rsidRPr="00F24C6B">
        <w:rPr>
          <w:rFonts w:ascii="Arial" w:hAnsi="Arial" w:cs="Arial"/>
          <w:spacing w:val="2"/>
          <w:sz w:val="24"/>
          <w:szCs w:val="24"/>
          <w:shd w:val="clear" w:color="auto" w:fill="FFFFFF"/>
        </w:rPr>
        <w:t>Technically in encapsulation, the variables or data of a class is hidden from any other class and can be accessed only through any member function of its ow</w:t>
      </w:r>
      <w:r w:rsidR="00F24C6B">
        <w:rPr>
          <w:rFonts w:ascii="Arial" w:hAnsi="Arial" w:cs="Arial"/>
          <w:spacing w:val="2"/>
          <w:sz w:val="24"/>
          <w:szCs w:val="24"/>
          <w:shd w:val="clear" w:color="auto" w:fill="FFFFFF"/>
        </w:rPr>
        <w:t xml:space="preserve">n class in which it is declared as </w:t>
      </w:r>
      <w:r w:rsidRPr="00F24C6B">
        <w:rPr>
          <w:rFonts w:ascii="Arial" w:eastAsia="Times New Roman" w:hAnsi="Arial" w:cs="Arial"/>
          <w:b/>
          <w:bCs/>
          <w:spacing w:val="2"/>
          <w:sz w:val="24"/>
          <w:szCs w:val="24"/>
          <w:bdr w:val="none" w:sz="0" w:space="0" w:color="auto" w:frame="1"/>
        </w:rPr>
        <w:t>combination of data-hiding and abstraction</w:t>
      </w:r>
      <w:r w:rsidRPr="00F24C6B">
        <w:rPr>
          <w:rFonts w:ascii="Arial" w:eastAsia="Times New Roman" w:hAnsi="Arial" w:cs="Arial"/>
          <w:spacing w:val="2"/>
          <w:sz w:val="24"/>
          <w:szCs w:val="24"/>
        </w:rPr>
        <w:t>.</w:t>
      </w:r>
    </w:p>
    <w:p w:rsidR="006E24A2" w:rsidRDefault="006E24A2" w:rsidP="00A601C2">
      <w:pPr>
        <w:pStyle w:val="ListParagraph"/>
        <w:numPr>
          <w:ilvl w:val="0"/>
          <w:numId w:val="16"/>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spacing w:val="2"/>
          <w:sz w:val="24"/>
          <w:szCs w:val="24"/>
        </w:rPr>
        <w:t>En</w:t>
      </w:r>
      <w:r w:rsidR="00F24C6B">
        <w:rPr>
          <w:rFonts w:ascii="Arial" w:eastAsia="Times New Roman" w:hAnsi="Arial" w:cs="Arial"/>
          <w:spacing w:val="2"/>
          <w:sz w:val="24"/>
          <w:szCs w:val="24"/>
        </w:rPr>
        <w:t>capsulation can be achieved by d</w:t>
      </w:r>
      <w:r w:rsidRPr="00F24C6B">
        <w:rPr>
          <w:rFonts w:ascii="Arial" w:eastAsia="Times New Roman" w:hAnsi="Arial" w:cs="Arial"/>
          <w:spacing w:val="2"/>
          <w:sz w:val="24"/>
          <w:szCs w:val="24"/>
        </w:rPr>
        <w:t>eclaring all the variables in the class as private and writing public methods in the class to set and get the values of variables</w:t>
      </w:r>
    </w:p>
    <w:p w:rsidR="00F24C6B" w:rsidRPr="00F24C6B" w:rsidRDefault="00F24C6B" w:rsidP="00F24C6B">
      <w:pPr>
        <w:pStyle w:val="ListParagraph"/>
        <w:shd w:val="clear" w:color="auto" w:fill="FFFFFF"/>
        <w:spacing w:after="0" w:line="240" w:lineRule="auto"/>
        <w:textAlignment w:val="baseline"/>
        <w:rPr>
          <w:rFonts w:ascii="Arial" w:eastAsia="Times New Roman" w:hAnsi="Arial" w:cs="Arial"/>
          <w:spacing w:val="2"/>
          <w:sz w:val="24"/>
          <w:szCs w:val="24"/>
        </w:rPr>
      </w:pPr>
    </w:p>
    <w:p w:rsidR="006E24A2" w:rsidRPr="00F24C6B" w:rsidRDefault="006E24A2" w:rsidP="006E24A2">
      <w:pPr>
        <w:pStyle w:val="IntenseQuote"/>
        <w:rPr>
          <w:rFonts w:ascii="Arial" w:hAnsi="Arial" w:cs="Arial"/>
          <w:b/>
          <w:color w:val="0070C0"/>
          <w:sz w:val="28"/>
          <w:szCs w:val="24"/>
          <w:u w:val="single"/>
        </w:rPr>
      </w:pPr>
      <w:r w:rsidRPr="00F24C6B">
        <w:rPr>
          <w:rFonts w:ascii="Arial" w:hAnsi="Arial" w:cs="Arial"/>
          <w:b/>
          <w:color w:val="0070C0"/>
          <w:sz w:val="28"/>
          <w:szCs w:val="24"/>
          <w:u w:val="single"/>
        </w:rPr>
        <w:lastRenderedPageBreak/>
        <w:t>Modularity</w:t>
      </w:r>
    </w:p>
    <w:p w:rsidR="006E24A2" w:rsidRPr="00F24C6B" w:rsidRDefault="006E24A2" w:rsidP="00A601C2">
      <w:pPr>
        <w:pStyle w:val="ListParagraph"/>
        <w:numPr>
          <w:ilvl w:val="0"/>
          <w:numId w:val="17"/>
        </w:numPr>
        <w:rPr>
          <w:rFonts w:ascii="Arial" w:hAnsi="Arial" w:cs="Arial"/>
          <w:sz w:val="24"/>
          <w:szCs w:val="24"/>
        </w:rPr>
      </w:pPr>
      <w:r w:rsidRPr="00F24C6B">
        <w:rPr>
          <w:rFonts w:ascii="Arial" w:hAnsi="Arial" w:cs="Arial"/>
          <w:sz w:val="24"/>
          <w:szCs w:val="24"/>
        </w:rPr>
        <w:t>Partitioning a program creates a number of well-defined, documented boundaries within the program.</w:t>
      </w:r>
    </w:p>
    <w:p w:rsidR="006E24A2" w:rsidRPr="00F24C6B" w:rsidRDefault="006E24A2" w:rsidP="00A601C2">
      <w:pPr>
        <w:pStyle w:val="ListParagraph"/>
        <w:numPr>
          <w:ilvl w:val="0"/>
          <w:numId w:val="17"/>
        </w:numPr>
        <w:rPr>
          <w:rFonts w:ascii="Arial" w:hAnsi="Arial" w:cs="Arial"/>
          <w:sz w:val="24"/>
          <w:szCs w:val="24"/>
        </w:rPr>
      </w:pPr>
      <w:r w:rsidRPr="00F24C6B">
        <w:rPr>
          <w:rFonts w:ascii="Arial" w:hAnsi="Arial" w:cs="Arial"/>
          <w:sz w:val="24"/>
          <w:szCs w:val="24"/>
        </w:rPr>
        <w:t>Modularization consists of dividing a program into modules which can be compiled separately, but which have connections with other modules.</w:t>
      </w:r>
    </w:p>
    <w:p w:rsidR="006E24A2" w:rsidRPr="00F24C6B" w:rsidRDefault="006E24A2" w:rsidP="00A601C2">
      <w:pPr>
        <w:pStyle w:val="ListParagraph"/>
        <w:numPr>
          <w:ilvl w:val="0"/>
          <w:numId w:val="17"/>
        </w:numPr>
        <w:rPr>
          <w:rFonts w:ascii="Arial" w:hAnsi="Arial" w:cs="Arial"/>
          <w:sz w:val="24"/>
          <w:szCs w:val="24"/>
        </w:rPr>
      </w:pPr>
      <w:r w:rsidRPr="00F24C6B">
        <w:rPr>
          <w:rFonts w:ascii="Arial" w:hAnsi="Arial" w:cs="Arial"/>
          <w:sz w:val="24"/>
          <w:szCs w:val="24"/>
        </w:rPr>
        <w:t>The overall goal of the decomposition into modules is the reduction of software cost by allowing modules to be designed and revised independently</w:t>
      </w:r>
    </w:p>
    <w:p w:rsidR="006E24A2" w:rsidRPr="00F24C6B" w:rsidRDefault="00F24C6B" w:rsidP="006E24A2">
      <w:pPr>
        <w:rPr>
          <w:rFonts w:ascii="Arial" w:hAnsi="Arial" w:cs="Arial"/>
          <w:spacing w:val="2"/>
          <w:sz w:val="24"/>
          <w:szCs w:val="24"/>
          <w:shd w:val="clear" w:color="auto" w:fill="FFFFFF"/>
        </w:rPr>
      </w:pPr>
      <w:r>
        <w:rPr>
          <w:rFonts w:ascii="Arial" w:hAnsi="Arial" w:cs="Arial"/>
          <w:spacing w:val="2"/>
          <w:sz w:val="24"/>
          <w:szCs w:val="24"/>
          <w:shd w:val="clear" w:color="auto" w:fill="FFFFFF"/>
        </w:rPr>
        <w:t>M</w:t>
      </w:r>
      <w:r w:rsidR="006E24A2" w:rsidRPr="00F24C6B">
        <w:rPr>
          <w:rFonts w:ascii="Arial" w:hAnsi="Arial" w:cs="Arial"/>
          <w:spacing w:val="2"/>
          <w:sz w:val="24"/>
          <w:szCs w:val="24"/>
          <w:shd w:val="clear" w:color="auto" w:fill="FFFFFF"/>
        </w:rPr>
        <w:t>odule simply means the software components that are been created by dividing the software</w:t>
      </w:r>
    </w:p>
    <w:p w:rsidR="006E24A2" w:rsidRPr="00F24C6B" w:rsidRDefault="006E24A2" w:rsidP="00A601C2">
      <w:pPr>
        <w:pStyle w:val="ListParagraph"/>
        <w:numPr>
          <w:ilvl w:val="0"/>
          <w:numId w:val="18"/>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t>Modular Decomposability –</w:t>
      </w:r>
      <w:r w:rsidRPr="00F24C6B">
        <w:rPr>
          <w:rFonts w:ascii="Arial" w:eastAsia="Times New Roman" w:hAnsi="Arial" w:cs="Arial"/>
          <w:spacing w:val="2"/>
          <w:sz w:val="24"/>
          <w:szCs w:val="24"/>
        </w:rPr>
        <w:t> Modular decomposability means to break down the problem into different sub-problems in a systematic manner. The decomposition helps in reducing the complexity of the problem, and sub-problems created can be solved independently. This helps in achieving the basic principle of modularity.</w:t>
      </w:r>
    </w:p>
    <w:p w:rsidR="006E24A2" w:rsidRPr="00F24C6B" w:rsidRDefault="006E24A2" w:rsidP="00A601C2">
      <w:pPr>
        <w:pStyle w:val="ListParagraph"/>
        <w:numPr>
          <w:ilvl w:val="0"/>
          <w:numId w:val="18"/>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t>Modular Composability –</w:t>
      </w:r>
      <w:r w:rsidRPr="00F24C6B">
        <w:rPr>
          <w:rFonts w:ascii="Arial" w:eastAsia="Times New Roman" w:hAnsi="Arial" w:cs="Arial"/>
          <w:spacing w:val="2"/>
          <w:sz w:val="24"/>
          <w:szCs w:val="24"/>
        </w:rPr>
        <w:t> Composability simply means the ability to combine modules that are created. Modular composability means to assemble the modules into a new system that means to connect the combine the components into a new system.</w:t>
      </w:r>
    </w:p>
    <w:p w:rsidR="006E24A2" w:rsidRPr="00F24C6B" w:rsidRDefault="006E24A2" w:rsidP="00A601C2">
      <w:pPr>
        <w:pStyle w:val="ListParagraph"/>
        <w:numPr>
          <w:ilvl w:val="0"/>
          <w:numId w:val="18"/>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t>Modular Understandability –</w:t>
      </w:r>
      <w:r w:rsidRPr="00F24C6B">
        <w:rPr>
          <w:rFonts w:ascii="Arial" w:eastAsia="Times New Roman" w:hAnsi="Arial" w:cs="Arial"/>
          <w:spacing w:val="2"/>
          <w:sz w:val="24"/>
          <w:szCs w:val="24"/>
        </w:rPr>
        <w:t xml:space="preserve"> Modular understandability means to make it easier for the user to understand each module so that it is very easy to develop software and change it as per requirement. </w:t>
      </w:r>
    </w:p>
    <w:p w:rsidR="006E24A2" w:rsidRPr="00F24C6B" w:rsidRDefault="006E24A2" w:rsidP="00A601C2">
      <w:pPr>
        <w:pStyle w:val="ListParagraph"/>
        <w:numPr>
          <w:ilvl w:val="0"/>
          <w:numId w:val="18"/>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t>Modular Continuity –</w:t>
      </w:r>
      <w:r w:rsidRPr="00F24C6B">
        <w:rPr>
          <w:rFonts w:ascii="Arial" w:eastAsia="Times New Roman" w:hAnsi="Arial" w:cs="Arial"/>
          <w:spacing w:val="2"/>
          <w:sz w:val="24"/>
          <w:szCs w:val="24"/>
        </w:rPr>
        <w:t> Modular continuity means making changes to the system requirements that will cause changes in the modules individually without causing any effect or change in the overall system or software.</w:t>
      </w:r>
    </w:p>
    <w:p w:rsidR="006E24A2" w:rsidRPr="00F24C6B" w:rsidRDefault="006E24A2" w:rsidP="00A601C2">
      <w:pPr>
        <w:pStyle w:val="ListParagraph"/>
        <w:numPr>
          <w:ilvl w:val="0"/>
          <w:numId w:val="18"/>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t>Modular Protection –</w:t>
      </w:r>
      <w:r w:rsidRPr="00F24C6B">
        <w:rPr>
          <w:rFonts w:ascii="Arial" w:eastAsia="Times New Roman" w:hAnsi="Arial" w:cs="Arial"/>
          <w:spacing w:val="2"/>
          <w:sz w:val="24"/>
          <w:szCs w:val="24"/>
        </w:rPr>
        <w:t> Modular protection means to keep safe the other modules from the abnormal condition occurring in a particular module at run time. The abnormal condition can be an error or failure also known as run-time errors. The side effects of these errors are constrained within the module.</w:t>
      </w:r>
    </w:p>
    <w:p w:rsidR="006E24A2" w:rsidRPr="00F24C6B" w:rsidRDefault="006E24A2" w:rsidP="006E24A2">
      <w:pPr>
        <w:pStyle w:val="IntenseQuote"/>
        <w:rPr>
          <w:rFonts w:ascii="Arial" w:hAnsi="Arial" w:cs="Arial"/>
          <w:b/>
          <w:color w:val="0070C0"/>
          <w:sz w:val="28"/>
          <w:szCs w:val="24"/>
          <w:u w:val="single"/>
        </w:rPr>
      </w:pPr>
      <w:r w:rsidRPr="00F24C6B">
        <w:rPr>
          <w:rFonts w:ascii="Arial" w:hAnsi="Arial" w:cs="Arial"/>
          <w:b/>
          <w:color w:val="0070C0"/>
          <w:sz w:val="28"/>
          <w:szCs w:val="24"/>
          <w:u w:val="single"/>
        </w:rPr>
        <w:t>Hierarchy/Inheritance</w:t>
      </w:r>
    </w:p>
    <w:p w:rsidR="00BD4334" w:rsidRPr="00BD4334" w:rsidRDefault="00BD4334" w:rsidP="00A601C2">
      <w:pPr>
        <w:pStyle w:val="ListParagraph"/>
        <w:numPr>
          <w:ilvl w:val="0"/>
          <w:numId w:val="6"/>
        </w:numPr>
        <w:rPr>
          <w:rFonts w:ascii="Arial" w:hAnsi="Arial" w:cs="Arial"/>
          <w:b/>
          <w:color w:val="FF0000"/>
          <w:sz w:val="24"/>
          <w:szCs w:val="24"/>
          <w:u w:val="single"/>
        </w:rPr>
      </w:pPr>
      <w:r w:rsidRPr="00BD4334">
        <w:rPr>
          <w:rFonts w:ascii="Arial" w:hAnsi="Arial" w:cs="Arial"/>
          <w:b/>
          <w:color w:val="FF0000"/>
          <w:sz w:val="24"/>
          <w:szCs w:val="24"/>
          <w:u w:val="single"/>
        </w:rPr>
        <w:t>Inheritance represents the IS-A relationship.</w:t>
      </w:r>
    </w:p>
    <w:p w:rsidR="006E24A2" w:rsidRPr="00F24C6B" w:rsidRDefault="006E24A2" w:rsidP="00A601C2">
      <w:pPr>
        <w:pStyle w:val="ListParagraph"/>
        <w:numPr>
          <w:ilvl w:val="0"/>
          <w:numId w:val="6"/>
        </w:numPr>
        <w:rPr>
          <w:rFonts w:ascii="Arial" w:hAnsi="Arial" w:cs="Arial"/>
          <w:sz w:val="24"/>
          <w:szCs w:val="24"/>
        </w:rPr>
      </w:pPr>
      <w:r w:rsidRPr="00F24C6B">
        <w:rPr>
          <w:rFonts w:ascii="Arial" w:hAnsi="Arial" w:cs="Arial"/>
          <w:sz w:val="24"/>
          <w:szCs w:val="24"/>
          <w:shd w:val="clear" w:color="auto" w:fill="FFFFFF"/>
        </w:rPr>
        <w:t>The child class will inherit all the public and protected properties and methods from the parent class. In addition, it can have its own properties and methods.</w:t>
      </w:r>
    </w:p>
    <w:p w:rsidR="006E24A2" w:rsidRPr="006E24A2" w:rsidRDefault="006E24A2" w:rsidP="00A601C2">
      <w:pPr>
        <w:numPr>
          <w:ilvl w:val="0"/>
          <w:numId w:val="6"/>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t>Sub Class:</w:t>
      </w:r>
      <w:r w:rsidRPr="006E24A2">
        <w:rPr>
          <w:rFonts w:ascii="Arial" w:eastAsia="Times New Roman" w:hAnsi="Arial" w:cs="Arial"/>
          <w:spacing w:val="2"/>
          <w:sz w:val="24"/>
          <w:szCs w:val="24"/>
        </w:rPr>
        <w:t> The class that inherits properties from another class is called Subclass or Derived Class. </w:t>
      </w:r>
    </w:p>
    <w:p w:rsidR="006E24A2" w:rsidRPr="006E24A2" w:rsidRDefault="006E24A2" w:rsidP="00A601C2">
      <w:pPr>
        <w:numPr>
          <w:ilvl w:val="0"/>
          <w:numId w:val="6"/>
        </w:numPr>
        <w:shd w:val="clear" w:color="auto" w:fill="FFFFFF"/>
        <w:spacing w:after="0" w:line="240" w:lineRule="auto"/>
        <w:textAlignment w:val="baseline"/>
        <w:rPr>
          <w:rFonts w:ascii="Arial" w:eastAsia="Times New Roman" w:hAnsi="Arial" w:cs="Arial"/>
          <w:spacing w:val="2"/>
          <w:sz w:val="24"/>
          <w:szCs w:val="24"/>
        </w:rPr>
      </w:pPr>
      <w:r w:rsidRPr="00F24C6B">
        <w:rPr>
          <w:rFonts w:ascii="Arial" w:eastAsia="Times New Roman" w:hAnsi="Arial" w:cs="Arial"/>
          <w:b/>
          <w:bCs/>
          <w:spacing w:val="2"/>
          <w:sz w:val="24"/>
          <w:szCs w:val="24"/>
          <w:bdr w:val="none" w:sz="0" w:space="0" w:color="auto" w:frame="1"/>
        </w:rPr>
        <w:lastRenderedPageBreak/>
        <w:t>Super Class: </w:t>
      </w:r>
      <w:r w:rsidRPr="006E24A2">
        <w:rPr>
          <w:rFonts w:ascii="Arial" w:eastAsia="Times New Roman" w:hAnsi="Arial" w:cs="Arial"/>
          <w:spacing w:val="2"/>
          <w:sz w:val="24"/>
          <w:szCs w:val="24"/>
        </w:rPr>
        <w:t>The class whose properties are inherited by a subclass is called Base Class or Superclass.</w:t>
      </w:r>
    </w:p>
    <w:p w:rsidR="006E24A2" w:rsidRPr="00F24C6B" w:rsidRDefault="009034BB" w:rsidP="009034BB">
      <w:pPr>
        <w:rPr>
          <w:rFonts w:ascii="Arial" w:hAnsi="Arial" w:cs="Arial"/>
          <w:sz w:val="24"/>
          <w:szCs w:val="24"/>
        </w:rPr>
      </w:pPr>
      <w:r w:rsidRPr="00F24C6B">
        <w:rPr>
          <w:rFonts w:ascii="Arial" w:hAnsi="Arial" w:cs="Arial"/>
          <w:noProof/>
          <w:sz w:val="24"/>
          <w:szCs w:val="24"/>
        </w:rPr>
        <w:drawing>
          <wp:inline distT="0" distB="0" distL="0" distR="0" wp14:anchorId="3EDEC390" wp14:editId="03013C6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5971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24C6B" w:rsidRPr="00F24C6B" w:rsidTr="00BD4334">
        <w:trPr>
          <w:trHeight w:val="413"/>
        </w:trPr>
        <w:tc>
          <w:tcPr>
            <w:tcW w:w="3116" w:type="dxa"/>
          </w:tcPr>
          <w:p w:rsidR="009034BB" w:rsidRPr="00BD4334" w:rsidRDefault="009034BB" w:rsidP="00BD4334">
            <w:pPr>
              <w:jc w:val="center"/>
              <w:rPr>
                <w:rFonts w:ascii="Arial" w:hAnsi="Arial" w:cs="Arial"/>
                <w:color w:val="0070C0"/>
                <w:sz w:val="28"/>
                <w:szCs w:val="24"/>
              </w:rPr>
            </w:pPr>
            <w:r w:rsidRPr="00BD4334">
              <w:rPr>
                <w:rFonts w:ascii="Arial" w:hAnsi="Arial" w:cs="Arial"/>
                <w:color w:val="0070C0"/>
                <w:sz w:val="28"/>
                <w:szCs w:val="24"/>
              </w:rPr>
              <w:t>Public</w:t>
            </w:r>
          </w:p>
        </w:tc>
        <w:tc>
          <w:tcPr>
            <w:tcW w:w="3117" w:type="dxa"/>
          </w:tcPr>
          <w:p w:rsidR="009034BB" w:rsidRPr="00BD4334" w:rsidRDefault="009034BB" w:rsidP="00BD4334">
            <w:pPr>
              <w:jc w:val="center"/>
              <w:rPr>
                <w:rFonts w:ascii="Arial" w:hAnsi="Arial" w:cs="Arial"/>
                <w:color w:val="0070C0"/>
                <w:sz w:val="28"/>
                <w:szCs w:val="24"/>
              </w:rPr>
            </w:pPr>
            <w:r w:rsidRPr="00BD4334">
              <w:rPr>
                <w:rFonts w:ascii="Arial" w:hAnsi="Arial" w:cs="Arial"/>
                <w:color w:val="0070C0"/>
                <w:sz w:val="28"/>
                <w:szCs w:val="24"/>
              </w:rPr>
              <w:t>Protected</w:t>
            </w:r>
          </w:p>
        </w:tc>
        <w:tc>
          <w:tcPr>
            <w:tcW w:w="3117" w:type="dxa"/>
          </w:tcPr>
          <w:p w:rsidR="009034BB" w:rsidRPr="00BD4334" w:rsidRDefault="009034BB" w:rsidP="00BD4334">
            <w:pPr>
              <w:jc w:val="center"/>
              <w:rPr>
                <w:rFonts w:ascii="Arial" w:hAnsi="Arial" w:cs="Arial"/>
                <w:color w:val="0070C0"/>
                <w:sz w:val="28"/>
                <w:szCs w:val="24"/>
              </w:rPr>
            </w:pPr>
            <w:r w:rsidRPr="00BD4334">
              <w:rPr>
                <w:rFonts w:ascii="Arial" w:hAnsi="Arial" w:cs="Arial"/>
                <w:color w:val="0070C0"/>
                <w:sz w:val="28"/>
                <w:szCs w:val="24"/>
              </w:rPr>
              <w:t>Private</w:t>
            </w:r>
          </w:p>
        </w:tc>
      </w:tr>
      <w:tr w:rsidR="00F24C6B" w:rsidRPr="00F24C6B" w:rsidTr="009034BB">
        <w:tc>
          <w:tcPr>
            <w:tcW w:w="3116" w:type="dxa"/>
          </w:tcPr>
          <w:p w:rsidR="009034BB" w:rsidRPr="00F24C6B" w:rsidRDefault="009034BB" w:rsidP="009034BB">
            <w:pPr>
              <w:rPr>
                <w:rFonts w:ascii="Arial" w:hAnsi="Arial" w:cs="Arial"/>
                <w:sz w:val="24"/>
                <w:szCs w:val="24"/>
              </w:rPr>
            </w:pPr>
            <w:r w:rsidRPr="00F24C6B">
              <w:rPr>
                <w:rFonts w:ascii="Arial" w:hAnsi="Arial" w:cs="Arial"/>
                <w:spacing w:val="2"/>
                <w:sz w:val="24"/>
                <w:szCs w:val="24"/>
                <w:shd w:val="clear" w:color="auto" w:fill="FFFFFF"/>
              </w:rPr>
              <w:t>If we derive a subclass from a public base class. Then the public member of the base class will become public in the derived class and protected members of the base class will become protected in the derived class.</w:t>
            </w:r>
          </w:p>
        </w:tc>
        <w:tc>
          <w:tcPr>
            <w:tcW w:w="3117" w:type="dxa"/>
          </w:tcPr>
          <w:p w:rsidR="009034BB" w:rsidRPr="00F24C6B" w:rsidRDefault="009034BB" w:rsidP="009034BB">
            <w:pPr>
              <w:rPr>
                <w:rFonts w:ascii="Arial" w:hAnsi="Arial" w:cs="Arial"/>
                <w:sz w:val="24"/>
                <w:szCs w:val="24"/>
              </w:rPr>
            </w:pPr>
            <w:r w:rsidRPr="00F24C6B">
              <w:rPr>
                <w:rFonts w:ascii="Arial" w:hAnsi="Arial" w:cs="Arial"/>
                <w:spacing w:val="2"/>
                <w:sz w:val="24"/>
                <w:szCs w:val="24"/>
                <w:shd w:val="clear" w:color="auto" w:fill="FFFFFF"/>
              </w:rPr>
              <w:t>If we derive a subclass from a Protected base class. Then both public members and protected members of the base class will become protected in the derived class.</w:t>
            </w:r>
          </w:p>
        </w:tc>
        <w:tc>
          <w:tcPr>
            <w:tcW w:w="3117" w:type="dxa"/>
          </w:tcPr>
          <w:p w:rsidR="009034BB" w:rsidRPr="00F24C6B" w:rsidRDefault="009034BB" w:rsidP="009034BB">
            <w:pPr>
              <w:rPr>
                <w:rFonts w:ascii="Arial" w:hAnsi="Arial" w:cs="Arial"/>
                <w:sz w:val="24"/>
                <w:szCs w:val="24"/>
              </w:rPr>
            </w:pPr>
            <w:r w:rsidRPr="00F24C6B">
              <w:rPr>
                <w:rFonts w:ascii="Arial" w:hAnsi="Arial" w:cs="Arial"/>
                <w:spacing w:val="2"/>
                <w:sz w:val="24"/>
                <w:szCs w:val="24"/>
                <w:shd w:val="clear" w:color="auto" w:fill="FFFFFF"/>
              </w:rPr>
              <w:t>If we derive a subclass from a Private base class. Then both public members and protected members of the base class will become Private in the derived class.</w:t>
            </w:r>
          </w:p>
        </w:tc>
      </w:tr>
    </w:tbl>
    <w:p w:rsidR="009034BB" w:rsidRPr="00F24C6B" w:rsidRDefault="009034BB" w:rsidP="009034BB">
      <w:pPr>
        <w:rPr>
          <w:rFonts w:ascii="Arial" w:hAnsi="Arial" w:cs="Arial"/>
          <w:sz w:val="24"/>
          <w:szCs w:val="24"/>
        </w:rPr>
      </w:pPr>
    </w:p>
    <w:p w:rsidR="006E24A2" w:rsidRPr="00F24C6B" w:rsidRDefault="006E24A2" w:rsidP="006E24A2">
      <w:pPr>
        <w:rPr>
          <w:rFonts w:ascii="Arial" w:hAnsi="Arial" w:cs="Arial"/>
          <w:sz w:val="24"/>
          <w:szCs w:val="24"/>
        </w:rPr>
      </w:pPr>
    </w:p>
    <w:p w:rsidR="006E24A2" w:rsidRPr="00BD4334" w:rsidRDefault="009034BB" w:rsidP="00A601C2">
      <w:pPr>
        <w:pStyle w:val="ListParagraph"/>
        <w:numPr>
          <w:ilvl w:val="0"/>
          <w:numId w:val="7"/>
        </w:numPr>
        <w:rPr>
          <w:rFonts w:ascii="Arial" w:hAnsi="Arial" w:cs="Arial"/>
          <w:sz w:val="24"/>
          <w:szCs w:val="24"/>
        </w:rPr>
      </w:pPr>
      <w:r w:rsidRPr="00F24C6B">
        <w:rPr>
          <w:rFonts w:ascii="Arial" w:hAnsi="Arial" w:cs="Arial"/>
          <w:spacing w:val="2"/>
          <w:sz w:val="24"/>
          <w:szCs w:val="24"/>
          <w:shd w:val="clear" w:color="auto" w:fill="FFFFFF"/>
        </w:rPr>
        <w:t>The private members in the base class cannot be directly accessed in the derived class, while protected members can be directly accessed</w:t>
      </w:r>
    </w:p>
    <w:p w:rsidR="00BD4334" w:rsidRDefault="00BD4334" w:rsidP="00BD4334">
      <w:pPr>
        <w:rPr>
          <w:rFonts w:ascii="Arial" w:hAnsi="Arial" w:cs="Arial"/>
          <w:sz w:val="24"/>
          <w:szCs w:val="24"/>
        </w:rPr>
      </w:pPr>
    </w:p>
    <w:p w:rsidR="00BD4334" w:rsidRDefault="00BD4334" w:rsidP="00BD4334">
      <w:pPr>
        <w:rPr>
          <w:rFonts w:ascii="Arial" w:hAnsi="Arial" w:cs="Arial"/>
          <w:sz w:val="24"/>
          <w:szCs w:val="24"/>
        </w:rPr>
      </w:pPr>
    </w:p>
    <w:p w:rsidR="00BD4334" w:rsidRDefault="00BD4334" w:rsidP="00BD4334">
      <w:pPr>
        <w:rPr>
          <w:rFonts w:ascii="Arial" w:hAnsi="Arial" w:cs="Arial"/>
          <w:sz w:val="24"/>
          <w:szCs w:val="24"/>
        </w:rPr>
      </w:pPr>
    </w:p>
    <w:p w:rsidR="00BD4334" w:rsidRDefault="00BD4334" w:rsidP="00BD4334">
      <w:pPr>
        <w:rPr>
          <w:rFonts w:ascii="Arial" w:hAnsi="Arial" w:cs="Arial"/>
          <w:sz w:val="24"/>
          <w:szCs w:val="24"/>
        </w:rPr>
      </w:pPr>
    </w:p>
    <w:p w:rsidR="00BD4334" w:rsidRDefault="00BD4334" w:rsidP="00BD4334">
      <w:pPr>
        <w:rPr>
          <w:rFonts w:ascii="Arial" w:hAnsi="Arial" w:cs="Arial"/>
          <w:sz w:val="24"/>
          <w:szCs w:val="24"/>
        </w:rPr>
      </w:pPr>
    </w:p>
    <w:p w:rsidR="00BD4334" w:rsidRDefault="00BD4334" w:rsidP="00BD4334">
      <w:pPr>
        <w:rPr>
          <w:rFonts w:ascii="Arial" w:hAnsi="Arial" w:cs="Arial"/>
          <w:sz w:val="24"/>
          <w:szCs w:val="24"/>
        </w:rPr>
      </w:pPr>
    </w:p>
    <w:p w:rsidR="00BD4334" w:rsidRPr="00BD4334" w:rsidRDefault="00BD4334" w:rsidP="00BD4334">
      <w:pPr>
        <w:rPr>
          <w:rFonts w:ascii="Arial" w:hAnsi="Arial" w:cs="Arial"/>
          <w:sz w:val="24"/>
          <w:szCs w:val="24"/>
        </w:rPr>
      </w:pPr>
    </w:p>
    <w:p w:rsidR="00BD4334" w:rsidRPr="00BD4334" w:rsidRDefault="009034BB" w:rsidP="00BD4334">
      <w:pPr>
        <w:pStyle w:val="ListParagraph"/>
        <w:jc w:val="center"/>
        <w:rPr>
          <w:rFonts w:ascii="Arial" w:hAnsi="Arial" w:cs="Arial"/>
          <w:spacing w:val="2"/>
          <w:sz w:val="28"/>
          <w:szCs w:val="24"/>
          <w:u w:val="single"/>
          <w:shd w:val="clear" w:color="auto" w:fill="FFFFFF"/>
        </w:rPr>
      </w:pPr>
      <w:r w:rsidRPr="00BD4334">
        <w:rPr>
          <w:rStyle w:val="Strong"/>
          <w:rFonts w:ascii="Arial" w:hAnsi="Arial" w:cs="Arial"/>
          <w:color w:val="0070C0"/>
          <w:spacing w:val="2"/>
          <w:sz w:val="28"/>
          <w:szCs w:val="24"/>
          <w:u w:val="single"/>
          <w:bdr w:val="none" w:sz="0" w:space="0" w:color="auto" w:frame="1"/>
          <w:shd w:val="clear" w:color="auto" w:fill="FFFFFF"/>
        </w:rPr>
        <w:t>Single Inheritance</w:t>
      </w:r>
      <w:r w:rsidRPr="00BD4334">
        <w:rPr>
          <w:rFonts w:ascii="Arial" w:hAnsi="Arial" w:cs="Arial"/>
          <w:spacing w:val="2"/>
          <w:sz w:val="28"/>
          <w:szCs w:val="24"/>
          <w:u w:val="single"/>
          <w:shd w:val="clear" w:color="auto" w:fill="FFFFFF"/>
        </w:rPr>
        <w:t xml:space="preserve">: </w:t>
      </w:r>
    </w:p>
    <w:p w:rsidR="009034BB" w:rsidRPr="00F24C6B" w:rsidRDefault="009034BB" w:rsidP="00BD4334">
      <w:pPr>
        <w:pStyle w:val="ListParagraph"/>
        <w:rPr>
          <w:rFonts w:ascii="Arial" w:hAnsi="Arial" w:cs="Arial"/>
          <w:spacing w:val="2"/>
          <w:sz w:val="24"/>
          <w:szCs w:val="24"/>
          <w:shd w:val="clear" w:color="auto" w:fill="FFFFFF"/>
        </w:rPr>
      </w:pPr>
      <w:r w:rsidRPr="00F24C6B">
        <w:rPr>
          <w:rFonts w:ascii="Arial" w:hAnsi="Arial" w:cs="Arial"/>
          <w:spacing w:val="2"/>
          <w:sz w:val="24"/>
          <w:szCs w:val="24"/>
          <w:shd w:val="clear" w:color="auto" w:fill="FFFFFF"/>
        </w:rPr>
        <w:t>In single inheritance, a class is allowed to inherit from only one class. i.e. one subclass is inherited by one base class only.</w:t>
      </w:r>
    </w:p>
    <w:p w:rsidR="009034BB" w:rsidRPr="00F24C6B" w:rsidRDefault="009034BB" w:rsidP="00BD4334">
      <w:pPr>
        <w:pStyle w:val="ListParagraph"/>
        <w:rPr>
          <w:rFonts w:ascii="Arial" w:hAnsi="Arial" w:cs="Arial"/>
          <w:sz w:val="24"/>
          <w:szCs w:val="24"/>
        </w:rPr>
      </w:pPr>
    </w:p>
    <w:p w:rsidR="009034BB" w:rsidRDefault="009034BB" w:rsidP="00BD4334">
      <w:pPr>
        <w:pStyle w:val="ListParagraph"/>
        <w:jc w:val="center"/>
        <w:rPr>
          <w:rFonts w:ascii="Arial" w:hAnsi="Arial" w:cs="Arial"/>
          <w:sz w:val="24"/>
          <w:szCs w:val="24"/>
        </w:rPr>
      </w:pPr>
      <w:r w:rsidRPr="00F24C6B">
        <w:rPr>
          <w:rFonts w:ascii="Arial" w:hAnsi="Arial" w:cs="Arial"/>
          <w:noProof/>
          <w:sz w:val="24"/>
          <w:szCs w:val="24"/>
        </w:rPr>
        <w:drawing>
          <wp:inline distT="0" distB="0" distL="0" distR="0" wp14:anchorId="617669F8" wp14:editId="16CC3E4B">
            <wp:extent cx="3462108" cy="189730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4240" cy="1925874"/>
                    </a:xfrm>
                    <a:prstGeom prst="rect">
                      <a:avLst/>
                    </a:prstGeom>
                  </pic:spPr>
                </pic:pic>
              </a:graphicData>
            </a:graphic>
          </wp:inline>
        </w:drawing>
      </w:r>
    </w:p>
    <w:p w:rsidR="00BD4334" w:rsidRPr="00F24C6B" w:rsidRDefault="00BD4334" w:rsidP="00BD4334">
      <w:pPr>
        <w:pStyle w:val="ListParagraph"/>
        <w:jc w:val="center"/>
        <w:rPr>
          <w:rFonts w:ascii="Arial" w:hAnsi="Arial" w:cs="Arial"/>
          <w:sz w:val="24"/>
          <w:szCs w:val="24"/>
        </w:rPr>
      </w:pPr>
    </w:p>
    <w:p w:rsidR="00BD4334" w:rsidRPr="00BD4334" w:rsidRDefault="009034BB" w:rsidP="00BD4334">
      <w:pPr>
        <w:pStyle w:val="ListParagraph"/>
        <w:jc w:val="center"/>
        <w:rPr>
          <w:rFonts w:ascii="Arial" w:hAnsi="Arial" w:cs="Arial"/>
          <w:spacing w:val="2"/>
          <w:sz w:val="28"/>
          <w:szCs w:val="24"/>
          <w:u w:val="single"/>
          <w:shd w:val="clear" w:color="auto" w:fill="FFFFFF"/>
        </w:rPr>
      </w:pPr>
      <w:r w:rsidRPr="00BD4334">
        <w:rPr>
          <w:rStyle w:val="Strong"/>
          <w:rFonts w:ascii="Arial" w:hAnsi="Arial" w:cs="Arial"/>
          <w:color w:val="0070C0"/>
          <w:spacing w:val="2"/>
          <w:sz w:val="28"/>
          <w:szCs w:val="24"/>
          <w:u w:val="single"/>
          <w:bdr w:val="none" w:sz="0" w:space="0" w:color="auto" w:frame="1"/>
          <w:shd w:val="clear" w:color="auto" w:fill="FFFFFF"/>
        </w:rPr>
        <w:t>Multiple Inheritance:</w:t>
      </w:r>
      <w:r w:rsidRPr="00BD4334">
        <w:rPr>
          <w:rFonts w:ascii="Arial" w:hAnsi="Arial" w:cs="Arial"/>
          <w:color w:val="0070C0"/>
          <w:spacing w:val="2"/>
          <w:sz w:val="28"/>
          <w:szCs w:val="24"/>
          <w:u w:val="single"/>
          <w:shd w:val="clear" w:color="auto" w:fill="FFFFFF"/>
        </w:rPr>
        <w:t> </w:t>
      </w:r>
    </w:p>
    <w:p w:rsidR="009034BB" w:rsidRPr="00F24C6B" w:rsidRDefault="009034BB" w:rsidP="00BD4334">
      <w:pPr>
        <w:pStyle w:val="ListParagraph"/>
        <w:rPr>
          <w:rStyle w:val="Strong"/>
          <w:rFonts w:ascii="Arial" w:hAnsi="Arial" w:cs="Arial"/>
          <w:spacing w:val="2"/>
          <w:sz w:val="24"/>
          <w:szCs w:val="24"/>
          <w:bdr w:val="none" w:sz="0" w:space="0" w:color="auto" w:frame="1"/>
          <w:shd w:val="clear" w:color="auto" w:fill="FFFFFF"/>
        </w:rPr>
      </w:pPr>
      <w:r w:rsidRPr="00F24C6B">
        <w:rPr>
          <w:rFonts w:ascii="Arial" w:hAnsi="Arial" w:cs="Arial"/>
          <w:spacing w:val="2"/>
          <w:sz w:val="24"/>
          <w:szCs w:val="24"/>
          <w:shd w:val="clear" w:color="auto" w:fill="FFFFFF"/>
        </w:rPr>
        <w:t xml:space="preserve">Multiple Inheritance is a feature of C++ where a class can inherit from more than one class. </w:t>
      </w:r>
      <w:proofErr w:type="spellStart"/>
      <w:r w:rsidRPr="00F24C6B">
        <w:rPr>
          <w:rFonts w:ascii="Arial" w:hAnsi="Arial" w:cs="Arial"/>
          <w:spacing w:val="2"/>
          <w:sz w:val="24"/>
          <w:szCs w:val="24"/>
          <w:shd w:val="clear" w:color="auto" w:fill="FFFFFF"/>
        </w:rPr>
        <w:t>i.e</w:t>
      </w:r>
      <w:proofErr w:type="spellEnd"/>
      <w:r w:rsidRPr="00F24C6B">
        <w:rPr>
          <w:rFonts w:ascii="Arial" w:hAnsi="Arial" w:cs="Arial"/>
          <w:spacing w:val="2"/>
          <w:sz w:val="24"/>
          <w:szCs w:val="24"/>
          <w:shd w:val="clear" w:color="auto" w:fill="FFFFFF"/>
        </w:rPr>
        <w:t xml:space="preserve"> one </w:t>
      </w:r>
      <w:r w:rsidRPr="00F24C6B">
        <w:rPr>
          <w:rStyle w:val="Strong"/>
          <w:rFonts w:ascii="Arial" w:hAnsi="Arial" w:cs="Arial"/>
          <w:spacing w:val="2"/>
          <w:sz w:val="24"/>
          <w:szCs w:val="24"/>
          <w:bdr w:val="none" w:sz="0" w:space="0" w:color="auto" w:frame="1"/>
          <w:shd w:val="clear" w:color="auto" w:fill="FFFFFF"/>
        </w:rPr>
        <w:t>subclass</w:t>
      </w:r>
      <w:r w:rsidRPr="00F24C6B">
        <w:rPr>
          <w:rFonts w:ascii="Arial" w:hAnsi="Arial" w:cs="Arial"/>
          <w:spacing w:val="2"/>
          <w:sz w:val="24"/>
          <w:szCs w:val="24"/>
          <w:shd w:val="clear" w:color="auto" w:fill="FFFFFF"/>
        </w:rPr>
        <w:t> is inherited from more than one </w:t>
      </w:r>
      <w:r w:rsidRPr="00F24C6B">
        <w:rPr>
          <w:rStyle w:val="Strong"/>
          <w:rFonts w:ascii="Arial" w:hAnsi="Arial" w:cs="Arial"/>
          <w:spacing w:val="2"/>
          <w:sz w:val="24"/>
          <w:szCs w:val="24"/>
          <w:bdr w:val="none" w:sz="0" w:space="0" w:color="auto" w:frame="1"/>
          <w:shd w:val="clear" w:color="auto" w:fill="FFFFFF"/>
        </w:rPr>
        <w:t>base class</w:t>
      </w:r>
    </w:p>
    <w:p w:rsidR="009034BB" w:rsidRPr="00F24C6B" w:rsidRDefault="009034BB" w:rsidP="00BD4334">
      <w:pPr>
        <w:pStyle w:val="ListParagraph"/>
        <w:jc w:val="center"/>
        <w:rPr>
          <w:rFonts w:ascii="Arial" w:hAnsi="Arial" w:cs="Arial"/>
          <w:sz w:val="24"/>
          <w:szCs w:val="24"/>
        </w:rPr>
      </w:pPr>
      <w:r w:rsidRPr="00F24C6B">
        <w:rPr>
          <w:rFonts w:ascii="Arial" w:hAnsi="Arial" w:cs="Arial"/>
          <w:noProof/>
          <w:sz w:val="24"/>
          <w:szCs w:val="24"/>
        </w:rPr>
        <w:drawing>
          <wp:inline distT="0" distB="0" distL="0" distR="0" wp14:anchorId="347E7CA4" wp14:editId="73807EA9">
            <wp:extent cx="5505319" cy="1558664"/>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326" cy="1569425"/>
                    </a:xfrm>
                    <a:prstGeom prst="rect">
                      <a:avLst/>
                    </a:prstGeom>
                  </pic:spPr>
                </pic:pic>
              </a:graphicData>
            </a:graphic>
          </wp:inline>
        </w:drawing>
      </w:r>
    </w:p>
    <w:p w:rsidR="00BD4334" w:rsidRDefault="009034BB" w:rsidP="00BD4334">
      <w:pPr>
        <w:pStyle w:val="ListParagraph"/>
        <w:jc w:val="center"/>
        <w:rPr>
          <w:rFonts w:ascii="Arial" w:hAnsi="Arial" w:cs="Arial"/>
          <w:spacing w:val="2"/>
          <w:sz w:val="24"/>
          <w:szCs w:val="24"/>
          <w:shd w:val="clear" w:color="auto" w:fill="FFFFFF"/>
        </w:rPr>
      </w:pPr>
      <w:r w:rsidRPr="00BD4334">
        <w:rPr>
          <w:rStyle w:val="Strong"/>
          <w:rFonts w:ascii="Arial" w:hAnsi="Arial" w:cs="Arial"/>
          <w:color w:val="0070C0"/>
          <w:spacing w:val="2"/>
          <w:sz w:val="28"/>
          <w:szCs w:val="24"/>
          <w:bdr w:val="none" w:sz="0" w:space="0" w:color="auto" w:frame="1"/>
          <w:shd w:val="clear" w:color="auto" w:fill="FFFFFF"/>
        </w:rPr>
        <w:t>Multilevel Inheritance</w:t>
      </w:r>
      <w:r w:rsidRPr="00BD4334">
        <w:rPr>
          <w:rFonts w:ascii="Arial" w:hAnsi="Arial" w:cs="Arial"/>
          <w:color w:val="0070C0"/>
          <w:spacing w:val="2"/>
          <w:sz w:val="28"/>
          <w:szCs w:val="24"/>
          <w:shd w:val="clear" w:color="auto" w:fill="FFFFFF"/>
        </w:rPr>
        <w:t>:</w:t>
      </w:r>
      <w:r w:rsidRPr="00F24C6B">
        <w:rPr>
          <w:rFonts w:ascii="Arial" w:hAnsi="Arial" w:cs="Arial"/>
          <w:spacing w:val="2"/>
          <w:sz w:val="24"/>
          <w:szCs w:val="24"/>
          <w:shd w:val="clear" w:color="auto" w:fill="FFFFFF"/>
        </w:rPr>
        <w:t xml:space="preserve"> </w:t>
      </w:r>
    </w:p>
    <w:p w:rsidR="00BD4334" w:rsidRPr="00BD4334" w:rsidRDefault="009034BB" w:rsidP="00BD4334">
      <w:pPr>
        <w:rPr>
          <w:rFonts w:ascii="Arial" w:hAnsi="Arial" w:cs="Arial"/>
          <w:spacing w:val="2"/>
          <w:sz w:val="24"/>
          <w:szCs w:val="24"/>
          <w:shd w:val="clear" w:color="auto" w:fill="FFFFFF"/>
        </w:rPr>
      </w:pPr>
      <w:r w:rsidRPr="00BD4334">
        <w:rPr>
          <w:rFonts w:ascii="Arial" w:hAnsi="Arial" w:cs="Arial"/>
          <w:spacing w:val="2"/>
          <w:sz w:val="24"/>
          <w:szCs w:val="24"/>
          <w:shd w:val="clear" w:color="auto" w:fill="FFFFFF"/>
        </w:rPr>
        <w:t>In this type of inheritance, a derived class is created from another derived class</w:t>
      </w:r>
      <w:r w:rsidR="00BD4334" w:rsidRPr="00BD4334">
        <w:rPr>
          <w:rFonts w:ascii="Arial" w:hAnsi="Arial" w:cs="Arial"/>
          <w:spacing w:val="2"/>
          <w:sz w:val="24"/>
          <w:szCs w:val="24"/>
          <w:shd w:val="clear" w:color="auto" w:fill="FFFFFF"/>
        </w:rPr>
        <w:t>.</w:t>
      </w:r>
    </w:p>
    <w:p w:rsidR="009034BB" w:rsidRPr="00BD4334" w:rsidRDefault="009034BB" w:rsidP="00BD4334">
      <w:pPr>
        <w:jc w:val="center"/>
        <w:rPr>
          <w:rFonts w:ascii="Arial" w:hAnsi="Arial" w:cs="Arial"/>
          <w:spacing w:val="2"/>
          <w:sz w:val="24"/>
          <w:szCs w:val="24"/>
          <w:shd w:val="clear" w:color="auto" w:fill="FFFFFF"/>
        </w:rPr>
      </w:pPr>
      <w:r w:rsidRPr="00F24C6B">
        <w:rPr>
          <w:noProof/>
        </w:rPr>
        <w:drawing>
          <wp:inline distT="0" distB="0" distL="0" distR="0" wp14:anchorId="2388067E" wp14:editId="346DD53C">
            <wp:extent cx="3383297" cy="223239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1572" cy="2270849"/>
                    </a:xfrm>
                    <a:prstGeom prst="rect">
                      <a:avLst/>
                    </a:prstGeom>
                  </pic:spPr>
                </pic:pic>
              </a:graphicData>
            </a:graphic>
          </wp:inline>
        </w:drawing>
      </w:r>
    </w:p>
    <w:p w:rsidR="00BD4334" w:rsidRPr="00BD4334" w:rsidRDefault="009034BB" w:rsidP="00BD4334">
      <w:pPr>
        <w:pStyle w:val="ListParagraph"/>
        <w:jc w:val="center"/>
        <w:rPr>
          <w:rFonts w:ascii="Arial" w:hAnsi="Arial" w:cs="Arial"/>
          <w:color w:val="0070C0"/>
          <w:spacing w:val="2"/>
          <w:sz w:val="28"/>
          <w:szCs w:val="24"/>
          <w:u w:val="single"/>
          <w:shd w:val="clear" w:color="auto" w:fill="FFFFFF"/>
        </w:rPr>
      </w:pPr>
      <w:r w:rsidRPr="00BD4334">
        <w:rPr>
          <w:rStyle w:val="Strong"/>
          <w:rFonts w:ascii="Arial" w:hAnsi="Arial" w:cs="Arial"/>
          <w:color w:val="0070C0"/>
          <w:spacing w:val="2"/>
          <w:sz w:val="28"/>
          <w:szCs w:val="24"/>
          <w:u w:val="single"/>
          <w:bdr w:val="none" w:sz="0" w:space="0" w:color="auto" w:frame="1"/>
          <w:shd w:val="clear" w:color="auto" w:fill="FFFFFF"/>
        </w:rPr>
        <w:lastRenderedPageBreak/>
        <w:t>Hierarchical Inheritance</w:t>
      </w:r>
      <w:r w:rsidRPr="00BD4334">
        <w:rPr>
          <w:rFonts w:ascii="Arial" w:hAnsi="Arial" w:cs="Arial"/>
          <w:color w:val="0070C0"/>
          <w:spacing w:val="2"/>
          <w:sz w:val="28"/>
          <w:szCs w:val="24"/>
          <w:u w:val="single"/>
          <w:shd w:val="clear" w:color="auto" w:fill="FFFFFF"/>
        </w:rPr>
        <w:t>:</w:t>
      </w:r>
    </w:p>
    <w:p w:rsidR="009034BB" w:rsidRPr="00F24C6B" w:rsidRDefault="009034BB" w:rsidP="009034BB">
      <w:pPr>
        <w:pStyle w:val="ListParagraph"/>
        <w:rPr>
          <w:rFonts w:ascii="Arial" w:hAnsi="Arial" w:cs="Arial"/>
          <w:spacing w:val="2"/>
          <w:sz w:val="24"/>
          <w:szCs w:val="24"/>
          <w:shd w:val="clear" w:color="auto" w:fill="FFFFFF"/>
        </w:rPr>
      </w:pPr>
      <w:r w:rsidRPr="00F24C6B">
        <w:rPr>
          <w:rFonts w:ascii="Arial" w:hAnsi="Arial" w:cs="Arial"/>
          <w:spacing w:val="2"/>
          <w:sz w:val="24"/>
          <w:szCs w:val="24"/>
          <w:shd w:val="clear" w:color="auto" w:fill="FFFFFF"/>
        </w:rPr>
        <w:t>In this type of inheritance, more than one subclass is inherited from a single base class. i.e. more than one derived class is created from a single base class.</w:t>
      </w:r>
    </w:p>
    <w:p w:rsidR="009034BB" w:rsidRPr="00F24C6B" w:rsidRDefault="009034BB" w:rsidP="00BD4334">
      <w:pPr>
        <w:jc w:val="center"/>
        <w:rPr>
          <w:rFonts w:ascii="Arial" w:hAnsi="Arial" w:cs="Arial"/>
          <w:sz w:val="24"/>
          <w:szCs w:val="24"/>
        </w:rPr>
      </w:pPr>
      <w:r w:rsidRPr="00F24C6B">
        <w:rPr>
          <w:rFonts w:ascii="Arial" w:hAnsi="Arial" w:cs="Arial"/>
          <w:noProof/>
          <w:sz w:val="24"/>
          <w:szCs w:val="24"/>
        </w:rPr>
        <w:drawing>
          <wp:inline distT="0" distB="0" distL="0" distR="0" wp14:anchorId="749A20E1" wp14:editId="57EC5FE2">
            <wp:extent cx="5587299" cy="241519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8703" cy="2420124"/>
                    </a:xfrm>
                    <a:prstGeom prst="rect">
                      <a:avLst/>
                    </a:prstGeom>
                  </pic:spPr>
                </pic:pic>
              </a:graphicData>
            </a:graphic>
          </wp:inline>
        </w:drawing>
      </w:r>
    </w:p>
    <w:p w:rsidR="00BD4334" w:rsidRDefault="009034BB" w:rsidP="00BD4334">
      <w:pPr>
        <w:pStyle w:val="ListParagraph"/>
        <w:jc w:val="center"/>
        <w:rPr>
          <w:rFonts w:ascii="Arial" w:hAnsi="Arial" w:cs="Arial"/>
          <w:spacing w:val="2"/>
          <w:sz w:val="24"/>
          <w:szCs w:val="24"/>
          <w:shd w:val="clear" w:color="auto" w:fill="FFFFFF"/>
        </w:rPr>
      </w:pPr>
      <w:r w:rsidRPr="00BD4334">
        <w:rPr>
          <w:rStyle w:val="Strong"/>
          <w:rFonts w:ascii="Arial" w:hAnsi="Arial" w:cs="Arial"/>
          <w:color w:val="0070C0"/>
          <w:spacing w:val="2"/>
          <w:sz w:val="28"/>
          <w:szCs w:val="24"/>
          <w:u w:val="single"/>
          <w:bdr w:val="none" w:sz="0" w:space="0" w:color="auto" w:frame="1"/>
          <w:shd w:val="clear" w:color="auto" w:fill="FFFFFF"/>
        </w:rPr>
        <w:t>Hybrid (Virtual) Inheritance</w:t>
      </w:r>
      <w:r w:rsidRPr="00F24C6B">
        <w:rPr>
          <w:rFonts w:ascii="Arial" w:hAnsi="Arial" w:cs="Arial"/>
          <w:spacing w:val="2"/>
          <w:sz w:val="24"/>
          <w:szCs w:val="24"/>
          <w:shd w:val="clear" w:color="auto" w:fill="FFFFFF"/>
        </w:rPr>
        <w:t xml:space="preserve">: </w:t>
      </w:r>
    </w:p>
    <w:p w:rsidR="009034BB" w:rsidRPr="00F24C6B" w:rsidRDefault="009034BB" w:rsidP="00BD4334">
      <w:pPr>
        <w:pStyle w:val="ListParagraph"/>
        <w:rPr>
          <w:rFonts w:ascii="Arial" w:hAnsi="Arial" w:cs="Arial"/>
          <w:spacing w:val="2"/>
          <w:sz w:val="24"/>
          <w:szCs w:val="24"/>
          <w:shd w:val="clear" w:color="auto" w:fill="FFFFFF"/>
        </w:rPr>
      </w:pPr>
      <w:r w:rsidRPr="00F24C6B">
        <w:rPr>
          <w:rFonts w:ascii="Arial" w:hAnsi="Arial" w:cs="Arial"/>
          <w:spacing w:val="2"/>
          <w:sz w:val="24"/>
          <w:szCs w:val="24"/>
          <w:shd w:val="clear" w:color="auto" w:fill="FFFFFF"/>
        </w:rPr>
        <w:t>Hybrid Inheritance is implemented by combining more than one type of inheritance. For example: Combining Hierarchical inheritance and Multiple Inheritance.</w:t>
      </w:r>
    </w:p>
    <w:p w:rsidR="009034BB" w:rsidRPr="00F24C6B" w:rsidRDefault="009034BB" w:rsidP="00BD4334">
      <w:pPr>
        <w:jc w:val="center"/>
        <w:rPr>
          <w:rFonts w:ascii="Arial" w:hAnsi="Arial" w:cs="Arial"/>
          <w:sz w:val="24"/>
          <w:szCs w:val="24"/>
        </w:rPr>
      </w:pPr>
      <w:r w:rsidRPr="00F24C6B">
        <w:rPr>
          <w:rFonts w:ascii="Arial" w:hAnsi="Arial" w:cs="Arial"/>
          <w:noProof/>
          <w:sz w:val="24"/>
          <w:szCs w:val="24"/>
        </w:rPr>
        <w:drawing>
          <wp:inline distT="0" distB="0" distL="0" distR="0" wp14:anchorId="22273C97" wp14:editId="564C3E60">
            <wp:extent cx="5943600" cy="3007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360"/>
                    </a:xfrm>
                    <a:prstGeom prst="rect">
                      <a:avLst/>
                    </a:prstGeom>
                  </pic:spPr>
                </pic:pic>
              </a:graphicData>
            </a:graphic>
          </wp:inline>
        </w:drawing>
      </w:r>
    </w:p>
    <w:p w:rsidR="009034BB" w:rsidRPr="00F24C6B" w:rsidRDefault="009034BB" w:rsidP="009034BB">
      <w:pPr>
        <w:pStyle w:val="ListParagraph"/>
        <w:rPr>
          <w:rFonts w:ascii="Arial" w:hAnsi="Arial" w:cs="Arial"/>
          <w:sz w:val="24"/>
          <w:szCs w:val="24"/>
        </w:rPr>
      </w:pPr>
    </w:p>
    <w:p w:rsidR="009034BB" w:rsidRPr="00BD4334" w:rsidRDefault="009034BB" w:rsidP="009034BB">
      <w:pPr>
        <w:pStyle w:val="IntenseQuote"/>
        <w:rPr>
          <w:rFonts w:ascii="Arial" w:hAnsi="Arial" w:cs="Arial"/>
          <w:b/>
          <w:color w:val="0070C0"/>
          <w:sz w:val="28"/>
          <w:szCs w:val="24"/>
          <w:u w:val="single"/>
        </w:rPr>
      </w:pPr>
      <w:r w:rsidRPr="00BD4334">
        <w:rPr>
          <w:rFonts w:ascii="Arial" w:hAnsi="Arial" w:cs="Arial"/>
          <w:b/>
          <w:color w:val="0070C0"/>
          <w:sz w:val="28"/>
          <w:szCs w:val="24"/>
          <w:u w:val="single"/>
        </w:rPr>
        <w:lastRenderedPageBreak/>
        <w:t>Polymorphism</w:t>
      </w:r>
    </w:p>
    <w:p w:rsidR="009034BB" w:rsidRPr="00F24C6B" w:rsidRDefault="00057C7B" w:rsidP="009034BB">
      <w:pPr>
        <w:rPr>
          <w:rFonts w:ascii="Arial" w:hAnsi="Arial" w:cs="Arial"/>
          <w:spacing w:val="2"/>
          <w:sz w:val="24"/>
          <w:szCs w:val="24"/>
          <w:shd w:val="clear" w:color="auto" w:fill="FFFFFF"/>
        </w:rPr>
      </w:pPr>
      <w:r w:rsidRPr="00F24C6B">
        <w:rPr>
          <w:rStyle w:val="Strong"/>
          <w:rFonts w:ascii="Arial" w:hAnsi="Arial" w:cs="Arial"/>
          <w:spacing w:val="2"/>
          <w:sz w:val="24"/>
          <w:szCs w:val="24"/>
          <w:bdr w:val="none" w:sz="0" w:space="0" w:color="auto" w:frame="1"/>
          <w:shd w:val="clear" w:color="auto" w:fill="FFFFFF"/>
        </w:rPr>
        <w:t>Polymorphism</w:t>
      </w:r>
      <w:r w:rsidRPr="00F24C6B">
        <w:rPr>
          <w:rFonts w:ascii="Arial" w:hAnsi="Arial" w:cs="Arial"/>
          <w:spacing w:val="2"/>
          <w:sz w:val="24"/>
          <w:szCs w:val="24"/>
          <w:shd w:val="clear" w:color="auto" w:fill="FFFFFF"/>
        </w:rPr>
        <w:t> is the ability of any data to be processed in more than one form.</w:t>
      </w:r>
    </w:p>
    <w:p w:rsidR="00057C7B" w:rsidRPr="00F24C6B" w:rsidRDefault="00057C7B" w:rsidP="009034BB">
      <w:pPr>
        <w:rPr>
          <w:rFonts w:ascii="Arial" w:hAnsi="Arial" w:cs="Arial"/>
          <w:sz w:val="24"/>
          <w:szCs w:val="24"/>
        </w:rPr>
      </w:pPr>
      <w:r w:rsidRPr="00F24C6B">
        <w:rPr>
          <w:rFonts w:ascii="Arial" w:hAnsi="Arial" w:cs="Arial"/>
          <w:noProof/>
          <w:sz w:val="24"/>
          <w:szCs w:val="24"/>
        </w:rPr>
        <w:drawing>
          <wp:inline distT="0" distB="0" distL="0" distR="0" wp14:anchorId="4601DAB1" wp14:editId="502F8EC4">
            <wp:extent cx="5943600" cy="2663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63825"/>
                    </a:xfrm>
                    <a:prstGeom prst="rect">
                      <a:avLst/>
                    </a:prstGeom>
                  </pic:spPr>
                </pic:pic>
              </a:graphicData>
            </a:graphic>
          </wp:inline>
        </w:drawing>
      </w:r>
    </w:p>
    <w:p w:rsidR="00057C7B" w:rsidRPr="00F24C6B" w:rsidRDefault="00057C7B" w:rsidP="009034BB">
      <w:pPr>
        <w:rPr>
          <w:rFonts w:ascii="Arial" w:hAnsi="Arial" w:cs="Arial"/>
          <w:spacing w:val="2"/>
          <w:sz w:val="24"/>
          <w:szCs w:val="24"/>
          <w:shd w:val="clear" w:color="auto" w:fill="FFFFFF"/>
        </w:rPr>
      </w:pPr>
      <w:r w:rsidRPr="00F24C6B">
        <w:rPr>
          <w:rFonts w:ascii="Arial" w:hAnsi="Arial" w:cs="Arial"/>
          <w:spacing w:val="2"/>
          <w:sz w:val="24"/>
          <w:szCs w:val="24"/>
          <w:shd w:val="clear" w:color="auto" w:fill="FFFFFF"/>
        </w:rPr>
        <w:t>Polymorphism is the ability of objects to take on different forms or behave in different ways depending on the context in which they are used.</w:t>
      </w:r>
    </w:p>
    <w:p w:rsidR="00057C7B" w:rsidRPr="00BD4334" w:rsidRDefault="00057C7B" w:rsidP="00BD4334">
      <w:pPr>
        <w:pStyle w:val="Heading2"/>
        <w:shd w:val="clear" w:color="auto" w:fill="FFFFFF"/>
        <w:spacing w:before="0" w:beforeAutospacing="0" w:after="0" w:afterAutospacing="0"/>
        <w:ind w:left="1440"/>
        <w:textAlignment w:val="baseline"/>
        <w:rPr>
          <w:rFonts w:ascii="Arial" w:hAnsi="Arial" w:cs="Arial"/>
          <w:color w:val="0070C0"/>
          <w:spacing w:val="2"/>
          <w:sz w:val="28"/>
          <w:szCs w:val="24"/>
          <w:u w:val="single"/>
        </w:rPr>
      </w:pPr>
      <w:r w:rsidRPr="00BD4334">
        <w:rPr>
          <w:rFonts w:ascii="Arial" w:hAnsi="Arial" w:cs="Arial"/>
          <w:color w:val="0070C0"/>
          <w:spacing w:val="2"/>
          <w:sz w:val="28"/>
          <w:szCs w:val="24"/>
          <w:u w:val="single"/>
        </w:rPr>
        <w:t>Compile-Time Polymorphism</w:t>
      </w:r>
    </w:p>
    <w:p w:rsidR="00057C7B" w:rsidRPr="00F24C6B" w:rsidRDefault="00057C7B" w:rsidP="009034BB">
      <w:pPr>
        <w:rPr>
          <w:rFonts w:ascii="Arial" w:hAnsi="Arial" w:cs="Arial"/>
          <w:spacing w:val="2"/>
          <w:sz w:val="24"/>
          <w:szCs w:val="24"/>
          <w:shd w:val="clear" w:color="auto" w:fill="FFFFFF"/>
        </w:rPr>
      </w:pPr>
    </w:p>
    <w:tbl>
      <w:tblPr>
        <w:tblStyle w:val="TableGrid"/>
        <w:tblW w:w="10350" w:type="dxa"/>
        <w:tblInd w:w="-545" w:type="dxa"/>
        <w:tblLook w:val="04A0" w:firstRow="1" w:lastRow="0" w:firstColumn="1" w:lastColumn="0" w:noHBand="0" w:noVBand="1"/>
      </w:tblPr>
      <w:tblGrid>
        <w:gridCol w:w="5220"/>
        <w:gridCol w:w="5130"/>
      </w:tblGrid>
      <w:tr w:rsidR="00F24C6B" w:rsidRPr="00F24C6B" w:rsidTr="00BD4334">
        <w:trPr>
          <w:trHeight w:val="1043"/>
        </w:trPr>
        <w:tc>
          <w:tcPr>
            <w:tcW w:w="5220" w:type="dxa"/>
          </w:tcPr>
          <w:p w:rsidR="00057C7B" w:rsidRPr="00BD4334" w:rsidRDefault="00057C7B" w:rsidP="00BD4334">
            <w:pPr>
              <w:pStyle w:val="Heading3"/>
              <w:shd w:val="clear" w:color="auto" w:fill="FFFFFF"/>
              <w:spacing w:before="360" w:after="360"/>
              <w:textAlignment w:val="baseline"/>
              <w:outlineLvl w:val="2"/>
              <w:rPr>
                <w:rFonts w:ascii="Arial" w:hAnsi="Arial" w:cs="Arial"/>
                <w:b/>
                <w:color w:val="0070C0"/>
                <w:spacing w:val="2"/>
              </w:rPr>
            </w:pPr>
            <w:r w:rsidRPr="00BD4334">
              <w:rPr>
                <w:rFonts w:ascii="Arial" w:hAnsi="Arial" w:cs="Arial"/>
                <w:b/>
                <w:color w:val="0070C0"/>
                <w:spacing w:val="2"/>
              </w:rPr>
              <w:t>Function Overloading</w:t>
            </w:r>
          </w:p>
        </w:tc>
        <w:tc>
          <w:tcPr>
            <w:tcW w:w="5130" w:type="dxa"/>
          </w:tcPr>
          <w:p w:rsidR="00057C7B" w:rsidRPr="00BD4334" w:rsidRDefault="00057C7B" w:rsidP="00057C7B">
            <w:pPr>
              <w:pStyle w:val="Heading3"/>
              <w:shd w:val="clear" w:color="auto" w:fill="FFFFFF"/>
              <w:spacing w:before="360" w:after="360"/>
              <w:textAlignment w:val="baseline"/>
              <w:outlineLvl w:val="2"/>
              <w:rPr>
                <w:rFonts w:ascii="Arial" w:hAnsi="Arial" w:cs="Arial"/>
                <w:b/>
                <w:color w:val="0070C0"/>
                <w:spacing w:val="2"/>
              </w:rPr>
            </w:pPr>
            <w:r w:rsidRPr="00BD4334">
              <w:rPr>
                <w:rFonts w:ascii="Arial" w:hAnsi="Arial" w:cs="Arial"/>
                <w:b/>
                <w:color w:val="0070C0"/>
                <w:spacing w:val="2"/>
              </w:rPr>
              <w:t>Operator Overloading</w:t>
            </w:r>
          </w:p>
          <w:p w:rsidR="00057C7B" w:rsidRPr="00BD4334" w:rsidRDefault="00057C7B" w:rsidP="009034BB">
            <w:pPr>
              <w:rPr>
                <w:rFonts w:ascii="Arial" w:hAnsi="Arial" w:cs="Arial"/>
                <w:b/>
                <w:color w:val="0070C0"/>
                <w:sz w:val="24"/>
                <w:szCs w:val="24"/>
              </w:rPr>
            </w:pPr>
          </w:p>
        </w:tc>
      </w:tr>
      <w:tr w:rsidR="00F24C6B" w:rsidRPr="00F24C6B" w:rsidTr="00BD4334">
        <w:trPr>
          <w:trHeight w:val="935"/>
        </w:trPr>
        <w:tc>
          <w:tcPr>
            <w:tcW w:w="5220" w:type="dxa"/>
          </w:tcPr>
          <w:p w:rsidR="00057C7B" w:rsidRPr="00F24C6B" w:rsidRDefault="00057C7B" w:rsidP="009034BB">
            <w:pPr>
              <w:rPr>
                <w:rFonts w:ascii="Arial" w:hAnsi="Arial" w:cs="Arial"/>
                <w:sz w:val="24"/>
                <w:szCs w:val="24"/>
              </w:rPr>
            </w:pPr>
            <w:r w:rsidRPr="00F24C6B">
              <w:rPr>
                <w:rFonts w:ascii="Arial" w:hAnsi="Arial" w:cs="Arial"/>
                <w:spacing w:val="2"/>
                <w:sz w:val="24"/>
                <w:szCs w:val="24"/>
                <w:shd w:val="clear" w:color="auto" w:fill="FFFFFF"/>
              </w:rPr>
              <w:t>When there are multiple functions with the same name but different parameters, then the functions are said to be </w:t>
            </w:r>
            <w:r w:rsidRPr="00F24C6B">
              <w:rPr>
                <w:rStyle w:val="Strong"/>
                <w:rFonts w:ascii="Arial" w:hAnsi="Arial" w:cs="Arial"/>
                <w:spacing w:val="2"/>
                <w:sz w:val="24"/>
                <w:szCs w:val="24"/>
                <w:bdr w:val="none" w:sz="0" w:space="0" w:color="auto" w:frame="1"/>
                <w:shd w:val="clear" w:color="auto" w:fill="FFFFFF"/>
              </w:rPr>
              <w:t>overloaded</w:t>
            </w:r>
          </w:p>
        </w:tc>
        <w:tc>
          <w:tcPr>
            <w:tcW w:w="5130" w:type="dxa"/>
          </w:tcPr>
          <w:p w:rsidR="00057C7B" w:rsidRPr="00F24C6B" w:rsidRDefault="00057C7B" w:rsidP="009034BB">
            <w:pPr>
              <w:rPr>
                <w:rFonts w:ascii="Arial" w:hAnsi="Arial" w:cs="Arial"/>
                <w:sz w:val="24"/>
                <w:szCs w:val="24"/>
              </w:rPr>
            </w:pPr>
            <w:r w:rsidRPr="00F24C6B">
              <w:rPr>
                <w:rFonts w:ascii="Arial" w:hAnsi="Arial" w:cs="Arial"/>
                <w:spacing w:val="2"/>
                <w:sz w:val="24"/>
                <w:szCs w:val="24"/>
                <w:shd w:val="clear" w:color="auto" w:fill="FFFFFF"/>
              </w:rPr>
              <w:t>C++ has the ability to provide the operators with a special meaning for a data type, this ability is known as operator overloading.</w:t>
            </w:r>
          </w:p>
        </w:tc>
      </w:tr>
      <w:tr w:rsidR="00F24C6B" w:rsidRPr="00F24C6B" w:rsidTr="00BD4334">
        <w:trPr>
          <w:trHeight w:val="908"/>
        </w:trPr>
        <w:tc>
          <w:tcPr>
            <w:tcW w:w="5220" w:type="dxa"/>
          </w:tcPr>
          <w:p w:rsidR="00057C7B" w:rsidRPr="00F24C6B" w:rsidRDefault="00057C7B" w:rsidP="009034BB">
            <w:pPr>
              <w:rPr>
                <w:rFonts w:ascii="Arial" w:hAnsi="Arial" w:cs="Arial"/>
                <w:spacing w:val="2"/>
                <w:sz w:val="24"/>
                <w:szCs w:val="24"/>
                <w:shd w:val="clear" w:color="auto" w:fill="FFFFFF"/>
              </w:rPr>
            </w:pPr>
            <w:r w:rsidRPr="00F24C6B">
              <w:rPr>
                <w:rFonts w:ascii="Arial" w:hAnsi="Arial" w:cs="Arial"/>
                <w:spacing w:val="2"/>
                <w:sz w:val="24"/>
                <w:szCs w:val="24"/>
                <w:shd w:val="clear" w:color="auto" w:fill="FFFFFF"/>
              </w:rPr>
              <w:t> Functions can be overloaded by </w:t>
            </w:r>
            <w:r w:rsidRPr="00F24C6B">
              <w:rPr>
                <w:rStyle w:val="Strong"/>
                <w:rFonts w:ascii="Arial" w:hAnsi="Arial" w:cs="Arial"/>
                <w:spacing w:val="2"/>
                <w:sz w:val="24"/>
                <w:szCs w:val="24"/>
                <w:bdr w:val="none" w:sz="0" w:space="0" w:color="auto" w:frame="1"/>
                <w:shd w:val="clear" w:color="auto" w:fill="FFFFFF"/>
              </w:rPr>
              <w:t>changing the number of arguments</w:t>
            </w:r>
            <w:r w:rsidRPr="00F24C6B">
              <w:rPr>
                <w:rFonts w:ascii="Arial" w:hAnsi="Arial" w:cs="Arial"/>
                <w:spacing w:val="2"/>
                <w:sz w:val="24"/>
                <w:szCs w:val="24"/>
                <w:shd w:val="clear" w:color="auto" w:fill="FFFFFF"/>
              </w:rPr>
              <w:t> or/and </w:t>
            </w:r>
            <w:r w:rsidRPr="00F24C6B">
              <w:rPr>
                <w:rStyle w:val="Strong"/>
                <w:rFonts w:ascii="Arial" w:hAnsi="Arial" w:cs="Arial"/>
                <w:spacing w:val="2"/>
                <w:sz w:val="24"/>
                <w:szCs w:val="24"/>
                <w:bdr w:val="none" w:sz="0" w:space="0" w:color="auto" w:frame="1"/>
                <w:shd w:val="clear" w:color="auto" w:fill="FFFFFF"/>
              </w:rPr>
              <w:t>changing the type of arguments</w:t>
            </w:r>
            <w:r w:rsidRPr="00F24C6B">
              <w:rPr>
                <w:rFonts w:ascii="Arial" w:hAnsi="Arial" w:cs="Arial"/>
                <w:spacing w:val="2"/>
                <w:sz w:val="24"/>
                <w:szCs w:val="24"/>
                <w:shd w:val="clear" w:color="auto" w:fill="FFFFFF"/>
              </w:rPr>
              <w:t>.</w:t>
            </w:r>
          </w:p>
        </w:tc>
        <w:tc>
          <w:tcPr>
            <w:tcW w:w="5130" w:type="dxa"/>
          </w:tcPr>
          <w:p w:rsidR="00057C7B" w:rsidRPr="00F24C6B" w:rsidRDefault="00057C7B" w:rsidP="009034BB">
            <w:pPr>
              <w:rPr>
                <w:rFonts w:ascii="Arial" w:hAnsi="Arial" w:cs="Arial"/>
                <w:sz w:val="24"/>
                <w:szCs w:val="24"/>
              </w:rPr>
            </w:pPr>
          </w:p>
        </w:tc>
      </w:tr>
    </w:tbl>
    <w:p w:rsidR="006E24A2" w:rsidRPr="00F24C6B" w:rsidRDefault="006E24A2" w:rsidP="006E24A2">
      <w:pPr>
        <w:rPr>
          <w:rFonts w:ascii="Arial" w:hAnsi="Arial" w:cs="Arial"/>
          <w:sz w:val="24"/>
          <w:szCs w:val="24"/>
        </w:rPr>
      </w:pPr>
    </w:p>
    <w:p w:rsidR="00057C7B" w:rsidRPr="00F24C6B" w:rsidRDefault="00057C7B" w:rsidP="00BD4334">
      <w:pPr>
        <w:pStyle w:val="Heading2"/>
        <w:shd w:val="clear" w:color="auto" w:fill="FFFFFF"/>
        <w:spacing w:before="0" w:beforeAutospacing="0" w:after="0" w:afterAutospacing="0"/>
        <w:jc w:val="center"/>
        <w:textAlignment w:val="baseline"/>
        <w:rPr>
          <w:rFonts w:ascii="Arial" w:hAnsi="Arial" w:cs="Arial"/>
          <w:spacing w:val="2"/>
          <w:sz w:val="24"/>
          <w:szCs w:val="24"/>
        </w:rPr>
      </w:pPr>
      <w:r w:rsidRPr="00BD4334">
        <w:rPr>
          <w:rFonts w:ascii="Arial" w:hAnsi="Arial" w:cs="Arial"/>
          <w:color w:val="0070C0"/>
          <w:spacing w:val="2"/>
          <w:sz w:val="28"/>
          <w:szCs w:val="24"/>
          <w:u w:val="single"/>
        </w:rPr>
        <w:t>Runtime Polymorphism</w:t>
      </w:r>
    </w:p>
    <w:p w:rsidR="008E169B" w:rsidRPr="00F24C6B" w:rsidRDefault="00057C7B" w:rsidP="00A601C2">
      <w:pPr>
        <w:pStyle w:val="NormalWeb"/>
        <w:numPr>
          <w:ilvl w:val="0"/>
          <w:numId w:val="7"/>
        </w:numPr>
        <w:shd w:val="clear" w:color="auto" w:fill="FFFFFF"/>
        <w:spacing w:before="0" w:beforeAutospacing="0" w:after="0" w:afterAutospacing="0"/>
        <w:textAlignment w:val="baseline"/>
        <w:rPr>
          <w:rStyle w:val="Strong"/>
          <w:rFonts w:ascii="Arial" w:hAnsi="Arial" w:cs="Arial"/>
          <w:spacing w:val="2"/>
          <w:bdr w:val="none" w:sz="0" w:space="0" w:color="auto" w:frame="1"/>
        </w:rPr>
      </w:pPr>
      <w:r w:rsidRPr="00F24C6B">
        <w:rPr>
          <w:rFonts w:ascii="Arial" w:hAnsi="Arial" w:cs="Arial"/>
          <w:spacing w:val="2"/>
        </w:rPr>
        <w:t>This type of polymorphism is achieved by </w:t>
      </w:r>
      <w:r w:rsidRPr="00F24C6B">
        <w:rPr>
          <w:rStyle w:val="Strong"/>
          <w:rFonts w:ascii="Arial" w:hAnsi="Arial" w:cs="Arial"/>
          <w:spacing w:val="2"/>
          <w:bdr w:val="none" w:sz="0" w:space="0" w:color="auto" w:frame="1"/>
        </w:rPr>
        <w:t>Function Overriding</w:t>
      </w:r>
      <w:r w:rsidRPr="00F24C6B">
        <w:rPr>
          <w:rFonts w:ascii="Arial" w:hAnsi="Arial" w:cs="Arial"/>
          <w:spacing w:val="2"/>
        </w:rPr>
        <w:t>. Late binding and dynamic polymorphism are other names for runtime polymorphism.</w:t>
      </w:r>
      <w:r w:rsidRPr="00F24C6B">
        <w:rPr>
          <w:rStyle w:val="Strong"/>
          <w:rFonts w:ascii="Arial" w:hAnsi="Arial" w:cs="Arial"/>
          <w:spacing w:val="2"/>
          <w:bdr w:val="none" w:sz="0" w:space="0" w:color="auto" w:frame="1"/>
        </w:rPr>
        <w:t> </w:t>
      </w:r>
    </w:p>
    <w:p w:rsidR="008E169B" w:rsidRPr="00F24C6B" w:rsidRDefault="00057C7B" w:rsidP="00A601C2">
      <w:pPr>
        <w:pStyle w:val="NormalWeb"/>
        <w:numPr>
          <w:ilvl w:val="0"/>
          <w:numId w:val="7"/>
        </w:numPr>
        <w:shd w:val="clear" w:color="auto" w:fill="FFFFFF"/>
        <w:spacing w:before="0" w:beforeAutospacing="0" w:after="0" w:afterAutospacing="0"/>
        <w:textAlignment w:val="baseline"/>
        <w:rPr>
          <w:rFonts w:ascii="Arial" w:hAnsi="Arial" w:cs="Arial"/>
          <w:spacing w:val="2"/>
        </w:rPr>
      </w:pPr>
      <w:r w:rsidRPr="00F24C6B">
        <w:rPr>
          <w:rFonts w:ascii="Arial" w:hAnsi="Arial" w:cs="Arial"/>
          <w:spacing w:val="2"/>
        </w:rPr>
        <w:t>The function call is resolved at runtime in </w:t>
      </w:r>
      <w:r w:rsidRPr="00F24C6B">
        <w:rPr>
          <w:rFonts w:ascii="Arial" w:hAnsi="Arial" w:cs="Arial"/>
          <w:spacing w:val="2"/>
          <w:bdr w:val="none" w:sz="0" w:space="0" w:color="auto" w:frame="1"/>
        </w:rPr>
        <w:t>runtime polymorphism</w:t>
      </w:r>
      <w:r w:rsidRPr="00F24C6B">
        <w:rPr>
          <w:rFonts w:ascii="Arial" w:hAnsi="Arial" w:cs="Arial"/>
          <w:spacing w:val="2"/>
        </w:rPr>
        <w:t xml:space="preserve">. </w:t>
      </w:r>
    </w:p>
    <w:p w:rsidR="00057C7B" w:rsidRPr="00F24C6B" w:rsidRDefault="00057C7B" w:rsidP="00A601C2">
      <w:pPr>
        <w:pStyle w:val="NormalWeb"/>
        <w:numPr>
          <w:ilvl w:val="0"/>
          <w:numId w:val="7"/>
        </w:numPr>
        <w:shd w:val="clear" w:color="auto" w:fill="FFFFFF"/>
        <w:spacing w:before="0" w:beforeAutospacing="0" w:after="0" w:afterAutospacing="0"/>
        <w:textAlignment w:val="baseline"/>
        <w:rPr>
          <w:rFonts w:ascii="Arial" w:hAnsi="Arial" w:cs="Arial"/>
          <w:spacing w:val="2"/>
        </w:rPr>
      </w:pPr>
      <w:r w:rsidRPr="00F24C6B">
        <w:rPr>
          <w:rFonts w:ascii="Arial" w:hAnsi="Arial" w:cs="Arial"/>
          <w:spacing w:val="2"/>
        </w:rPr>
        <w:t>In contrast, with compile time polymorphism, the compiler determines which function call to bind to the object after deducing it at runtime.</w:t>
      </w:r>
    </w:p>
    <w:tbl>
      <w:tblPr>
        <w:tblStyle w:val="TableGrid"/>
        <w:tblW w:w="0" w:type="auto"/>
        <w:tblLook w:val="04A0" w:firstRow="1" w:lastRow="0" w:firstColumn="1" w:lastColumn="0" w:noHBand="0" w:noVBand="1"/>
      </w:tblPr>
      <w:tblGrid>
        <w:gridCol w:w="4675"/>
        <w:gridCol w:w="4675"/>
      </w:tblGrid>
      <w:tr w:rsidR="00F24C6B" w:rsidRPr="00F24C6B" w:rsidTr="008E169B">
        <w:tc>
          <w:tcPr>
            <w:tcW w:w="4675" w:type="dxa"/>
          </w:tcPr>
          <w:p w:rsidR="008E169B" w:rsidRPr="00BD4334" w:rsidRDefault="008E169B" w:rsidP="00BD4334">
            <w:pPr>
              <w:pStyle w:val="Heading3"/>
              <w:shd w:val="clear" w:color="auto" w:fill="FFFFFF"/>
              <w:spacing w:before="360" w:after="360"/>
              <w:jc w:val="center"/>
              <w:textAlignment w:val="baseline"/>
              <w:outlineLvl w:val="2"/>
              <w:rPr>
                <w:rFonts w:ascii="Arial" w:hAnsi="Arial" w:cs="Arial"/>
                <w:b/>
                <w:color w:val="0070C0"/>
                <w:spacing w:val="2"/>
                <w:u w:val="single"/>
              </w:rPr>
            </w:pPr>
            <w:r w:rsidRPr="00BD4334">
              <w:rPr>
                <w:rFonts w:ascii="Arial" w:hAnsi="Arial" w:cs="Arial"/>
                <w:b/>
                <w:color w:val="0070C0"/>
                <w:spacing w:val="2"/>
                <w:u w:val="single"/>
              </w:rPr>
              <w:lastRenderedPageBreak/>
              <w:t>Function Overriding</w:t>
            </w:r>
          </w:p>
          <w:p w:rsidR="008E169B" w:rsidRPr="00BD4334" w:rsidRDefault="008E169B" w:rsidP="00BD4334">
            <w:pPr>
              <w:jc w:val="center"/>
              <w:rPr>
                <w:rFonts w:ascii="Arial" w:hAnsi="Arial" w:cs="Arial"/>
                <w:b/>
                <w:color w:val="0070C0"/>
                <w:sz w:val="24"/>
                <w:szCs w:val="24"/>
                <w:u w:val="single"/>
              </w:rPr>
            </w:pPr>
          </w:p>
        </w:tc>
        <w:tc>
          <w:tcPr>
            <w:tcW w:w="4675" w:type="dxa"/>
          </w:tcPr>
          <w:p w:rsidR="008E169B" w:rsidRPr="00BD4334" w:rsidRDefault="008E169B" w:rsidP="00BD4334">
            <w:pPr>
              <w:pStyle w:val="Heading3"/>
              <w:shd w:val="clear" w:color="auto" w:fill="FFFFFF"/>
              <w:spacing w:before="360" w:after="360"/>
              <w:jc w:val="center"/>
              <w:textAlignment w:val="baseline"/>
              <w:outlineLvl w:val="2"/>
              <w:rPr>
                <w:rFonts w:ascii="Arial" w:hAnsi="Arial" w:cs="Arial"/>
                <w:b/>
                <w:color w:val="0070C0"/>
                <w:spacing w:val="2"/>
                <w:u w:val="single"/>
              </w:rPr>
            </w:pPr>
            <w:r w:rsidRPr="00BD4334">
              <w:rPr>
                <w:rFonts w:ascii="Arial" w:hAnsi="Arial" w:cs="Arial"/>
                <w:b/>
                <w:color w:val="0070C0"/>
                <w:spacing w:val="2"/>
                <w:u w:val="single"/>
              </w:rPr>
              <w:t>Virtual Function</w:t>
            </w:r>
          </w:p>
          <w:p w:rsidR="008E169B" w:rsidRPr="00BD4334" w:rsidRDefault="008E169B" w:rsidP="00BD4334">
            <w:pPr>
              <w:jc w:val="center"/>
              <w:rPr>
                <w:rFonts w:ascii="Arial" w:hAnsi="Arial" w:cs="Arial"/>
                <w:b/>
                <w:color w:val="0070C0"/>
                <w:sz w:val="24"/>
                <w:szCs w:val="24"/>
                <w:u w:val="single"/>
              </w:rPr>
            </w:pPr>
          </w:p>
        </w:tc>
      </w:tr>
      <w:tr w:rsidR="00F24C6B" w:rsidRPr="00F24C6B" w:rsidTr="008E169B">
        <w:tc>
          <w:tcPr>
            <w:tcW w:w="4675" w:type="dxa"/>
          </w:tcPr>
          <w:p w:rsidR="008E169B" w:rsidRPr="00F24C6B" w:rsidRDefault="008E169B" w:rsidP="006E24A2">
            <w:pPr>
              <w:rPr>
                <w:rFonts w:ascii="Arial" w:hAnsi="Arial" w:cs="Arial"/>
                <w:sz w:val="24"/>
                <w:szCs w:val="24"/>
              </w:rPr>
            </w:pPr>
            <w:r w:rsidRPr="00F24C6B">
              <w:rPr>
                <w:rFonts w:ascii="Arial" w:hAnsi="Arial" w:cs="Arial"/>
                <w:spacing w:val="2"/>
                <w:sz w:val="24"/>
                <w:szCs w:val="24"/>
                <w:bdr w:val="none" w:sz="0" w:space="0" w:color="auto" w:frame="1"/>
                <w:shd w:val="clear" w:color="auto" w:fill="FFFFFF"/>
              </w:rPr>
              <w:t>Function Overriding</w:t>
            </w:r>
            <w:r w:rsidRPr="00F24C6B">
              <w:rPr>
                <w:rFonts w:ascii="Arial" w:hAnsi="Arial" w:cs="Arial"/>
                <w:spacing w:val="2"/>
                <w:sz w:val="24"/>
                <w:szCs w:val="24"/>
                <w:shd w:val="clear" w:color="auto" w:fill="FFFFFF"/>
              </w:rPr>
              <w:t> occurs when a derived class has a definition for one of the member functions of the base class. That base function is said to be overridden</w:t>
            </w:r>
          </w:p>
        </w:tc>
        <w:tc>
          <w:tcPr>
            <w:tcW w:w="4675" w:type="dxa"/>
          </w:tcPr>
          <w:p w:rsidR="008E169B" w:rsidRPr="00F24C6B" w:rsidRDefault="008E169B" w:rsidP="006E24A2">
            <w:pPr>
              <w:rPr>
                <w:rFonts w:ascii="Arial" w:hAnsi="Arial" w:cs="Arial"/>
                <w:sz w:val="24"/>
                <w:szCs w:val="24"/>
              </w:rPr>
            </w:pPr>
            <w:r w:rsidRPr="00F24C6B">
              <w:rPr>
                <w:rFonts w:ascii="Arial" w:hAnsi="Arial" w:cs="Arial"/>
                <w:spacing w:val="2"/>
                <w:sz w:val="24"/>
                <w:szCs w:val="24"/>
                <w:shd w:val="clear" w:color="auto" w:fill="FFFFFF"/>
              </w:rPr>
              <w:t>A</w:t>
            </w:r>
            <w:r w:rsidRPr="00F24C6B">
              <w:rPr>
                <w:rFonts w:ascii="Arial" w:hAnsi="Arial" w:cs="Arial"/>
                <w:spacing w:val="2"/>
                <w:sz w:val="24"/>
                <w:szCs w:val="24"/>
                <w:bdr w:val="none" w:sz="0" w:space="0" w:color="auto" w:frame="1"/>
                <w:shd w:val="clear" w:color="auto" w:fill="FFFFFF"/>
              </w:rPr>
              <w:t> virtual function</w:t>
            </w:r>
            <w:r w:rsidRPr="00F24C6B">
              <w:rPr>
                <w:rFonts w:ascii="Arial" w:hAnsi="Arial" w:cs="Arial"/>
                <w:spacing w:val="2"/>
                <w:sz w:val="24"/>
                <w:szCs w:val="24"/>
                <w:shd w:val="clear" w:color="auto" w:fill="FFFFFF"/>
              </w:rPr>
              <w:t> is a member function that is declared in the base class using the keyword virtual and is re-defined (Overridden) in the derived class.</w:t>
            </w:r>
          </w:p>
        </w:tc>
      </w:tr>
    </w:tbl>
    <w:p w:rsidR="00057C7B" w:rsidRPr="00F24C6B" w:rsidRDefault="00057C7B" w:rsidP="006E24A2">
      <w:pPr>
        <w:rPr>
          <w:rFonts w:ascii="Arial" w:hAnsi="Arial" w:cs="Arial"/>
          <w:sz w:val="24"/>
          <w:szCs w:val="24"/>
        </w:rPr>
      </w:pPr>
    </w:p>
    <w:p w:rsidR="008E169B" w:rsidRPr="00BD4334" w:rsidRDefault="008E169B" w:rsidP="008E169B">
      <w:pPr>
        <w:pStyle w:val="Heading4"/>
        <w:shd w:val="clear" w:color="auto" w:fill="FFFFFF"/>
        <w:spacing w:before="0"/>
        <w:textAlignment w:val="baseline"/>
        <w:rPr>
          <w:rFonts w:ascii="Arial" w:hAnsi="Arial" w:cs="Arial"/>
          <w:b/>
          <w:color w:val="0070C0"/>
          <w:spacing w:val="2"/>
          <w:sz w:val="24"/>
          <w:szCs w:val="24"/>
        </w:rPr>
      </w:pPr>
      <w:r w:rsidRPr="00BD4334">
        <w:rPr>
          <w:rFonts w:ascii="Arial" w:hAnsi="Arial" w:cs="Arial"/>
          <w:b/>
          <w:color w:val="0070C0"/>
          <w:spacing w:val="2"/>
          <w:sz w:val="24"/>
          <w:szCs w:val="24"/>
        </w:rPr>
        <w:t>Some Key Points About Virtual Functions:</w:t>
      </w:r>
    </w:p>
    <w:p w:rsidR="008E169B" w:rsidRPr="00F24C6B" w:rsidRDefault="008E169B" w:rsidP="00A601C2">
      <w:pPr>
        <w:numPr>
          <w:ilvl w:val="0"/>
          <w:numId w:val="8"/>
        </w:numPr>
        <w:shd w:val="clear" w:color="auto" w:fill="FFFFFF"/>
        <w:spacing w:after="0" w:line="240" w:lineRule="auto"/>
        <w:ind w:left="360"/>
        <w:textAlignment w:val="baseline"/>
        <w:rPr>
          <w:rFonts w:ascii="Arial" w:hAnsi="Arial" w:cs="Arial"/>
          <w:spacing w:val="2"/>
          <w:sz w:val="24"/>
          <w:szCs w:val="24"/>
        </w:rPr>
      </w:pPr>
      <w:r w:rsidRPr="00F24C6B">
        <w:rPr>
          <w:rFonts w:ascii="Arial" w:hAnsi="Arial" w:cs="Arial"/>
          <w:spacing w:val="2"/>
          <w:sz w:val="24"/>
          <w:szCs w:val="24"/>
        </w:rPr>
        <w:t>Virtual functions are Dynamic in nature. </w:t>
      </w:r>
    </w:p>
    <w:p w:rsidR="008E169B" w:rsidRPr="00F24C6B" w:rsidRDefault="008E169B" w:rsidP="00A601C2">
      <w:pPr>
        <w:numPr>
          <w:ilvl w:val="0"/>
          <w:numId w:val="8"/>
        </w:numPr>
        <w:shd w:val="clear" w:color="auto" w:fill="FFFFFF"/>
        <w:spacing w:after="0" w:line="240" w:lineRule="auto"/>
        <w:ind w:left="360"/>
        <w:textAlignment w:val="baseline"/>
        <w:rPr>
          <w:rFonts w:ascii="Arial" w:hAnsi="Arial" w:cs="Arial"/>
          <w:spacing w:val="2"/>
          <w:sz w:val="24"/>
          <w:szCs w:val="24"/>
        </w:rPr>
      </w:pPr>
      <w:r w:rsidRPr="00F24C6B">
        <w:rPr>
          <w:rFonts w:ascii="Arial" w:hAnsi="Arial" w:cs="Arial"/>
          <w:spacing w:val="2"/>
          <w:sz w:val="24"/>
          <w:szCs w:val="24"/>
        </w:rPr>
        <w:t>They are defined by inserting the keyword “</w:t>
      </w:r>
      <w:r w:rsidRPr="00F24C6B">
        <w:rPr>
          <w:rStyle w:val="Strong"/>
          <w:rFonts w:ascii="Arial" w:hAnsi="Arial" w:cs="Arial"/>
          <w:spacing w:val="2"/>
          <w:sz w:val="24"/>
          <w:szCs w:val="24"/>
          <w:bdr w:val="none" w:sz="0" w:space="0" w:color="auto" w:frame="1"/>
        </w:rPr>
        <w:t>virtual</w:t>
      </w:r>
      <w:r w:rsidRPr="00F24C6B">
        <w:rPr>
          <w:rFonts w:ascii="Arial" w:hAnsi="Arial" w:cs="Arial"/>
          <w:spacing w:val="2"/>
          <w:sz w:val="24"/>
          <w:szCs w:val="24"/>
        </w:rPr>
        <w:t>” inside a base class and are always declared with a base class and overridden in a child class</w:t>
      </w:r>
    </w:p>
    <w:p w:rsidR="008E169B" w:rsidRPr="00F24C6B" w:rsidRDefault="008E169B" w:rsidP="00A601C2">
      <w:pPr>
        <w:numPr>
          <w:ilvl w:val="0"/>
          <w:numId w:val="8"/>
        </w:numPr>
        <w:shd w:val="clear" w:color="auto" w:fill="FFFFFF"/>
        <w:spacing w:after="0" w:line="240" w:lineRule="auto"/>
        <w:ind w:left="360"/>
        <w:textAlignment w:val="baseline"/>
        <w:rPr>
          <w:rFonts w:ascii="Arial" w:hAnsi="Arial" w:cs="Arial"/>
          <w:spacing w:val="2"/>
          <w:sz w:val="24"/>
          <w:szCs w:val="24"/>
        </w:rPr>
      </w:pPr>
      <w:r w:rsidRPr="00F24C6B">
        <w:rPr>
          <w:rFonts w:ascii="Arial" w:hAnsi="Arial" w:cs="Arial"/>
          <w:spacing w:val="2"/>
          <w:sz w:val="24"/>
          <w:szCs w:val="24"/>
        </w:rPr>
        <w:t>A virtual function is called during Runtime</w:t>
      </w:r>
    </w:p>
    <w:p w:rsidR="008E169B" w:rsidRPr="00BD4334" w:rsidRDefault="008E169B" w:rsidP="008E169B">
      <w:pPr>
        <w:pStyle w:val="IntenseQuote"/>
        <w:rPr>
          <w:rFonts w:ascii="Arial" w:hAnsi="Arial" w:cs="Arial"/>
          <w:b/>
          <w:color w:val="0070C0"/>
          <w:sz w:val="28"/>
          <w:szCs w:val="24"/>
          <w:u w:val="single"/>
        </w:rPr>
      </w:pPr>
      <w:r w:rsidRPr="00BD4334">
        <w:rPr>
          <w:rFonts w:ascii="Arial" w:hAnsi="Arial" w:cs="Arial"/>
          <w:b/>
          <w:color w:val="0070C0"/>
          <w:sz w:val="28"/>
          <w:szCs w:val="24"/>
          <w:u w:val="single"/>
        </w:rPr>
        <w:t>SDLC</w:t>
      </w:r>
    </w:p>
    <w:p w:rsidR="005A09C9" w:rsidRPr="00F24C6B" w:rsidRDefault="002022BB" w:rsidP="00A601C2">
      <w:pPr>
        <w:numPr>
          <w:ilvl w:val="0"/>
          <w:numId w:val="9"/>
        </w:numPr>
        <w:rPr>
          <w:rFonts w:ascii="Arial" w:hAnsi="Arial" w:cs="Arial"/>
          <w:sz w:val="24"/>
          <w:szCs w:val="24"/>
        </w:rPr>
      </w:pPr>
      <w:r w:rsidRPr="00F24C6B">
        <w:rPr>
          <w:rFonts w:ascii="Arial" w:hAnsi="Arial" w:cs="Arial"/>
          <w:sz w:val="24"/>
          <w:szCs w:val="24"/>
        </w:rPr>
        <w:t>The Software Development Life Cycle (SDLC) refers to a methodology with clearly defined processes for creating high-quality software. SDLC methodology focuses on the following phases of software development:</w:t>
      </w:r>
    </w:p>
    <w:p w:rsidR="005A09C9" w:rsidRPr="00F24C6B" w:rsidRDefault="002022BB" w:rsidP="00A601C2">
      <w:pPr>
        <w:numPr>
          <w:ilvl w:val="1"/>
          <w:numId w:val="9"/>
        </w:numPr>
        <w:rPr>
          <w:rFonts w:ascii="Arial" w:hAnsi="Arial" w:cs="Arial"/>
          <w:sz w:val="24"/>
          <w:szCs w:val="24"/>
        </w:rPr>
      </w:pPr>
      <w:r w:rsidRPr="00F24C6B">
        <w:rPr>
          <w:rFonts w:ascii="Arial" w:hAnsi="Arial" w:cs="Arial"/>
          <w:sz w:val="24"/>
          <w:szCs w:val="24"/>
        </w:rPr>
        <w:t>Requirement analysis</w:t>
      </w:r>
    </w:p>
    <w:p w:rsidR="005A09C9" w:rsidRPr="00F24C6B" w:rsidRDefault="002022BB" w:rsidP="00A601C2">
      <w:pPr>
        <w:numPr>
          <w:ilvl w:val="1"/>
          <w:numId w:val="9"/>
        </w:numPr>
        <w:rPr>
          <w:rFonts w:ascii="Arial" w:hAnsi="Arial" w:cs="Arial"/>
          <w:sz w:val="24"/>
          <w:szCs w:val="24"/>
        </w:rPr>
      </w:pPr>
      <w:r w:rsidRPr="00F24C6B">
        <w:rPr>
          <w:rFonts w:ascii="Arial" w:hAnsi="Arial" w:cs="Arial"/>
          <w:sz w:val="24"/>
          <w:szCs w:val="24"/>
        </w:rPr>
        <w:t>Planning</w:t>
      </w:r>
    </w:p>
    <w:p w:rsidR="005A09C9" w:rsidRPr="00F24C6B" w:rsidRDefault="002022BB" w:rsidP="00A601C2">
      <w:pPr>
        <w:numPr>
          <w:ilvl w:val="1"/>
          <w:numId w:val="9"/>
        </w:numPr>
        <w:rPr>
          <w:rFonts w:ascii="Arial" w:hAnsi="Arial" w:cs="Arial"/>
          <w:sz w:val="24"/>
          <w:szCs w:val="24"/>
        </w:rPr>
      </w:pPr>
      <w:r w:rsidRPr="00F24C6B">
        <w:rPr>
          <w:rFonts w:ascii="Arial" w:hAnsi="Arial" w:cs="Arial"/>
          <w:sz w:val="24"/>
          <w:szCs w:val="24"/>
        </w:rPr>
        <w:t>Software design such as architectural design</w:t>
      </w:r>
    </w:p>
    <w:p w:rsidR="005A09C9" w:rsidRPr="00F24C6B" w:rsidRDefault="002022BB" w:rsidP="00A601C2">
      <w:pPr>
        <w:numPr>
          <w:ilvl w:val="1"/>
          <w:numId w:val="9"/>
        </w:numPr>
        <w:rPr>
          <w:rFonts w:ascii="Arial" w:hAnsi="Arial" w:cs="Arial"/>
          <w:sz w:val="24"/>
          <w:szCs w:val="24"/>
        </w:rPr>
      </w:pPr>
      <w:r w:rsidRPr="00F24C6B">
        <w:rPr>
          <w:rFonts w:ascii="Arial" w:hAnsi="Arial" w:cs="Arial"/>
          <w:sz w:val="24"/>
          <w:szCs w:val="24"/>
        </w:rPr>
        <w:t>Software development</w:t>
      </w:r>
    </w:p>
    <w:p w:rsidR="005A09C9" w:rsidRPr="00F24C6B" w:rsidRDefault="002022BB" w:rsidP="00A601C2">
      <w:pPr>
        <w:numPr>
          <w:ilvl w:val="1"/>
          <w:numId w:val="9"/>
        </w:numPr>
        <w:rPr>
          <w:rFonts w:ascii="Arial" w:hAnsi="Arial" w:cs="Arial"/>
          <w:sz w:val="24"/>
          <w:szCs w:val="24"/>
        </w:rPr>
      </w:pPr>
      <w:r w:rsidRPr="00F24C6B">
        <w:rPr>
          <w:rFonts w:ascii="Arial" w:hAnsi="Arial" w:cs="Arial"/>
          <w:sz w:val="24"/>
          <w:szCs w:val="24"/>
        </w:rPr>
        <w:t>Testing</w:t>
      </w:r>
    </w:p>
    <w:p w:rsidR="005A09C9" w:rsidRPr="00F24C6B" w:rsidRDefault="002022BB" w:rsidP="00A601C2">
      <w:pPr>
        <w:numPr>
          <w:ilvl w:val="1"/>
          <w:numId w:val="9"/>
        </w:numPr>
        <w:rPr>
          <w:rFonts w:ascii="Arial" w:hAnsi="Arial" w:cs="Arial"/>
          <w:sz w:val="24"/>
          <w:szCs w:val="24"/>
        </w:rPr>
      </w:pPr>
      <w:r w:rsidRPr="00F24C6B">
        <w:rPr>
          <w:rFonts w:ascii="Arial" w:hAnsi="Arial" w:cs="Arial"/>
          <w:sz w:val="24"/>
          <w:szCs w:val="24"/>
        </w:rPr>
        <w:t>Deployment/Maintenance</w:t>
      </w:r>
    </w:p>
    <w:p w:rsidR="008E169B" w:rsidRPr="00F24C6B" w:rsidRDefault="008E169B" w:rsidP="008E169B">
      <w:pPr>
        <w:rPr>
          <w:rFonts w:ascii="Arial" w:hAnsi="Arial" w:cs="Arial"/>
          <w:sz w:val="24"/>
          <w:szCs w:val="24"/>
        </w:rPr>
      </w:pPr>
      <w:r w:rsidRPr="00F24C6B">
        <w:rPr>
          <w:rFonts w:ascii="Arial" w:hAnsi="Arial" w:cs="Arial"/>
          <w:noProof/>
          <w:sz w:val="24"/>
          <w:szCs w:val="24"/>
        </w:rPr>
        <w:lastRenderedPageBreak/>
        <w:drawing>
          <wp:inline distT="0" distB="0" distL="0" distR="0" wp14:anchorId="4B84E692" wp14:editId="448E420F">
            <wp:extent cx="5943600" cy="3535680"/>
            <wp:effectExtent l="0" t="0" r="0" b="7620"/>
            <wp:docPr id="8" name="Content Placeholder 4" descr="A diagram of software development&#10;&#10;Description automatically generated">
              <a:extLst xmlns:a="http://schemas.openxmlformats.org/drawingml/2006/main">
                <a:ext uri="{FF2B5EF4-FFF2-40B4-BE49-F238E27FC236}">
                  <a16:creationId xmlns:a16="http://schemas.microsoft.com/office/drawing/2014/main" id="{CB663E08-612B-2D30-1B5C-118542E483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software development&#10;&#10;Description automatically generated">
                      <a:extLst>
                        <a:ext uri="{FF2B5EF4-FFF2-40B4-BE49-F238E27FC236}">
                          <a16:creationId xmlns:a16="http://schemas.microsoft.com/office/drawing/2014/main" id="{CB663E08-612B-2D30-1B5C-118542E4835F}"/>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rsidR="005A09C9" w:rsidRPr="00F24C6B" w:rsidRDefault="002022BB" w:rsidP="00A601C2">
      <w:pPr>
        <w:numPr>
          <w:ilvl w:val="0"/>
          <w:numId w:val="10"/>
        </w:numPr>
        <w:rPr>
          <w:rFonts w:ascii="Arial" w:hAnsi="Arial" w:cs="Arial"/>
          <w:sz w:val="24"/>
          <w:szCs w:val="24"/>
        </w:rPr>
      </w:pPr>
      <w:r w:rsidRPr="00BD4334">
        <w:rPr>
          <w:rFonts w:ascii="Arial" w:hAnsi="Arial" w:cs="Arial"/>
          <w:b/>
          <w:color w:val="0070C0"/>
          <w:sz w:val="24"/>
          <w:szCs w:val="24"/>
        </w:rPr>
        <w:t>Requirement Analysis:</w:t>
      </w:r>
      <w:r w:rsidRPr="00BD4334">
        <w:rPr>
          <w:rFonts w:ascii="Arial" w:hAnsi="Arial" w:cs="Arial"/>
          <w:color w:val="0070C0"/>
          <w:sz w:val="24"/>
          <w:szCs w:val="24"/>
        </w:rPr>
        <w:t xml:space="preserve"> </w:t>
      </w:r>
      <w:r w:rsidRPr="00F24C6B">
        <w:rPr>
          <w:rFonts w:ascii="Arial" w:hAnsi="Arial" w:cs="Arial"/>
          <w:sz w:val="24"/>
          <w:szCs w:val="24"/>
        </w:rPr>
        <w:t>involves getting input from all stakeholders, including customers, salespeople, industry experts, and programmers.</w:t>
      </w:r>
    </w:p>
    <w:p w:rsidR="005A09C9" w:rsidRPr="00F24C6B" w:rsidRDefault="002022BB" w:rsidP="00A601C2">
      <w:pPr>
        <w:numPr>
          <w:ilvl w:val="0"/>
          <w:numId w:val="10"/>
        </w:numPr>
        <w:rPr>
          <w:rFonts w:ascii="Arial" w:hAnsi="Arial" w:cs="Arial"/>
          <w:sz w:val="24"/>
          <w:szCs w:val="24"/>
        </w:rPr>
      </w:pPr>
      <w:r w:rsidRPr="00BD4334">
        <w:rPr>
          <w:rFonts w:ascii="Arial" w:hAnsi="Arial" w:cs="Arial"/>
          <w:b/>
          <w:color w:val="0070C0"/>
          <w:sz w:val="24"/>
          <w:szCs w:val="24"/>
        </w:rPr>
        <w:t>Planning:</w:t>
      </w:r>
      <w:r w:rsidRPr="00F24C6B">
        <w:rPr>
          <w:rFonts w:ascii="Arial" w:hAnsi="Arial" w:cs="Arial"/>
          <w:sz w:val="24"/>
          <w:szCs w:val="24"/>
        </w:rPr>
        <w:t xml:space="preserve"> the team determines the cost and resources required for implementing the analyzed requirements. It also details the risks involved and provides sub-plans for softening those risks.</w:t>
      </w:r>
    </w:p>
    <w:p w:rsidR="005A09C9" w:rsidRPr="00F24C6B" w:rsidRDefault="002022BB" w:rsidP="00A601C2">
      <w:pPr>
        <w:numPr>
          <w:ilvl w:val="0"/>
          <w:numId w:val="10"/>
        </w:numPr>
        <w:rPr>
          <w:rFonts w:ascii="Arial" w:hAnsi="Arial" w:cs="Arial"/>
          <w:sz w:val="24"/>
          <w:szCs w:val="24"/>
        </w:rPr>
      </w:pPr>
      <w:r w:rsidRPr="00BD4334">
        <w:rPr>
          <w:rFonts w:ascii="Arial" w:hAnsi="Arial" w:cs="Arial"/>
          <w:b/>
          <w:color w:val="0070C0"/>
          <w:sz w:val="24"/>
          <w:szCs w:val="24"/>
        </w:rPr>
        <w:t>Design:</w:t>
      </w:r>
      <w:r w:rsidRPr="00F24C6B">
        <w:rPr>
          <w:rFonts w:ascii="Arial" w:hAnsi="Arial" w:cs="Arial"/>
          <w:sz w:val="24"/>
          <w:szCs w:val="24"/>
        </w:rPr>
        <w:t xml:space="preserve"> starts by turning the software specifications into a design plan called the Design Specification. All stakeholders then review this plan and offer feedback and suggestions.</w:t>
      </w:r>
    </w:p>
    <w:p w:rsidR="005A09C9" w:rsidRPr="00F24C6B" w:rsidRDefault="002022BB" w:rsidP="00A601C2">
      <w:pPr>
        <w:numPr>
          <w:ilvl w:val="0"/>
          <w:numId w:val="10"/>
        </w:numPr>
        <w:rPr>
          <w:rFonts w:ascii="Arial" w:hAnsi="Arial" w:cs="Arial"/>
          <w:sz w:val="24"/>
          <w:szCs w:val="24"/>
        </w:rPr>
      </w:pPr>
      <w:r w:rsidRPr="00BD4334">
        <w:rPr>
          <w:rFonts w:ascii="Arial" w:hAnsi="Arial" w:cs="Arial"/>
          <w:b/>
          <w:color w:val="0070C0"/>
          <w:sz w:val="24"/>
          <w:szCs w:val="24"/>
        </w:rPr>
        <w:t>Development:</w:t>
      </w:r>
      <w:r w:rsidRPr="00BD4334">
        <w:rPr>
          <w:rFonts w:ascii="Arial" w:hAnsi="Arial" w:cs="Arial"/>
          <w:color w:val="0070C0"/>
          <w:sz w:val="24"/>
          <w:szCs w:val="24"/>
        </w:rPr>
        <w:t xml:space="preserve"> </w:t>
      </w:r>
      <w:r w:rsidRPr="00F24C6B">
        <w:rPr>
          <w:rFonts w:ascii="Arial" w:hAnsi="Arial" w:cs="Arial"/>
          <w:sz w:val="24"/>
          <w:szCs w:val="24"/>
        </w:rPr>
        <w:t>the actual development starts by writing code.</w:t>
      </w:r>
    </w:p>
    <w:p w:rsidR="005A09C9" w:rsidRPr="00F24C6B" w:rsidRDefault="002022BB" w:rsidP="00A601C2">
      <w:pPr>
        <w:numPr>
          <w:ilvl w:val="0"/>
          <w:numId w:val="10"/>
        </w:numPr>
        <w:rPr>
          <w:rFonts w:ascii="Arial" w:hAnsi="Arial" w:cs="Arial"/>
          <w:sz w:val="24"/>
          <w:szCs w:val="24"/>
        </w:rPr>
      </w:pPr>
      <w:r w:rsidRPr="00BD4334">
        <w:rPr>
          <w:rFonts w:ascii="Arial" w:hAnsi="Arial" w:cs="Arial"/>
          <w:b/>
          <w:color w:val="0070C0"/>
          <w:sz w:val="24"/>
          <w:szCs w:val="24"/>
        </w:rPr>
        <w:t>Testing:</w:t>
      </w:r>
      <w:r w:rsidRPr="00BD4334">
        <w:rPr>
          <w:rFonts w:ascii="Arial" w:hAnsi="Arial" w:cs="Arial"/>
          <w:color w:val="0070C0"/>
          <w:sz w:val="24"/>
          <w:szCs w:val="24"/>
        </w:rPr>
        <w:t xml:space="preserve"> </w:t>
      </w:r>
      <w:r w:rsidRPr="00F24C6B">
        <w:rPr>
          <w:rFonts w:ascii="Arial" w:hAnsi="Arial" w:cs="Arial"/>
          <w:sz w:val="24"/>
          <w:szCs w:val="24"/>
        </w:rPr>
        <w:t>we test for defects and deficiencies. We fix those issues until the product meets the original specifications.</w:t>
      </w:r>
    </w:p>
    <w:p w:rsidR="005A09C9" w:rsidRDefault="002022BB" w:rsidP="00A601C2">
      <w:pPr>
        <w:numPr>
          <w:ilvl w:val="0"/>
          <w:numId w:val="10"/>
        </w:numPr>
        <w:rPr>
          <w:rFonts w:ascii="Arial" w:hAnsi="Arial" w:cs="Arial"/>
          <w:sz w:val="24"/>
          <w:szCs w:val="24"/>
        </w:rPr>
      </w:pPr>
      <w:r w:rsidRPr="00BD4334">
        <w:rPr>
          <w:rFonts w:ascii="Arial" w:hAnsi="Arial" w:cs="Arial"/>
          <w:b/>
          <w:color w:val="0070C0"/>
          <w:sz w:val="24"/>
          <w:szCs w:val="24"/>
        </w:rPr>
        <w:t>Deployment/Maintenance:</w:t>
      </w:r>
      <w:r w:rsidRPr="00BD4334">
        <w:rPr>
          <w:rFonts w:ascii="Arial" w:hAnsi="Arial" w:cs="Arial"/>
          <w:color w:val="0070C0"/>
          <w:sz w:val="24"/>
          <w:szCs w:val="24"/>
        </w:rPr>
        <w:t xml:space="preserve"> </w:t>
      </w:r>
      <w:r w:rsidRPr="00F24C6B">
        <w:rPr>
          <w:rFonts w:ascii="Arial" w:hAnsi="Arial" w:cs="Arial"/>
          <w:sz w:val="24"/>
          <w:szCs w:val="24"/>
        </w:rPr>
        <w:t>the goal is to deploy the software to the production environment so users can start using the product. During maintenance, as conditions in the real-world change, we need to update and advance the software to match.</w:t>
      </w:r>
    </w:p>
    <w:p w:rsidR="00BD4334" w:rsidRDefault="00BD4334" w:rsidP="00BD4334">
      <w:pPr>
        <w:rPr>
          <w:rFonts w:ascii="Arial" w:hAnsi="Arial" w:cs="Arial"/>
          <w:sz w:val="24"/>
          <w:szCs w:val="24"/>
        </w:rPr>
      </w:pPr>
    </w:p>
    <w:p w:rsidR="00BD4334" w:rsidRDefault="0046412D" w:rsidP="0046412D">
      <w:pPr>
        <w:pStyle w:val="IntenseQuote"/>
        <w:rPr>
          <w:b/>
          <w:color w:val="4472C4" w:themeColor="accent5"/>
          <w:sz w:val="28"/>
          <w:u w:val="single"/>
        </w:rPr>
      </w:pPr>
      <w:r w:rsidRPr="0046412D">
        <w:rPr>
          <w:b/>
          <w:color w:val="4472C4" w:themeColor="accent5"/>
          <w:sz w:val="28"/>
          <w:u w:val="single"/>
        </w:rPr>
        <w:t>Software Models</w:t>
      </w:r>
    </w:p>
    <w:p w:rsidR="0046412D" w:rsidRPr="00951A5C" w:rsidRDefault="0046412D" w:rsidP="0046412D">
      <w:pPr>
        <w:pStyle w:val="Heading3"/>
        <w:spacing w:before="480" w:after="240"/>
        <w:rPr>
          <w:rFonts w:ascii="Arial" w:hAnsi="Arial" w:cs="Arial"/>
          <w:b/>
          <w:color w:val="4472C4" w:themeColor="accent5"/>
          <w:sz w:val="28"/>
          <w:szCs w:val="36"/>
          <w:u w:val="single"/>
        </w:rPr>
      </w:pPr>
      <w:r w:rsidRPr="00951A5C">
        <w:rPr>
          <w:rFonts w:ascii="Arial" w:hAnsi="Arial" w:cs="Arial"/>
          <w:b/>
          <w:color w:val="4472C4" w:themeColor="accent5"/>
          <w:sz w:val="28"/>
          <w:szCs w:val="36"/>
          <w:u w:val="single"/>
        </w:rPr>
        <w:lastRenderedPageBreak/>
        <w:t>Waterfall</w:t>
      </w:r>
    </w:p>
    <w:p w:rsidR="0046412D" w:rsidRDefault="0046412D" w:rsidP="00951A5C">
      <w:pPr>
        <w:jc w:val="center"/>
      </w:pPr>
      <w:r w:rsidRPr="0046412D">
        <w:rPr>
          <w:noProof/>
        </w:rPr>
        <w:drawing>
          <wp:inline distT="0" distB="0" distL="0" distR="0" wp14:anchorId="53788A05" wp14:editId="08B30F53">
            <wp:extent cx="5567082" cy="274012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851" cy="2743947"/>
                    </a:xfrm>
                    <a:prstGeom prst="rect">
                      <a:avLst/>
                    </a:prstGeom>
                  </pic:spPr>
                </pic:pic>
              </a:graphicData>
            </a:graphic>
          </wp:inline>
        </w:drawing>
      </w:r>
    </w:p>
    <w:p w:rsidR="0046412D" w:rsidRPr="00951A5C" w:rsidRDefault="0046412D" w:rsidP="00A601C2">
      <w:pPr>
        <w:pStyle w:val="ListParagraph"/>
        <w:numPr>
          <w:ilvl w:val="0"/>
          <w:numId w:val="23"/>
        </w:numPr>
        <w:rPr>
          <w:sz w:val="20"/>
        </w:rPr>
      </w:pPr>
      <w:r w:rsidRPr="00951A5C">
        <w:rPr>
          <w:rFonts w:ascii="Arial" w:hAnsi="Arial" w:cs="Arial"/>
          <w:color w:val="3B3C3D"/>
          <w:sz w:val="24"/>
          <w:szCs w:val="27"/>
        </w:rPr>
        <w:t xml:space="preserve">Through all development stages (analysis, design, coding, testing, deployment), the process moves in a cascade mode. </w:t>
      </w:r>
    </w:p>
    <w:p w:rsidR="0046412D" w:rsidRPr="00951A5C" w:rsidRDefault="0046412D" w:rsidP="00A601C2">
      <w:pPr>
        <w:pStyle w:val="ListParagraph"/>
        <w:numPr>
          <w:ilvl w:val="0"/>
          <w:numId w:val="23"/>
        </w:numPr>
        <w:rPr>
          <w:sz w:val="20"/>
        </w:rPr>
      </w:pPr>
      <w:r w:rsidRPr="00951A5C">
        <w:rPr>
          <w:rFonts w:ascii="Arial" w:hAnsi="Arial" w:cs="Arial"/>
          <w:color w:val="3B3C3D"/>
          <w:sz w:val="24"/>
          <w:szCs w:val="27"/>
        </w:rPr>
        <w:t xml:space="preserve">Each stage has concrete deliverables and is strictly documented. </w:t>
      </w:r>
    </w:p>
    <w:p w:rsidR="0046412D" w:rsidRPr="00951A5C" w:rsidRDefault="0046412D" w:rsidP="00A601C2">
      <w:pPr>
        <w:pStyle w:val="ListParagraph"/>
        <w:numPr>
          <w:ilvl w:val="0"/>
          <w:numId w:val="23"/>
        </w:numPr>
        <w:rPr>
          <w:sz w:val="20"/>
        </w:rPr>
      </w:pPr>
      <w:r w:rsidRPr="00951A5C">
        <w:rPr>
          <w:rFonts w:ascii="Arial" w:hAnsi="Arial" w:cs="Arial"/>
          <w:color w:val="3B3C3D"/>
          <w:sz w:val="24"/>
          <w:szCs w:val="27"/>
        </w:rPr>
        <w:t xml:space="preserve">The next stage cannot start before the previous one is fully completed. </w:t>
      </w:r>
    </w:p>
    <w:p w:rsidR="0046412D" w:rsidRPr="00951A5C" w:rsidRDefault="0046412D" w:rsidP="00A601C2">
      <w:pPr>
        <w:pStyle w:val="ListParagraph"/>
        <w:numPr>
          <w:ilvl w:val="0"/>
          <w:numId w:val="23"/>
        </w:numPr>
        <w:rPr>
          <w:sz w:val="20"/>
        </w:rPr>
      </w:pPr>
      <w:r w:rsidRPr="00951A5C">
        <w:rPr>
          <w:rFonts w:ascii="Arial" w:hAnsi="Arial" w:cs="Arial"/>
          <w:color w:val="3B3C3D"/>
          <w:sz w:val="24"/>
          <w:szCs w:val="27"/>
        </w:rPr>
        <w:t xml:space="preserve">Thus, for example, software requirements cannot be re-evaluated further in development. </w:t>
      </w:r>
    </w:p>
    <w:p w:rsidR="0046412D" w:rsidRPr="00951A5C" w:rsidRDefault="0046412D" w:rsidP="00A601C2">
      <w:pPr>
        <w:pStyle w:val="ListParagraph"/>
        <w:numPr>
          <w:ilvl w:val="0"/>
          <w:numId w:val="23"/>
        </w:numPr>
        <w:rPr>
          <w:rFonts w:ascii="Arial" w:hAnsi="Arial" w:cs="Arial"/>
          <w:color w:val="3B3C3D"/>
          <w:sz w:val="24"/>
          <w:szCs w:val="27"/>
        </w:rPr>
      </w:pPr>
      <w:r w:rsidRPr="00951A5C">
        <w:rPr>
          <w:rFonts w:ascii="Arial" w:hAnsi="Arial" w:cs="Arial"/>
          <w:color w:val="3B3C3D"/>
          <w:sz w:val="24"/>
          <w:szCs w:val="27"/>
        </w:rPr>
        <w:t xml:space="preserve">There is also no ability to see and try software until the last development stage is finished, which results in high project risks and unpredictable project results. </w:t>
      </w:r>
    </w:p>
    <w:p w:rsidR="0046412D" w:rsidRPr="00951A5C" w:rsidRDefault="0046412D" w:rsidP="00A601C2">
      <w:pPr>
        <w:pStyle w:val="ListParagraph"/>
        <w:numPr>
          <w:ilvl w:val="0"/>
          <w:numId w:val="23"/>
        </w:numPr>
        <w:rPr>
          <w:rFonts w:ascii="Arial" w:hAnsi="Arial" w:cs="Arial"/>
          <w:color w:val="3B3C3D"/>
          <w:sz w:val="24"/>
          <w:szCs w:val="27"/>
        </w:rPr>
      </w:pPr>
      <w:r w:rsidRPr="00951A5C">
        <w:rPr>
          <w:rFonts w:ascii="Arial" w:hAnsi="Arial" w:cs="Arial"/>
          <w:color w:val="3B3C3D"/>
          <w:sz w:val="24"/>
          <w:szCs w:val="27"/>
        </w:rPr>
        <w:t>Testing is often rushed, and errors are costly to fix.</w:t>
      </w:r>
    </w:p>
    <w:p w:rsidR="0046412D" w:rsidRDefault="003720D7" w:rsidP="0046412D">
      <w:r w:rsidRPr="003720D7">
        <w:drawing>
          <wp:inline distT="0" distB="0" distL="0" distR="0" wp14:anchorId="0BFF59FA" wp14:editId="3C9FF1FC">
            <wp:extent cx="5943600" cy="2734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4945"/>
                    </a:xfrm>
                    <a:prstGeom prst="rect">
                      <a:avLst/>
                    </a:prstGeom>
                  </pic:spPr>
                </pic:pic>
              </a:graphicData>
            </a:graphic>
          </wp:inline>
        </w:drawing>
      </w:r>
    </w:p>
    <w:p w:rsidR="003720D7" w:rsidRPr="003720D7" w:rsidRDefault="003720D7" w:rsidP="0046412D">
      <w:pPr>
        <w:rPr>
          <w:rFonts w:ascii="Arial" w:hAnsi="Arial" w:cs="Arial"/>
          <w:sz w:val="24"/>
        </w:rPr>
      </w:pPr>
      <w:r w:rsidRPr="003720D7">
        <w:rPr>
          <w:rFonts w:ascii="Arial" w:hAnsi="Arial" w:cs="Arial"/>
          <w:sz w:val="24"/>
        </w:rPr>
        <w:lastRenderedPageBreak/>
        <w:t>Only difference in Iterative and Classical is that Iterative has Feedback Option.</w:t>
      </w:r>
    </w:p>
    <w:p w:rsidR="0046412D" w:rsidRPr="00951A5C" w:rsidRDefault="0046412D" w:rsidP="0046412D">
      <w:pPr>
        <w:pStyle w:val="Heading3"/>
        <w:spacing w:before="480" w:after="240"/>
        <w:rPr>
          <w:rFonts w:ascii="Arial" w:hAnsi="Arial" w:cs="Arial"/>
          <w:b/>
          <w:color w:val="4472C4" w:themeColor="accent5"/>
          <w:sz w:val="28"/>
          <w:szCs w:val="36"/>
          <w:u w:val="single"/>
        </w:rPr>
      </w:pPr>
      <w:r w:rsidRPr="00951A5C">
        <w:rPr>
          <w:rFonts w:ascii="Arial" w:hAnsi="Arial" w:cs="Arial"/>
          <w:b/>
          <w:color w:val="4472C4" w:themeColor="accent5"/>
          <w:sz w:val="28"/>
          <w:szCs w:val="36"/>
          <w:u w:val="single"/>
        </w:rPr>
        <w:t>V-model (Validation and Verification model)</w:t>
      </w:r>
    </w:p>
    <w:p w:rsidR="0046412D" w:rsidRPr="0046412D" w:rsidRDefault="0046412D" w:rsidP="00951A5C">
      <w:pPr>
        <w:jc w:val="center"/>
      </w:pPr>
      <w:r w:rsidRPr="0046412D">
        <w:rPr>
          <w:noProof/>
        </w:rPr>
        <w:drawing>
          <wp:inline distT="0" distB="0" distL="0" distR="0" wp14:anchorId="513EEE2D" wp14:editId="68F23445">
            <wp:extent cx="4953897" cy="3247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7165" cy="3255723"/>
                    </a:xfrm>
                    <a:prstGeom prst="rect">
                      <a:avLst/>
                    </a:prstGeom>
                  </pic:spPr>
                </pic:pic>
              </a:graphicData>
            </a:graphic>
          </wp:inline>
        </w:drawing>
      </w:r>
    </w:p>
    <w:p w:rsidR="0046412D" w:rsidRPr="00951A5C" w:rsidRDefault="0046412D" w:rsidP="00A601C2">
      <w:pPr>
        <w:pStyle w:val="ListParagraph"/>
        <w:numPr>
          <w:ilvl w:val="0"/>
          <w:numId w:val="24"/>
        </w:numPr>
        <w:tabs>
          <w:tab w:val="left" w:pos="7064"/>
        </w:tabs>
        <w:rPr>
          <w:sz w:val="20"/>
        </w:rPr>
      </w:pPr>
      <w:r w:rsidRPr="00951A5C">
        <w:rPr>
          <w:rFonts w:ascii="Arial" w:hAnsi="Arial" w:cs="Arial"/>
          <w:color w:val="3B3C3D"/>
          <w:sz w:val="24"/>
          <w:szCs w:val="27"/>
        </w:rPr>
        <w:t xml:space="preserve">The V-model is another linear model with each stage having a corresponding testing activity. </w:t>
      </w:r>
    </w:p>
    <w:p w:rsidR="0046412D" w:rsidRPr="00951A5C" w:rsidRDefault="0046412D" w:rsidP="00A601C2">
      <w:pPr>
        <w:pStyle w:val="ListParagraph"/>
        <w:numPr>
          <w:ilvl w:val="0"/>
          <w:numId w:val="24"/>
        </w:numPr>
        <w:tabs>
          <w:tab w:val="left" w:pos="7064"/>
        </w:tabs>
        <w:rPr>
          <w:sz w:val="20"/>
        </w:rPr>
      </w:pPr>
      <w:r w:rsidRPr="00951A5C">
        <w:rPr>
          <w:rFonts w:ascii="Arial" w:hAnsi="Arial" w:cs="Arial"/>
          <w:color w:val="3B3C3D"/>
          <w:sz w:val="24"/>
          <w:szCs w:val="27"/>
        </w:rPr>
        <w:t xml:space="preserve">Such workflow organization implies exceptional quality control, but at the same time, it makes the V-model one of the most expensive and time-consuming models. </w:t>
      </w:r>
    </w:p>
    <w:p w:rsidR="0046412D" w:rsidRPr="00951A5C" w:rsidRDefault="0046412D" w:rsidP="00A601C2">
      <w:pPr>
        <w:pStyle w:val="ListParagraph"/>
        <w:numPr>
          <w:ilvl w:val="0"/>
          <w:numId w:val="24"/>
        </w:numPr>
        <w:tabs>
          <w:tab w:val="left" w:pos="7064"/>
        </w:tabs>
        <w:rPr>
          <w:sz w:val="20"/>
        </w:rPr>
      </w:pPr>
      <w:r w:rsidRPr="00951A5C">
        <w:rPr>
          <w:rFonts w:ascii="Arial" w:hAnsi="Arial" w:cs="Arial"/>
          <w:color w:val="3B3C3D"/>
          <w:sz w:val="24"/>
          <w:szCs w:val="27"/>
        </w:rPr>
        <w:t xml:space="preserve">Moreover, even though mistakes in requirements specifications, code and architecture errors can be detected early, changes during development are still expensive and difficult to implement. </w:t>
      </w:r>
    </w:p>
    <w:p w:rsidR="0046412D" w:rsidRPr="00951A5C" w:rsidRDefault="0046412D" w:rsidP="0046412D">
      <w:pPr>
        <w:pStyle w:val="Heading3"/>
        <w:spacing w:before="480" w:after="240"/>
        <w:rPr>
          <w:rFonts w:ascii="Arial" w:hAnsi="Arial" w:cs="Arial"/>
          <w:b/>
          <w:color w:val="4472C4" w:themeColor="accent5"/>
          <w:sz w:val="28"/>
          <w:szCs w:val="36"/>
          <w:u w:val="single"/>
        </w:rPr>
      </w:pPr>
      <w:r w:rsidRPr="00951A5C">
        <w:rPr>
          <w:rFonts w:ascii="Arial" w:hAnsi="Arial" w:cs="Arial"/>
          <w:b/>
          <w:color w:val="4472C4" w:themeColor="accent5"/>
          <w:sz w:val="28"/>
          <w:szCs w:val="36"/>
          <w:u w:val="single"/>
        </w:rPr>
        <w:lastRenderedPageBreak/>
        <w:t>Incremental model</w:t>
      </w:r>
    </w:p>
    <w:p w:rsidR="0046412D" w:rsidRPr="00951A5C" w:rsidRDefault="0046412D" w:rsidP="00951A5C">
      <w:pPr>
        <w:jc w:val="center"/>
        <w:rPr>
          <w:sz w:val="20"/>
        </w:rPr>
      </w:pPr>
      <w:r w:rsidRPr="00951A5C">
        <w:rPr>
          <w:noProof/>
          <w:sz w:val="20"/>
        </w:rPr>
        <w:drawing>
          <wp:inline distT="0" distB="0" distL="0" distR="0" wp14:anchorId="0DD64F6F" wp14:editId="71B20A98">
            <wp:extent cx="5303520" cy="319231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0023" cy="3196225"/>
                    </a:xfrm>
                    <a:prstGeom prst="rect">
                      <a:avLst/>
                    </a:prstGeom>
                  </pic:spPr>
                </pic:pic>
              </a:graphicData>
            </a:graphic>
          </wp:inline>
        </w:drawing>
      </w:r>
    </w:p>
    <w:p w:rsidR="0046412D" w:rsidRPr="00951A5C" w:rsidRDefault="0046412D" w:rsidP="00A601C2">
      <w:pPr>
        <w:pStyle w:val="ListParagraph"/>
        <w:numPr>
          <w:ilvl w:val="0"/>
          <w:numId w:val="25"/>
        </w:numPr>
        <w:rPr>
          <w:sz w:val="20"/>
        </w:rPr>
      </w:pPr>
      <w:r w:rsidRPr="00951A5C">
        <w:rPr>
          <w:rFonts w:ascii="Arial" w:hAnsi="Arial" w:cs="Arial"/>
          <w:color w:val="3B3C3D"/>
          <w:sz w:val="24"/>
          <w:szCs w:val="27"/>
        </w:rPr>
        <w:t>The development process based on the </w:t>
      </w:r>
      <w:r w:rsidRPr="00951A5C">
        <w:rPr>
          <w:rStyle w:val="Strong"/>
          <w:rFonts w:ascii="Arial" w:hAnsi="Arial" w:cs="Arial"/>
          <w:color w:val="3B3C3D"/>
          <w:sz w:val="24"/>
          <w:szCs w:val="27"/>
        </w:rPr>
        <w:t>Incremental model</w:t>
      </w:r>
      <w:r w:rsidRPr="00951A5C">
        <w:rPr>
          <w:rFonts w:ascii="Arial" w:hAnsi="Arial" w:cs="Arial"/>
          <w:color w:val="3B3C3D"/>
          <w:sz w:val="24"/>
          <w:szCs w:val="27"/>
        </w:rPr>
        <w:t xml:space="preserve"> is split into several iterations </w:t>
      </w:r>
    </w:p>
    <w:p w:rsidR="0046412D" w:rsidRPr="00951A5C" w:rsidRDefault="0046412D" w:rsidP="00A601C2">
      <w:pPr>
        <w:pStyle w:val="ListParagraph"/>
        <w:numPr>
          <w:ilvl w:val="0"/>
          <w:numId w:val="25"/>
        </w:numPr>
        <w:rPr>
          <w:sz w:val="20"/>
        </w:rPr>
      </w:pPr>
      <w:r w:rsidRPr="00951A5C">
        <w:rPr>
          <w:rFonts w:ascii="Arial" w:hAnsi="Arial" w:cs="Arial"/>
          <w:color w:val="3B3C3D"/>
          <w:sz w:val="24"/>
          <w:szCs w:val="27"/>
        </w:rPr>
        <w:t xml:space="preserve">New software modules are added in each iteration with no or little change in earlier added modules. </w:t>
      </w:r>
    </w:p>
    <w:p w:rsidR="0046412D" w:rsidRPr="00951A5C" w:rsidRDefault="0046412D" w:rsidP="00A601C2">
      <w:pPr>
        <w:pStyle w:val="ListParagraph"/>
        <w:numPr>
          <w:ilvl w:val="0"/>
          <w:numId w:val="25"/>
        </w:numPr>
        <w:rPr>
          <w:sz w:val="20"/>
        </w:rPr>
      </w:pPr>
      <w:r w:rsidRPr="00951A5C">
        <w:rPr>
          <w:rFonts w:ascii="Arial" w:hAnsi="Arial" w:cs="Arial"/>
          <w:color w:val="3B3C3D"/>
          <w:sz w:val="24"/>
          <w:szCs w:val="27"/>
        </w:rPr>
        <w:t xml:space="preserve">The development process can go either sequentially or in parallel. </w:t>
      </w:r>
    </w:p>
    <w:p w:rsidR="0046412D" w:rsidRPr="00951A5C" w:rsidRDefault="0046412D" w:rsidP="00A601C2">
      <w:pPr>
        <w:pStyle w:val="ListParagraph"/>
        <w:numPr>
          <w:ilvl w:val="0"/>
          <w:numId w:val="25"/>
        </w:numPr>
        <w:rPr>
          <w:sz w:val="20"/>
        </w:rPr>
      </w:pPr>
      <w:r w:rsidRPr="00951A5C">
        <w:rPr>
          <w:rFonts w:ascii="Arial" w:hAnsi="Arial" w:cs="Arial"/>
          <w:color w:val="3B3C3D"/>
          <w:sz w:val="24"/>
          <w:szCs w:val="27"/>
        </w:rPr>
        <w:t>Parallel development adds to the speed of delivery, while many repeated cycles of sequential development can make the project long and costly.</w:t>
      </w:r>
    </w:p>
    <w:p w:rsidR="00071748" w:rsidRPr="00951A5C" w:rsidRDefault="00071748" w:rsidP="00071748">
      <w:pPr>
        <w:pStyle w:val="Heading3"/>
        <w:spacing w:before="480" w:after="240"/>
        <w:rPr>
          <w:rFonts w:ascii="Arial" w:hAnsi="Arial" w:cs="Arial"/>
          <w:b/>
          <w:color w:val="4472C4" w:themeColor="accent5"/>
          <w:sz w:val="28"/>
          <w:szCs w:val="36"/>
          <w:u w:val="single"/>
        </w:rPr>
      </w:pPr>
      <w:r w:rsidRPr="00951A5C">
        <w:rPr>
          <w:rFonts w:ascii="Arial" w:hAnsi="Arial" w:cs="Arial"/>
          <w:b/>
          <w:color w:val="4472C4" w:themeColor="accent5"/>
          <w:sz w:val="28"/>
          <w:szCs w:val="36"/>
          <w:u w:val="single"/>
        </w:rPr>
        <w:lastRenderedPageBreak/>
        <w:t>Spiral model</w:t>
      </w:r>
    </w:p>
    <w:p w:rsidR="0046412D" w:rsidRPr="00951A5C" w:rsidRDefault="00071748" w:rsidP="00951A5C">
      <w:pPr>
        <w:jc w:val="center"/>
        <w:rPr>
          <w:sz w:val="20"/>
        </w:rPr>
      </w:pPr>
      <w:r w:rsidRPr="00951A5C">
        <w:rPr>
          <w:noProof/>
          <w:sz w:val="20"/>
        </w:rPr>
        <w:drawing>
          <wp:inline distT="0" distB="0" distL="0" distR="0" wp14:anchorId="752A3E36" wp14:editId="70A183E4">
            <wp:extent cx="4921624" cy="389838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017" cy="3903453"/>
                    </a:xfrm>
                    <a:prstGeom prst="rect">
                      <a:avLst/>
                    </a:prstGeom>
                  </pic:spPr>
                </pic:pic>
              </a:graphicData>
            </a:graphic>
          </wp:inline>
        </w:drawing>
      </w:r>
    </w:p>
    <w:p w:rsidR="00071748"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 xml:space="preserve">The Spiral model puts focus on thorough risk assessment. </w:t>
      </w:r>
    </w:p>
    <w:p w:rsidR="00071748"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 xml:space="preserve">Thus, to reap the benefits of the model to the fullest, you’ll need to engage people with a strong background in risk evaluation. </w:t>
      </w:r>
    </w:p>
    <w:p w:rsidR="00071748"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 xml:space="preserve">A typical Spiral iteration lasts around 6 months and starts with 4 important activities - thorough planning, risk analysis, prototypes creation, and evaluation of the previously delivered part. </w:t>
      </w:r>
    </w:p>
    <w:p w:rsidR="00071748"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Repeated spiral cycles seriously extend project timeframes.</w:t>
      </w:r>
    </w:p>
    <w:p w:rsidR="00071748"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This is the model where intensive customer involvemen</w:t>
      </w:r>
      <w:r w:rsidRPr="00951A5C">
        <w:rPr>
          <w:rFonts w:ascii="Arial" w:eastAsia="Times New Roman" w:hAnsi="Arial" w:cs="Arial"/>
          <w:color w:val="3B3C3D"/>
          <w:sz w:val="24"/>
          <w:szCs w:val="27"/>
          <w:u w:val="single"/>
        </w:rPr>
        <w:t>t </w:t>
      </w:r>
      <w:r w:rsidRPr="00951A5C">
        <w:rPr>
          <w:rFonts w:ascii="Arial" w:eastAsia="Times New Roman" w:hAnsi="Arial" w:cs="Arial"/>
          <w:color w:val="3B3C3D"/>
          <w:sz w:val="24"/>
          <w:szCs w:val="27"/>
        </w:rPr>
        <w:t xml:space="preserve">appears. </w:t>
      </w:r>
    </w:p>
    <w:p w:rsidR="00071748"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 xml:space="preserve">They can be involved in the exploration and review stages of each cycle. </w:t>
      </w:r>
    </w:p>
    <w:p w:rsidR="0046412D" w:rsidRPr="00951A5C" w:rsidRDefault="0046412D" w:rsidP="00A601C2">
      <w:pPr>
        <w:pStyle w:val="ListParagraph"/>
        <w:numPr>
          <w:ilvl w:val="0"/>
          <w:numId w:val="26"/>
        </w:numPr>
        <w:spacing w:after="270" w:line="240" w:lineRule="auto"/>
        <w:rPr>
          <w:rFonts w:ascii="Arial" w:eastAsia="Times New Roman" w:hAnsi="Arial" w:cs="Arial"/>
          <w:color w:val="3B3C3D"/>
          <w:sz w:val="24"/>
          <w:szCs w:val="27"/>
        </w:rPr>
      </w:pPr>
      <w:r w:rsidRPr="00951A5C">
        <w:rPr>
          <w:rFonts w:ascii="Arial" w:eastAsia="Times New Roman" w:hAnsi="Arial" w:cs="Arial"/>
          <w:color w:val="3B3C3D"/>
          <w:sz w:val="24"/>
          <w:szCs w:val="27"/>
        </w:rPr>
        <w:t>At the development stage, the customer’s amendments are not acceptable.</w:t>
      </w:r>
    </w:p>
    <w:p w:rsidR="00071748" w:rsidRPr="00951A5C" w:rsidRDefault="00071748" w:rsidP="00071748">
      <w:pPr>
        <w:pStyle w:val="NormalWeb"/>
        <w:spacing w:before="0" w:beforeAutospacing="0" w:after="270" w:afterAutospacing="0"/>
        <w:rPr>
          <w:rFonts w:ascii="Arial" w:hAnsi="Arial" w:cs="Arial"/>
          <w:color w:val="4472C4" w:themeColor="accent5"/>
          <w:sz w:val="12"/>
          <w:szCs w:val="27"/>
          <w:u w:val="single"/>
        </w:rPr>
      </w:pPr>
      <w:r w:rsidRPr="00951A5C">
        <w:rPr>
          <w:rStyle w:val="Strong"/>
          <w:rFonts w:ascii="Arial" w:hAnsi="Arial" w:cs="Arial"/>
          <w:color w:val="4472C4" w:themeColor="accent5"/>
          <w:sz w:val="28"/>
          <w:szCs w:val="54"/>
          <w:u w:val="single"/>
        </w:rPr>
        <w:t>The Agile group</w:t>
      </w:r>
    </w:p>
    <w:p w:rsidR="00071748" w:rsidRPr="00951A5C" w:rsidRDefault="00071748" w:rsidP="00A601C2">
      <w:pPr>
        <w:pStyle w:val="NormalWeb"/>
        <w:numPr>
          <w:ilvl w:val="0"/>
          <w:numId w:val="28"/>
        </w:numPr>
        <w:spacing w:before="0" w:beforeAutospacing="0" w:after="270" w:afterAutospacing="0"/>
        <w:rPr>
          <w:rFonts w:ascii="Arial" w:hAnsi="Arial" w:cs="Arial"/>
          <w:color w:val="3B3C3D"/>
          <w:szCs w:val="27"/>
        </w:rPr>
      </w:pPr>
      <w:r w:rsidRPr="00951A5C">
        <w:rPr>
          <w:rFonts w:ascii="Arial" w:hAnsi="Arial" w:cs="Arial"/>
          <w:color w:val="3B3C3D"/>
          <w:szCs w:val="27"/>
        </w:rPr>
        <w:t xml:space="preserve">Nowadays, more than 70% of organizations employ this or that Agile approach in their IT projects. </w:t>
      </w:r>
    </w:p>
    <w:p w:rsidR="00071748" w:rsidRPr="00951A5C" w:rsidRDefault="00071748" w:rsidP="00A601C2">
      <w:pPr>
        <w:pStyle w:val="NormalWeb"/>
        <w:numPr>
          <w:ilvl w:val="0"/>
          <w:numId w:val="28"/>
        </w:numPr>
        <w:spacing w:before="0" w:beforeAutospacing="0" w:after="270" w:afterAutospacing="0"/>
        <w:rPr>
          <w:rFonts w:ascii="Arial" w:hAnsi="Arial" w:cs="Arial"/>
          <w:color w:val="3B3C3D"/>
          <w:szCs w:val="27"/>
        </w:rPr>
      </w:pPr>
      <w:r w:rsidRPr="00951A5C">
        <w:rPr>
          <w:rFonts w:ascii="Arial" w:hAnsi="Arial" w:cs="Arial"/>
          <w:color w:val="3B3C3D"/>
          <w:szCs w:val="27"/>
        </w:rPr>
        <w:t>In general, at the heart of Agile are iterative development, intensive communication, and early customer feedback.</w:t>
      </w:r>
    </w:p>
    <w:p w:rsidR="00071748" w:rsidRPr="00951A5C" w:rsidRDefault="00071748" w:rsidP="00A601C2">
      <w:pPr>
        <w:pStyle w:val="NormalWeb"/>
        <w:numPr>
          <w:ilvl w:val="0"/>
          <w:numId w:val="28"/>
        </w:numPr>
        <w:spacing w:before="0" w:beforeAutospacing="0" w:after="270" w:afterAutospacing="0"/>
        <w:rPr>
          <w:rFonts w:ascii="Arial" w:hAnsi="Arial" w:cs="Arial"/>
          <w:color w:val="3B3C3D"/>
          <w:szCs w:val="27"/>
        </w:rPr>
      </w:pPr>
      <w:r w:rsidRPr="00951A5C">
        <w:rPr>
          <w:rFonts w:ascii="Arial" w:hAnsi="Arial" w:cs="Arial"/>
          <w:color w:val="3B3C3D"/>
          <w:szCs w:val="27"/>
        </w:rPr>
        <w:t xml:space="preserve">Each Agile iteration usually takes several weeks and delivers a complete working software version. </w:t>
      </w:r>
    </w:p>
    <w:p w:rsidR="00071748" w:rsidRPr="00951A5C" w:rsidRDefault="00071748" w:rsidP="00A601C2">
      <w:pPr>
        <w:pStyle w:val="NormalWeb"/>
        <w:numPr>
          <w:ilvl w:val="0"/>
          <w:numId w:val="28"/>
        </w:numPr>
        <w:spacing w:before="0" w:beforeAutospacing="0" w:after="270" w:afterAutospacing="0"/>
        <w:rPr>
          <w:rFonts w:ascii="Arial" w:hAnsi="Arial" w:cs="Arial"/>
          <w:color w:val="3B3C3D"/>
          <w:szCs w:val="27"/>
        </w:rPr>
      </w:pPr>
      <w:r w:rsidRPr="00951A5C">
        <w:rPr>
          <w:rFonts w:ascii="Arial" w:hAnsi="Arial" w:cs="Arial"/>
          <w:color w:val="3B3C3D"/>
          <w:szCs w:val="27"/>
        </w:rPr>
        <w:lastRenderedPageBreak/>
        <w:t xml:space="preserve">The models of this group put more focus on delivering a functioning part of the application quickly. </w:t>
      </w:r>
    </w:p>
    <w:p w:rsidR="00071748" w:rsidRPr="00951A5C" w:rsidRDefault="00071748" w:rsidP="00A601C2">
      <w:pPr>
        <w:pStyle w:val="NormalWeb"/>
        <w:numPr>
          <w:ilvl w:val="0"/>
          <w:numId w:val="28"/>
        </w:numPr>
        <w:spacing w:before="0" w:beforeAutospacing="0" w:after="270" w:afterAutospacing="0"/>
        <w:rPr>
          <w:rFonts w:ascii="Arial" w:hAnsi="Arial" w:cs="Arial"/>
          <w:color w:val="3B3C3D"/>
          <w:szCs w:val="27"/>
        </w:rPr>
      </w:pPr>
      <w:r w:rsidRPr="00951A5C">
        <w:rPr>
          <w:rFonts w:ascii="Arial" w:hAnsi="Arial" w:cs="Arial"/>
          <w:color w:val="3B3C3D"/>
          <w:szCs w:val="27"/>
        </w:rPr>
        <w:t xml:space="preserve">They pay less attention to detailed software documentation (detailed requirement specification, detailed architecture description), and more to software testing activities. </w:t>
      </w:r>
    </w:p>
    <w:p w:rsidR="00071748" w:rsidRPr="00951A5C" w:rsidRDefault="00071748" w:rsidP="00A601C2">
      <w:pPr>
        <w:pStyle w:val="NormalWeb"/>
        <w:numPr>
          <w:ilvl w:val="0"/>
          <w:numId w:val="26"/>
        </w:numPr>
        <w:spacing w:before="0" w:beforeAutospacing="0" w:after="270" w:afterAutospacing="0"/>
        <w:rPr>
          <w:rFonts w:ascii="Arial" w:hAnsi="Arial" w:cs="Arial"/>
          <w:color w:val="3B3C3D"/>
          <w:szCs w:val="27"/>
        </w:rPr>
      </w:pPr>
      <w:r w:rsidRPr="00951A5C">
        <w:rPr>
          <w:rFonts w:ascii="Arial" w:hAnsi="Arial" w:cs="Arial"/>
          <w:color w:val="3B3C3D"/>
          <w:szCs w:val="27"/>
        </w:rPr>
        <w:t>Agile is about working in close collaboration both across the team and with the customers. At the end of each iteration, stakeholders review the development progress and re-evaluate the priority of tasks for the future iteration to increase the return on investment (ROI) and ensure alignment with user needs and business goals.</w:t>
      </w:r>
    </w:p>
    <w:p w:rsidR="00030A55" w:rsidRPr="00951A5C" w:rsidRDefault="00071748" w:rsidP="00A601C2">
      <w:pPr>
        <w:pStyle w:val="NormalWeb"/>
        <w:numPr>
          <w:ilvl w:val="0"/>
          <w:numId w:val="26"/>
        </w:numPr>
        <w:spacing w:before="0" w:beforeAutospacing="0" w:after="270" w:afterAutospacing="0"/>
        <w:rPr>
          <w:rFonts w:ascii="Arial" w:hAnsi="Arial" w:cs="Arial"/>
          <w:color w:val="3B3C3D"/>
          <w:szCs w:val="27"/>
        </w:rPr>
      </w:pPr>
      <w:r w:rsidRPr="00951A5C">
        <w:rPr>
          <w:rFonts w:ascii="Arial" w:hAnsi="Arial" w:cs="Arial"/>
          <w:color w:val="3B3C3D"/>
          <w:szCs w:val="27"/>
        </w:rPr>
        <w:t xml:space="preserve">They also allow for continuous software improvement with easy fixes and changes, quick updates, and feature addition, and help to deliver applications that satisfy users’ needs better. </w:t>
      </w:r>
    </w:p>
    <w:p w:rsidR="00071748" w:rsidRPr="00550BA7" w:rsidRDefault="00071748" w:rsidP="00A601C2">
      <w:pPr>
        <w:pStyle w:val="NormalWeb"/>
        <w:numPr>
          <w:ilvl w:val="0"/>
          <w:numId w:val="26"/>
        </w:numPr>
        <w:spacing w:before="0" w:beforeAutospacing="0" w:after="270" w:afterAutospacing="0"/>
        <w:rPr>
          <w:rFonts w:ascii="Arial" w:hAnsi="Arial" w:cs="Arial"/>
          <w:color w:val="3B3C3D"/>
          <w:szCs w:val="27"/>
        </w:rPr>
      </w:pPr>
      <w:r w:rsidRPr="00951A5C">
        <w:rPr>
          <w:rFonts w:ascii="Arial" w:hAnsi="Arial" w:cs="Arial"/>
          <w:color w:val="3B3C3D"/>
          <w:szCs w:val="27"/>
        </w:rPr>
        <w:t>However, the lack of detailed planning and openness to changes make it difficult to accurately estimate budget, time and people required for the project.</w:t>
      </w:r>
    </w:p>
    <w:p w:rsidR="00071748" w:rsidRPr="00951A5C" w:rsidRDefault="00071748" w:rsidP="00071748">
      <w:pPr>
        <w:pStyle w:val="Heading3"/>
        <w:spacing w:before="480" w:after="240"/>
        <w:rPr>
          <w:rFonts w:ascii="Arial" w:hAnsi="Arial" w:cs="Arial"/>
          <w:b/>
          <w:color w:val="4472C4" w:themeColor="accent5"/>
          <w:sz w:val="28"/>
          <w:szCs w:val="36"/>
          <w:u w:val="single"/>
        </w:rPr>
      </w:pPr>
      <w:r w:rsidRPr="00951A5C">
        <w:rPr>
          <w:rFonts w:ascii="Arial" w:hAnsi="Arial" w:cs="Arial"/>
          <w:b/>
          <w:color w:val="4472C4" w:themeColor="accent5"/>
          <w:sz w:val="28"/>
          <w:szCs w:val="36"/>
          <w:u w:val="single"/>
        </w:rPr>
        <w:t>Scrum</w:t>
      </w:r>
    </w:p>
    <w:p w:rsidR="0046412D" w:rsidRDefault="00071748" w:rsidP="00951A5C">
      <w:pPr>
        <w:jc w:val="center"/>
      </w:pPr>
      <w:r w:rsidRPr="00071748">
        <w:rPr>
          <w:noProof/>
        </w:rPr>
        <w:drawing>
          <wp:inline distT="0" distB="0" distL="0" distR="0" wp14:anchorId="0CC01C1A" wp14:editId="56255E67">
            <wp:extent cx="5561704" cy="244037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9606" cy="2443843"/>
                    </a:xfrm>
                    <a:prstGeom prst="rect">
                      <a:avLst/>
                    </a:prstGeom>
                  </pic:spPr>
                </pic:pic>
              </a:graphicData>
            </a:graphic>
          </wp:inline>
        </w:drawing>
      </w:r>
    </w:p>
    <w:p w:rsidR="00071748" w:rsidRPr="00951A5C" w:rsidRDefault="00071748" w:rsidP="00A601C2">
      <w:pPr>
        <w:pStyle w:val="ListParagraph"/>
        <w:numPr>
          <w:ilvl w:val="0"/>
          <w:numId w:val="27"/>
        </w:numPr>
        <w:rPr>
          <w:rStyle w:val="Strong"/>
          <w:b w:val="0"/>
          <w:bCs w:val="0"/>
          <w:sz w:val="20"/>
        </w:rPr>
      </w:pPr>
      <w:r w:rsidRPr="00951A5C">
        <w:rPr>
          <w:rStyle w:val="Strong"/>
          <w:rFonts w:ascii="Arial" w:hAnsi="Arial" w:cs="Arial"/>
          <w:color w:val="3B3C3D"/>
          <w:sz w:val="24"/>
          <w:szCs w:val="27"/>
        </w:rPr>
        <w:t>Scrum </w:t>
      </w:r>
      <w:r w:rsidRPr="00951A5C">
        <w:rPr>
          <w:rFonts w:ascii="Arial" w:hAnsi="Arial" w:cs="Arial"/>
          <w:color w:val="3B3C3D"/>
          <w:sz w:val="24"/>
          <w:szCs w:val="27"/>
        </w:rPr>
        <w:t>is probably the most popular Agile model.</w:t>
      </w:r>
      <w:r w:rsidRPr="00951A5C">
        <w:rPr>
          <w:rStyle w:val="Strong"/>
          <w:rFonts w:ascii="Arial" w:hAnsi="Arial" w:cs="Arial"/>
          <w:color w:val="3B3C3D"/>
          <w:sz w:val="24"/>
          <w:szCs w:val="27"/>
        </w:rPr>
        <w:t> </w:t>
      </w:r>
    </w:p>
    <w:p w:rsidR="00071748" w:rsidRPr="00951A5C" w:rsidRDefault="00071748" w:rsidP="00A601C2">
      <w:pPr>
        <w:pStyle w:val="ListParagraph"/>
        <w:numPr>
          <w:ilvl w:val="0"/>
          <w:numId w:val="27"/>
        </w:numPr>
        <w:rPr>
          <w:sz w:val="20"/>
        </w:rPr>
      </w:pPr>
      <w:r w:rsidRPr="00951A5C">
        <w:rPr>
          <w:rFonts w:ascii="Arial" w:hAnsi="Arial" w:cs="Arial"/>
          <w:color w:val="3B3C3D"/>
          <w:sz w:val="24"/>
          <w:szCs w:val="27"/>
        </w:rPr>
        <w:t xml:space="preserve">The iterations (‘sprints’) are usually 2-4 weeks long, and they are preceded with thorough planning and previous sprint assessment. </w:t>
      </w:r>
    </w:p>
    <w:p w:rsidR="0046412D" w:rsidRPr="00951A5C" w:rsidRDefault="00071748" w:rsidP="00A601C2">
      <w:pPr>
        <w:pStyle w:val="ListParagraph"/>
        <w:numPr>
          <w:ilvl w:val="0"/>
          <w:numId w:val="27"/>
        </w:numPr>
        <w:rPr>
          <w:sz w:val="20"/>
        </w:rPr>
      </w:pPr>
      <w:r w:rsidRPr="00951A5C">
        <w:rPr>
          <w:rFonts w:ascii="Arial" w:hAnsi="Arial" w:cs="Arial"/>
          <w:color w:val="3B3C3D"/>
          <w:sz w:val="24"/>
          <w:szCs w:val="27"/>
        </w:rPr>
        <w:t>No changes are allowed after the sprint activities have been defined.</w:t>
      </w:r>
    </w:p>
    <w:p w:rsidR="00030A55" w:rsidRDefault="00030A55" w:rsidP="00030A55">
      <w:pPr>
        <w:rPr>
          <w:b/>
          <w:color w:val="4472C4" w:themeColor="accent5"/>
          <w:sz w:val="28"/>
          <w:u w:val="single"/>
        </w:rPr>
      </w:pPr>
      <w:r w:rsidRPr="00030A55">
        <w:rPr>
          <w:b/>
          <w:color w:val="4472C4" w:themeColor="accent5"/>
          <w:sz w:val="28"/>
          <w:u w:val="single"/>
        </w:rPr>
        <w:t>Prototype Model</w:t>
      </w:r>
    </w:p>
    <w:p w:rsidR="00030A55" w:rsidRPr="00951A5C" w:rsidRDefault="00030A55" w:rsidP="00951A5C">
      <w:pPr>
        <w:rPr>
          <w:b/>
          <w:sz w:val="24"/>
          <w:u w:val="single"/>
        </w:rPr>
      </w:pPr>
      <w:r w:rsidRPr="00951A5C">
        <w:rPr>
          <w:rFonts w:ascii="Arial" w:hAnsi="Arial" w:cs="Arial"/>
          <w:sz w:val="24"/>
          <w:szCs w:val="27"/>
          <w:shd w:val="clear" w:color="auto" w:fill="FFFFFF"/>
        </w:rPr>
        <w:lastRenderedPageBreak/>
        <w:t>The prototyping model is a systems development method in which a prototype is built, tested and then reworked as necessary until an acceptable outcome is achieved from which the complete system or product can be developed.</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new system requirements are defined in as much detail as possible. This usually involves interviewing a number of users representing all the departments or aspects of the existing system.</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A preliminary, simple design is created for the new system.</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first prototype of the new system is constructed from the preliminary design. This is usually a scaled-down system and represents an approximation of the characteristics of the final product.</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users thoroughly evaluate the first prototype and note its strengths and weaknesses, what needs to be added and what should be removed. The developer collects and analyzes the remarks from the users.</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first prototype is modified, based on the comments supplied by the users and a second prototype of the new system is constructed.</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second prototype is evaluated in the same manner as the first prototype.</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preceding steps are iterated as many times as necessary, until the users are satisfied that the prototype represents the final product desired.</w:t>
      </w:r>
    </w:p>
    <w:p w:rsidR="00030A55" w:rsidRPr="00951A5C"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final system is constructed, based on the final prototype.</w:t>
      </w:r>
    </w:p>
    <w:p w:rsidR="00030A55" w:rsidRDefault="00030A55" w:rsidP="00A601C2">
      <w:pPr>
        <w:pStyle w:val="ListParagraph"/>
        <w:numPr>
          <w:ilvl w:val="0"/>
          <w:numId w:val="29"/>
        </w:numPr>
        <w:shd w:val="clear" w:color="auto" w:fill="FFFFFF"/>
        <w:spacing w:before="150" w:after="150" w:line="401" w:lineRule="atLeast"/>
        <w:rPr>
          <w:rFonts w:ascii="Arial" w:eastAsia="Times New Roman" w:hAnsi="Arial" w:cs="Arial"/>
          <w:sz w:val="24"/>
          <w:szCs w:val="27"/>
        </w:rPr>
      </w:pPr>
      <w:r w:rsidRPr="00951A5C">
        <w:rPr>
          <w:rFonts w:ascii="Arial" w:eastAsia="Times New Roman" w:hAnsi="Arial" w:cs="Arial"/>
          <w:sz w:val="24"/>
          <w:szCs w:val="27"/>
        </w:rPr>
        <w:t>The final system is thoroughly evaluated and tested. Routine maintenance is carried out on a continuing basis to prevent large-scale failures and to minimize downtime.</w:t>
      </w:r>
    </w:p>
    <w:p w:rsidR="00AB159E" w:rsidRPr="00AB159E" w:rsidRDefault="00AB159E" w:rsidP="00AB159E">
      <w:pPr>
        <w:shd w:val="clear" w:color="auto" w:fill="FFFFFF"/>
        <w:spacing w:before="150" w:after="150" w:line="401" w:lineRule="atLeast"/>
        <w:jc w:val="center"/>
        <w:rPr>
          <w:rFonts w:ascii="Arial" w:eastAsia="Times New Roman" w:hAnsi="Arial" w:cs="Arial"/>
          <w:sz w:val="24"/>
          <w:szCs w:val="27"/>
        </w:rPr>
      </w:pPr>
      <w:r w:rsidRPr="00AB159E">
        <w:rPr>
          <w:rFonts w:ascii="Arial" w:eastAsia="Times New Roman" w:hAnsi="Arial" w:cs="Arial"/>
          <w:sz w:val="24"/>
          <w:szCs w:val="27"/>
        </w:rPr>
        <w:lastRenderedPageBreak/>
        <w:drawing>
          <wp:inline distT="0" distB="0" distL="0" distR="0" wp14:anchorId="2C1804F9" wp14:editId="5CD63FF3">
            <wp:extent cx="5040536" cy="4488554"/>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0241" cy="4497196"/>
                    </a:xfrm>
                    <a:prstGeom prst="rect">
                      <a:avLst/>
                    </a:prstGeom>
                  </pic:spPr>
                </pic:pic>
              </a:graphicData>
            </a:graphic>
          </wp:inline>
        </w:drawing>
      </w:r>
    </w:p>
    <w:p w:rsidR="0046412D" w:rsidRDefault="00951A5C" w:rsidP="00414884">
      <w:pPr>
        <w:shd w:val="clear" w:color="auto" w:fill="FFFFFF"/>
        <w:spacing w:before="150" w:after="150" w:line="401" w:lineRule="atLeast"/>
        <w:rPr>
          <w:rFonts w:ascii="Arial" w:eastAsia="Times New Roman" w:hAnsi="Arial" w:cs="Arial"/>
          <w:sz w:val="24"/>
          <w:szCs w:val="27"/>
        </w:rPr>
      </w:pPr>
      <w:r>
        <w:rPr>
          <w:rFonts w:ascii="Arial" w:eastAsia="Times New Roman" w:hAnsi="Arial" w:cs="Arial"/>
          <w:b/>
          <w:bCs/>
          <w:sz w:val="24"/>
          <w:szCs w:val="27"/>
        </w:rPr>
        <w:t>Incremental:</w:t>
      </w:r>
      <w:r w:rsidR="00030A55" w:rsidRPr="00951A5C">
        <w:rPr>
          <w:rFonts w:ascii="Arial" w:eastAsia="Times New Roman" w:hAnsi="Arial" w:cs="Arial"/>
          <w:sz w:val="24"/>
          <w:szCs w:val="27"/>
        </w:rPr>
        <w:t> This technique breaks the concept for the final product into smaller pieces and prototypes are created for each one. In the end, these prototypes are merged into the final product.</w:t>
      </w:r>
    </w:p>
    <w:p w:rsidR="008E3EFC" w:rsidRPr="00414884" w:rsidRDefault="008E3EFC" w:rsidP="00414884">
      <w:pPr>
        <w:shd w:val="clear" w:color="auto" w:fill="FFFFFF"/>
        <w:spacing w:before="150" w:after="150" w:line="401" w:lineRule="atLeast"/>
        <w:rPr>
          <w:rFonts w:ascii="Arial" w:eastAsia="Times New Roman" w:hAnsi="Arial" w:cs="Arial"/>
          <w:sz w:val="24"/>
          <w:szCs w:val="27"/>
        </w:rPr>
      </w:pPr>
      <w:r w:rsidRPr="008E3EFC">
        <w:rPr>
          <w:rFonts w:ascii="Arial" w:eastAsia="Times New Roman" w:hAnsi="Arial" w:cs="Arial"/>
          <w:sz w:val="24"/>
          <w:szCs w:val="27"/>
        </w:rPr>
        <w:lastRenderedPageBreak/>
        <w:drawing>
          <wp:inline distT="0" distB="0" distL="0" distR="0" wp14:anchorId="011B906A" wp14:editId="04671904">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6160"/>
                    </a:xfrm>
                    <a:prstGeom prst="rect">
                      <a:avLst/>
                    </a:prstGeom>
                  </pic:spPr>
                </pic:pic>
              </a:graphicData>
            </a:graphic>
          </wp:inline>
        </w:drawing>
      </w:r>
    </w:p>
    <w:p w:rsidR="003746EB" w:rsidRPr="00BD4334" w:rsidRDefault="00381C96" w:rsidP="00381C96">
      <w:pPr>
        <w:pStyle w:val="IntenseQuote"/>
        <w:rPr>
          <w:rFonts w:ascii="Arial" w:hAnsi="Arial" w:cs="Arial"/>
          <w:b/>
          <w:color w:val="0070C0"/>
          <w:sz w:val="28"/>
          <w:szCs w:val="24"/>
          <w:u w:val="single"/>
        </w:rPr>
      </w:pPr>
      <w:r w:rsidRPr="00BD4334">
        <w:rPr>
          <w:rFonts w:ascii="Arial" w:hAnsi="Arial" w:cs="Arial"/>
          <w:b/>
          <w:color w:val="0070C0"/>
          <w:sz w:val="28"/>
          <w:szCs w:val="24"/>
          <w:u w:val="single"/>
        </w:rPr>
        <w:t>UML</w:t>
      </w:r>
    </w:p>
    <w:p w:rsidR="005A09C9" w:rsidRPr="00BD4334" w:rsidRDefault="002022BB" w:rsidP="00A601C2">
      <w:pPr>
        <w:pStyle w:val="ListParagraph"/>
        <w:numPr>
          <w:ilvl w:val="0"/>
          <w:numId w:val="19"/>
        </w:numPr>
        <w:rPr>
          <w:rFonts w:ascii="Arial" w:hAnsi="Arial" w:cs="Arial"/>
          <w:sz w:val="24"/>
          <w:szCs w:val="24"/>
        </w:rPr>
      </w:pPr>
      <w:r w:rsidRPr="00BD4334">
        <w:rPr>
          <w:rFonts w:ascii="Arial" w:hAnsi="Arial" w:cs="Arial"/>
          <w:sz w:val="24"/>
          <w:szCs w:val="24"/>
        </w:rPr>
        <w:t xml:space="preserve">UML diagrams can be classified into two groups: </w:t>
      </w:r>
      <w:r w:rsidRPr="00BD4334">
        <w:rPr>
          <w:rFonts w:ascii="Arial" w:hAnsi="Arial" w:cs="Arial"/>
          <w:b/>
          <w:bCs/>
          <w:sz w:val="24"/>
          <w:szCs w:val="24"/>
        </w:rPr>
        <w:t>structure diagrams</w:t>
      </w:r>
      <w:r w:rsidRPr="00BD4334">
        <w:rPr>
          <w:rFonts w:ascii="Arial" w:hAnsi="Arial" w:cs="Arial"/>
          <w:sz w:val="24"/>
          <w:szCs w:val="24"/>
        </w:rPr>
        <w:t xml:space="preserve"> and </w:t>
      </w:r>
      <w:r w:rsidRPr="00BD4334">
        <w:rPr>
          <w:rFonts w:ascii="Arial" w:hAnsi="Arial" w:cs="Arial"/>
          <w:b/>
          <w:bCs/>
          <w:sz w:val="24"/>
          <w:szCs w:val="24"/>
        </w:rPr>
        <w:t>behavior diagrams.</w:t>
      </w:r>
    </w:p>
    <w:p w:rsidR="005A09C9" w:rsidRPr="00BD4334" w:rsidRDefault="002022BB" w:rsidP="00A601C2">
      <w:pPr>
        <w:pStyle w:val="ListParagraph"/>
        <w:numPr>
          <w:ilvl w:val="0"/>
          <w:numId w:val="19"/>
        </w:numPr>
        <w:rPr>
          <w:rFonts w:ascii="Arial" w:hAnsi="Arial" w:cs="Arial"/>
          <w:sz w:val="24"/>
          <w:szCs w:val="24"/>
        </w:rPr>
      </w:pPr>
      <w:r w:rsidRPr="00BD4334">
        <w:rPr>
          <w:rFonts w:ascii="Arial" w:hAnsi="Arial" w:cs="Arial"/>
          <w:sz w:val="24"/>
          <w:szCs w:val="24"/>
        </w:rPr>
        <w:t>System complexity is driven both by the number and organization of elements in the system (i.e., structure) and the way all these elements collaborate to perform their function (i.e., behavior).</w:t>
      </w:r>
    </w:p>
    <w:p w:rsidR="00381C96" w:rsidRPr="00BD4334" w:rsidRDefault="00381C96" w:rsidP="00BD4334">
      <w:pPr>
        <w:jc w:val="center"/>
        <w:rPr>
          <w:rFonts w:ascii="Arial" w:hAnsi="Arial" w:cs="Arial"/>
          <w:b/>
          <w:bCs/>
          <w:color w:val="0070C0"/>
          <w:sz w:val="28"/>
          <w:szCs w:val="24"/>
        </w:rPr>
      </w:pPr>
      <w:r w:rsidRPr="00BD4334">
        <w:rPr>
          <w:rFonts w:ascii="Arial" w:hAnsi="Arial" w:cs="Arial"/>
          <w:b/>
          <w:bCs/>
          <w:color w:val="0070C0"/>
          <w:sz w:val="28"/>
          <w:szCs w:val="24"/>
        </w:rPr>
        <w:t>Structure Diagrams</w:t>
      </w:r>
    </w:p>
    <w:p w:rsidR="005A09C9" w:rsidRPr="00BD4334" w:rsidRDefault="002022BB" w:rsidP="00A601C2">
      <w:pPr>
        <w:pStyle w:val="ListParagraph"/>
        <w:numPr>
          <w:ilvl w:val="0"/>
          <w:numId w:val="20"/>
        </w:numPr>
        <w:rPr>
          <w:rFonts w:ascii="Arial" w:hAnsi="Arial" w:cs="Arial"/>
          <w:sz w:val="24"/>
          <w:szCs w:val="24"/>
        </w:rPr>
      </w:pPr>
      <w:r w:rsidRPr="00BD4334">
        <w:rPr>
          <w:rFonts w:ascii="Arial" w:hAnsi="Arial" w:cs="Arial"/>
          <w:sz w:val="24"/>
          <w:szCs w:val="24"/>
        </w:rPr>
        <w:t xml:space="preserve">These diagrams are used to show the </w:t>
      </w:r>
      <w:r w:rsidRPr="00BD4334">
        <w:rPr>
          <w:rFonts w:ascii="Arial" w:hAnsi="Arial" w:cs="Arial"/>
          <w:b/>
          <w:bCs/>
          <w:sz w:val="24"/>
          <w:szCs w:val="24"/>
        </w:rPr>
        <w:t xml:space="preserve">static structure </w:t>
      </w:r>
      <w:r w:rsidRPr="00BD4334">
        <w:rPr>
          <w:rFonts w:ascii="Arial" w:hAnsi="Arial" w:cs="Arial"/>
          <w:sz w:val="24"/>
          <w:szCs w:val="24"/>
        </w:rPr>
        <w:t xml:space="preserve">of elements in the system, </w:t>
      </w:r>
      <w:r w:rsidRPr="00BD4334">
        <w:rPr>
          <w:rFonts w:ascii="Arial" w:hAnsi="Arial" w:cs="Arial"/>
          <w:b/>
          <w:bCs/>
          <w:sz w:val="24"/>
          <w:szCs w:val="24"/>
        </w:rPr>
        <w:t xml:space="preserve">architectural organization </w:t>
      </w:r>
      <w:r w:rsidRPr="00BD4334">
        <w:rPr>
          <w:rFonts w:ascii="Arial" w:hAnsi="Arial" w:cs="Arial"/>
          <w:sz w:val="24"/>
          <w:szCs w:val="24"/>
        </w:rPr>
        <w:t xml:space="preserve">of the system, the </w:t>
      </w:r>
      <w:r w:rsidRPr="00BD4334">
        <w:rPr>
          <w:rFonts w:ascii="Arial" w:hAnsi="Arial" w:cs="Arial"/>
          <w:b/>
          <w:bCs/>
          <w:sz w:val="24"/>
          <w:szCs w:val="24"/>
        </w:rPr>
        <w:t xml:space="preserve">physical elements </w:t>
      </w:r>
      <w:r w:rsidRPr="00BD4334">
        <w:rPr>
          <w:rFonts w:ascii="Arial" w:hAnsi="Arial" w:cs="Arial"/>
          <w:sz w:val="24"/>
          <w:szCs w:val="24"/>
        </w:rPr>
        <w:t xml:space="preserve">of the system, its </w:t>
      </w:r>
      <w:r w:rsidRPr="00BD4334">
        <w:rPr>
          <w:rFonts w:ascii="Arial" w:hAnsi="Arial" w:cs="Arial"/>
          <w:b/>
          <w:bCs/>
          <w:sz w:val="24"/>
          <w:szCs w:val="24"/>
        </w:rPr>
        <w:t>runtime configuration</w:t>
      </w:r>
      <w:r w:rsidRPr="00BD4334">
        <w:rPr>
          <w:rFonts w:ascii="Arial" w:hAnsi="Arial" w:cs="Arial"/>
          <w:sz w:val="24"/>
          <w:szCs w:val="24"/>
        </w:rPr>
        <w:t>.</w:t>
      </w:r>
    </w:p>
    <w:p w:rsidR="005A09C9" w:rsidRPr="00BD4334" w:rsidRDefault="002022BB" w:rsidP="00A601C2">
      <w:pPr>
        <w:pStyle w:val="ListParagraph"/>
        <w:numPr>
          <w:ilvl w:val="0"/>
          <w:numId w:val="20"/>
        </w:numPr>
        <w:rPr>
          <w:rFonts w:ascii="Arial" w:hAnsi="Arial" w:cs="Arial"/>
          <w:sz w:val="24"/>
          <w:szCs w:val="24"/>
        </w:rPr>
      </w:pPr>
      <w:r w:rsidRPr="00BD4334">
        <w:rPr>
          <w:rFonts w:ascii="Arial" w:hAnsi="Arial" w:cs="Arial"/>
          <w:sz w:val="24"/>
          <w:szCs w:val="24"/>
        </w:rPr>
        <w:t xml:space="preserve">Structure diagrams are often used in conjunction with behavior diagrams to depict a particular aspect of your system. Each class may have an associated state machine diagram that indicates the event-driven behavior of the class’s instances. </w:t>
      </w:r>
    </w:p>
    <w:p w:rsidR="005A09C9" w:rsidRPr="00BD4334" w:rsidRDefault="002022BB" w:rsidP="00BD4334">
      <w:pPr>
        <w:rPr>
          <w:rFonts w:ascii="Arial" w:hAnsi="Arial" w:cs="Arial"/>
          <w:b/>
          <w:color w:val="0070C0"/>
          <w:sz w:val="28"/>
          <w:szCs w:val="24"/>
          <w:u w:val="single"/>
        </w:rPr>
      </w:pPr>
      <w:r w:rsidRPr="00BD4334">
        <w:rPr>
          <w:rFonts w:ascii="Arial" w:hAnsi="Arial" w:cs="Arial"/>
          <w:b/>
          <w:color w:val="0070C0"/>
          <w:sz w:val="28"/>
          <w:szCs w:val="24"/>
          <w:u w:val="single"/>
        </w:rPr>
        <w:t>Following are the Structure Diagrams in UML:</w:t>
      </w:r>
    </w:p>
    <w:p w:rsidR="00381C96" w:rsidRPr="002022BB" w:rsidRDefault="00381C96" w:rsidP="00A601C2">
      <w:pPr>
        <w:pStyle w:val="ListParagraph"/>
        <w:numPr>
          <w:ilvl w:val="0"/>
          <w:numId w:val="21"/>
        </w:numPr>
        <w:rPr>
          <w:rFonts w:ascii="Arial" w:hAnsi="Arial" w:cs="Arial"/>
          <w:sz w:val="24"/>
          <w:szCs w:val="24"/>
        </w:rPr>
      </w:pPr>
      <w:r w:rsidRPr="002022BB">
        <w:rPr>
          <w:rFonts w:ascii="Arial" w:hAnsi="Arial" w:cs="Arial"/>
          <w:sz w:val="24"/>
          <w:szCs w:val="24"/>
        </w:rPr>
        <w:t xml:space="preserve"> Package diagram</w:t>
      </w:r>
    </w:p>
    <w:p w:rsidR="00381C96" w:rsidRPr="002022BB" w:rsidRDefault="00381C96" w:rsidP="00A601C2">
      <w:pPr>
        <w:pStyle w:val="ListParagraph"/>
        <w:numPr>
          <w:ilvl w:val="0"/>
          <w:numId w:val="21"/>
        </w:numPr>
        <w:rPr>
          <w:rFonts w:ascii="Arial" w:hAnsi="Arial" w:cs="Arial"/>
          <w:sz w:val="24"/>
          <w:szCs w:val="24"/>
        </w:rPr>
      </w:pPr>
      <w:r w:rsidRPr="002022BB">
        <w:rPr>
          <w:rFonts w:ascii="Arial" w:hAnsi="Arial" w:cs="Arial"/>
          <w:sz w:val="24"/>
          <w:szCs w:val="24"/>
        </w:rPr>
        <w:t xml:space="preserve"> Class diagram</w:t>
      </w:r>
    </w:p>
    <w:p w:rsidR="00381C96" w:rsidRPr="002022BB" w:rsidRDefault="00381C96" w:rsidP="00A601C2">
      <w:pPr>
        <w:pStyle w:val="ListParagraph"/>
        <w:numPr>
          <w:ilvl w:val="0"/>
          <w:numId w:val="21"/>
        </w:numPr>
        <w:rPr>
          <w:rFonts w:ascii="Arial" w:hAnsi="Arial" w:cs="Arial"/>
          <w:sz w:val="24"/>
          <w:szCs w:val="24"/>
        </w:rPr>
      </w:pPr>
      <w:r w:rsidRPr="002022BB">
        <w:rPr>
          <w:rFonts w:ascii="Arial" w:hAnsi="Arial" w:cs="Arial"/>
          <w:sz w:val="24"/>
          <w:szCs w:val="24"/>
        </w:rPr>
        <w:lastRenderedPageBreak/>
        <w:t xml:space="preserve"> Component diagram</w:t>
      </w:r>
    </w:p>
    <w:p w:rsidR="00381C96" w:rsidRPr="002022BB" w:rsidRDefault="00381C96" w:rsidP="00A601C2">
      <w:pPr>
        <w:pStyle w:val="ListParagraph"/>
        <w:numPr>
          <w:ilvl w:val="0"/>
          <w:numId w:val="21"/>
        </w:numPr>
        <w:rPr>
          <w:rFonts w:ascii="Arial" w:hAnsi="Arial" w:cs="Arial"/>
          <w:sz w:val="24"/>
          <w:szCs w:val="24"/>
        </w:rPr>
      </w:pPr>
      <w:r w:rsidRPr="002022BB">
        <w:rPr>
          <w:rFonts w:ascii="Arial" w:hAnsi="Arial" w:cs="Arial"/>
          <w:sz w:val="24"/>
          <w:szCs w:val="24"/>
        </w:rPr>
        <w:t xml:space="preserve"> Deployment diagram</w:t>
      </w:r>
    </w:p>
    <w:p w:rsidR="00381C96" w:rsidRPr="002022BB" w:rsidRDefault="00381C96" w:rsidP="00A601C2">
      <w:pPr>
        <w:pStyle w:val="ListParagraph"/>
        <w:numPr>
          <w:ilvl w:val="0"/>
          <w:numId w:val="21"/>
        </w:numPr>
        <w:rPr>
          <w:rFonts w:ascii="Arial" w:hAnsi="Arial" w:cs="Arial"/>
          <w:sz w:val="24"/>
          <w:szCs w:val="24"/>
        </w:rPr>
      </w:pPr>
      <w:r w:rsidRPr="002022BB">
        <w:rPr>
          <w:rFonts w:ascii="Arial" w:hAnsi="Arial" w:cs="Arial"/>
          <w:sz w:val="24"/>
          <w:szCs w:val="24"/>
        </w:rPr>
        <w:t xml:space="preserve"> Object diagram</w:t>
      </w:r>
    </w:p>
    <w:p w:rsidR="00381C96" w:rsidRPr="002022BB" w:rsidRDefault="00381C96" w:rsidP="00A601C2">
      <w:pPr>
        <w:pStyle w:val="ListParagraph"/>
        <w:numPr>
          <w:ilvl w:val="0"/>
          <w:numId w:val="21"/>
        </w:numPr>
        <w:rPr>
          <w:rFonts w:ascii="Arial" w:hAnsi="Arial" w:cs="Arial"/>
          <w:sz w:val="24"/>
          <w:szCs w:val="24"/>
        </w:rPr>
      </w:pPr>
      <w:r w:rsidRPr="002022BB">
        <w:rPr>
          <w:rFonts w:ascii="Arial" w:hAnsi="Arial" w:cs="Arial"/>
          <w:sz w:val="24"/>
          <w:szCs w:val="24"/>
        </w:rPr>
        <w:t xml:space="preserve"> Composite structure diagram</w:t>
      </w:r>
    </w:p>
    <w:p w:rsidR="00381C96" w:rsidRPr="002022BB" w:rsidRDefault="00381C96" w:rsidP="002022BB">
      <w:pPr>
        <w:jc w:val="center"/>
        <w:rPr>
          <w:rFonts w:ascii="Arial" w:hAnsi="Arial" w:cs="Arial"/>
          <w:b/>
          <w:bCs/>
          <w:color w:val="0070C0"/>
          <w:sz w:val="28"/>
          <w:szCs w:val="24"/>
          <w:u w:val="single"/>
        </w:rPr>
      </w:pPr>
      <w:r w:rsidRPr="002022BB">
        <w:rPr>
          <w:rFonts w:ascii="Arial" w:hAnsi="Arial" w:cs="Arial"/>
          <w:b/>
          <w:bCs/>
          <w:color w:val="0070C0"/>
          <w:sz w:val="28"/>
          <w:szCs w:val="24"/>
          <w:u w:val="single"/>
        </w:rPr>
        <w:t>Behavior Diagrams</w:t>
      </w:r>
    </w:p>
    <w:p w:rsidR="005A09C9" w:rsidRPr="00F24C6B" w:rsidRDefault="002022BB" w:rsidP="00A601C2">
      <w:pPr>
        <w:numPr>
          <w:ilvl w:val="0"/>
          <w:numId w:val="11"/>
        </w:numPr>
        <w:rPr>
          <w:rFonts w:ascii="Arial" w:hAnsi="Arial" w:cs="Arial"/>
          <w:sz w:val="24"/>
          <w:szCs w:val="24"/>
        </w:rPr>
      </w:pPr>
      <w:r w:rsidRPr="00F24C6B">
        <w:rPr>
          <w:rFonts w:ascii="Arial" w:hAnsi="Arial" w:cs="Arial"/>
          <w:sz w:val="24"/>
          <w:szCs w:val="24"/>
        </w:rPr>
        <w:t xml:space="preserve">Events happen </w:t>
      </w:r>
      <w:r w:rsidRPr="00F24C6B">
        <w:rPr>
          <w:rFonts w:ascii="Arial" w:hAnsi="Arial" w:cs="Arial"/>
          <w:b/>
          <w:bCs/>
          <w:sz w:val="24"/>
          <w:szCs w:val="24"/>
        </w:rPr>
        <w:t>dynamically</w:t>
      </w:r>
      <w:r w:rsidRPr="00F24C6B">
        <w:rPr>
          <w:rFonts w:ascii="Arial" w:hAnsi="Arial" w:cs="Arial"/>
          <w:sz w:val="24"/>
          <w:szCs w:val="24"/>
        </w:rPr>
        <w:t xml:space="preserve"> in all software-intensive systems: Objects are </w:t>
      </w:r>
      <w:r w:rsidRPr="00F24C6B">
        <w:rPr>
          <w:rFonts w:ascii="Arial" w:hAnsi="Arial" w:cs="Arial"/>
          <w:b/>
          <w:bCs/>
          <w:sz w:val="24"/>
          <w:szCs w:val="24"/>
        </w:rPr>
        <w:t>created and destroyed</w:t>
      </w:r>
      <w:r w:rsidRPr="00F24C6B">
        <w:rPr>
          <w:rFonts w:ascii="Arial" w:hAnsi="Arial" w:cs="Arial"/>
          <w:sz w:val="24"/>
          <w:szCs w:val="24"/>
        </w:rPr>
        <w:t xml:space="preserve">, objects </w:t>
      </w:r>
      <w:r w:rsidRPr="00F24C6B">
        <w:rPr>
          <w:rFonts w:ascii="Arial" w:hAnsi="Arial" w:cs="Arial"/>
          <w:b/>
          <w:bCs/>
          <w:sz w:val="24"/>
          <w:szCs w:val="24"/>
        </w:rPr>
        <w:t xml:space="preserve">send messages </w:t>
      </w:r>
      <w:r w:rsidRPr="00F24C6B">
        <w:rPr>
          <w:rFonts w:ascii="Arial" w:hAnsi="Arial" w:cs="Arial"/>
          <w:sz w:val="24"/>
          <w:szCs w:val="24"/>
        </w:rPr>
        <w:t xml:space="preserve">to one another in an orderly fashion, external events </w:t>
      </w:r>
      <w:r w:rsidRPr="00F24C6B">
        <w:rPr>
          <w:rFonts w:ascii="Arial" w:hAnsi="Arial" w:cs="Arial"/>
          <w:b/>
          <w:bCs/>
          <w:sz w:val="24"/>
          <w:szCs w:val="24"/>
        </w:rPr>
        <w:t xml:space="preserve">trigger operations </w:t>
      </w:r>
      <w:r w:rsidRPr="00F24C6B">
        <w:rPr>
          <w:rFonts w:ascii="Arial" w:hAnsi="Arial" w:cs="Arial"/>
          <w:sz w:val="24"/>
          <w:szCs w:val="24"/>
        </w:rPr>
        <w:t>on certain objects.</w:t>
      </w:r>
    </w:p>
    <w:p w:rsidR="005A09C9" w:rsidRPr="002022BB" w:rsidRDefault="002022BB" w:rsidP="002022BB">
      <w:pPr>
        <w:rPr>
          <w:rFonts w:ascii="Arial" w:hAnsi="Arial" w:cs="Arial"/>
          <w:b/>
          <w:color w:val="0070C0"/>
          <w:sz w:val="28"/>
          <w:szCs w:val="24"/>
          <w:u w:val="single"/>
        </w:rPr>
      </w:pPr>
      <w:r w:rsidRPr="002022BB">
        <w:rPr>
          <w:rFonts w:ascii="Arial" w:hAnsi="Arial" w:cs="Arial"/>
          <w:b/>
          <w:color w:val="0070C0"/>
          <w:sz w:val="28"/>
          <w:szCs w:val="24"/>
          <w:u w:val="single"/>
        </w:rPr>
        <w:t>Following are the Behavior Diagrams in UML:</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Use case diagram</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Activity diagram</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State machine diagram</w:t>
      </w:r>
    </w:p>
    <w:p w:rsid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Interaction diagrams</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Sequence diagram</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Communication diagram</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Interaction overview diagram</w:t>
      </w:r>
    </w:p>
    <w:p w:rsidR="00381C96" w:rsidRPr="002022BB" w:rsidRDefault="00381C96" w:rsidP="00A601C2">
      <w:pPr>
        <w:pStyle w:val="ListParagraph"/>
        <w:numPr>
          <w:ilvl w:val="0"/>
          <w:numId w:val="22"/>
        </w:numPr>
        <w:rPr>
          <w:rFonts w:ascii="Arial" w:hAnsi="Arial" w:cs="Arial"/>
          <w:sz w:val="24"/>
          <w:szCs w:val="24"/>
        </w:rPr>
      </w:pPr>
      <w:r w:rsidRPr="002022BB">
        <w:rPr>
          <w:rFonts w:ascii="Arial" w:hAnsi="Arial" w:cs="Arial"/>
          <w:sz w:val="24"/>
          <w:szCs w:val="24"/>
        </w:rPr>
        <w:t xml:space="preserve"> Timing diagram</w:t>
      </w:r>
    </w:p>
    <w:p w:rsidR="00381C96" w:rsidRPr="00F24C6B" w:rsidRDefault="00381C96" w:rsidP="00381C96">
      <w:pPr>
        <w:rPr>
          <w:rFonts w:ascii="Arial" w:hAnsi="Arial" w:cs="Arial"/>
          <w:sz w:val="24"/>
          <w:szCs w:val="24"/>
        </w:rPr>
      </w:pPr>
      <w:r w:rsidRPr="00F24C6B">
        <w:rPr>
          <w:rFonts w:ascii="Arial" w:hAnsi="Arial" w:cs="Arial"/>
          <w:noProof/>
          <w:sz w:val="24"/>
          <w:szCs w:val="24"/>
        </w:rPr>
        <w:lastRenderedPageBreak/>
        <w:drawing>
          <wp:inline distT="0" distB="0" distL="0" distR="0" wp14:anchorId="20891D2E" wp14:editId="47313E7C">
            <wp:extent cx="5943600" cy="4998085"/>
            <wp:effectExtent l="0" t="0" r="0" b="0"/>
            <wp:docPr id="9" name="Content Placeholder 4" descr="A diagram with text on it&#10;&#10;Description automatically generated">
              <a:extLst xmlns:a="http://schemas.openxmlformats.org/drawingml/2006/main">
                <a:ext uri="{FF2B5EF4-FFF2-40B4-BE49-F238E27FC236}">
                  <a16:creationId xmlns:a16="http://schemas.microsoft.com/office/drawing/2014/main" id="{DF8F9414-5142-8DAC-95AB-7FC30CF785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with text on it&#10;&#10;Description automatically generated">
                      <a:extLst>
                        <a:ext uri="{FF2B5EF4-FFF2-40B4-BE49-F238E27FC236}">
                          <a16:creationId xmlns:a16="http://schemas.microsoft.com/office/drawing/2014/main" id="{DF8F9414-5142-8DAC-95AB-7FC30CF78505}"/>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98085"/>
                    </a:xfrm>
                    <a:prstGeom prst="rect">
                      <a:avLst/>
                    </a:prstGeom>
                  </pic:spPr>
                </pic:pic>
              </a:graphicData>
            </a:graphic>
          </wp:inline>
        </w:drawing>
      </w:r>
    </w:p>
    <w:p w:rsidR="00381C96" w:rsidRPr="002022BB" w:rsidRDefault="00DF061E" w:rsidP="00DF061E">
      <w:pPr>
        <w:pStyle w:val="IntenseQuote"/>
        <w:rPr>
          <w:rFonts w:ascii="Arial" w:hAnsi="Arial" w:cs="Arial"/>
          <w:b/>
          <w:color w:val="0070C0"/>
          <w:sz w:val="28"/>
          <w:szCs w:val="24"/>
          <w:u w:val="single"/>
        </w:rPr>
      </w:pPr>
      <w:r w:rsidRPr="002022BB">
        <w:rPr>
          <w:rFonts w:ascii="Arial" w:hAnsi="Arial" w:cs="Arial"/>
          <w:b/>
          <w:color w:val="0070C0"/>
          <w:sz w:val="28"/>
          <w:szCs w:val="24"/>
          <w:u w:val="single"/>
        </w:rPr>
        <w:t>Association</w:t>
      </w:r>
    </w:p>
    <w:p w:rsidR="00DF061E" w:rsidRPr="00F24C6B" w:rsidRDefault="00DF061E" w:rsidP="00A601C2">
      <w:pPr>
        <w:pStyle w:val="NormalWeb"/>
        <w:numPr>
          <w:ilvl w:val="0"/>
          <w:numId w:val="12"/>
        </w:numPr>
        <w:shd w:val="clear" w:color="auto" w:fill="FFFFFF"/>
        <w:spacing w:before="0" w:beforeAutospacing="0" w:after="240" w:afterAutospacing="0"/>
        <w:rPr>
          <w:rFonts w:ascii="Arial" w:hAnsi="Arial" w:cs="Arial"/>
        </w:rPr>
      </w:pPr>
      <w:r w:rsidRPr="00F24C6B">
        <w:rPr>
          <w:rFonts w:ascii="Arial" w:hAnsi="Arial" w:cs="Arial"/>
        </w:rPr>
        <w:t>Association is a semantically weak relationship (a semantic dependency) between otherwise unrelated objects.</w:t>
      </w:r>
    </w:p>
    <w:p w:rsidR="00DF061E" w:rsidRPr="00F24C6B" w:rsidRDefault="00DF061E" w:rsidP="00A601C2">
      <w:pPr>
        <w:pStyle w:val="NormalWeb"/>
        <w:numPr>
          <w:ilvl w:val="0"/>
          <w:numId w:val="12"/>
        </w:numPr>
        <w:shd w:val="clear" w:color="auto" w:fill="FFFFFF"/>
        <w:spacing w:before="0" w:beforeAutospacing="0" w:after="240" w:afterAutospacing="0"/>
        <w:rPr>
          <w:rFonts w:ascii="Arial" w:hAnsi="Arial" w:cs="Arial"/>
        </w:rPr>
      </w:pPr>
      <w:r w:rsidRPr="00F24C6B">
        <w:rPr>
          <w:rFonts w:ascii="Arial" w:hAnsi="Arial" w:cs="Arial"/>
        </w:rPr>
        <w:t xml:space="preserve"> An association is a “using” relationship between two or more objects in which the objects have their own lifetime and there is no owner.</w:t>
      </w:r>
    </w:p>
    <w:p w:rsidR="00DF061E" w:rsidRPr="00F24C6B" w:rsidRDefault="00DF061E" w:rsidP="00A601C2">
      <w:pPr>
        <w:pStyle w:val="NormalWeb"/>
        <w:numPr>
          <w:ilvl w:val="0"/>
          <w:numId w:val="12"/>
        </w:numPr>
        <w:shd w:val="clear" w:color="auto" w:fill="FFFFFF"/>
        <w:spacing w:before="0" w:beforeAutospacing="0" w:after="240" w:afterAutospacing="0"/>
        <w:rPr>
          <w:rFonts w:ascii="Arial" w:hAnsi="Arial" w:cs="Arial"/>
        </w:rPr>
      </w:pPr>
      <w:r w:rsidRPr="00F24C6B">
        <w:rPr>
          <w:rFonts w:ascii="Arial" w:hAnsi="Arial" w:cs="Arial"/>
        </w:rPr>
        <w:t>As an example, imagine the relationship between a doctor and a patient. A doctor can be associated with multiple patients. At the same time, one patient can visit multiple doctors for treatment or consultation</w:t>
      </w:r>
    </w:p>
    <w:p w:rsidR="00DF061E" w:rsidRPr="00F24C6B" w:rsidRDefault="00DF061E" w:rsidP="00A601C2">
      <w:pPr>
        <w:pStyle w:val="NormalWeb"/>
        <w:numPr>
          <w:ilvl w:val="0"/>
          <w:numId w:val="12"/>
        </w:numPr>
        <w:shd w:val="clear" w:color="auto" w:fill="FFFFFF"/>
        <w:spacing w:before="0" w:beforeAutospacing="0" w:after="240" w:afterAutospacing="0"/>
        <w:rPr>
          <w:rFonts w:ascii="Arial" w:hAnsi="Arial" w:cs="Arial"/>
        </w:rPr>
      </w:pPr>
      <w:r w:rsidRPr="00F24C6B">
        <w:rPr>
          <w:rFonts w:ascii="Arial" w:hAnsi="Arial" w:cs="Arial"/>
        </w:rPr>
        <w:t>Each of these objects has its own life cycle and there is no “owner” or parent. The objects that are part of the association relationship can be created and destroyed independently.</w:t>
      </w:r>
    </w:p>
    <w:p w:rsidR="00DF061E" w:rsidRPr="00F24C6B" w:rsidRDefault="00DF061E" w:rsidP="00A601C2">
      <w:pPr>
        <w:pStyle w:val="NormalWeb"/>
        <w:numPr>
          <w:ilvl w:val="0"/>
          <w:numId w:val="12"/>
        </w:numPr>
        <w:shd w:val="clear" w:color="auto" w:fill="FFFFFF"/>
        <w:spacing w:before="0" w:beforeAutospacing="0" w:after="240" w:afterAutospacing="0"/>
        <w:rPr>
          <w:rFonts w:ascii="Arial" w:hAnsi="Arial" w:cs="Arial"/>
        </w:rPr>
      </w:pPr>
      <w:r w:rsidRPr="00F24C6B">
        <w:rPr>
          <w:rFonts w:ascii="Arial" w:hAnsi="Arial" w:cs="Arial"/>
          <w:spacing w:val="2"/>
          <w:shd w:val="clear" w:color="auto" w:fill="FFFFFF"/>
        </w:rPr>
        <w:lastRenderedPageBreak/>
        <w:t>Association can be one-to-one, one-to-many, many-to-one, many-to-many.</w:t>
      </w:r>
    </w:p>
    <w:p w:rsidR="00DF061E" w:rsidRPr="002022BB" w:rsidRDefault="00DF061E" w:rsidP="00DF061E">
      <w:pPr>
        <w:pStyle w:val="IntenseQuote"/>
        <w:rPr>
          <w:rFonts w:ascii="Arial" w:hAnsi="Arial" w:cs="Arial"/>
          <w:b/>
          <w:color w:val="0070C0"/>
          <w:sz w:val="28"/>
          <w:szCs w:val="24"/>
          <w:u w:val="single"/>
        </w:rPr>
      </w:pPr>
      <w:r w:rsidRPr="002022BB">
        <w:rPr>
          <w:rFonts w:ascii="Arial" w:hAnsi="Arial" w:cs="Arial"/>
          <w:b/>
          <w:color w:val="0070C0"/>
          <w:sz w:val="28"/>
          <w:szCs w:val="24"/>
          <w:u w:val="single"/>
        </w:rPr>
        <w:t>Aggregation</w:t>
      </w:r>
    </w:p>
    <w:p w:rsidR="00550BA7" w:rsidRPr="00550BA7" w:rsidRDefault="00550BA7" w:rsidP="00A601C2">
      <w:pPr>
        <w:numPr>
          <w:ilvl w:val="0"/>
          <w:numId w:val="13"/>
        </w:numPr>
        <w:shd w:val="clear" w:color="auto" w:fill="FFFFFF"/>
        <w:spacing w:after="0" w:line="240" w:lineRule="auto"/>
        <w:rPr>
          <w:rFonts w:ascii="Arial" w:eastAsia="SimSun" w:hAnsi="Arial" w:cs="Arial"/>
          <w:b/>
          <w:color w:val="FF0000"/>
          <w:spacing w:val="2"/>
          <w:sz w:val="24"/>
          <w:szCs w:val="24"/>
        </w:rPr>
      </w:pPr>
      <w:r w:rsidRPr="00550BA7">
        <w:rPr>
          <w:rFonts w:ascii="Arial" w:eastAsia="SimSun" w:hAnsi="Arial" w:cs="Arial"/>
          <w:b/>
          <w:color w:val="FF0000"/>
          <w:spacing w:val="2"/>
          <w:sz w:val="24"/>
          <w:szCs w:val="24"/>
        </w:rPr>
        <w:t>It represents a "part of" relationship.</w:t>
      </w:r>
    </w:p>
    <w:p w:rsidR="00DF061E" w:rsidRPr="00F24C6B" w:rsidRDefault="00DF061E" w:rsidP="00A601C2">
      <w:pPr>
        <w:pStyle w:val="NormalWeb"/>
        <w:numPr>
          <w:ilvl w:val="0"/>
          <w:numId w:val="13"/>
        </w:numPr>
        <w:shd w:val="clear" w:color="auto" w:fill="FFFFFF"/>
        <w:spacing w:before="0" w:beforeAutospacing="0" w:after="240" w:afterAutospacing="0"/>
        <w:rPr>
          <w:rFonts w:ascii="Arial" w:hAnsi="Arial" w:cs="Arial"/>
        </w:rPr>
      </w:pPr>
      <w:r w:rsidRPr="00F24C6B">
        <w:rPr>
          <w:rFonts w:ascii="Arial" w:hAnsi="Arial" w:cs="Arial"/>
        </w:rPr>
        <w:t xml:space="preserve">Aggregation is a specialized form of association between two or more objects in which each object has its own life cycle but there exists an ownership as well. </w:t>
      </w:r>
    </w:p>
    <w:p w:rsidR="00DF061E" w:rsidRPr="00F24C6B" w:rsidRDefault="00DF061E" w:rsidP="00A601C2">
      <w:pPr>
        <w:pStyle w:val="NormalWeb"/>
        <w:numPr>
          <w:ilvl w:val="0"/>
          <w:numId w:val="13"/>
        </w:numPr>
        <w:shd w:val="clear" w:color="auto" w:fill="FFFFFF"/>
        <w:spacing w:before="0" w:beforeAutospacing="0" w:after="240" w:afterAutospacing="0"/>
        <w:rPr>
          <w:rFonts w:ascii="Arial" w:hAnsi="Arial" w:cs="Arial"/>
        </w:rPr>
      </w:pPr>
      <w:r w:rsidRPr="00F24C6B">
        <w:rPr>
          <w:rFonts w:ascii="Arial" w:hAnsi="Arial" w:cs="Arial"/>
        </w:rPr>
        <w:t xml:space="preserve">Aggregation is a typical whole/part or parent/child relationship but it may or may not denote physical containment. </w:t>
      </w:r>
    </w:p>
    <w:p w:rsidR="00DF061E" w:rsidRPr="00F24C6B" w:rsidRDefault="00DF061E" w:rsidP="00A601C2">
      <w:pPr>
        <w:pStyle w:val="NormalWeb"/>
        <w:numPr>
          <w:ilvl w:val="0"/>
          <w:numId w:val="13"/>
        </w:numPr>
        <w:shd w:val="clear" w:color="auto" w:fill="FFFFFF"/>
        <w:spacing w:before="0" w:beforeAutospacing="0" w:after="240" w:afterAutospacing="0"/>
        <w:rPr>
          <w:rFonts w:ascii="Arial" w:hAnsi="Arial" w:cs="Arial"/>
        </w:rPr>
      </w:pPr>
      <w:r w:rsidRPr="00F24C6B">
        <w:rPr>
          <w:rFonts w:ascii="Arial" w:hAnsi="Arial" w:cs="Arial"/>
        </w:rPr>
        <w:t>An essential property of an aggregation relationship is that the whole or parent (i.e. the owner) can exist without the part or child and vice versa.  </w:t>
      </w:r>
    </w:p>
    <w:p w:rsidR="00DF061E" w:rsidRPr="00F24C6B" w:rsidRDefault="00DF061E" w:rsidP="00A601C2">
      <w:pPr>
        <w:pStyle w:val="NormalWeb"/>
        <w:numPr>
          <w:ilvl w:val="0"/>
          <w:numId w:val="13"/>
        </w:numPr>
        <w:shd w:val="clear" w:color="auto" w:fill="FFFFFF"/>
        <w:spacing w:before="0" w:beforeAutospacing="0" w:after="240" w:afterAutospacing="0"/>
        <w:rPr>
          <w:rFonts w:ascii="Arial" w:hAnsi="Arial" w:cs="Arial"/>
        </w:rPr>
      </w:pPr>
      <w:r w:rsidRPr="00F24C6B">
        <w:rPr>
          <w:rFonts w:ascii="Arial" w:hAnsi="Arial" w:cs="Arial"/>
        </w:rPr>
        <w:t>As an example, an employee may belong to one or more departments in an organization. However, if an employee’s department is deleted, the employee object would not be destroyed but would live on. Note that the relationships between objects participating in an aggregation cannot be reciprocal—i.e., a department may “own” an employee, but the employee does not own the department</w:t>
      </w:r>
    </w:p>
    <w:p w:rsidR="00DF061E" w:rsidRPr="002022BB" w:rsidRDefault="00DF061E" w:rsidP="00DF061E">
      <w:pPr>
        <w:pStyle w:val="IntenseQuote"/>
        <w:rPr>
          <w:rFonts w:ascii="Arial" w:hAnsi="Arial" w:cs="Arial"/>
          <w:b/>
          <w:color w:val="0070C0"/>
          <w:sz w:val="28"/>
          <w:szCs w:val="24"/>
          <w:u w:val="single"/>
        </w:rPr>
      </w:pPr>
      <w:r w:rsidRPr="002022BB">
        <w:rPr>
          <w:rFonts w:ascii="Arial" w:hAnsi="Arial" w:cs="Arial"/>
          <w:b/>
          <w:color w:val="0070C0"/>
          <w:sz w:val="28"/>
          <w:szCs w:val="24"/>
          <w:u w:val="single"/>
        </w:rPr>
        <w:t>Composition</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 xml:space="preserve">Composition is a specialized form of aggregation. </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In composition, if the parent object is destroyed, then the child objects also cease to exist.</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 xml:space="preserve"> Composition is actually a strong type of aggregation and is sometimes referred to as a “death” relationship. </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 xml:space="preserve">As an example, a house may be composed of one or more rooms. If the house is destroyed, then all of the rooms that are part of the house are also destroyed. </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 xml:space="preserve">Like aggregation, composition is also a whole/part or parent/child relationship. </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 xml:space="preserve">However, in composition the life cycle of the part or child is controlled by the whole or parent that owns it. </w:t>
      </w:r>
    </w:p>
    <w:p w:rsidR="00DF061E" w:rsidRPr="00F24C6B"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 xml:space="preserve">It should be noted that this control can either be direct or transitive. That is, the parent may be directly responsible for the creation or destruction of the child or the parent may use a child that has been already created. </w:t>
      </w:r>
    </w:p>
    <w:p w:rsidR="00DF061E" w:rsidRPr="00550BA7" w:rsidRDefault="00DF061E" w:rsidP="00A601C2">
      <w:pPr>
        <w:pStyle w:val="ListParagraph"/>
        <w:numPr>
          <w:ilvl w:val="0"/>
          <w:numId w:val="14"/>
        </w:numPr>
        <w:rPr>
          <w:rFonts w:ascii="Arial" w:hAnsi="Arial" w:cs="Arial"/>
          <w:sz w:val="24"/>
          <w:szCs w:val="24"/>
        </w:rPr>
      </w:pPr>
      <w:r w:rsidRPr="00F24C6B">
        <w:rPr>
          <w:rFonts w:ascii="Arial" w:hAnsi="Arial" w:cs="Arial"/>
          <w:sz w:val="24"/>
          <w:szCs w:val="24"/>
          <w:shd w:val="clear" w:color="auto" w:fill="FFFFFF"/>
        </w:rPr>
        <w:t>Similarly, a parent object might delegate the control to some other parent to destroy the child object.</w:t>
      </w:r>
    </w:p>
    <w:p w:rsidR="00550BA7" w:rsidRDefault="00550BA7" w:rsidP="00A601C2">
      <w:pPr>
        <w:pStyle w:val="IntenseQuote"/>
        <w:numPr>
          <w:ilvl w:val="0"/>
          <w:numId w:val="14"/>
        </w:numPr>
        <w:rPr>
          <w:rFonts w:ascii="Arial" w:hAnsi="Arial" w:cs="Arial"/>
          <w:b/>
          <w:color w:val="0070C0"/>
          <w:sz w:val="28"/>
          <w:szCs w:val="24"/>
          <w:u w:val="single"/>
        </w:rPr>
      </w:pPr>
      <w:r>
        <w:rPr>
          <w:rFonts w:ascii="Arial" w:hAnsi="Arial" w:cs="Arial"/>
          <w:b/>
          <w:color w:val="0070C0"/>
          <w:sz w:val="28"/>
          <w:szCs w:val="24"/>
          <w:u w:val="single"/>
        </w:rPr>
        <w:lastRenderedPageBreak/>
        <w:t>Dependency</w:t>
      </w:r>
    </w:p>
    <w:p w:rsidR="00A601C2" w:rsidRDefault="00A601C2" w:rsidP="00A601C2">
      <w:pPr>
        <w:rPr>
          <w:rFonts w:ascii="Arial" w:eastAsia="SimSun" w:hAnsi="Arial" w:cs="Arial"/>
          <w:spacing w:val="2"/>
          <w:sz w:val="24"/>
          <w:shd w:val="clear" w:color="auto" w:fill="FFFFFF"/>
        </w:rPr>
      </w:pPr>
      <w:r w:rsidRPr="00A601C2">
        <w:rPr>
          <w:rFonts w:ascii="Arial" w:eastAsia="SimSun" w:hAnsi="Arial" w:cs="Arial"/>
          <w:spacing w:val="2"/>
          <w:sz w:val="24"/>
          <w:shd w:val="clear" w:color="auto" w:fill="FFFFFF"/>
        </w:rPr>
        <w:t>An object of one class might use an object of another class in the code of a method. If the object is not stored in any field, then this is modeled as a dependency relationship.</w:t>
      </w:r>
    </w:p>
    <w:p w:rsidR="00A601C2" w:rsidRDefault="00A601C2" w:rsidP="00A601C2">
      <w:pPr>
        <w:rPr>
          <w:rFonts w:ascii="Arial" w:eastAsia="SimSun" w:hAnsi="Arial" w:cs="Arial"/>
          <w:color w:val="737C85"/>
          <w:spacing w:val="2"/>
          <w:sz w:val="24"/>
          <w:shd w:val="clear" w:color="auto" w:fill="FFFFFF"/>
        </w:rPr>
      </w:pPr>
      <w:r w:rsidRPr="00A601C2">
        <w:rPr>
          <w:rFonts w:ascii="Arial" w:eastAsia="SimSun" w:hAnsi="Arial" w:cs="Arial"/>
          <w:color w:val="737C85"/>
          <w:spacing w:val="2"/>
          <w:sz w:val="24"/>
          <w:shd w:val="clear" w:color="auto" w:fill="FFFFFF"/>
        </w:rPr>
        <w:t xml:space="preserve">The Person class might have a </w:t>
      </w:r>
      <w:proofErr w:type="spellStart"/>
      <w:r w:rsidRPr="00A601C2">
        <w:rPr>
          <w:rFonts w:ascii="Arial" w:eastAsia="SimSun" w:hAnsi="Arial" w:cs="Arial"/>
          <w:color w:val="737C85"/>
          <w:spacing w:val="2"/>
          <w:sz w:val="24"/>
          <w:shd w:val="clear" w:color="auto" w:fill="FFFFFF"/>
        </w:rPr>
        <w:t>hasRead</w:t>
      </w:r>
      <w:proofErr w:type="spellEnd"/>
      <w:r w:rsidRPr="00A601C2">
        <w:rPr>
          <w:rFonts w:ascii="Arial" w:eastAsia="SimSun" w:hAnsi="Arial" w:cs="Arial"/>
          <w:color w:val="737C85"/>
          <w:spacing w:val="2"/>
          <w:sz w:val="24"/>
          <w:shd w:val="clear" w:color="auto" w:fill="FFFFFF"/>
        </w:rPr>
        <w:t xml:space="preserve"> method with a Book parameter that returns true if the person has read the book (perhaps by checking some database).</w:t>
      </w:r>
    </w:p>
    <w:p w:rsidR="00A601C2" w:rsidRPr="00A601C2" w:rsidRDefault="00A601C2" w:rsidP="00A601C2">
      <w:pPr>
        <w:rPr>
          <w:rFonts w:ascii="Arial" w:hAnsi="Arial" w:cs="Arial"/>
          <w:sz w:val="28"/>
        </w:rPr>
      </w:pPr>
      <w:r w:rsidRPr="00A601C2">
        <w:rPr>
          <w:rFonts w:ascii="Arial" w:hAnsi="Arial" w:cs="Arial"/>
          <w:noProof/>
          <w:sz w:val="28"/>
        </w:rPr>
        <w:drawing>
          <wp:inline distT="0" distB="0" distL="0" distR="0" wp14:anchorId="7508885C" wp14:editId="735A6532">
            <wp:extent cx="3753374" cy="8287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3374" cy="828791"/>
                    </a:xfrm>
                    <a:prstGeom prst="rect">
                      <a:avLst/>
                    </a:prstGeom>
                  </pic:spPr>
                </pic:pic>
              </a:graphicData>
            </a:graphic>
          </wp:inline>
        </w:drawing>
      </w:r>
    </w:p>
    <w:p w:rsidR="00550BA7" w:rsidRPr="00550BA7" w:rsidRDefault="00550BA7" w:rsidP="00550BA7">
      <w:pPr>
        <w:rPr>
          <w:rFonts w:ascii="Arial" w:hAnsi="Arial" w:cs="Arial"/>
          <w:sz w:val="24"/>
          <w:szCs w:val="24"/>
        </w:rPr>
      </w:pPr>
    </w:p>
    <w:p w:rsidR="00550BA7" w:rsidRDefault="00550BA7" w:rsidP="00550BA7">
      <w:pPr>
        <w:rPr>
          <w:rFonts w:ascii="Arial" w:hAnsi="Arial" w:cs="Arial"/>
          <w:sz w:val="24"/>
          <w:szCs w:val="24"/>
        </w:rPr>
      </w:pPr>
      <w:r w:rsidRPr="00550BA7">
        <w:rPr>
          <w:rFonts w:ascii="Arial" w:hAnsi="Arial" w:cs="Arial"/>
          <w:noProof/>
          <w:sz w:val="24"/>
          <w:szCs w:val="24"/>
        </w:rPr>
        <w:drawing>
          <wp:inline distT="0" distB="0" distL="0" distR="0" wp14:anchorId="4F1143A0" wp14:editId="3272F7DD">
            <wp:extent cx="5943600" cy="2906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6395"/>
                    </a:xfrm>
                    <a:prstGeom prst="rect">
                      <a:avLst/>
                    </a:prstGeom>
                  </pic:spPr>
                </pic:pic>
              </a:graphicData>
            </a:graphic>
          </wp:inline>
        </w:drawing>
      </w:r>
    </w:p>
    <w:p w:rsidR="005F5F55" w:rsidRPr="00550BA7" w:rsidRDefault="005F5F55" w:rsidP="00550BA7">
      <w:pPr>
        <w:rPr>
          <w:rFonts w:ascii="Arial" w:hAnsi="Arial" w:cs="Arial"/>
          <w:sz w:val="24"/>
          <w:szCs w:val="24"/>
        </w:rPr>
      </w:pPr>
      <w:r w:rsidRPr="005F5F55">
        <w:rPr>
          <w:rFonts w:ascii="Arial" w:hAnsi="Arial" w:cs="Arial"/>
          <w:sz w:val="24"/>
          <w:szCs w:val="24"/>
        </w:rPr>
        <w:lastRenderedPageBreak/>
        <w:drawing>
          <wp:inline distT="0" distB="0" distL="0" distR="0" wp14:anchorId="089E44DF" wp14:editId="0B068E65">
            <wp:extent cx="5943600" cy="6558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58915"/>
                    </a:xfrm>
                    <a:prstGeom prst="rect">
                      <a:avLst/>
                    </a:prstGeom>
                  </pic:spPr>
                </pic:pic>
              </a:graphicData>
            </a:graphic>
          </wp:inline>
        </w:drawing>
      </w:r>
      <w:bookmarkStart w:id="0" w:name="_GoBack"/>
      <w:bookmarkEnd w:id="0"/>
    </w:p>
    <w:sectPr w:rsidR="005F5F55" w:rsidRPr="00550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6716"/>
    <w:multiLevelType w:val="hybridMultilevel"/>
    <w:tmpl w:val="263635FE"/>
    <w:lvl w:ilvl="0" w:tplc="D1B00310">
      <w:start w:val="1"/>
      <w:numFmt w:val="bullet"/>
      <w:lvlText w:val="•"/>
      <w:lvlJc w:val="left"/>
      <w:pPr>
        <w:tabs>
          <w:tab w:val="num" w:pos="720"/>
        </w:tabs>
        <w:ind w:left="720" w:hanging="360"/>
      </w:pPr>
      <w:rPr>
        <w:rFonts w:ascii="Arial" w:hAnsi="Arial" w:hint="default"/>
      </w:rPr>
    </w:lvl>
    <w:lvl w:ilvl="1" w:tplc="FB0ED2EE" w:tentative="1">
      <w:start w:val="1"/>
      <w:numFmt w:val="bullet"/>
      <w:lvlText w:val="•"/>
      <w:lvlJc w:val="left"/>
      <w:pPr>
        <w:tabs>
          <w:tab w:val="num" w:pos="1440"/>
        </w:tabs>
        <w:ind w:left="1440" w:hanging="360"/>
      </w:pPr>
      <w:rPr>
        <w:rFonts w:ascii="Arial" w:hAnsi="Arial" w:hint="default"/>
      </w:rPr>
    </w:lvl>
    <w:lvl w:ilvl="2" w:tplc="9CEC89D2" w:tentative="1">
      <w:start w:val="1"/>
      <w:numFmt w:val="bullet"/>
      <w:lvlText w:val="•"/>
      <w:lvlJc w:val="left"/>
      <w:pPr>
        <w:tabs>
          <w:tab w:val="num" w:pos="2160"/>
        </w:tabs>
        <w:ind w:left="2160" w:hanging="360"/>
      </w:pPr>
      <w:rPr>
        <w:rFonts w:ascii="Arial" w:hAnsi="Arial" w:hint="default"/>
      </w:rPr>
    </w:lvl>
    <w:lvl w:ilvl="3" w:tplc="B2FC20D0" w:tentative="1">
      <w:start w:val="1"/>
      <w:numFmt w:val="bullet"/>
      <w:lvlText w:val="•"/>
      <w:lvlJc w:val="left"/>
      <w:pPr>
        <w:tabs>
          <w:tab w:val="num" w:pos="2880"/>
        </w:tabs>
        <w:ind w:left="2880" w:hanging="360"/>
      </w:pPr>
      <w:rPr>
        <w:rFonts w:ascii="Arial" w:hAnsi="Arial" w:hint="default"/>
      </w:rPr>
    </w:lvl>
    <w:lvl w:ilvl="4" w:tplc="4A2E57C4" w:tentative="1">
      <w:start w:val="1"/>
      <w:numFmt w:val="bullet"/>
      <w:lvlText w:val="•"/>
      <w:lvlJc w:val="left"/>
      <w:pPr>
        <w:tabs>
          <w:tab w:val="num" w:pos="3600"/>
        </w:tabs>
        <w:ind w:left="3600" w:hanging="360"/>
      </w:pPr>
      <w:rPr>
        <w:rFonts w:ascii="Arial" w:hAnsi="Arial" w:hint="default"/>
      </w:rPr>
    </w:lvl>
    <w:lvl w:ilvl="5" w:tplc="4D52C940" w:tentative="1">
      <w:start w:val="1"/>
      <w:numFmt w:val="bullet"/>
      <w:lvlText w:val="•"/>
      <w:lvlJc w:val="left"/>
      <w:pPr>
        <w:tabs>
          <w:tab w:val="num" w:pos="4320"/>
        </w:tabs>
        <w:ind w:left="4320" w:hanging="360"/>
      </w:pPr>
      <w:rPr>
        <w:rFonts w:ascii="Arial" w:hAnsi="Arial" w:hint="default"/>
      </w:rPr>
    </w:lvl>
    <w:lvl w:ilvl="6" w:tplc="556A429E" w:tentative="1">
      <w:start w:val="1"/>
      <w:numFmt w:val="bullet"/>
      <w:lvlText w:val="•"/>
      <w:lvlJc w:val="left"/>
      <w:pPr>
        <w:tabs>
          <w:tab w:val="num" w:pos="5040"/>
        </w:tabs>
        <w:ind w:left="5040" w:hanging="360"/>
      </w:pPr>
      <w:rPr>
        <w:rFonts w:ascii="Arial" w:hAnsi="Arial" w:hint="default"/>
      </w:rPr>
    </w:lvl>
    <w:lvl w:ilvl="7" w:tplc="1122AD52" w:tentative="1">
      <w:start w:val="1"/>
      <w:numFmt w:val="bullet"/>
      <w:lvlText w:val="•"/>
      <w:lvlJc w:val="left"/>
      <w:pPr>
        <w:tabs>
          <w:tab w:val="num" w:pos="5760"/>
        </w:tabs>
        <w:ind w:left="5760" w:hanging="360"/>
      </w:pPr>
      <w:rPr>
        <w:rFonts w:ascii="Arial" w:hAnsi="Arial" w:hint="default"/>
      </w:rPr>
    </w:lvl>
    <w:lvl w:ilvl="8" w:tplc="B030A3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812A65"/>
    <w:multiLevelType w:val="multilevel"/>
    <w:tmpl w:val="159661A6"/>
    <w:lvl w:ilvl="0">
      <w:start w:val="1"/>
      <w:numFmt w:val="bullet"/>
      <w:lvlText w:val="֎"/>
      <w:lvlJc w:val="left"/>
      <w:pPr>
        <w:tabs>
          <w:tab w:val="num" w:pos="720"/>
        </w:tabs>
        <w:ind w:left="720" w:hanging="360"/>
      </w:pPr>
      <w:rPr>
        <w:rFonts w:ascii="Sylfaen" w:hAnsi="Sylfae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F1053"/>
    <w:multiLevelType w:val="hybridMultilevel"/>
    <w:tmpl w:val="D0E6B95C"/>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33A01"/>
    <w:multiLevelType w:val="hybridMultilevel"/>
    <w:tmpl w:val="CD0E340C"/>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939AA"/>
    <w:multiLevelType w:val="hybridMultilevel"/>
    <w:tmpl w:val="C4FEF074"/>
    <w:lvl w:ilvl="0" w:tplc="34E23976">
      <w:start w:val="1"/>
      <w:numFmt w:val="bullet"/>
      <w:lvlText w:val="•"/>
      <w:lvlJc w:val="left"/>
      <w:pPr>
        <w:tabs>
          <w:tab w:val="num" w:pos="720"/>
        </w:tabs>
        <w:ind w:left="720" w:hanging="360"/>
      </w:pPr>
      <w:rPr>
        <w:rFonts w:ascii="Arial" w:hAnsi="Arial" w:hint="default"/>
      </w:rPr>
    </w:lvl>
    <w:lvl w:ilvl="1" w:tplc="E32A7CDE" w:tentative="1">
      <w:start w:val="1"/>
      <w:numFmt w:val="bullet"/>
      <w:lvlText w:val="•"/>
      <w:lvlJc w:val="left"/>
      <w:pPr>
        <w:tabs>
          <w:tab w:val="num" w:pos="1440"/>
        </w:tabs>
        <w:ind w:left="1440" w:hanging="360"/>
      </w:pPr>
      <w:rPr>
        <w:rFonts w:ascii="Arial" w:hAnsi="Arial" w:hint="default"/>
      </w:rPr>
    </w:lvl>
    <w:lvl w:ilvl="2" w:tplc="F2AC4C86" w:tentative="1">
      <w:start w:val="1"/>
      <w:numFmt w:val="bullet"/>
      <w:lvlText w:val="•"/>
      <w:lvlJc w:val="left"/>
      <w:pPr>
        <w:tabs>
          <w:tab w:val="num" w:pos="2160"/>
        </w:tabs>
        <w:ind w:left="2160" w:hanging="360"/>
      </w:pPr>
      <w:rPr>
        <w:rFonts w:ascii="Arial" w:hAnsi="Arial" w:hint="default"/>
      </w:rPr>
    </w:lvl>
    <w:lvl w:ilvl="3" w:tplc="1A36E972" w:tentative="1">
      <w:start w:val="1"/>
      <w:numFmt w:val="bullet"/>
      <w:lvlText w:val="•"/>
      <w:lvlJc w:val="left"/>
      <w:pPr>
        <w:tabs>
          <w:tab w:val="num" w:pos="2880"/>
        </w:tabs>
        <w:ind w:left="2880" w:hanging="360"/>
      </w:pPr>
      <w:rPr>
        <w:rFonts w:ascii="Arial" w:hAnsi="Arial" w:hint="default"/>
      </w:rPr>
    </w:lvl>
    <w:lvl w:ilvl="4" w:tplc="5F84DD18" w:tentative="1">
      <w:start w:val="1"/>
      <w:numFmt w:val="bullet"/>
      <w:lvlText w:val="•"/>
      <w:lvlJc w:val="left"/>
      <w:pPr>
        <w:tabs>
          <w:tab w:val="num" w:pos="3600"/>
        </w:tabs>
        <w:ind w:left="3600" w:hanging="360"/>
      </w:pPr>
      <w:rPr>
        <w:rFonts w:ascii="Arial" w:hAnsi="Arial" w:hint="default"/>
      </w:rPr>
    </w:lvl>
    <w:lvl w:ilvl="5" w:tplc="7F7ACDEE" w:tentative="1">
      <w:start w:val="1"/>
      <w:numFmt w:val="bullet"/>
      <w:lvlText w:val="•"/>
      <w:lvlJc w:val="left"/>
      <w:pPr>
        <w:tabs>
          <w:tab w:val="num" w:pos="4320"/>
        </w:tabs>
        <w:ind w:left="4320" w:hanging="360"/>
      </w:pPr>
      <w:rPr>
        <w:rFonts w:ascii="Arial" w:hAnsi="Arial" w:hint="default"/>
      </w:rPr>
    </w:lvl>
    <w:lvl w:ilvl="6" w:tplc="A4CCA32C" w:tentative="1">
      <w:start w:val="1"/>
      <w:numFmt w:val="bullet"/>
      <w:lvlText w:val="•"/>
      <w:lvlJc w:val="left"/>
      <w:pPr>
        <w:tabs>
          <w:tab w:val="num" w:pos="5040"/>
        </w:tabs>
        <w:ind w:left="5040" w:hanging="360"/>
      </w:pPr>
      <w:rPr>
        <w:rFonts w:ascii="Arial" w:hAnsi="Arial" w:hint="default"/>
      </w:rPr>
    </w:lvl>
    <w:lvl w:ilvl="7" w:tplc="6952E95C" w:tentative="1">
      <w:start w:val="1"/>
      <w:numFmt w:val="bullet"/>
      <w:lvlText w:val="•"/>
      <w:lvlJc w:val="left"/>
      <w:pPr>
        <w:tabs>
          <w:tab w:val="num" w:pos="5760"/>
        </w:tabs>
        <w:ind w:left="5760" w:hanging="360"/>
      </w:pPr>
      <w:rPr>
        <w:rFonts w:ascii="Arial" w:hAnsi="Arial" w:hint="default"/>
      </w:rPr>
    </w:lvl>
    <w:lvl w:ilvl="8" w:tplc="EBAE393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A917FB"/>
    <w:multiLevelType w:val="hybridMultilevel"/>
    <w:tmpl w:val="74DEE47E"/>
    <w:lvl w:ilvl="0" w:tplc="AAAE4246">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7C2E02"/>
    <w:multiLevelType w:val="hybridMultilevel"/>
    <w:tmpl w:val="F000C4FC"/>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C64DF"/>
    <w:multiLevelType w:val="hybridMultilevel"/>
    <w:tmpl w:val="F9CEFAE4"/>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67DC4"/>
    <w:multiLevelType w:val="hybridMultilevel"/>
    <w:tmpl w:val="6088BB18"/>
    <w:lvl w:ilvl="0" w:tplc="3EFEDF48">
      <w:start w:val="1"/>
      <w:numFmt w:val="bullet"/>
      <w:lvlText w:val="֎"/>
      <w:lvlJc w:val="left"/>
      <w:pPr>
        <w:ind w:left="720" w:hanging="360"/>
      </w:pPr>
      <w:rPr>
        <w:rFonts w:ascii="Sylfaen" w:hAnsi="Sylfae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67928"/>
    <w:multiLevelType w:val="multilevel"/>
    <w:tmpl w:val="159661A6"/>
    <w:lvl w:ilvl="0">
      <w:start w:val="1"/>
      <w:numFmt w:val="bullet"/>
      <w:lvlText w:val="֎"/>
      <w:lvlJc w:val="left"/>
      <w:pPr>
        <w:tabs>
          <w:tab w:val="num" w:pos="720"/>
        </w:tabs>
        <w:ind w:left="720" w:hanging="360"/>
      </w:pPr>
      <w:rPr>
        <w:rFonts w:ascii="Sylfaen" w:hAnsi="Sylfae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375238"/>
    <w:multiLevelType w:val="hybridMultilevel"/>
    <w:tmpl w:val="F7E46BB4"/>
    <w:lvl w:ilvl="0" w:tplc="AAAE4246">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D4353"/>
    <w:multiLevelType w:val="hybridMultilevel"/>
    <w:tmpl w:val="32147598"/>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966BE"/>
    <w:multiLevelType w:val="hybridMultilevel"/>
    <w:tmpl w:val="B6E0284C"/>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6345D"/>
    <w:multiLevelType w:val="hybridMultilevel"/>
    <w:tmpl w:val="054EEF92"/>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A25BBB"/>
    <w:multiLevelType w:val="multilevel"/>
    <w:tmpl w:val="98AC78D0"/>
    <w:lvl w:ilvl="0">
      <w:start w:val="1"/>
      <w:numFmt w:val="bullet"/>
      <w:lvlText w:val="֎"/>
      <w:lvlJc w:val="left"/>
      <w:pPr>
        <w:tabs>
          <w:tab w:val="num" w:pos="720"/>
        </w:tabs>
        <w:ind w:left="720" w:hanging="360"/>
      </w:pPr>
      <w:rPr>
        <w:rFonts w:ascii="Sylfaen" w:hAnsi="Sylfae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7D2D7C"/>
    <w:multiLevelType w:val="hybridMultilevel"/>
    <w:tmpl w:val="411E8D80"/>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32EF4"/>
    <w:multiLevelType w:val="hybridMultilevel"/>
    <w:tmpl w:val="25684A4E"/>
    <w:lvl w:ilvl="0" w:tplc="AAAE4246">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BA5A84"/>
    <w:multiLevelType w:val="hybridMultilevel"/>
    <w:tmpl w:val="76D2B9BA"/>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306AF"/>
    <w:multiLevelType w:val="hybridMultilevel"/>
    <w:tmpl w:val="40EABE74"/>
    <w:lvl w:ilvl="0" w:tplc="F0101E1C">
      <w:start w:val="1"/>
      <w:numFmt w:val="bullet"/>
      <w:lvlText w:val="•"/>
      <w:lvlJc w:val="left"/>
      <w:pPr>
        <w:tabs>
          <w:tab w:val="num" w:pos="720"/>
        </w:tabs>
        <w:ind w:left="720" w:hanging="360"/>
      </w:pPr>
      <w:rPr>
        <w:rFonts w:ascii="Arial" w:hAnsi="Arial" w:hint="default"/>
      </w:rPr>
    </w:lvl>
    <w:lvl w:ilvl="1" w:tplc="64824B9E">
      <w:numFmt w:val="bullet"/>
      <w:lvlText w:val=""/>
      <w:lvlJc w:val="left"/>
      <w:pPr>
        <w:tabs>
          <w:tab w:val="num" w:pos="1440"/>
        </w:tabs>
        <w:ind w:left="1440" w:hanging="360"/>
      </w:pPr>
      <w:rPr>
        <w:rFonts w:ascii="Wingdings" w:hAnsi="Wingdings" w:hint="default"/>
      </w:rPr>
    </w:lvl>
    <w:lvl w:ilvl="2" w:tplc="3D46F7D0" w:tentative="1">
      <w:start w:val="1"/>
      <w:numFmt w:val="bullet"/>
      <w:lvlText w:val="•"/>
      <w:lvlJc w:val="left"/>
      <w:pPr>
        <w:tabs>
          <w:tab w:val="num" w:pos="2160"/>
        </w:tabs>
        <w:ind w:left="2160" w:hanging="360"/>
      </w:pPr>
      <w:rPr>
        <w:rFonts w:ascii="Arial" w:hAnsi="Arial" w:hint="default"/>
      </w:rPr>
    </w:lvl>
    <w:lvl w:ilvl="3" w:tplc="7D908A48" w:tentative="1">
      <w:start w:val="1"/>
      <w:numFmt w:val="bullet"/>
      <w:lvlText w:val="•"/>
      <w:lvlJc w:val="left"/>
      <w:pPr>
        <w:tabs>
          <w:tab w:val="num" w:pos="2880"/>
        </w:tabs>
        <w:ind w:left="2880" w:hanging="360"/>
      </w:pPr>
      <w:rPr>
        <w:rFonts w:ascii="Arial" w:hAnsi="Arial" w:hint="default"/>
      </w:rPr>
    </w:lvl>
    <w:lvl w:ilvl="4" w:tplc="79A4FC72" w:tentative="1">
      <w:start w:val="1"/>
      <w:numFmt w:val="bullet"/>
      <w:lvlText w:val="•"/>
      <w:lvlJc w:val="left"/>
      <w:pPr>
        <w:tabs>
          <w:tab w:val="num" w:pos="3600"/>
        </w:tabs>
        <w:ind w:left="3600" w:hanging="360"/>
      </w:pPr>
      <w:rPr>
        <w:rFonts w:ascii="Arial" w:hAnsi="Arial" w:hint="default"/>
      </w:rPr>
    </w:lvl>
    <w:lvl w:ilvl="5" w:tplc="2B326752" w:tentative="1">
      <w:start w:val="1"/>
      <w:numFmt w:val="bullet"/>
      <w:lvlText w:val="•"/>
      <w:lvlJc w:val="left"/>
      <w:pPr>
        <w:tabs>
          <w:tab w:val="num" w:pos="4320"/>
        </w:tabs>
        <w:ind w:left="4320" w:hanging="360"/>
      </w:pPr>
      <w:rPr>
        <w:rFonts w:ascii="Arial" w:hAnsi="Arial" w:hint="default"/>
      </w:rPr>
    </w:lvl>
    <w:lvl w:ilvl="6" w:tplc="3000C6F2" w:tentative="1">
      <w:start w:val="1"/>
      <w:numFmt w:val="bullet"/>
      <w:lvlText w:val="•"/>
      <w:lvlJc w:val="left"/>
      <w:pPr>
        <w:tabs>
          <w:tab w:val="num" w:pos="5040"/>
        </w:tabs>
        <w:ind w:left="5040" w:hanging="360"/>
      </w:pPr>
      <w:rPr>
        <w:rFonts w:ascii="Arial" w:hAnsi="Arial" w:hint="default"/>
      </w:rPr>
    </w:lvl>
    <w:lvl w:ilvl="7" w:tplc="CF266470" w:tentative="1">
      <w:start w:val="1"/>
      <w:numFmt w:val="bullet"/>
      <w:lvlText w:val="•"/>
      <w:lvlJc w:val="left"/>
      <w:pPr>
        <w:tabs>
          <w:tab w:val="num" w:pos="5760"/>
        </w:tabs>
        <w:ind w:left="5760" w:hanging="360"/>
      </w:pPr>
      <w:rPr>
        <w:rFonts w:ascii="Arial" w:hAnsi="Arial" w:hint="default"/>
      </w:rPr>
    </w:lvl>
    <w:lvl w:ilvl="8" w:tplc="76CE51A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5328CB"/>
    <w:multiLevelType w:val="hybridMultilevel"/>
    <w:tmpl w:val="38103604"/>
    <w:lvl w:ilvl="0" w:tplc="3EFEDF48">
      <w:start w:val="1"/>
      <w:numFmt w:val="bullet"/>
      <w:lvlText w:val="֎"/>
      <w:lvlJc w:val="left"/>
      <w:pPr>
        <w:ind w:left="720" w:hanging="360"/>
      </w:pPr>
      <w:rPr>
        <w:rFonts w:ascii="Sylfaen" w:hAnsi="Sylfae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7E6908"/>
    <w:multiLevelType w:val="multilevel"/>
    <w:tmpl w:val="159661A6"/>
    <w:lvl w:ilvl="0">
      <w:start w:val="1"/>
      <w:numFmt w:val="bullet"/>
      <w:lvlText w:val="֎"/>
      <w:lvlJc w:val="left"/>
      <w:pPr>
        <w:tabs>
          <w:tab w:val="num" w:pos="720"/>
        </w:tabs>
        <w:ind w:left="720" w:hanging="360"/>
      </w:pPr>
      <w:rPr>
        <w:rFonts w:ascii="Sylfaen" w:hAnsi="Sylfae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D13C1A"/>
    <w:multiLevelType w:val="hybridMultilevel"/>
    <w:tmpl w:val="034AA0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BB337E"/>
    <w:multiLevelType w:val="multilevel"/>
    <w:tmpl w:val="5E78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7F14BE"/>
    <w:multiLevelType w:val="hybridMultilevel"/>
    <w:tmpl w:val="FE76B66A"/>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F1940"/>
    <w:multiLevelType w:val="hybridMultilevel"/>
    <w:tmpl w:val="DDF6C08E"/>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80FBD"/>
    <w:multiLevelType w:val="hybridMultilevel"/>
    <w:tmpl w:val="FD426EF2"/>
    <w:lvl w:ilvl="0" w:tplc="AAAE4246">
      <w:start w:val="1"/>
      <w:numFmt w:val="bullet"/>
      <w:lvlText w:val="֎"/>
      <w:lvlJc w:val="left"/>
      <w:pPr>
        <w:tabs>
          <w:tab w:val="num" w:pos="720"/>
        </w:tabs>
        <w:ind w:left="720" w:hanging="360"/>
      </w:pPr>
      <w:rPr>
        <w:rFonts w:ascii="Sylfaen" w:hAnsi="Sylfaen" w:hint="default"/>
      </w:rPr>
    </w:lvl>
    <w:lvl w:ilvl="1" w:tplc="B05EAD6C" w:tentative="1">
      <w:start w:val="1"/>
      <w:numFmt w:val="decimal"/>
      <w:lvlText w:val="(%2)"/>
      <w:lvlJc w:val="left"/>
      <w:pPr>
        <w:tabs>
          <w:tab w:val="num" w:pos="1440"/>
        </w:tabs>
        <w:ind w:left="1440" w:hanging="360"/>
      </w:pPr>
    </w:lvl>
    <w:lvl w:ilvl="2" w:tplc="90FEEB8A" w:tentative="1">
      <w:start w:val="1"/>
      <w:numFmt w:val="decimal"/>
      <w:lvlText w:val="(%3)"/>
      <w:lvlJc w:val="left"/>
      <w:pPr>
        <w:tabs>
          <w:tab w:val="num" w:pos="2160"/>
        </w:tabs>
        <w:ind w:left="2160" w:hanging="360"/>
      </w:pPr>
    </w:lvl>
    <w:lvl w:ilvl="3" w:tplc="D6422CE4" w:tentative="1">
      <w:start w:val="1"/>
      <w:numFmt w:val="decimal"/>
      <w:lvlText w:val="(%4)"/>
      <w:lvlJc w:val="left"/>
      <w:pPr>
        <w:tabs>
          <w:tab w:val="num" w:pos="2880"/>
        </w:tabs>
        <w:ind w:left="2880" w:hanging="360"/>
      </w:pPr>
    </w:lvl>
    <w:lvl w:ilvl="4" w:tplc="6C383F16" w:tentative="1">
      <w:start w:val="1"/>
      <w:numFmt w:val="decimal"/>
      <w:lvlText w:val="(%5)"/>
      <w:lvlJc w:val="left"/>
      <w:pPr>
        <w:tabs>
          <w:tab w:val="num" w:pos="3600"/>
        </w:tabs>
        <w:ind w:left="3600" w:hanging="360"/>
      </w:pPr>
    </w:lvl>
    <w:lvl w:ilvl="5" w:tplc="8A6027C0" w:tentative="1">
      <w:start w:val="1"/>
      <w:numFmt w:val="decimal"/>
      <w:lvlText w:val="(%6)"/>
      <w:lvlJc w:val="left"/>
      <w:pPr>
        <w:tabs>
          <w:tab w:val="num" w:pos="4320"/>
        </w:tabs>
        <w:ind w:left="4320" w:hanging="360"/>
      </w:pPr>
    </w:lvl>
    <w:lvl w:ilvl="6" w:tplc="4A9E1DC2" w:tentative="1">
      <w:start w:val="1"/>
      <w:numFmt w:val="decimal"/>
      <w:lvlText w:val="(%7)"/>
      <w:lvlJc w:val="left"/>
      <w:pPr>
        <w:tabs>
          <w:tab w:val="num" w:pos="5040"/>
        </w:tabs>
        <w:ind w:left="5040" w:hanging="360"/>
      </w:pPr>
    </w:lvl>
    <w:lvl w:ilvl="7" w:tplc="F9886DEE" w:tentative="1">
      <w:start w:val="1"/>
      <w:numFmt w:val="decimal"/>
      <w:lvlText w:val="(%8)"/>
      <w:lvlJc w:val="left"/>
      <w:pPr>
        <w:tabs>
          <w:tab w:val="num" w:pos="5760"/>
        </w:tabs>
        <w:ind w:left="5760" w:hanging="360"/>
      </w:pPr>
    </w:lvl>
    <w:lvl w:ilvl="8" w:tplc="C0FE8A46" w:tentative="1">
      <w:start w:val="1"/>
      <w:numFmt w:val="decimal"/>
      <w:lvlText w:val="(%9)"/>
      <w:lvlJc w:val="left"/>
      <w:pPr>
        <w:tabs>
          <w:tab w:val="num" w:pos="6480"/>
        </w:tabs>
        <w:ind w:left="6480" w:hanging="360"/>
      </w:pPr>
    </w:lvl>
  </w:abstractNum>
  <w:abstractNum w:abstractNumId="26" w15:restartNumberingAfterBreak="0">
    <w:nsid w:val="6ABE5233"/>
    <w:multiLevelType w:val="hybridMultilevel"/>
    <w:tmpl w:val="47D6587C"/>
    <w:lvl w:ilvl="0" w:tplc="AAAE424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E57B44"/>
    <w:multiLevelType w:val="multilevel"/>
    <w:tmpl w:val="159661A6"/>
    <w:lvl w:ilvl="0">
      <w:start w:val="1"/>
      <w:numFmt w:val="bullet"/>
      <w:lvlText w:val="֎"/>
      <w:lvlJc w:val="left"/>
      <w:pPr>
        <w:tabs>
          <w:tab w:val="num" w:pos="720"/>
        </w:tabs>
        <w:ind w:left="720" w:hanging="360"/>
      </w:pPr>
      <w:rPr>
        <w:rFonts w:ascii="Sylfaen" w:hAnsi="Sylfae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075BDD"/>
    <w:multiLevelType w:val="hybridMultilevel"/>
    <w:tmpl w:val="05AA8FDC"/>
    <w:lvl w:ilvl="0" w:tplc="93C09C14">
      <w:start w:val="1"/>
      <w:numFmt w:val="decimal"/>
      <w:lvlText w:val="%1."/>
      <w:lvlJc w:val="left"/>
      <w:pPr>
        <w:tabs>
          <w:tab w:val="num" w:pos="720"/>
        </w:tabs>
        <w:ind w:left="720" w:hanging="360"/>
      </w:pPr>
    </w:lvl>
    <w:lvl w:ilvl="1" w:tplc="2842F6A4" w:tentative="1">
      <w:start w:val="1"/>
      <w:numFmt w:val="decimal"/>
      <w:lvlText w:val="%2."/>
      <w:lvlJc w:val="left"/>
      <w:pPr>
        <w:tabs>
          <w:tab w:val="num" w:pos="1440"/>
        </w:tabs>
        <w:ind w:left="1440" w:hanging="360"/>
      </w:pPr>
    </w:lvl>
    <w:lvl w:ilvl="2" w:tplc="A6907ED8" w:tentative="1">
      <w:start w:val="1"/>
      <w:numFmt w:val="decimal"/>
      <w:lvlText w:val="%3."/>
      <w:lvlJc w:val="left"/>
      <w:pPr>
        <w:tabs>
          <w:tab w:val="num" w:pos="2160"/>
        </w:tabs>
        <w:ind w:left="2160" w:hanging="360"/>
      </w:pPr>
    </w:lvl>
    <w:lvl w:ilvl="3" w:tplc="9774D0BA" w:tentative="1">
      <w:start w:val="1"/>
      <w:numFmt w:val="decimal"/>
      <w:lvlText w:val="%4."/>
      <w:lvlJc w:val="left"/>
      <w:pPr>
        <w:tabs>
          <w:tab w:val="num" w:pos="2880"/>
        </w:tabs>
        <w:ind w:left="2880" w:hanging="360"/>
      </w:pPr>
    </w:lvl>
    <w:lvl w:ilvl="4" w:tplc="EECED466" w:tentative="1">
      <w:start w:val="1"/>
      <w:numFmt w:val="decimal"/>
      <w:lvlText w:val="%5."/>
      <w:lvlJc w:val="left"/>
      <w:pPr>
        <w:tabs>
          <w:tab w:val="num" w:pos="3600"/>
        </w:tabs>
        <w:ind w:left="3600" w:hanging="360"/>
      </w:pPr>
    </w:lvl>
    <w:lvl w:ilvl="5" w:tplc="0CB623C4" w:tentative="1">
      <w:start w:val="1"/>
      <w:numFmt w:val="decimal"/>
      <w:lvlText w:val="%6."/>
      <w:lvlJc w:val="left"/>
      <w:pPr>
        <w:tabs>
          <w:tab w:val="num" w:pos="4320"/>
        </w:tabs>
        <w:ind w:left="4320" w:hanging="360"/>
      </w:pPr>
    </w:lvl>
    <w:lvl w:ilvl="6" w:tplc="8ABCCDF0" w:tentative="1">
      <w:start w:val="1"/>
      <w:numFmt w:val="decimal"/>
      <w:lvlText w:val="%7."/>
      <w:lvlJc w:val="left"/>
      <w:pPr>
        <w:tabs>
          <w:tab w:val="num" w:pos="5040"/>
        </w:tabs>
        <w:ind w:left="5040" w:hanging="360"/>
      </w:pPr>
    </w:lvl>
    <w:lvl w:ilvl="7" w:tplc="2ED62D94" w:tentative="1">
      <w:start w:val="1"/>
      <w:numFmt w:val="decimal"/>
      <w:lvlText w:val="%8."/>
      <w:lvlJc w:val="left"/>
      <w:pPr>
        <w:tabs>
          <w:tab w:val="num" w:pos="5760"/>
        </w:tabs>
        <w:ind w:left="5760" w:hanging="360"/>
      </w:pPr>
    </w:lvl>
    <w:lvl w:ilvl="8" w:tplc="EA58D232" w:tentative="1">
      <w:start w:val="1"/>
      <w:numFmt w:val="decimal"/>
      <w:lvlText w:val="%9."/>
      <w:lvlJc w:val="left"/>
      <w:pPr>
        <w:tabs>
          <w:tab w:val="num" w:pos="6480"/>
        </w:tabs>
        <w:ind w:left="6480" w:hanging="360"/>
      </w:pPr>
    </w:lvl>
  </w:abstractNum>
  <w:num w:numId="1">
    <w:abstractNumId w:val="4"/>
  </w:num>
  <w:num w:numId="2">
    <w:abstractNumId w:val="25"/>
  </w:num>
  <w:num w:numId="3">
    <w:abstractNumId w:val="17"/>
  </w:num>
  <w:num w:numId="4">
    <w:abstractNumId w:val="8"/>
  </w:num>
  <w:num w:numId="5">
    <w:abstractNumId w:val="19"/>
  </w:num>
  <w:num w:numId="6">
    <w:abstractNumId w:val="10"/>
  </w:num>
  <w:num w:numId="7">
    <w:abstractNumId w:val="6"/>
  </w:num>
  <w:num w:numId="8">
    <w:abstractNumId w:val="22"/>
  </w:num>
  <w:num w:numId="9">
    <w:abstractNumId w:val="18"/>
  </w:num>
  <w:num w:numId="10">
    <w:abstractNumId w:val="28"/>
  </w:num>
  <w:num w:numId="11">
    <w:abstractNumId w:val="0"/>
  </w:num>
  <w:num w:numId="12">
    <w:abstractNumId w:val="7"/>
  </w:num>
  <w:num w:numId="13">
    <w:abstractNumId w:val="15"/>
  </w:num>
  <w:num w:numId="14">
    <w:abstractNumId w:val="23"/>
  </w:num>
  <w:num w:numId="15">
    <w:abstractNumId w:val="11"/>
  </w:num>
  <w:num w:numId="16">
    <w:abstractNumId w:val="2"/>
  </w:num>
  <w:num w:numId="17">
    <w:abstractNumId w:val="5"/>
  </w:num>
  <w:num w:numId="18">
    <w:abstractNumId w:val="14"/>
  </w:num>
  <w:num w:numId="19">
    <w:abstractNumId w:val="27"/>
  </w:num>
  <w:num w:numId="20">
    <w:abstractNumId w:val="9"/>
  </w:num>
  <w:num w:numId="21">
    <w:abstractNumId w:val="1"/>
  </w:num>
  <w:num w:numId="22">
    <w:abstractNumId w:val="20"/>
  </w:num>
  <w:num w:numId="23">
    <w:abstractNumId w:val="16"/>
  </w:num>
  <w:num w:numId="24">
    <w:abstractNumId w:val="24"/>
  </w:num>
  <w:num w:numId="25">
    <w:abstractNumId w:val="3"/>
  </w:num>
  <w:num w:numId="26">
    <w:abstractNumId w:val="26"/>
  </w:num>
  <w:num w:numId="27">
    <w:abstractNumId w:val="13"/>
  </w:num>
  <w:num w:numId="28">
    <w:abstractNumId w:val="12"/>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EB"/>
    <w:rsid w:val="00030A55"/>
    <w:rsid w:val="00057C7B"/>
    <w:rsid w:val="00071748"/>
    <w:rsid w:val="00093D97"/>
    <w:rsid w:val="002022BB"/>
    <w:rsid w:val="003720D7"/>
    <w:rsid w:val="003746EB"/>
    <w:rsid w:val="00381C96"/>
    <w:rsid w:val="003A38B6"/>
    <w:rsid w:val="00414884"/>
    <w:rsid w:val="0045231D"/>
    <w:rsid w:val="0046412D"/>
    <w:rsid w:val="00550BA7"/>
    <w:rsid w:val="005A09C9"/>
    <w:rsid w:val="005F5F55"/>
    <w:rsid w:val="006337EF"/>
    <w:rsid w:val="006E24A2"/>
    <w:rsid w:val="008E169B"/>
    <w:rsid w:val="008E3EFC"/>
    <w:rsid w:val="009034BB"/>
    <w:rsid w:val="00951A5C"/>
    <w:rsid w:val="00991EB9"/>
    <w:rsid w:val="00A601C2"/>
    <w:rsid w:val="00AB159E"/>
    <w:rsid w:val="00BB45B5"/>
    <w:rsid w:val="00BD4334"/>
    <w:rsid w:val="00C90997"/>
    <w:rsid w:val="00DF061E"/>
    <w:rsid w:val="00E72234"/>
    <w:rsid w:val="00EE22E4"/>
    <w:rsid w:val="00F2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7DA6"/>
  <w15:chartTrackingRefBased/>
  <w15:docId w15:val="{93136F7C-3D2C-4BFB-ABDF-8BF91DEC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4A2"/>
  </w:style>
  <w:style w:type="paragraph" w:styleId="Heading2">
    <w:name w:val="heading 2"/>
    <w:basedOn w:val="Normal"/>
    <w:link w:val="Heading2Char"/>
    <w:uiPriority w:val="9"/>
    <w:qFormat/>
    <w:rsid w:val="00093D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57C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E16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746E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746EB"/>
    <w:rPr>
      <w:i/>
      <w:iCs/>
      <w:color w:val="5B9BD5" w:themeColor="accent1"/>
    </w:rPr>
  </w:style>
  <w:style w:type="paragraph" w:styleId="ListParagraph">
    <w:name w:val="List Paragraph"/>
    <w:basedOn w:val="Normal"/>
    <w:uiPriority w:val="34"/>
    <w:qFormat/>
    <w:rsid w:val="00BB45B5"/>
    <w:pPr>
      <w:ind w:left="720"/>
      <w:contextualSpacing/>
    </w:pPr>
  </w:style>
  <w:style w:type="table" w:styleId="TableGrid">
    <w:name w:val="Table Grid"/>
    <w:basedOn w:val="TableNormal"/>
    <w:uiPriority w:val="39"/>
    <w:rsid w:val="00633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3D97"/>
    <w:rPr>
      <w:rFonts w:ascii="Times New Roman" w:eastAsia="Times New Roman" w:hAnsi="Times New Roman" w:cs="Times New Roman"/>
      <w:b/>
      <w:bCs/>
      <w:sz w:val="36"/>
      <w:szCs w:val="36"/>
    </w:rPr>
  </w:style>
  <w:style w:type="character" w:styleId="Strong">
    <w:name w:val="Strong"/>
    <w:basedOn w:val="DefaultParagraphFont"/>
    <w:uiPriority w:val="22"/>
    <w:qFormat/>
    <w:rsid w:val="00093D97"/>
    <w:rPr>
      <w:b/>
      <w:bCs/>
    </w:rPr>
  </w:style>
  <w:style w:type="character" w:customStyle="1" w:styleId="highlight--red">
    <w:name w:val="highlight--red"/>
    <w:basedOn w:val="DefaultParagraphFont"/>
    <w:rsid w:val="00EE22E4"/>
  </w:style>
  <w:style w:type="paragraph" w:styleId="NormalWeb">
    <w:name w:val="Normal (Web)"/>
    <w:basedOn w:val="Normal"/>
    <w:uiPriority w:val="99"/>
    <w:unhideWhenUsed/>
    <w:rsid w:val="006E24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57C7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057C7B"/>
    <w:rPr>
      <w:color w:val="0000FF"/>
      <w:u w:val="single"/>
    </w:rPr>
  </w:style>
  <w:style w:type="character" w:customStyle="1" w:styleId="Heading4Char">
    <w:name w:val="Heading 4 Char"/>
    <w:basedOn w:val="DefaultParagraphFont"/>
    <w:link w:val="Heading4"/>
    <w:uiPriority w:val="9"/>
    <w:semiHidden/>
    <w:rsid w:val="008E169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4775">
      <w:bodyDiv w:val="1"/>
      <w:marLeft w:val="0"/>
      <w:marRight w:val="0"/>
      <w:marTop w:val="0"/>
      <w:marBottom w:val="0"/>
      <w:divBdr>
        <w:top w:val="none" w:sz="0" w:space="0" w:color="auto"/>
        <w:left w:val="none" w:sz="0" w:space="0" w:color="auto"/>
        <w:bottom w:val="none" w:sz="0" w:space="0" w:color="auto"/>
        <w:right w:val="none" w:sz="0" w:space="0" w:color="auto"/>
      </w:divBdr>
    </w:div>
    <w:div w:id="251740234">
      <w:bodyDiv w:val="1"/>
      <w:marLeft w:val="0"/>
      <w:marRight w:val="0"/>
      <w:marTop w:val="0"/>
      <w:marBottom w:val="0"/>
      <w:divBdr>
        <w:top w:val="none" w:sz="0" w:space="0" w:color="auto"/>
        <w:left w:val="none" w:sz="0" w:space="0" w:color="auto"/>
        <w:bottom w:val="none" w:sz="0" w:space="0" w:color="auto"/>
        <w:right w:val="none" w:sz="0" w:space="0" w:color="auto"/>
      </w:divBdr>
      <w:divsChild>
        <w:div w:id="2146924670">
          <w:marLeft w:val="547"/>
          <w:marRight w:val="0"/>
          <w:marTop w:val="106"/>
          <w:marBottom w:val="0"/>
          <w:divBdr>
            <w:top w:val="none" w:sz="0" w:space="0" w:color="auto"/>
            <w:left w:val="none" w:sz="0" w:space="0" w:color="auto"/>
            <w:bottom w:val="none" w:sz="0" w:space="0" w:color="auto"/>
            <w:right w:val="none" w:sz="0" w:space="0" w:color="auto"/>
          </w:divBdr>
        </w:div>
        <w:div w:id="123426812">
          <w:marLeft w:val="547"/>
          <w:marRight w:val="0"/>
          <w:marTop w:val="106"/>
          <w:marBottom w:val="0"/>
          <w:divBdr>
            <w:top w:val="none" w:sz="0" w:space="0" w:color="auto"/>
            <w:left w:val="none" w:sz="0" w:space="0" w:color="auto"/>
            <w:bottom w:val="none" w:sz="0" w:space="0" w:color="auto"/>
            <w:right w:val="none" w:sz="0" w:space="0" w:color="auto"/>
          </w:divBdr>
        </w:div>
      </w:divsChild>
    </w:div>
    <w:div w:id="291638418">
      <w:bodyDiv w:val="1"/>
      <w:marLeft w:val="0"/>
      <w:marRight w:val="0"/>
      <w:marTop w:val="0"/>
      <w:marBottom w:val="0"/>
      <w:divBdr>
        <w:top w:val="none" w:sz="0" w:space="0" w:color="auto"/>
        <w:left w:val="none" w:sz="0" w:space="0" w:color="auto"/>
        <w:bottom w:val="none" w:sz="0" w:space="0" w:color="auto"/>
        <w:right w:val="none" w:sz="0" w:space="0" w:color="auto"/>
      </w:divBdr>
    </w:div>
    <w:div w:id="393890737">
      <w:bodyDiv w:val="1"/>
      <w:marLeft w:val="0"/>
      <w:marRight w:val="0"/>
      <w:marTop w:val="0"/>
      <w:marBottom w:val="0"/>
      <w:divBdr>
        <w:top w:val="none" w:sz="0" w:space="0" w:color="auto"/>
        <w:left w:val="none" w:sz="0" w:space="0" w:color="auto"/>
        <w:bottom w:val="none" w:sz="0" w:space="0" w:color="auto"/>
        <w:right w:val="none" w:sz="0" w:space="0" w:color="auto"/>
      </w:divBdr>
      <w:divsChild>
        <w:div w:id="324936724">
          <w:marLeft w:val="360"/>
          <w:marRight w:val="0"/>
          <w:marTop w:val="200"/>
          <w:marBottom w:val="0"/>
          <w:divBdr>
            <w:top w:val="none" w:sz="0" w:space="0" w:color="auto"/>
            <w:left w:val="none" w:sz="0" w:space="0" w:color="auto"/>
            <w:bottom w:val="none" w:sz="0" w:space="0" w:color="auto"/>
            <w:right w:val="none" w:sz="0" w:space="0" w:color="auto"/>
          </w:divBdr>
        </w:div>
        <w:div w:id="869756561">
          <w:marLeft w:val="360"/>
          <w:marRight w:val="0"/>
          <w:marTop w:val="200"/>
          <w:marBottom w:val="0"/>
          <w:divBdr>
            <w:top w:val="none" w:sz="0" w:space="0" w:color="auto"/>
            <w:left w:val="none" w:sz="0" w:space="0" w:color="auto"/>
            <w:bottom w:val="none" w:sz="0" w:space="0" w:color="auto"/>
            <w:right w:val="none" w:sz="0" w:space="0" w:color="auto"/>
          </w:divBdr>
        </w:div>
        <w:div w:id="459997991">
          <w:marLeft w:val="360"/>
          <w:marRight w:val="0"/>
          <w:marTop w:val="200"/>
          <w:marBottom w:val="0"/>
          <w:divBdr>
            <w:top w:val="none" w:sz="0" w:space="0" w:color="auto"/>
            <w:left w:val="none" w:sz="0" w:space="0" w:color="auto"/>
            <w:bottom w:val="none" w:sz="0" w:space="0" w:color="auto"/>
            <w:right w:val="none" w:sz="0" w:space="0" w:color="auto"/>
          </w:divBdr>
        </w:div>
        <w:div w:id="1751734279">
          <w:marLeft w:val="360"/>
          <w:marRight w:val="0"/>
          <w:marTop w:val="200"/>
          <w:marBottom w:val="0"/>
          <w:divBdr>
            <w:top w:val="none" w:sz="0" w:space="0" w:color="auto"/>
            <w:left w:val="none" w:sz="0" w:space="0" w:color="auto"/>
            <w:bottom w:val="none" w:sz="0" w:space="0" w:color="auto"/>
            <w:right w:val="none" w:sz="0" w:space="0" w:color="auto"/>
          </w:divBdr>
        </w:div>
      </w:divsChild>
    </w:div>
    <w:div w:id="450782282">
      <w:bodyDiv w:val="1"/>
      <w:marLeft w:val="0"/>
      <w:marRight w:val="0"/>
      <w:marTop w:val="0"/>
      <w:marBottom w:val="0"/>
      <w:divBdr>
        <w:top w:val="none" w:sz="0" w:space="0" w:color="auto"/>
        <w:left w:val="none" w:sz="0" w:space="0" w:color="auto"/>
        <w:bottom w:val="none" w:sz="0" w:space="0" w:color="auto"/>
        <w:right w:val="none" w:sz="0" w:space="0" w:color="auto"/>
      </w:divBdr>
    </w:div>
    <w:div w:id="536702727">
      <w:bodyDiv w:val="1"/>
      <w:marLeft w:val="0"/>
      <w:marRight w:val="0"/>
      <w:marTop w:val="0"/>
      <w:marBottom w:val="0"/>
      <w:divBdr>
        <w:top w:val="none" w:sz="0" w:space="0" w:color="auto"/>
        <w:left w:val="none" w:sz="0" w:space="0" w:color="auto"/>
        <w:bottom w:val="none" w:sz="0" w:space="0" w:color="auto"/>
        <w:right w:val="none" w:sz="0" w:space="0" w:color="auto"/>
      </w:divBdr>
    </w:div>
    <w:div w:id="652105831">
      <w:bodyDiv w:val="1"/>
      <w:marLeft w:val="0"/>
      <w:marRight w:val="0"/>
      <w:marTop w:val="0"/>
      <w:marBottom w:val="0"/>
      <w:divBdr>
        <w:top w:val="none" w:sz="0" w:space="0" w:color="auto"/>
        <w:left w:val="none" w:sz="0" w:space="0" w:color="auto"/>
        <w:bottom w:val="none" w:sz="0" w:space="0" w:color="auto"/>
        <w:right w:val="none" w:sz="0" w:space="0" w:color="auto"/>
      </w:divBdr>
    </w:div>
    <w:div w:id="687873402">
      <w:bodyDiv w:val="1"/>
      <w:marLeft w:val="0"/>
      <w:marRight w:val="0"/>
      <w:marTop w:val="0"/>
      <w:marBottom w:val="0"/>
      <w:divBdr>
        <w:top w:val="none" w:sz="0" w:space="0" w:color="auto"/>
        <w:left w:val="none" w:sz="0" w:space="0" w:color="auto"/>
        <w:bottom w:val="none" w:sz="0" w:space="0" w:color="auto"/>
        <w:right w:val="none" w:sz="0" w:space="0" w:color="auto"/>
      </w:divBdr>
    </w:div>
    <w:div w:id="761609144">
      <w:bodyDiv w:val="1"/>
      <w:marLeft w:val="0"/>
      <w:marRight w:val="0"/>
      <w:marTop w:val="0"/>
      <w:marBottom w:val="0"/>
      <w:divBdr>
        <w:top w:val="none" w:sz="0" w:space="0" w:color="auto"/>
        <w:left w:val="none" w:sz="0" w:space="0" w:color="auto"/>
        <w:bottom w:val="none" w:sz="0" w:space="0" w:color="auto"/>
        <w:right w:val="none" w:sz="0" w:space="0" w:color="auto"/>
      </w:divBdr>
    </w:div>
    <w:div w:id="787967119">
      <w:bodyDiv w:val="1"/>
      <w:marLeft w:val="0"/>
      <w:marRight w:val="0"/>
      <w:marTop w:val="0"/>
      <w:marBottom w:val="0"/>
      <w:divBdr>
        <w:top w:val="none" w:sz="0" w:space="0" w:color="auto"/>
        <w:left w:val="none" w:sz="0" w:space="0" w:color="auto"/>
        <w:bottom w:val="none" w:sz="0" w:space="0" w:color="auto"/>
        <w:right w:val="none" w:sz="0" w:space="0" w:color="auto"/>
      </w:divBdr>
    </w:div>
    <w:div w:id="858857330">
      <w:bodyDiv w:val="1"/>
      <w:marLeft w:val="0"/>
      <w:marRight w:val="0"/>
      <w:marTop w:val="0"/>
      <w:marBottom w:val="0"/>
      <w:divBdr>
        <w:top w:val="none" w:sz="0" w:space="0" w:color="auto"/>
        <w:left w:val="none" w:sz="0" w:space="0" w:color="auto"/>
        <w:bottom w:val="none" w:sz="0" w:space="0" w:color="auto"/>
        <w:right w:val="none" w:sz="0" w:space="0" w:color="auto"/>
      </w:divBdr>
    </w:div>
    <w:div w:id="876236038">
      <w:bodyDiv w:val="1"/>
      <w:marLeft w:val="0"/>
      <w:marRight w:val="0"/>
      <w:marTop w:val="0"/>
      <w:marBottom w:val="0"/>
      <w:divBdr>
        <w:top w:val="none" w:sz="0" w:space="0" w:color="auto"/>
        <w:left w:val="none" w:sz="0" w:space="0" w:color="auto"/>
        <w:bottom w:val="none" w:sz="0" w:space="0" w:color="auto"/>
        <w:right w:val="none" w:sz="0" w:space="0" w:color="auto"/>
      </w:divBdr>
    </w:div>
    <w:div w:id="888953358">
      <w:bodyDiv w:val="1"/>
      <w:marLeft w:val="0"/>
      <w:marRight w:val="0"/>
      <w:marTop w:val="0"/>
      <w:marBottom w:val="0"/>
      <w:divBdr>
        <w:top w:val="none" w:sz="0" w:space="0" w:color="auto"/>
        <w:left w:val="none" w:sz="0" w:space="0" w:color="auto"/>
        <w:bottom w:val="none" w:sz="0" w:space="0" w:color="auto"/>
        <w:right w:val="none" w:sz="0" w:space="0" w:color="auto"/>
      </w:divBdr>
    </w:div>
    <w:div w:id="942306225">
      <w:bodyDiv w:val="1"/>
      <w:marLeft w:val="0"/>
      <w:marRight w:val="0"/>
      <w:marTop w:val="0"/>
      <w:marBottom w:val="0"/>
      <w:divBdr>
        <w:top w:val="none" w:sz="0" w:space="0" w:color="auto"/>
        <w:left w:val="none" w:sz="0" w:space="0" w:color="auto"/>
        <w:bottom w:val="none" w:sz="0" w:space="0" w:color="auto"/>
        <w:right w:val="none" w:sz="0" w:space="0" w:color="auto"/>
      </w:divBdr>
      <w:divsChild>
        <w:div w:id="65303682">
          <w:marLeft w:val="547"/>
          <w:marRight w:val="0"/>
          <w:marTop w:val="0"/>
          <w:marBottom w:val="0"/>
          <w:divBdr>
            <w:top w:val="none" w:sz="0" w:space="0" w:color="auto"/>
            <w:left w:val="none" w:sz="0" w:space="0" w:color="auto"/>
            <w:bottom w:val="none" w:sz="0" w:space="0" w:color="auto"/>
            <w:right w:val="none" w:sz="0" w:space="0" w:color="auto"/>
          </w:divBdr>
        </w:div>
        <w:div w:id="254361532">
          <w:marLeft w:val="547"/>
          <w:marRight w:val="0"/>
          <w:marTop w:val="0"/>
          <w:marBottom w:val="0"/>
          <w:divBdr>
            <w:top w:val="none" w:sz="0" w:space="0" w:color="auto"/>
            <w:left w:val="none" w:sz="0" w:space="0" w:color="auto"/>
            <w:bottom w:val="none" w:sz="0" w:space="0" w:color="auto"/>
            <w:right w:val="none" w:sz="0" w:space="0" w:color="auto"/>
          </w:divBdr>
        </w:div>
        <w:div w:id="435297720">
          <w:marLeft w:val="547"/>
          <w:marRight w:val="0"/>
          <w:marTop w:val="0"/>
          <w:marBottom w:val="0"/>
          <w:divBdr>
            <w:top w:val="none" w:sz="0" w:space="0" w:color="auto"/>
            <w:left w:val="none" w:sz="0" w:space="0" w:color="auto"/>
            <w:bottom w:val="none" w:sz="0" w:space="0" w:color="auto"/>
            <w:right w:val="none" w:sz="0" w:space="0" w:color="auto"/>
          </w:divBdr>
        </w:div>
      </w:divsChild>
    </w:div>
    <w:div w:id="1050374444">
      <w:bodyDiv w:val="1"/>
      <w:marLeft w:val="0"/>
      <w:marRight w:val="0"/>
      <w:marTop w:val="0"/>
      <w:marBottom w:val="0"/>
      <w:divBdr>
        <w:top w:val="none" w:sz="0" w:space="0" w:color="auto"/>
        <w:left w:val="none" w:sz="0" w:space="0" w:color="auto"/>
        <w:bottom w:val="none" w:sz="0" w:space="0" w:color="auto"/>
        <w:right w:val="none" w:sz="0" w:space="0" w:color="auto"/>
      </w:divBdr>
    </w:div>
    <w:div w:id="1075853963">
      <w:bodyDiv w:val="1"/>
      <w:marLeft w:val="0"/>
      <w:marRight w:val="0"/>
      <w:marTop w:val="0"/>
      <w:marBottom w:val="0"/>
      <w:divBdr>
        <w:top w:val="none" w:sz="0" w:space="0" w:color="auto"/>
        <w:left w:val="none" w:sz="0" w:space="0" w:color="auto"/>
        <w:bottom w:val="none" w:sz="0" w:space="0" w:color="auto"/>
        <w:right w:val="none" w:sz="0" w:space="0" w:color="auto"/>
      </w:divBdr>
    </w:div>
    <w:div w:id="1087922484">
      <w:bodyDiv w:val="1"/>
      <w:marLeft w:val="0"/>
      <w:marRight w:val="0"/>
      <w:marTop w:val="0"/>
      <w:marBottom w:val="0"/>
      <w:divBdr>
        <w:top w:val="none" w:sz="0" w:space="0" w:color="auto"/>
        <w:left w:val="none" w:sz="0" w:space="0" w:color="auto"/>
        <w:bottom w:val="none" w:sz="0" w:space="0" w:color="auto"/>
        <w:right w:val="none" w:sz="0" w:space="0" w:color="auto"/>
      </w:divBdr>
    </w:div>
    <w:div w:id="1352880952">
      <w:bodyDiv w:val="1"/>
      <w:marLeft w:val="0"/>
      <w:marRight w:val="0"/>
      <w:marTop w:val="0"/>
      <w:marBottom w:val="0"/>
      <w:divBdr>
        <w:top w:val="none" w:sz="0" w:space="0" w:color="auto"/>
        <w:left w:val="none" w:sz="0" w:space="0" w:color="auto"/>
        <w:bottom w:val="none" w:sz="0" w:space="0" w:color="auto"/>
        <w:right w:val="none" w:sz="0" w:space="0" w:color="auto"/>
      </w:divBdr>
    </w:div>
    <w:div w:id="1374043303">
      <w:bodyDiv w:val="1"/>
      <w:marLeft w:val="0"/>
      <w:marRight w:val="0"/>
      <w:marTop w:val="0"/>
      <w:marBottom w:val="0"/>
      <w:divBdr>
        <w:top w:val="none" w:sz="0" w:space="0" w:color="auto"/>
        <w:left w:val="none" w:sz="0" w:space="0" w:color="auto"/>
        <w:bottom w:val="none" w:sz="0" w:space="0" w:color="auto"/>
        <w:right w:val="none" w:sz="0" w:space="0" w:color="auto"/>
      </w:divBdr>
    </w:div>
    <w:div w:id="1459907119">
      <w:bodyDiv w:val="1"/>
      <w:marLeft w:val="0"/>
      <w:marRight w:val="0"/>
      <w:marTop w:val="0"/>
      <w:marBottom w:val="0"/>
      <w:divBdr>
        <w:top w:val="none" w:sz="0" w:space="0" w:color="auto"/>
        <w:left w:val="none" w:sz="0" w:space="0" w:color="auto"/>
        <w:bottom w:val="none" w:sz="0" w:space="0" w:color="auto"/>
        <w:right w:val="none" w:sz="0" w:space="0" w:color="auto"/>
      </w:divBdr>
    </w:div>
    <w:div w:id="1492406766">
      <w:bodyDiv w:val="1"/>
      <w:marLeft w:val="0"/>
      <w:marRight w:val="0"/>
      <w:marTop w:val="0"/>
      <w:marBottom w:val="0"/>
      <w:divBdr>
        <w:top w:val="none" w:sz="0" w:space="0" w:color="auto"/>
        <w:left w:val="none" w:sz="0" w:space="0" w:color="auto"/>
        <w:bottom w:val="none" w:sz="0" w:space="0" w:color="auto"/>
        <w:right w:val="none" w:sz="0" w:space="0" w:color="auto"/>
      </w:divBdr>
      <w:divsChild>
        <w:div w:id="330916580">
          <w:marLeft w:val="547"/>
          <w:marRight w:val="0"/>
          <w:marTop w:val="96"/>
          <w:marBottom w:val="0"/>
          <w:divBdr>
            <w:top w:val="none" w:sz="0" w:space="0" w:color="auto"/>
            <w:left w:val="none" w:sz="0" w:space="0" w:color="auto"/>
            <w:bottom w:val="none" w:sz="0" w:space="0" w:color="auto"/>
            <w:right w:val="none" w:sz="0" w:space="0" w:color="auto"/>
          </w:divBdr>
        </w:div>
        <w:div w:id="2095591766">
          <w:marLeft w:val="547"/>
          <w:marRight w:val="0"/>
          <w:marTop w:val="96"/>
          <w:marBottom w:val="0"/>
          <w:divBdr>
            <w:top w:val="none" w:sz="0" w:space="0" w:color="auto"/>
            <w:left w:val="none" w:sz="0" w:space="0" w:color="auto"/>
            <w:bottom w:val="none" w:sz="0" w:space="0" w:color="auto"/>
            <w:right w:val="none" w:sz="0" w:space="0" w:color="auto"/>
          </w:divBdr>
        </w:div>
        <w:div w:id="1713072508">
          <w:marLeft w:val="547"/>
          <w:marRight w:val="0"/>
          <w:marTop w:val="96"/>
          <w:marBottom w:val="0"/>
          <w:divBdr>
            <w:top w:val="none" w:sz="0" w:space="0" w:color="auto"/>
            <w:left w:val="none" w:sz="0" w:space="0" w:color="auto"/>
            <w:bottom w:val="none" w:sz="0" w:space="0" w:color="auto"/>
            <w:right w:val="none" w:sz="0" w:space="0" w:color="auto"/>
          </w:divBdr>
        </w:div>
      </w:divsChild>
    </w:div>
    <w:div w:id="1531259215">
      <w:bodyDiv w:val="1"/>
      <w:marLeft w:val="0"/>
      <w:marRight w:val="0"/>
      <w:marTop w:val="0"/>
      <w:marBottom w:val="0"/>
      <w:divBdr>
        <w:top w:val="none" w:sz="0" w:space="0" w:color="auto"/>
        <w:left w:val="none" w:sz="0" w:space="0" w:color="auto"/>
        <w:bottom w:val="none" w:sz="0" w:space="0" w:color="auto"/>
        <w:right w:val="none" w:sz="0" w:space="0" w:color="auto"/>
      </w:divBdr>
    </w:div>
    <w:div w:id="1555967584">
      <w:bodyDiv w:val="1"/>
      <w:marLeft w:val="0"/>
      <w:marRight w:val="0"/>
      <w:marTop w:val="0"/>
      <w:marBottom w:val="0"/>
      <w:divBdr>
        <w:top w:val="none" w:sz="0" w:space="0" w:color="auto"/>
        <w:left w:val="none" w:sz="0" w:space="0" w:color="auto"/>
        <w:bottom w:val="none" w:sz="0" w:space="0" w:color="auto"/>
        <w:right w:val="none" w:sz="0" w:space="0" w:color="auto"/>
      </w:divBdr>
      <w:divsChild>
        <w:div w:id="536242117">
          <w:marLeft w:val="360"/>
          <w:marRight w:val="0"/>
          <w:marTop w:val="200"/>
          <w:marBottom w:val="0"/>
          <w:divBdr>
            <w:top w:val="none" w:sz="0" w:space="0" w:color="auto"/>
            <w:left w:val="none" w:sz="0" w:space="0" w:color="auto"/>
            <w:bottom w:val="none" w:sz="0" w:space="0" w:color="auto"/>
            <w:right w:val="none" w:sz="0" w:space="0" w:color="auto"/>
          </w:divBdr>
        </w:div>
        <w:div w:id="121849470">
          <w:marLeft w:val="1080"/>
          <w:marRight w:val="0"/>
          <w:marTop w:val="100"/>
          <w:marBottom w:val="0"/>
          <w:divBdr>
            <w:top w:val="none" w:sz="0" w:space="0" w:color="auto"/>
            <w:left w:val="none" w:sz="0" w:space="0" w:color="auto"/>
            <w:bottom w:val="none" w:sz="0" w:space="0" w:color="auto"/>
            <w:right w:val="none" w:sz="0" w:space="0" w:color="auto"/>
          </w:divBdr>
        </w:div>
        <w:div w:id="38748082">
          <w:marLeft w:val="1080"/>
          <w:marRight w:val="0"/>
          <w:marTop w:val="100"/>
          <w:marBottom w:val="0"/>
          <w:divBdr>
            <w:top w:val="none" w:sz="0" w:space="0" w:color="auto"/>
            <w:left w:val="none" w:sz="0" w:space="0" w:color="auto"/>
            <w:bottom w:val="none" w:sz="0" w:space="0" w:color="auto"/>
            <w:right w:val="none" w:sz="0" w:space="0" w:color="auto"/>
          </w:divBdr>
        </w:div>
        <w:div w:id="2103839201">
          <w:marLeft w:val="1080"/>
          <w:marRight w:val="0"/>
          <w:marTop w:val="100"/>
          <w:marBottom w:val="0"/>
          <w:divBdr>
            <w:top w:val="none" w:sz="0" w:space="0" w:color="auto"/>
            <w:left w:val="none" w:sz="0" w:space="0" w:color="auto"/>
            <w:bottom w:val="none" w:sz="0" w:space="0" w:color="auto"/>
            <w:right w:val="none" w:sz="0" w:space="0" w:color="auto"/>
          </w:divBdr>
        </w:div>
        <w:div w:id="251353363">
          <w:marLeft w:val="1080"/>
          <w:marRight w:val="0"/>
          <w:marTop w:val="100"/>
          <w:marBottom w:val="0"/>
          <w:divBdr>
            <w:top w:val="none" w:sz="0" w:space="0" w:color="auto"/>
            <w:left w:val="none" w:sz="0" w:space="0" w:color="auto"/>
            <w:bottom w:val="none" w:sz="0" w:space="0" w:color="auto"/>
            <w:right w:val="none" w:sz="0" w:space="0" w:color="auto"/>
          </w:divBdr>
        </w:div>
        <w:div w:id="1802337284">
          <w:marLeft w:val="1080"/>
          <w:marRight w:val="0"/>
          <w:marTop w:val="100"/>
          <w:marBottom w:val="0"/>
          <w:divBdr>
            <w:top w:val="none" w:sz="0" w:space="0" w:color="auto"/>
            <w:left w:val="none" w:sz="0" w:space="0" w:color="auto"/>
            <w:bottom w:val="none" w:sz="0" w:space="0" w:color="auto"/>
            <w:right w:val="none" w:sz="0" w:space="0" w:color="auto"/>
          </w:divBdr>
        </w:div>
        <w:div w:id="1140341099">
          <w:marLeft w:val="1080"/>
          <w:marRight w:val="0"/>
          <w:marTop w:val="100"/>
          <w:marBottom w:val="0"/>
          <w:divBdr>
            <w:top w:val="none" w:sz="0" w:space="0" w:color="auto"/>
            <w:left w:val="none" w:sz="0" w:space="0" w:color="auto"/>
            <w:bottom w:val="none" w:sz="0" w:space="0" w:color="auto"/>
            <w:right w:val="none" w:sz="0" w:space="0" w:color="auto"/>
          </w:divBdr>
        </w:div>
      </w:divsChild>
    </w:div>
    <w:div w:id="1604680563">
      <w:bodyDiv w:val="1"/>
      <w:marLeft w:val="0"/>
      <w:marRight w:val="0"/>
      <w:marTop w:val="0"/>
      <w:marBottom w:val="0"/>
      <w:divBdr>
        <w:top w:val="none" w:sz="0" w:space="0" w:color="auto"/>
        <w:left w:val="none" w:sz="0" w:space="0" w:color="auto"/>
        <w:bottom w:val="none" w:sz="0" w:space="0" w:color="auto"/>
        <w:right w:val="none" w:sz="0" w:space="0" w:color="auto"/>
      </w:divBdr>
    </w:div>
    <w:div w:id="1718159701">
      <w:bodyDiv w:val="1"/>
      <w:marLeft w:val="0"/>
      <w:marRight w:val="0"/>
      <w:marTop w:val="0"/>
      <w:marBottom w:val="0"/>
      <w:divBdr>
        <w:top w:val="none" w:sz="0" w:space="0" w:color="auto"/>
        <w:left w:val="none" w:sz="0" w:space="0" w:color="auto"/>
        <w:bottom w:val="none" w:sz="0" w:space="0" w:color="auto"/>
        <w:right w:val="none" w:sz="0" w:space="0" w:color="auto"/>
      </w:divBdr>
    </w:div>
    <w:div w:id="1737821350">
      <w:bodyDiv w:val="1"/>
      <w:marLeft w:val="0"/>
      <w:marRight w:val="0"/>
      <w:marTop w:val="0"/>
      <w:marBottom w:val="0"/>
      <w:divBdr>
        <w:top w:val="none" w:sz="0" w:space="0" w:color="auto"/>
        <w:left w:val="none" w:sz="0" w:space="0" w:color="auto"/>
        <w:bottom w:val="none" w:sz="0" w:space="0" w:color="auto"/>
        <w:right w:val="none" w:sz="0" w:space="0" w:color="auto"/>
      </w:divBdr>
    </w:div>
    <w:div w:id="1740708086">
      <w:bodyDiv w:val="1"/>
      <w:marLeft w:val="0"/>
      <w:marRight w:val="0"/>
      <w:marTop w:val="0"/>
      <w:marBottom w:val="0"/>
      <w:divBdr>
        <w:top w:val="none" w:sz="0" w:space="0" w:color="auto"/>
        <w:left w:val="none" w:sz="0" w:space="0" w:color="auto"/>
        <w:bottom w:val="none" w:sz="0" w:space="0" w:color="auto"/>
        <w:right w:val="none" w:sz="0" w:space="0" w:color="auto"/>
      </w:divBdr>
      <w:divsChild>
        <w:div w:id="992871221">
          <w:marLeft w:val="547"/>
          <w:marRight w:val="0"/>
          <w:marTop w:val="115"/>
          <w:marBottom w:val="0"/>
          <w:divBdr>
            <w:top w:val="none" w:sz="0" w:space="0" w:color="auto"/>
            <w:left w:val="none" w:sz="0" w:space="0" w:color="auto"/>
            <w:bottom w:val="none" w:sz="0" w:space="0" w:color="auto"/>
            <w:right w:val="none" w:sz="0" w:space="0" w:color="auto"/>
          </w:divBdr>
        </w:div>
        <w:div w:id="698818495">
          <w:marLeft w:val="547"/>
          <w:marRight w:val="0"/>
          <w:marTop w:val="115"/>
          <w:marBottom w:val="0"/>
          <w:divBdr>
            <w:top w:val="none" w:sz="0" w:space="0" w:color="auto"/>
            <w:left w:val="none" w:sz="0" w:space="0" w:color="auto"/>
            <w:bottom w:val="none" w:sz="0" w:space="0" w:color="auto"/>
            <w:right w:val="none" w:sz="0" w:space="0" w:color="auto"/>
          </w:divBdr>
        </w:div>
      </w:divsChild>
    </w:div>
    <w:div w:id="1773474674">
      <w:bodyDiv w:val="1"/>
      <w:marLeft w:val="0"/>
      <w:marRight w:val="0"/>
      <w:marTop w:val="0"/>
      <w:marBottom w:val="0"/>
      <w:divBdr>
        <w:top w:val="none" w:sz="0" w:space="0" w:color="auto"/>
        <w:left w:val="none" w:sz="0" w:space="0" w:color="auto"/>
        <w:bottom w:val="none" w:sz="0" w:space="0" w:color="auto"/>
        <w:right w:val="none" w:sz="0" w:space="0" w:color="auto"/>
      </w:divBdr>
    </w:div>
    <w:div w:id="1931349808">
      <w:bodyDiv w:val="1"/>
      <w:marLeft w:val="0"/>
      <w:marRight w:val="0"/>
      <w:marTop w:val="0"/>
      <w:marBottom w:val="0"/>
      <w:divBdr>
        <w:top w:val="none" w:sz="0" w:space="0" w:color="auto"/>
        <w:left w:val="none" w:sz="0" w:space="0" w:color="auto"/>
        <w:bottom w:val="none" w:sz="0" w:space="0" w:color="auto"/>
        <w:right w:val="none" w:sz="0" w:space="0" w:color="auto"/>
      </w:divBdr>
    </w:div>
    <w:div w:id="1976369938">
      <w:bodyDiv w:val="1"/>
      <w:marLeft w:val="0"/>
      <w:marRight w:val="0"/>
      <w:marTop w:val="0"/>
      <w:marBottom w:val="0"/>
      <w:divBdr>
        <w:top w:val="none" w:sz="0" w:space="0" w:color="auto"/>
        <w:left w:val="none" w:sz="0" w:space="0" w:color="auto"/>
        <w:bottom w:val="none" w:sz="0" w:space="0" w:color="auto"/>
        <w:right w:val="none" w:sz="0" w:space="0" w:color="auto"/>
      </w:divBdr>
      <w:divsChild>
        <w:div w:id="226846128">
          <w:marLeft w:val="360"/>
          <w:marRight w:val="0"/>
          <w:marTop w:val="0"/>
          <w:marBottom w:val="0"/>
          <w:divBdr>
            <w:top w:val="none" w:sz="0" w:space="0" w:color="auto"/>
            <w:left w:val="none" w:sz="0" w:space="0" w:color="auto"/>
            <w:bottom w:val="none" w:sz="0" w:space="0" w:color="auto"/>
            <w:right w:val="none" w:sz="0" w:space="0" w:color="auto"/>
          </w:divBdr>
        </w:div>
        <w:div w:id="145704378">
          <w:marLeft w:val="360"/>
          <w:marRight w:val="0"/>
          <w:marTop w:val="0"/>
          <w:marBottom w:val="0"/>
          <w:divBdr>
            <w:top w:val="none" w:sz="0" w:space="0" w:color="auto"/>
            <w:left w:val="none" w:sz="0" w:space="0" w:color="auto"/>
            <w:bottom w:val="none" w:sz="0" w:space="0" w:color="auto"/>
            <w:right w:val="none" w:sz="0" w:space="0" w:color="auto"/>
          </w:divBdr>
        </w:div>
        <w:div w:id="893589950">
          <w:marLeft w:val="360"/>
          <w:marRight w:val="0"/>
          <w:marTop w:val="0"/>
          <w:marBottom w:val="0"/>
          <w:divBdr>
            <w:top w:val="none" w:sz="0" w:space="0" w:color="auto"/>
            <w:left w:val="none" w:sz="0" w:space="0" w:color="auto"/>
            <w:bottom w:val="none" w:sz="0" w:space="0" w:color="auto"/>
            <w:right w:val="none" w:sz="0" w:space="0" w:color="auto"/>
          </w:divBdr>
        </w:div>
        <w:div w:id="670835999">
          <w:marLeft w:val="360"/>
          <w:marRight w:val="0"/>
          <w:marTop w:val="0"/>
          <w:marBottom w:val="0"/>
          <w:divBdr>
            <w:top w:val="none" w:sz="0" w:space="0" w:color="auto"/>
            <w:left w:val="none" w:sz="0" w:space="0" w:color="auto"/>
            <w:bottom w:val="none" w:sz="0" w:space="0" w:color="auto"/>
            <w:right w:val="none" w:sz="0" w:space="0" w:color="auto"/>
          </w:divBdr>
        </w:div>
        <w:div w:id="570315842">
          <w:marLeft w:val="360"/>
          <w:marRight w:val="0"/>
          <w:marTop w:val="0"/>
          <w:marBottom w:val="0"/>
          <w:divBdr>
            <w:top w:val="none" w:sz="0" w:space="0" w:color="auto"/>
            <w:left w:val="none" w:sz="0" w:space="0" w:color="auto"/>
            <w:bottom w:val="none" w:sz="0" w:space="0" w:color="auto"/>
            <w:right w:val="none" w:sz="0" w:space="0" w:color="auto"/>
          </w:divBdr>
        </w:div>
        <w:div w:id="2119134058">
          <w:marLeft w:val="360"/>
          <w:marRight w:val="0"/>
          <w:marTop w:val="0"/>
          <w:marBottom w:val="0"/>
          <w:divBdr>
            <w:top w:val="none" w:sz="0" w:space="0" w:color="auto"/>
            <w:left w:val="none" w:sz="0" w:space="0" w:color="auto"/>
            <w:bottom w:val="none" w:sz="0" w:space="0" w:color="auto"/>
            <w:right w:val="none" w:sz="0" w:space="0" w:color="auto"/>
          </w:divBdr>
        </w:div>
      </w:divsChild>
    </w:div>
    <w:div w:id="2008511206">
      <w:bodyDiv w:val="1"/>
      <w:marLeft w:val="0"/>
      <w:marRight w:val="0"/>
      <w:marTop w:val="0"/>
      <w:marBottom w:val="0"/>
      <w:divBdr>
        <w:top w:val="none" w:sz="0" w:space="0" w:color="auto"/>
        <w:left w:val="none" w:sz="0" w:space="0" w:color="auto"/>
        <w:bottom w:val="none" w:sz="0" w:space="0" w:color="auto"/>
        <w:right w:val="none" w:sz="0" w:space="0" w:color="auto"/>
      </w:divBdr>
    </w:div>
    <w:div w:id="2092269029">
      <w:bodyDiv w:val="1"/>
      <w:marLeft w:val="0"/>
      <w:marRight w:val="0"/>
      <w:marTop w:val="0"/>
      <w:marBottom w:val="0"/>
      <w:divBdr>
        <w:top w:val="none" w:sz="0" w:space="0" w:color="auto"/>
        <w:left w:val="none" w:sz="0" w:space="0" w:color="auto"/>
        <w:bottom w:val="none" w:sz="0" w:space="0" w:color="auto"/>
        <w:right w:val="none" w:sz="0" w:space="0" w:color="auto"/>
      </w:divBdr>
    </w:div>
    <w:div w:id="210148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23</Pages>
  <Words>3172</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dc:creator>
  <cp:keywords/>
  <dc:description/>
  <cp:lastModifiedBy>Umamah</cp:lastModifiedBy>
  <cp:revision>6</cp:revision>
  <dcterms:created xsi:type="dcterms:W3CDTF">2023-10-01T07:18:00Z</dcterms:created>
  <dcterms:modified xsi:type="dcterms:W3CDTF">2023-10-02T10:13:00Z</dcterms:modified>
</cp:coreProperties>
</file>