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76" w:rsidRPr="00466E0C" w:rsidRDefault="00E67A91" w:rsidP="00466E0C">
      <w:pPr>
        <w:pStyle w:val="Title"/>
        <w:jc w:val="center"/>
        <w:rPr>
          <w:b/>
        </w:rPr>
      </w:pPr>
      <w:r w:rsidRPr="00466E0C">
        <w:rPr>
          <w:b/>
        </w:rPr>
        <w:t>Requirements Engineering</w:t>
      </w:r>
    </w:p>
    <w:p w:rsidR="00B422DA" w:rsidRPr="004A44A9" w:rsidRDefault="00B422DA" w:rsidP="00AC17E3">
      <w:pPr>
        <w:jc w:val="center"/>
        <w:rPr>
          <w:b/>
        </w:rPr>
      </w:pPr>
      <w:r>
        <w:rPr>
          <w:noProof/>
        </w:rPr>
        <w:drawing>
          <wp:inline distT="0" distB="0" distL="0" distR="0" wp14:anchorId="56E02A6B" wp14:editId="099498A0">
            <wp:extent cx="4995333" cy="2234380"/>
            <wp:effectExtent l="0" t="0" r="0" b="0"/>
            <wp:docPr id="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82" cy="224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DA" w:rsidRPr="00466E0C" w:rsidRDefault="00B422DA" w:rsidP="00466E0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66E0C">
        <w:rPr>
          <w:b/>
          <w:sz w:val="28"/>
          <w:szCs w:val="28"/>
        </w:rPr>
        <w:t>Requirement Elicitation</w:t>
      </w:r>
      <w:r w:rsidRPr="00466E0C">
        <w:rPr>
          <w:b/>
          <w:sz w:val="28"/>
          <w:szCs w:val="28"/>
        </w:rPr>
        <w:t>: Object and Activity Modeling</w:t>
      </w:r>
    </w:p>
    <w:p w:rsidR="00B422DA" w:rsidRDefault="00B422DA" w:rsidP="00AC17E3">
      <w:pPr>
        <w:pStyle w:val="ListParagraph"/>
        <w:ind w:left="360"/>
        <w:jc w:val="center"/>
      </w:pPr>
      <w:r w:rsidRPr="00B82688">
        <w:drawing>
          <wp:inline distT="0" distB="0" distL="0" distR="0" wp14:anchorId="7551C875" wp14:editId="5D84374C">
            <wp:extent cx="5090160" cy="12543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51" b="6642"/>
                    <a:stretch/>
                  </pic:blipFill>
                  <pic:spPr bwMode="auto">
                    <a:xfrm>
                      <a:off x="0" y="0"/>
                      <a:ext cx="5143967" cy="126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EEC" w:rsidRPr="00466E0C" w:rsidRDefault="00C8039A" w:rsidP="00466E0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66E0C">
        <w:rPr>
          <w:b/>
          <w:sz w:val="28"/>
          <w:szCs w:val="28"/>
        </w:rPr>
        <w:t>Requirement Ana</w:t>
      </w:r>
      <w:r w:rsidR="00B422DA" w:rsidRPr="00466E0C">
        <w:rPr>
          <w:b/>
          <w:sz w:val="28"/>
          <w:szCs w:val="28"/>
        </w:rPr>
        <w:t>l</w:t>
      </w:r>
      <w:r w:rsidRPr="00466E0C">
        <w:rPr>
          <w:b/>
          <w:sz w:val="28"/>
          <w:szCs w:val="28"/>
        </w:rPr>
        <w:t>ysis</w:t>
      </w:r>
    </w:p>
    <w:p w:rsidR="00000000" w:rsidRPr="00B422DA" w:rsidRDefault="008B2F0C" w:rsidP="00E12EEC">
      <w:pPr>
        <w:pStyle w:val="ListParagraph"/>
        <w:numPr>
          <w:ilvl w:val="0"/>
          <w:numId w:val="11"/>
        </w:numPr>
      </w:pPr>
      <w:r w:rsidRPr="00B422DA">
        <w:rPr>
          <w:lang w:val="en-GB"/>
        </w:rPr>
        <w:t>Data Flow Diagram (DFD)</w:t>
      </w:r>
      <w:r w:rsidR="00A9390B">
        <w:rPr>
          <w:lang w:val="en-GB"/>
        </w:rPr>
        <w:t xml:space="preserve"> (context-level, level1, level2, … )</w:t>
      </w:r>
    </w:p>
    <w:p w:rsidR="00000000" w:rsidRPr="00B422DA" w:rsidRDefault="008B2F0C" w:rsidP="00E12EEC">
      <w:pPr>
        <w:pStyle w:val="ListParagraph"/>
        <w:numPr>
          <w:ilvl w:val="0"/>
          <w:numId w:val="11"/>
        </w:numPr>
      </w:pPr>
      <w:r w:rsidRPr="00B422DA">
        <w:rPr>
          <w:lang w:val="en-GB"/>
        </w:rPr>
        <w:t>Use</w:t>
      </w:r>
      <w:r w:rsidR="00B422DA">
        <w:rPr>
          <w:lang w:val="en-GB"/>
        </w:rPr>
        <w:t xml:space="preserve"> </w:t>
      </w:r>
      <w:r w:rsidRPr="00B422DA">
        <w:rPr>
          <w:lang w:val="en-GB"/>
        </w:rPr>
        <w:t>case Diagram</w:t>
      </w:r>
    </w:p>
    <w:p w:rsidR="00000000" w:rsidRPr="00B422DA" w:rsidRDefault="008B2F0C" w:rsidP="00E12EEC">
      <w:pPr>
        <w:pStyle w:val="ListParagraph"/>
        <w:numPr>
          <w:ilvl w:val="0"/>
          <w:numId w:val="11"/>
        </w:numPr>
      </w:pPr>
      <w:r w:rsidRPr="00B422DA">
        <w:rPr>
          <w:lang w:val="en-GB"/>
        </w:rPr>
        <w:t>Object Models (ER Diagram, Abstract class diagram, CRC cards)</w:t>
      </w:r>
    </w:p>
    <w:p w:rsidR="00000000" w:rsidRPr="00B422DA" w:rsidRDefault="008B2F0C" w:rsidP="00E12EEC">
      <w:pPr>
        <w:pStyle w:val="ListParagraph"/>
        <w:numPr>
          <w:ilvl w:val="0"/>
          <w:numId w:val="11"/>
        </w:numPr>
      </w:pPr>
      <w:r w:rsidRPr="00B422DA">
        <w:rPr>
          <w:lang w:val="en-GB"/>
        </w:rPr>
        <w:t>Decision Tables</w:t>
      </w:r>
    </w:p>
    <w:p w:rsidR="00000000" w:rsidRPr="00B422DA" w:rsidRDefault="008B2F0C" w:rsidP="00E12EEC">
      <w:pPr>
        <w:pStyle w:val="ListParagraph"/>
        <w:numPr>
          <w:ilvl w:val="0"/>
          <w:numId w:val="11"/>
        </w:numPr>
      </w:pPr>
      <w:r w:rsidRPr="00B422DA">
        <w:rPr>
          <w:lang w:val="en-GB"/>
        </w:rPr>
        <w:t>State Diagram (State</w:t>
      </w:r>
      <w:r w:rsidR="00B422DA">
        <w:rPr>
          <w:lang w:val="en-GB"/>
        </w:rPr>
        <w:t>-</w:t>
      </w:r>
      <w:r w:rsidRPr="00B422DA">
        <w:rPr>
          <w:lang w:val="en-GB"/>
        </w:rPr>
        <w:t>charts)</w:t>
      </w:r>
    </w:p>
    <w:p w:rsidR="00000000" w:rsidRPr="00B422DA" w:rsidRDefault="008B2F0C" w:rsidP="00E12EEC">
      <w:pPr>
        <w:pStyle w:val="ListParagraph"/>
        <w:numPr>
          <w:ilvl w:val="0"/>
          <w:numId w:val="11"/>
        </w:numPr>
      </w:pPr>
      <w:r w:rsidRPr="00B422DA">
        <w:rPr>
          <w:lang w:val="en-GB"/>
        </w:rPr>
        <w:t>Sequence Diagrams (Message Sequence Charts)</w:t>
      </w:r>
    </w:p>
    <w:p w:rsidR="00000000" w:rsidRPr="00B422DA" w:rsidRDefault="008B2F0C" w:rsidP="00E12EEC">
      <w:pPr>
        <w:pStyle w:val="ListParagraph"/>
        <w:numPr>
          <w:ilvl w:val="0"/>
          <w:numId w:val="11"/>
        </w:numPr>
      </w:pPr>
      <w:r w:rsidRPr="00B422DA">
        <w:rPr>
          <w:lang w:val="en-GB"/>
        </w:rPr>
        <w:t>Activity Diagram</w:t>
      </w:r>
    </w:p>
    <w:p w:rsidR="00B422DA" w:rsidRDefault="008B2F0C" w:rsidP="00AC17E3">
      <w:pPr>
        <w:pStyle w:val="ListParagraph"/>
        <w:numPr>
          <w:ilvl w:val="0"/>
          <w:numId w:val="11"/>
        </w:numPr>
        <w:spacing w:after="0"/>
      </w:pPr>
      <w:r w:rsidRPr="00B422DA">
        <w:rPr>
          <w:lang w:val="en-GB"/>
        </w:rPr>
        <w:t>Swim-lane Diagram</w:t>
      </w:r>
    </w:p>
    <w:p w:rsidR="004A44A9" w:rsidRDefault="004A44A9" w:rsidP="00AC17E3">
      <w:pPr>
        <w:ind w:left="720"/>
        <w:jc w:val="center"/>
      </w:pPr>
      <w:r w:rsidRPr="004A44A9">
        <w:drawing>
          <wp:inline distT="0" distB="0" distL="0" distR="0" wp14:anchorId="5A182594" wp14:editId="6A809AA5">
            <wp:extent cx="4319913" cy="25603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5" t="241"/>
                    <a:stretch/>
                  </pic:blipFill>
                  <pic:spPr bwMode="auto">
                    <a:xfrm>
                      <a:off x="0" y="0"/>
                      <a:ext cx="4366619" cy="258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DB0" w:rsidRPr="00466E0C" w:rsidRDefault="00C8039A" w:rsidP="00466E0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66E0C">
        <w:rPr>
          <w:b/>
          <w:sz w:val="28"/>
          <w:szCs w:val="28"/>
        </w:rPr>
        <w:lastRenderedPageBreak/>
        <w:t>Requirement Specification</w:t>
      </w:r>
    </w:p>
    <w:p w:rsidR="00000000" w:rsidRPr="00466E0C" w:rsidRDefault="00C8039A" w:rsidP="00466E0C">
      <w:pPr>
        <w:pStyle w:val="ListParagraph"/>
        <w:numPr>
          <w:ilvl w:val="1"/>
          <w:numId w:val="8"/>
        </w:numPr>
      </w:pPr>
      <w:r w:rsidRPr="00466E0C">
        <w:rPr>
          <w:b/>
        </w:rPr>
        <w:t>Standard Format:</w:t>
      </w:r>
      <w:r>
        <w:t xml:space="preserve"> </w:t>
      </w:r>
      <w:r w:rsidR="008B2F0C" w:rsidRPr="00466E0C">
        <w:t>[identifier] The [noun phrase] shall (not) [verb phra</w:t>
      </w:r>
      <w:r w:rsidR="008B2F0C" w:rsidRPr="00466E0C">
        <w:t>se] [constraint phrase]</w:t>
      </w:r>
    </w:p>
    <w:p w:rsidR="00C8039A" w:rsidRDefault="00C8039A" w:rsidP="00466E0C">
      <w:pPr>
        <w:pStyle w:val="ListParagraph"/>
        <w:numPr>
          <w:ilvl w:val="1"/>
          <w:numId w:val="8"/>
        </w:numPr>
        <w:tabs>
          <w:tab w:val="left" w:pos="1435"/>
        </w:tabs>
      </w:pPr>
      <w:r w:rsidRPr="00466E0C">
        <w:rPr>
          <w:b/>
        </w:rPr>
        <w:t>Functional Requirements</w:t>
      </w:r>
      <w:r w:rsidR="00466E0C" w:rsidRPr="00466E0C">
        <w:rPr>
          <w:b/>
        </w:rPr>
        <w:t>:</w:t>
      </w:r>
      <w:r w:rsidR="00466E0C">
        <w:t xml:space="preserve"> </w:t>
      </w:r>
      <w:r w:rsidR="00466E0C">
        <w:rPr>
          <w:lang w:val="en-GB"/>
        </w:rPr>
        <w:t>describes</w:t>
      </w:r>
      <w:r w:rsidR="008B2F0C" w:rsidRPr="00466E0C">
        <w:rPr>
          <w:lang w:val="en-GB"/>
        </w:rPr>
        <w:t xml:space="preserve"> interaction between the system and its environment, how should the system behave given certain stimuli, required behaviour in terms of required activities</w:t>
      </w:r>
    </w:p>
    <w:p w:rsidR="00466E0C" w:rsidRPr="00466E0C" w:rsidRDefault="00C8039A" w:rsidP="00466E0C">
      <w:pPr>
        <w:pStyle w:val="ListParagraph"/>
        <w:numPr>
          <w:ilvl w:val="1"/>
          <w:numId w:val="8"/>
        </w:numPr>
        <w:tabs>
          <w:tab w:val="left" w:pos="1435"/>
        </w:tabs>
      </w:pPr>
      <w:r w:rsidRPr="00466E0C">
        <w:rPr>
          <w:b/>
        </w:rPr>
        <w:t>Non-functional Requirements</w:t>
      </w:r>
      <w:r w:rsidR="00466E0C" w:rsidRPr="00466E0C">
        <w:rPr>
          <w:b/>
        </w:rPr>
        <w:t>:</w:t>
      </w:r>
      <w:r w:rsidR="00466E0C">
        <w:t xml:space="preserve"> describes </w:t>
      </w:r>
      <w:r w:rsidR="008B2F0C" w:rsidRPr="00466E0C">
        <w:rPr>
          <w:lang w:val="en-GB"/>
        </w:rPr>
        <w:t xml:space="preserve">some quality characteristic that the software must </w:t>
      </w:r>
      <w:proofErr w:type="spellStart"/>
      <w:r w:rsidR="008B2F0C" w:rsidRPr="00466E0C">
        <w:rPr>
          <w:lang w:val="en-GB"/>
        </w:rPr>
        <w:t>posses</w:t>
      </w:r>
      <w:proofErr w:type="spellEnd"/>
      <w:r w:rsidR="008B2F0C" w:rsidRPr="00466E0C">
        <w:rPr>
          <w:lang w:val="en-GB"/>
        </w:rPr>
        <w:t>, a restriction on the system that limits our choices for constructing a solution</w:t>
      </w:r>
      <w:r w:rsidR="00466E0C">
        <w:rPr>
          <w:lang w:val="en-GB"/>
        </w:rPr>
        <w:t>.</w:t>
      </w:r>
    </w:p>
    <w:p w:rsidR="00000000" w:rsidRPr="00466E0C" w:rsidRDefault="008B2F0C" w:rsidP="00466E0C">
      <w:pPr>
        <w:pStyle w:val="ListParagraph"/>
        <w:tabs>
          <w:tab w:val="left" w:pos="1435"/>
        </w:tabs>
        <w:ind w:left="1080"/>
      </w:pPr>
      <w:r w:rsidRPr="00466E0C">
        <w:rPr>
          <w:lang w:val="en-GB"/>
        </w:rPr>
        <w:t>Constraints could be:</w:t>
      </w:r>
    </w:p>
    <w:p w:rsidR="00000000" w:rsidRPr="00466E0C" w:rsidRDefault="008B2F0C" w:rsidP="00466E0C">
      <w:pPr>
        <w:pStyle w:val="ListParagraph"/>
        <w:numPr>
          <w:ilvl w:val="2"/>
          <w:numId w:val="8"/>
        </w:numPr>
      </w:pPr>
      <w:r w:rsidRPr="00466E0C">
        <w:rPr>
          <w:b/>
          <w:bCs/>
          <w:lang w:val="en-GB"/>
        </w:rPr>
        <w:t>Design constraint</w:t>
      </w:r>
      <w:r w:rsidRPr="00466E0C">
        <w:rPr>
          <w:lang w:val="en-GB"/>
        </w:rPr>
        <w:t xml:space="preserve">: a </w:t>
      </w:r>
      <w:r w:rsidRPr="00466E0C">
        <w:rPr>
          <w:lang w:val="en-GB"/>
        </w:rPr>
        <w:t>design decision such as choice of platform or interface components</w:t>
      </w:r>
    </w:p>
    <w:p w:rsidR="00BF46CC" w:rsidRPr="00011011" w:rsidRDefault="008B2F0C" w:rsidP="00011011">
      <w:pPr>
        <w:pStyle w:val="ListParagraph"/>
        <w:numPr>
          <w:ilvl w:val="2"/>
          <w:numId w:val="8"/>
        </w:numPr>
      </w:pPr>
      <w:r w:rsidRPr="00466E0C">
        <w:rPr>
          <w:b/>
          <w:bCs/>
          <w:lang w:val="en-GB"/>
        </w:rPr>
        <w:t>Process constraint</w:t>
      </w:r>
      <w:r w:rsidRPr="00466E0C">
        <w:rPr>
          <w:lang w:val="en-GB"/>
        </w:rPr>
        <w:t>: a restriction on the techni</w:t>
      </w:r>
      <w:r w:rsidRPr="00466E0C">
        <w:rPr>
          <w:lang w:val="en-GB"/>
        </w:rPr>
        <w:t>ques or resources that can be used to build the system</w:t>
      </w:r>
    </w:p>
    <w:p w:rsidR="00011011" w:rsidRPr="00011011" w:rsidRDefault="00011011" w:rsidP="00011011">
      <w:pPr>
        <w:pStyle w:val="ListParagraph"/>
        <w:ind w:left="1800"/>
      </w:pPr>
    </w:p>
    <w:p w:rsidR="00C8039A" w:rsidRPr="00665C46" w:rsidRDefault="00037CC6" w:rsidP="00665C46">
      <w:pPr>
        <w:pStyle w:val="Title"/>
        <w:jc w:val="center"/>
        <w:rPr>
          <w:b/>
        </w:rPr>
      </w:pPr>
      <w:r w:rsidRPr="00037CC6">
        <w:rPr>
          <w:b/>
        </w:rPr>
        <w:t>Design Engineering</w:t>
      </w:r>
    </w:p>
    <w:p w:rsidR="00665C46" w:rsidRDefault="00665C46" w:rsidP="00BF46CC">
      <w:pPr>
        <w:pStyle w:val="ListParagraph"/>
        <w:ind w:left="360"/>
        <w:jc w:val="center"/>
        <w:rPr>
          <w:noProof/>
        </w:rPr>
      </w:pPr>
    </w:p>
    <w:p w:rsidR="00665C46" w:rsidRDefault="00665C46" w:rsidP="00BF46C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F770019" wp14:editId="5A563554">
            <wp:extent cx="6309360" cy="2258060"/>
            <wp:effectExtent l="0" t="0" r="0" b="8890"/>
            <wp:docPr id="15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25806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11" w:rsidRPr="000469BE" w:rsidRDefault="00011011" w:rsidP="0001101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0469BE">
        <w:rPr>
          <w:b/>
          <w:sz w:val="28"/>
          <w:szCs w:val="28"/>
        </w:rPr>
        <w:t>Decomposition</w:t>
      </w:r>
    </w:p>
    <w:p w:rsidR="00011011" w:rsidRDefault="00011011" w:rsidP="00011011">
      <w:pPr>
        <w:pStyle w:val="ListParagraph"/>
        <w:numPr>
          <w:ilvl w:val="1"/>
          <w:numId w:val="8"/>
        </w:numPr>
      </w:pPr>
      <w:r>
        <w:t>Functional Decomposition</w:t>
      </w:r>
    </w:p>
    <w:p w:rsidR="00000000" w:rsidRPr="005A7698" w:rsidRDefault="008B2F0C" w:rsidP="005A7698">
      <w:pPr>
        <w:pStyle w:val="ListParagraph"/>
        <w:numPr>
          <w:ilvl w:val="2"/>
          <w:numId w:val="8"/>
        </w:numPr>
      </w:pPr>
      <w:r w:rsidRPr="005A7698">
        <w:t>partitions functions or requirements into modules</w:t>
      </w:r>
    </w:p>
    <w:p w:rsidR="00000000" w:rsidRPr="005A7698" w:rsidRDefault="008B2F0C" w:rsidP="005A7698">
      <w:pPr>
        <w:pStyle w:val="ListParagraph"/>
        <w:numPr>
          <w:ilvl w:val="2"/>
          <w:numId w:val="8"/>
        </w:numPr>
      </w:pPr>
      <w:r w:rsidRPr="005A7698">
        <w:t>begins with the functions that are listed in the requirements specification</w:t>
      </w:r>
    </w:p>
    <w:p w:rsidR="00000000" w:rsidRPr="005A7698" w:rsidRDefault="008B2F0C" w:rsidP="005A7698">
      <w:pPr>
        <w:pStyle w:val="ListParagraph"/>
        <w:numPr>
          <w:ilvl w:val="2"/>
          <w:numId w:val="8"/>
        </w:numPr>
      </w:pPr>
      <w:r w:rsidRPr="005A7698">
        <w:t xml:space="preserve">lower-level designs divide these functions into </w:t>
      </w:r>
      <w:proofErr w:type="spellStart"/>
      <w:r w:rsidRPr="005A7698">
        <w:t>subfunctions</w:t>
      </w:r>
      <w:proofErr w:type="spellEnd"/>
      <w:r w:rsidRPr="005A7698">
        <w:t>, which are then assigned to smaller modules</w:t>
      </w:r>
    </w:p>
    <w:p w:rsidR="00011011" w:rsidRDefault="008B2F0C" w:rsidP="005A7698">
      <w:pPr>
        <w:pStyle w:val="ListParagraph"/>
        <w:numPr>
          <w:ilvl w:val="2"/>
          <w:numId w:val="8"/>
        </w:numPr>
      </w:pPr>
      <w:r w:rsidRPr="005A7698">
        <w:t>describes which modules (</w:t>
      </w:r>
      <w:proofErr w:type="spellStart"/>
      <w:r w:rsidRPr="005A7698">
        <w:t>subfunctions</w:t>
      </w:r>
      <w:proofErr w:type="spellEnd"/>
      <w:r w:rsidRPr="005A7698">
        <w:t>) call each other</w:t>
      </w:r>
    </w:p>
    <w:p w:rsidR="005A7698" w:rsidRDefault="005A7698" w:rsidP="005A7698">
      <w:pPr>
        <w:jc w:val="center"/>
      </w:pPr>
      <w:r w:rsidRPr="005A7698">
        <w:drawing>
          <wp:inline distT="0" distB="0" distL="0" distR="0" wp14:anchorId="20CC763E" wp14:editId="1F288618">
            <wp:extent cx="3952106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27" t="3927"/>
                    <a:stretch/>
                  </pic:blipFill>
                  <pic:spPr bwMode="auto">
                    <a:xfrm>
                      <a:off x="0" y="0"/>
                      <a:ext cx="4051935" cy="199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011011" w:rsidRDefault="008B2F0C" w:rsidP="00011011">
      <w:pPr>
        <w:pStyle w:val="ListParagraph"/>
        <w:numPr>
          <w:ilvl w:val="1"/>
          <w:numId w:val="8"/>
        </w:numPr>
      </w:pPr>
      <w:r w:rsidRPr="00011011">
        <w:rPr>
          <w:lang w:val="en-GB"/>
        </w:rPr>
        <w:lastRenderedPageBreak/>
        <w:t>Feature-oriented decomposition</w:t>
      </w:r>
    </w:p>
    <w:p w:rsidR="00000000" w:rsidRPr="00011011" w:rsidRDefault="008B2F0C" w:rsidP="00011011">
      <w:pPr>
        <w:pStyle w:val="ListParagraph"/>
        <w:numPr>
          <w:ilvl w:val="1"/>
          <w:numId w:val="8"/>
        </w:numPr>
      </w:pPr>
      <w:r w:rsidRPr="00011011">
        <w:rPr>
          <w:lang w:val="en-GB"/>
        </w:rPr>
        <w:t>Data-oriented decomposition</w:t>
      </w:r>
    </w:p>
    <w:p w:rsidR="00000000" w:rsidRPr="00011011" w:rsidRDefault="008B2F0C" w:rsidP="00011011">
      <w:pPr>
        <w:pStyle w:val="ListParagraph"/>
        <w:numPr>
          <w:ilvl w:val="1"/>
          <w:numId w:val="8"/>
        </w:numPr>
      </w:pPr>
      <w:r w:rsidRPr="00011011">
        <w:rPr>
          <w:lang w:val="en-GB"/>
        </w:rPr>
        <w:t>Event-oriented decomposition</w:t>
      </w:r>
    </w:p>
    <w:p w:rsidR="00011011" w:rsidRPr="000469BE" w:rsidRDefault="008B2F0C" w:rsidP="00011011">
      <w:pPr>
        <w:pStyle w:val="ListParagraph"/>
        <w:numPr>
          <w:ilvl w:val="1"/>
          <w:numId w:val="8"/>
        </w:numPr>
      </w:pPr>
      <w:r w:rsidRPr="00011011">
        <w:rPr>
          <w:lang w:val="en-GB"/>
        </w:rPr>
        <w:t>Object-oriented decomposition</w:t>
      </w:r>
    </w:p>
    <w:p w:rsidR="000469BE" w:rsidRPr="00AC3748" w:rsidRDefault="000469BE" w:rsidP="000469BE">
      <w:pPr>
        <w:pStyle w:val="ListParagraph"/>
        <w:ind w:left="1080"/>
      </w:pPr>
    </w:p>
    <w:p w:rsidR="00A90C0F" w:rsidRPr="000469BE" w:rsidRDefault="00AC3748" w:rsidP="000469B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0469BE">
        <w:rPr>
          <w:b/>
          <w:sz w:val="28"/>
          <w:szCs w:val="28"/>
        </w:rPr>
        <w:t>Architectural Styles and Strategies:</w:t>
      </w:r>
    </w:p>
    <w:tbl>
      <w:tblPr>
        <w:tblStyle w:val="TableGrid"/>
        <w:tblW w:w="11471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50"/>
        <w:gridCol w:w="3600"/>
        <w:gridCol w:w="2533"/>
        <w:gridCol w:w="2507"/>
        <w:gridCol w:w="1481"/>
      </w:tblGrid>
      <w:tr w:rsidR="00176E3B" w:rsidTr="00176E3B">
        <w:tc>
          <w:tcPr>
            <w:tcW w:w="1350" w:type="dxa"/>
          </w:tcPr>
          <w:p w:rsidR="00A866C7" w:rsidRPr="000469BE" w:rsidRDefault="00A866C7" w:rsidP="00F247D2">
            <w:pPr>
              <w:tabs>
                <w:tab w:val="left" w:pos="715"/>
              </w:tabs>
              <w:rPr>
                <w:b/>
              </w:rPr>
            </w:pPr>
            <w:r w:rsidRPr="000469BE">
              <w:rPr>
                <w:b/>
              </w:rPr>
              <w:t>Style</w:t>
            </w:r>
          </w:p>
        </w:tc>
        <w:tc>
          <w:tcPr>
            <w:tcW w:w="3600" w:type="dxa"/>
          </w:tcPr>
          <w:p w:rsidR="00A866C7" w:rsidRPr="000469BE" w:rsidRDefault="00A866C7" w:rsidP="00F247D2">
            <w:pPr>
              <w:tabs>
                <w:tab w:val="left" w:pos="715"/>
              </w:tabs>
              <w:rPr>
                <w:b/>
              </w:rPr>
            </w:pPr>
            <w:r w:rsidRPr="000469BE">
              <w:rPr>
                <w:b/>
              </w:rPr>
              <w:t>Properties</w:t>
            </w:r>
          </w:p>
        </w:tc>
        <w:tc>
          <w:tcPr>
            <w:tcW w:w="2533" w:type="dxa"/>
          </w:tcPr>
          <w:p w:rsidR="00A866C7" w:rsidRPr="000469BE" w:rsidRDefault="000469BE" w:rsidP="00F247D2">
            <w:pPr>
              <w:tabs>
                <w:tab w:val="left" w:pos="715"/>
              </w:tabs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2507" w:type="dxa"/>
          </w:tcPr>
          <w:p w:rsidR="00A866C7" w:rsidRPr="000469BE" w:rsidRDefault="00A866C7" w:rsidP="00F247D2">
            <w:pPr>
              <w:tabs>
                <w:tab w:val="left" w:pos="715"/>
              </w:tabs>
              <w:rPr>
                <w:b/>
              </w:rPr>
            </w:pPr>
            <w:r w:rsidRPr="000469BE">
              <w:rPr>
                <w:b/>
              </w:rPr>
              <w:t>Drawbacks</w:t>
            </w:r>
          </w:p>
        </w:tc>
        <w:tc>
          <w:tcPr>
            <w:tcW w:w="1481" w:type="dxa"/>
          </w:tcPr>
          <w:p w:rsidR="00A866C7" w:rsidRPr="000469BE" w:rsidRDefault="00A866C7" w:rsidP="00F247D2">
            <w:pPr>
              <w:tabs>
                <w:tab w:val="left" w:pos="715"/>
              </w:tabs>
              <w:rPr>
                <w:b/>
              </w:rPr>
            </w:pPr>
            <w:r w:rsidRPr="000469BE">
              <w:rPr>
                <w:b/>
              </w:rPr>
              <w:t>Identification Point / key</w:t>
            </w:r>
          </w:p>
        </w:tc>
      </w:tr>
      <w:tr w:rsidR="00176E3B" w:rsidTr="00176E3B">
        <w:tc>
          <w:tcPr>
            <w:tcW w:w="1350" w:type="dxa"/>
          </w:tcPr>
          <w:p w:rsidR="00A866C7" w:rsidRPr="00C57A13" w:rsidRDefault="00A866C7" w:rsidP="00F247D2">
            <w:pPr>
              <w:tabs>
                <w:tab w:val="left" w:pos="715"/>
              </w:tabs>
            </w:pPr>
            <w:r w:rsidRPr="00F247D2">
              <w:rPr>
                <w:lang w:val="en-GB"/>
              </w:rPr>
              <w:t>Pipe-and-Filter</w:t>
            </w:r>
          </w:p>
        </w:tc>
        <w:tc>
          <w:tcPr>
            <w:tcW w:w="3600" w:type="dxa"/>
          </w:tcPr>
          <w:p w:rsidR="00000000" w:rsidRPr="00A90C0F" w:rsidRDefault="008B2F0C" w:rsidP="00A90C0F">
            <w:pPr>
              <w:numPr>
                <w:ilvl w:val="0"/>
                <w:numId w:val="18"/>
              </w:numPr>
              <w:tabs>
                <w:tab w:val="left" w:pos="715"/>
              </w:tabs>
            </w:pPr>
            <w:r w:rsidRPr="00A90C0F">
              <w:rPr>
                <w:lang w:val="en-GB"/>
              </w:rPr>
              <w:t xml:space="preserve">The system has </w:t>
            </w:r>
          </w:p>
          <w:p w:rsidR="00000000" w:rsidRPr="00A90C0F" w:rsidRDefault="008B2F0C" w:rsidP="00A90C0F">
            <w:pPr>
              <w:numPr>
                <w:ilvl w:val="0"/>
                <w:numId w:val="18"/>
              </w:numPr>
              <w:tabs>
                <w:tab w:val="left" w:pos="715"/>
              </w:tabs>
            </w:pPr>
            <w:r w:rsidRPr="00A90C0F">
              <w:rPr>
                <w:lang w:val="en-GB"/>
              </w:rPr>
              <w:t>Streams of data (pipe) for input</w:t>
            </w:r>
            <w:r w:rsidRPr="00A90C0F">
              <w:rPr>
                <w:lang w:val="en-GB"/>
              </w:rPr>
              <w:t xml:space="preserve"> and output</w:t>
            </w:r>
          </w:p>
          <w:p w:rsidR="00A866C7" w:rsidRDefault="008B2F0C" w:rsidP="00A90C0F">
            <w:pPr>
              <w:numPr>
                <w:ilvl w:val="0"/>
                <w:numId w:val="18"/>
              </w:numPr>
              <w:tabs>
                <w:tab w:val="left" w:pos="715"/>
              </w:tabs>
            </w:pPr>
            <w:r w:rsidRPr="00A90C0F">
              <w:rPr>
                <w:lang w:val="en-GB"/>
              </w:rPr>
              <w:t>Transformation of the data (filter)</w:t>
            </w:r>
          </w:p>
        </w:tc>
        <w:tc>
          <w:tcPr>
            <w:tcW w:w="2533" w:type="dxa"/>
          </w:tcPr>
          <w:p w:rsidR="00A90C0F" w:rsidRPr="00014206" w:rsidRDefault="00A90C0F" w:rsidP="00A90C0F">
            <w:pPr>
              <w:numPr>
                <w:ilvl w:val="0"/>
                <w:numId w:val="18"/>
              </w:numPr>
              <w:tabs>
                <w:tab w:val="left" w:pos="715"/>
              </w:tabs>
            </w:pPr>
            <w:r w:rsidRPr="00014206">
              <w:rPr>
                <w:lang w:val="en-GB"/>
              </w:rPr>
              <w:t>The filters can be reused easily on other systems</w:t>
            </w:r>
          </w:p>
          <w:p w:rsidR="00A90C0F" w:rsidRPr="00014206" w:rsidRDefault="00A90C0F" w:rsidP="00A90C0F">
            <w:pPr>
              <w:numPr>
                <w:ilvl w:val="0"/>
                <w:numId w:val="18"/>
              </w:numPr>
              <w:tabs>
                <w:tab w:val="left" w:pos="715"/>
              </w:tabs>
            </w:pPr>
            <w:r>
              <w:rPr>
                <w:lang w:val="en-GB"/>
              </w:rPr>
              <w:t>Evolution</w:t>
            </w:r>
            <w:r w:rsidRPr="00014206">
              <w:rPr>
                <w:lang w:val="en-GB"/>
              </w:rPr>
              <w:t xml:space="preserve"> is simple</w:t>
            </w:r>
          </w:p>
          <w:p w:rsidR="00A866C7" w:rsidRDefault="00A90C0F" w:rsidP="000469BE">
            <w:pPr>
              <w:numPr>
                <w:ilvl w:val="0"/>
                <w:numId w:val="18"/>
              </w:numPr>
              <w:tabs>
                <w:tab w:val="left" w:pos="715"/>
              </w:tabs>
            </w:pPr>
            <w:r w:rsidRPr="00014206">
              <w:rPr>
                <w:lang w:val="en-GB"/>
              </w:rPr>
              <w:t>Allow concurrent execution of filters</w:t>
            </w:r>
          </w:p>
        </w:tc>
        <w:tc>
          <w:tcPr>
            <w:tcW w:w="2507" w:type="dxa"/>
          </w:tcPr>
          <w:p w:rsidR="00A866C7" w:rsidRDefault="00A866C7" w:rsidP="00A90C0F">
            <w:pPr>
              <w:pStyle w:val="ListParagraph"/>
              <w:numPr>
                <w:ilvl w:val="0"/>
                <w:numId w:val="18"/>
              </w:numPr>
              <w:tabs>
                <w:tab w:val="left" w:pos="715"/>
              </w:tabs>
            </w:pPr>
            <w:r>
              <w:t>Not good for handling interactive application</w:t>
            </w:r>
          </w:p>
          <w:p w:rsidR="00A90C0F" w:rsidRDefault="00A90C0F" w:rsidP="00A90C0F">
            <w:pPr>
              <w:pStyle w:val="ListParagraph"/>
              <w:numPr>
                <w:ilvl w:val="0"/>
                <w:numId w:val="18"/>
              </w:numPr>
              <w:tabs>
                <w:tab w:val="left" w:pos="715"/>
              </w:tabs>
            </w:pPr>
            <w:proofErr w:type="gramStart"/>
            <w:r>
              <w:t>poor</w:t>
            </w:r>
            <w:proofErr w:type="gramEnd"/>
            <w:r>
              <w:t xml:space="preserve"> recording of filters may increase cost.</w:t>
            </w:r>
          </w:p>
        </w:tc>
        <w:tc>
          <w:tcPr>
            <w:tcW w:w="1481" w:type="dxa"/>
          </w:tcPr>
          <w:p w:rsidR="00A866C7" w:rsidRDefault="00A90C0F" w:rsidP="00F247D2">
            <w:pPr>
              <w:tabs>
                <w:tab w:val="left" w:pos="715"/>
              </w:tabs>
            </w:pPr>
            <w:r>
              <w:t>filter application</w:t>
            </w:r>
          </w:p>
          <w:p w:rsidR="00A90C0F" w:rsidRDefault="00A90C0F" w:rsidP="00F247D2">
            <w:pPr>
              <w:tabs>
                <w:tab w:val="left" w:pos="715"/>
              </w:tabs>
            </w:pPr>
            <w:r>
              <w:t xml:space="preserve">(sort, </w:t>
            </w:r>
          </w:p>
        </w:tc>
      </w:tr>
      <w:tr w:rsidR="00176E3B" w:rsidTr="00176E3B">
        <w:tc>
          <w:tcPr>
            <w:tcW w:w="1350" w:type="dxa"/>
          </w:tcPr>
          <w:p w:rsidR="00A866C7" w:rsidRPr="00C57A13" w:rsidRDefault="00A866C7" w:rsidP="00F247D2">
            <w:r w:rsidRPr="00F247D2">
              <w:rPr>
                <w:lang w:val="en-GB"/>
              </w:rPr>
              <w:t>Client-Server</w:t>
            </w:r>
          </w:p>
        </w:tc>
        <w:tc>
          <w:tcPr>
            <w:tcW w:w="3600" w:type="dxa"/>
          </w:tcPr>
          <w:p w:rsidR="00A866C7" w:rsidRPr="00916BC1" w:rsidRDefault="00A866C7" w:rsidP="00916BC1">
            <w:pPr>
              <w:tabs>
                <w:tab w:val="left" w:pos="715"/>
              </w:tabs>
            </w:pPr>
            <w:r w:rsidRPr="00916BC1">
              <w:t>Two types of components:</w:t>
            </w:r>
          </w:p>
          <w:p w:rsidR="00A866C7" w:rsidRPr="00916BC1" w:rsidRDefault="00A866C7" w:rsidP="00916BC1">
            <w:pPr>
              <w:numPr>
                <w:ilvl w:val="0"/>
                <w:numId w:val="19"/>
              </w:numPr>
              <w:tabs>
                <w:tab w:val="left" w:pos="715"/>
              </w:tabs>
            </w:pPr>
            <w:r w:rsidRPr="00916BC1">
              <w:t>Server components offer services</w:t>
            </w:r>
          </w:p>
          <w:p w:rsidR="00A866C7" w:rsidRPr="00916BC1" w:rsidRDefault="00A866C7" w:rsidP="00916BC1">
            <w:pPr>
              <w:numPr>
                <w:ilvl w:val="0"/>
                <w:numId w:val="19"/>
              </w:numPr>
              <w:tabs>
                <w:tab w:val="left" w:pos="715"/>
              </w:tabs>
            </w:pPr>
            <w:r w:rsidRPr="00916BC1">
              <w:t>Clients access them using a request/reply protocol</w:t>
            </w:r>
          </w:p>
          <w:p w:rsidR="00A866C7" w:rsidRPr="00916BC1" w:rsidRDefault="00A866C7" w:rsidP="00916BC1">
            <w:pPr>
              <w:numPr>
                <w:ilvl w:val="0"/>
                <w:numId w:val="19"/>
              </w:numPr>
              <w:tabs>
                <w:tab w:val="left" w:pos="715"/>
              </w:tabs>
            </w:pPr>
            <w:r w:rsidRPr="00916BC1">
              <w:t>Client may send the server an executable function, called a callback</w:t>
            </w:r>
          </w:p>
          <w:p w:rsidR="00A866C7" w:rsidRDefault="00A866C7" w:rsidP="00942ACA">
            <w:pPr>
              <w:tabs>
                <w:tab w:val="left" w:pos="715"/>
              </w:tabs>
            </w:pPr>
            <w:r w:rsidRPr="00916BC1">
              <w:t>The server subsequently calls under specific circumstances</w:t>
            </w:r>
          </w:p>
        </w:tc>
        <w:tc>
          <w:tcPr>
            <w:tcW w:w="2533" w:type="dxa"/>
          </w:tcPr>
          <w:p w:rsidR="00A866C7" w:rsidRDefault="00A866C7" w:rsidP="00F247D2">
            <w:pPr>
              <w:tabs>
                <w:tab w:val="left" w:pos="715"/>
              </w:tabs>
            </w:pPr>
          </w:p>
        </w:tc>
        <w:tc>
          <w:tcPr>
            <w:tcW w:w="2507" w:type="dxa"/>
          </w:tcPr>
          <w:p w:rsidR="00A866C7" w:rsidRDefault="00A90C0F" w:rsidP="00A90C0F">
            <w:pPr>
              <w:pStyle w:val="ListParagraph"/>
              <w:numPr>
                <w:ilvl w:val="0"/>
                <w:numId w:val="27"/>
              </w:numPr>
              <w:tabs>
                <w:tab w:val="left" w:pos="715"/>
              </w:tabs>
            </w:pPr>
            <w:r>
              <w:t>cannot handle two-way communication</w:t>
            </w:r>
          </w:p>
          <w:p w:rsidR="00A90C0F" w:rsidRDefault="00A90C0F" w:rsidP="00A90C0F">
            <w:pPr>
              <w:pStyle w:val="ListParagraph"/>
              <w:numPr>
                <w:ilvl w:val="0"/>
                <w:numId w:val="27"/>
              </w:numPr>
              <w:tabs>
                <w:tab w:val="left" w:pos="715"/>
              </w:tabs>
            </w:pPr>
          </w:p>
        </w:tc>
        <w:tc>
          <w:tcPr>
            <w:tcW w:w="1481" w:type="dxa"/>
          </w:tcPr>
          <w:p w:rsidR="00A866C7" w:rsidRDefault="00A866C7" w:rsidP="00F247D2">
            <w:pPr>
              <w:tabs>
                <w:tab w:val="left" w:pos="715"/>
              </w:tabs>
            </w:pPr>
            <w:r>
              <w:t>request/reply</w:t>
            </w:r>
          </w:p>
        </w:tc>
      </w:tr>
      <w:tr w:rsidR="00176E3B" w:rsidTr="00176E3B">
        <w:tc>
          <w:tcPr>
            <w:tcW w:w="1350" w:type="dxa"/>
          </w:tcPr>
          <w:p w:rsidR="00A866C7" w:rsidRPr="00C57A13" w:rsidRDefault="00A866C7" w:rsidP="00F247D2">
            <w:r w:rsidRPr="00F247D2">
              <w:rPr>
                <w:lang w:val="en-GB"/>
              </w:rPr>
              <w:t>Peer-to-Peer</w:t>
            </w:r>
          </w:p>
        </w:tc>
        <w:tc>
          <w:tcPr>
            <w:tcW w:w="3600" w:type="dxa"/>
          </w:tcPr>
          <w:p w:rsidR="00A866C7" w:rsidRPr="00AC0353" w:rsidRDefault="00A866C7" w:rsidP="00AC0353">
            <w:pPr>
              <w:numPr>
                <w:ilvl w:val="0"/>
                <w:numId w:val="20"/>
              </w:numPr>
              <w:tabs>
                <w:tab w:val="left" w:pos="715"/>
              </w:tabs>
            </w:pPr>
            <w:r w:rsidRPr="00AC0353">
              <w:rPr>
                <w:lang w:val="en-GB"/>
              </w:rPr>
              <w:t>Each component acts as its own process and acts as both a client and a server to other peer components.</w:t>
            </w:r>
          </w:p>
          <w:p w:rsidR="00A866C7" w:rsidRDefault="00A866C7" w:rsidP="00A90C0F">
            <w:pPr>
              <w:numPr>
                <w:ilvl w:val="0"/>
                <w:numId w:val="20"/>
              </w:numPr>
              <w:tabs>
                <w:tab w:val="left" w:pos="715"/>
              </w:tabs>
            </w:pPr>
            <w:r w:rsidRPr="00AC0353">
              <w:rPr>
                <w:lang w:val="en-GB"/>
              </w:rPr>
              <w:t>Any component can initiate a request to any other peer component.</w:t>
            </w:r>
          </w:p>
        </w:tc>
        <w:tc>
          <w:tcPr>
            <w:tcW w:w="2533" w:type="dxa"/>
          </w:tcPr>
          <w:p w:rsidR="00A90C0F" w:rsidRPr="00AC0353" w:rsidRDefault="00A90C0F" w:rsidP="00A90C0F">
            <w:pPr>
              <w:numPr>
                <w:ilvl w:val="0"/>
                <w:numId w:val="20"/>
              </w:numPr>
              <w:tabs>
                <w:tab w:val="left" w:pos="715"/>
              </w:tabs>
            </w:pPr>
            <w:r w:rsidRPr="00AC0353">
              <w:rPr>
                <w:lang w:val="en-GB"/>
              </w:rPr>
              <w:t>Scale up well</w:t>
            </w:r>
          </w:p>
          <w:p w:rsidR="00A90C0F" w:rsidRPr="00AC0353" w:rsidRDefault="00A90C0F" w:rsidP="00A90C0F">
            <w:pPr>
              <w:numPr>
                <w:ilvl w:val="0"/>
                <w:numId w:val="20"/>
              </w:numPr>
              <w:tabs>
                <w:tab w:val="left" w:pos="715"/>
              </w:tabs>
            </w:pPr>
            <w:r w:rsidRPr="00AC0353">
              <w:rPr>
                <w:lang w:val="en-GB"/>
              </w:rPr>
              <w:t>Increased system capabilities</w:t>
            </w:r>
          </w:p>
          <w:p w:rsidR="00A866C7" w:rsidRDefault="00A90C0F" w:rsidP="00A90C0F">
            <w:pPr>
              <w:numPr>
                <w:ilvl w:val="0"/>
                <w:numId w:val="20"/>
              </w:numPr>
              <w:tabs>
                <w:tab w:val="left" w:pos="715"/>
              </w:tabs>
            </w:pPr>
            <w:r w:rsidRPr="00AC0353">
              <w:rPr>
                <w:lang w:val="en-GB"/>
              </w:rPr>
              <w:t>Highly tolerant of failures</w:t>
            </w:r>
          </w:p>
        </w:tc>
        <w:tc>
          <w:tcPr>
            <w:tcW w:w="2507" w:type="dxa"/>
          </w:tcPr>
          <w:p w:rsidR="00A866C7" w:rsidRDefault="00A866C7" w:rsidP="00AC0353">
            <w:pPr>
              <w:tabs>
                <w:tab w:val="left" w:pos="715"/>
              </w:tabs>
              <w:rPr>
                <w:lang w:val="en-GB"/>
              </w:rPr>
            </w:pPr>
            <w:r>
              <w:t>Cannot use when:</w:t>
            </w:r>
          </w:p>
          <w:p w:rsidR="00A866C7" w:rsidRPr="00AC0353" w:rsidRDefault="00A866C7" w:rsidP="00AC0353">
            <w:pPr>
              <w:numPr>
                <w:ilvl w:val="0"/>
                <w:numId w:val="21"/>
              </w:numPr>
              <w:tabs>
                <w:tab w:val="left" w:pos="715"/>
              </w:tabs>
              <w:rPr>
                <w:lang w:val="en-GB"/>
              </w:rPr>
            </w:pPr>
            <w:r w:rsidRPr="00AC0353">
              <w:rPr>
                <w:lang w:val="en-GB"/>
              </w:rPr>
              <w:t>When file contents change frequently</w:t>
            </w:r>
          </w:p>
          <w:p w:rsidR="00A866C7" w:rsidRPr="00AC0353" w:rsidRDefault="00A866C7" w:rsidP="00EE3DC3">
            <w:pPr>
              <w:numPr>
                <w:ilvl w:val="0"/>
                <w:numId w:val="21"/>
              </w:numPr>
              <w:tabs>
                <w:tab w:val="left" w:pos="715"/>
              </w:tabs>
            </w:pPr>
            <w:r w:rsidRPr="00A90C0F">
              <w:rPr>
                <w:lang w:val="en-GB"/>
              </w:rPr>
              <w:t>When sharing speed has importance File quality is critical</w:t>
            </w:r>
          </w:p>
          <w:p w:rsidR="00A866C7" w:rsidRDefault="00A866C7" w:rsidP="00F247D2">
            <w:pPr>
              <w:numPr>
                <w:ilvl w:val="0"/>
                <w:numId w:val="21"/>
              </w:numPr>
              <w:tabs>
                <w:tab w:val="left" w:pos="715"/>
              </w:tabs>
            </w:pPr>
            <w:r w:rsidRPr="00AC0353">
              <w:rPr>
                <w:lang w:val="en-GB"/>
              </w:rPr>
              <w:t xml:space="preserve">When trust between peers is required </w:t>
            </w:r>
          </w:p>
        </w:tc>
        <w:tc>
          <w:tcPr>
            <w:tcW w:w="1481" w:type="dxa"/>
          </w:tcPr>
          <w:p w:rsidR="00A866C7" w:rsidRDefault="00A90C0F" w:rsidP="00F247D2">
            <w:pPr>
              <w:tabs>
                <w:tab w:val="left" w:pos="715"/>
              </w:tabs>
            </w:pPr>
            <w:r>
              <w:t>two-way communication</w:t>
            </w:r>
          </w:p>
        </w:tc>
      </w:tr>
      <w:tr w:rsidR="00176E3B" w:rsidTr="00176E3B">
        <w:tc>
          <w:tcPr>
            <w:tcW w:w="1350" w:type="dxa"/>
          </w:tcPr>
          <w:p w:rsidR="00A866C7" w:rsidRPr="00C57A13" w:rsidRDefault="00A866C7" w:rsidP="00F247D2">
            <w:r w:rsidRPr="00F247D2">
              <w:rPr>
                <w:lang w:val="en-GB"/>
              </w:rPr>
              <w:t>Publish-Subscribe</w:t>
            </w:r>
          </w:p>
        </w:tc>
        <w:tc>
          <w:tcPr>
            <w:tcW w:w="3600" w:type="dxa"/>
          </w:tcPr>
          <w:p w:rsidR="00000000" w:rsidRPr="00A90C0F" w:rsidRDefault="008B2F0C" w:rsidP="00A90C0F">
            <w:pPr>
              <w:numPr>
                <w:ilvl w:val="0"/>
                <w:numId w:val="25"/>
              </w:numPr>
              <w:tabs>
                <w:tab w:val="left" w:pos="715"/>
              </w:tabs>
            </w:pPr>
            <w:r w:rsidRPr="00A90C0F">
              <w:rPr>
                <w:lang w:val="en-GB"/>
              </w:rPr>
              <w:t>Component expresses interest in an event by subscribing to it</w:t>
            </w:r>
          </w:p>
          <w:p w:rsidR="00000000" w:rsidRPr="00A90C0F" w:rsidRDefault="008B2F0C" w:rsidP="00A90C0F">
            <w:pPr>
              <w:numPr>
                <w:ilvl w:val="0"/>
                <w:numId w:val="25"/>
              </w:numPr>
              <w:tabs>
                <w:tab w:val="left" w:pos="715"/>
              </w:tabs>
            </w:pPr>
            <w:r w:rsidRPr="00A90C0F">
              <w:rPr>
                <w:lang w:val="en-GB"/>
              </w:rPr>
              <w:t>When another component announces (publishes) that event has taken place, subscribing components are notified</w:t>
            </w:r>
          </w:p>
          <w:p w:rsidR="00A866C7" w:rsidRDefault="008B2F0C" w:rsidP="00A90C0F">
            <w:pPr>
              <w:numPr>
                <w:ilvl w:val="0"/>
                <w:numId w:val="25"/>
              </w:numPr>
              <w:tabs>
                <w:tab w:val="left" w:pos="715"/>
              </w:tabs>
            </w:pPr>
            <w:r w:rsidRPr="00A90C0F">
              <w:t>Implicit invocation is a common form of publish-subscribe architecture</w:t>
            </w:r>
          </w:p>
        </w:tc>
        <w:tc>
          <w:tcPr>
            <w:tcW w:w="2533" w:type="dxa"/>
          </w:tcPr>
          <w:p w:rsidR="00A90C0F" w:rsidRPr="003400C9" w:rsidRDefault="00A90C0F" w:rsidP="00A90C0F">
            <w:pPr>
              <w:numPr>
                <w:ilvl w:val="0"/>
                <w:numId w:val="23"/>
              </w:numPr>
              <w:tabs>
                <w:tab w:val="left" w:pos="715"/>
              </w:tabs>
            </w:pPr>
            <w:r w:rsidRPr="003400C9">
              <w:rPr>
                <w:lang w:val="en-GB"/>
              </w:rPr>
              <w:t>Strong support for evolution and customization</w:t>
            </w:r>
          </w:p>
          <w:p w:rsidR="00A866C7" w:rsidRPr="003400C9" w:rsidRDefault="00A90C0F" w:rsidP="00A90C0F">
            <w:pPr>
              <w:numPr>
                <w:ilvl w:val="0"/>
                <w:numId w:val="23"/>
              </w:numPr>
              <w:tabs>
                <w:tab w:val="left" w:pos="715"/>
              </w:tabs>
              <w:rPr>
                <w:lang w:val="en-GB"/>
              </w:rPr>
            </w:pPr>
            <w:r w:rsidRPr="003400C9">
              <w:rPr>
                <w:lang w:val="en-GB"/>
              </w:rPr>
              <w:t>Easy to reuse components in other event-driven systems</w:t>
            </w:r>
          </w:p>
        </w:tc>
        <w:tc>
          <w:tcPr>
            <w:tcW w:w="2507" w:type="dxa"/>
          </w:tcPr>
          <w:p w:rsidR="00A866C7" w:rsidRPr="003400C9" w:rsidRDefault="00A866C7" w:rsidP="003400C9">
            <w:pPr>
              <w:numPr>
                <w:ilvl w:val="0"/>
                <w:numId w:val="23"/>
              </w:numPr>
              <w:tabs>
                <w:tab w:val="left" w:pos="715"/>
              </w:tabs>
            </w:pPr>
            <w:r w:rsidRPr="003400C9">
              <w:rPr>
                <w:lang w:val="en-GB"/>
              </w:rPr>
              <w:t>Need shared repository for components to share persistent data</w:t>
            </w:r>
          </w:p>
          <w:p w:rsidR="00A866C7" w:rsidRDefault="00A866C7" w:rsidP="00F247D2">
            <w:pPr>
              <w:numPr>
                <w:ilvl w:val="0"/>
                <w:numId w:val="23"/>
              </w:numPr>
              <w:tabs>
                <w:tab w:val="left" w:pos="715"/>
              </w:tabs>
            </w:pPr>
            <w:r w:rsidRPr="003400C9">
              <w:rPr>
                <w:lang w:val="en-GB"/>
              </w:rPr>
              <w:t>Difficult to test all subscribers</w:t>
            </w:r>
          </w:p>
        </w:tc>
        <w:tc>
          <w:tcPr>
            <w:tcW w:w="1481" w:type="dxa"/>
          </w:tcPr>
          <w:p w:rsidR="00A866C7" w:rsidRDefault="00A866C7" w:rsidP="00F247D2">
            <w:pPr>
              <w:tabs>
                <w:tab w:val="left" w:pos="715"/>
              </w:tabs>
            </w:pPr>
            <w:r>
              <w:t>implicit invocation</w:t>
            </w:r>
          </w:p>
          <w:p w:rsidR="00A866C7" w:rsidRDefault="00A866C7" w:rsidP="00F247D2">
            <w:pPr>
              <w:tabs>
                <w:tab w:val="left" w:pos="715"/>
              </w:tabs>
            </w:pPr>
          </w:p>
        </w:tc>
      </w:tr>
      <w:tr w:rsidR="00176E3B" w:rsidTr="00176E3B">
        <w:tc>
          <w:tcPr>
            <w:tcW w:w="1350" w:type="dxa"/>
          </w:tcPr>
          <w:p w:rsidR="00A866C7" w:rsidRPr="00C57A13" w:rsidRDefault="00A866C7" w:rsidP="00F247D2">
            <w:r w:rsidRPr="00F247D2">
              <w:rPr>
                <w:lang w:val="en-GB"/>
              </w:rPr>
              <w:t>Repositories</w:t>
            </w:r>
          </w:p>
        </w:tc>
        <w:tc>
          <w:tcPr>
            <w:tcW w:w="3600" w:type="dxa"/>
          </w:tcPr>
          <w:p w:rsidR="00000000" w:rsidRPr="008C7B62" w:rsidRDefault="008B2F0C" w:rsidP="008C7B62">
            <w:pPr>
              <w:tabs>
                <w:tab w:val="left" w:pos="715"/>
              </w:tabs>
            </w:pPr>
            <w:r w:rsidRPr="008C7B62">
              <w:rPr>
                <w:lang w:val="en-GB"/>
              </w:rPr>
              <w:t>Two components</w:t>
            </w:r>
          </w:p>
          <w:p w:rsidR="00000000" w:rsidRPr="008C7B62" w:rsidRDefault="008B2F0C" w:rsidP="008C7B62">
            <w:pPr>
              <w:numPr>
                <w:ilvl w:val="0"/>
                <w:numId w:val="28"/>
              </w:numPr>
              <w:tabs>
                <w:tab w:val="left" w:pos="715"/>
              </w:tabs>
            </w:pPr>
            <w:r w:rsidRPr="008C7B62">
              <w:rPr>
                <w:lang w:val="en-GB"/>
              </w:rPr>
              <w:t>A central data store</w:t>
            </w:r>
          </w:p>
          <w:p w:rsidR="00000000" w:rsidRPr="008C7B62" w:rsidRDefault="008B2F0C" w:rsidP="008C7B62">
            <w:pPr>
              <w:numPr>
                <w:ilvl w:val="0"/>
                <w:numId w:val="28"/>
              </w:numPr>
              <w:tabs>
                <w:tab w:val="left" w:pos="715"/>
              </w:tabs>
            </w:pPr>
            <w:r w:rsidRPr="008C7B62">
              <w:rPr>
                <w:lang w:val="en-GB"/>
              </w:rPr>
              <w:t xml:space="preserve">A collection of components that operate on it to store, retrieve, and update information (data </w:t>
            </w:r>
            <w:proofErr w:type="spellStart"/>
            <w:r w:rsidRPr="008C7B62">
              <w:rPr>
                <w:lang w:val="en-GB"/>
              </w:rPr>
              <w:t>accessors</w:t>
            </w:r>
            <w:proofErr w:type="spellEnd"/>
            <w:r w:rsidRPr="008C7B62">
              <w:rPr>
                <w:lang w:val="en-GB"/>
              </w:rPr>
              <w:t>)</w:t>
            </w:r>
          </w:p>
          <w:p w:rsidR="00A866C7" w:rsidRDefault="008B2F0C" w:rsidP="000469BE">
            <w:pPr>
              <w:tabs>
                <w:tab w:val="left" w:pos="715"/>
              </w:tabs>
              <w:spacing w:after="160"/>
            </w:pPr>
            <w:r w:rsidRPr="008C7B62">
              <w:rPr>
                <w:lang w:val="en-GB"/>
              </w:rPr>
              <w:t>The challenge is deciding how the components will interact</w:t>
            </w:r>
          </w:p>
        </w:tc>
        <w:tc>
          <w:tcPr>
            <w:tcW w:w="2533" w:type="dxa"/>
          </w:tcPr>
          <w:p w:rsidR="00A866C7" w:rsidRDefault="000469BE" w:rsidP="000469BE">
            <w:pPr>
              <w:pStyle w:val="ListParagraph"/>
              <w:numPr>
                <w:ilvl w:val="0"/>
                <w:numId w:val="33"/>
              </w:numPr>
              <w:tabs>
                <w:tab w:val="left" w:pos="715"/>
              </w:tabs>
              <w:rPr>
                <w:lang w:val="en-GB"/>
              </w:rPr>
            </w:pPr>
            <w:r>
              <w:rPr>
                <w:lang w:val="en-GB"/>
              </w:rPr>
              <w:t>data storage and access is easy</w:t>
            </w:r>
          </w:p>
          <w:p w:rsidR="000469BE" w:rsidRPr="000469BE" w:rsidRDefault="000469BE" w:rsidP="000469BE">
            <w:pPr>
              <w:pStyle w:val="ListParagraph"/>
              <w:numPr>
                <w:ilvl w:val="0"/>
                <w:numId w:val="33"/>
              </w:numPr>
              <w:tabs>
                <w:tab w:val="left" w:pos="715"/>
              </w:tabs>
              <w:rPr>
                <w:lang w:val="en-GB"/>
              </w:rPr>
            </w:pPr>
            <w:proofErr w:type="gramStart"/>
            <w:r>
              <w:rPr>
                <w:lang w:val="en-GB"/>
              </w:rPr>
              <w:t>all</w:t>
            </w:r>
            <w:proofErr w:type="gramEnd"/>
            <w:r>
              <w:rPr>
                <w:lang w:val="en-GB"/>
              </w:rPr>
              <w:t xml:space="preserve"> entities can interact with the data store.</w:t>
            </w:r>
          </w:p>
        </w:tc>
        <w:tc>
          <w:tcPr>
            <w:tcW w:w="2507" w:type="dxa"/>
          </w:tcPr>
          <w:p w:rsidR="00A866C7" w:rsidRPr="00A866C7" w:rsidRDefault="00A866C7" w:rsidP="00A866C7">
            <w:pPr>
              <w:numPr>
                <w:ilvl w:val="0"/>
                <w:numId w:val="24"/>
              </w:numPr>
              <w:tabs>
                <w:tab w:val="left" w:pos="715"/>
              </w:tabs>
            </w:pPr>
            <w:r w:rsidRPr="00A866C7">
              <w:rPr>
                <w:lang w:val="en-GB"/>
              </w:rPr>
              <w:t>the data format must be acceptable to all components</w:t>
            </w:r>
          </w:p>
          <w:p w:rsidR="00A866C7" w:rsidRDefault="00A866C7" w:rsidP="00A866C7">
            <w:pPr>
              <w:tabs>
                <w:tab w:val="left" w:pos="715"/>
              </w:tabs>
            </w:pPr>
          </w:p>
        </w:tc>
        <w:tc>
          <w:tcPr>
            <w:tcW w:w="1481" w:type="dxa"/>
          </w:tcPr>
          <w:p w:rsidR="00A866C7" w:rsidRDefault="00A866C7" w:rsidP="00F247D2">
            <w:pPr>
              <w:tabs>
                <w:tab w:val="left" w:pos="715"/>
              </w:tabs>
            </w:pPr>
            <w:r>
              <w:t>a central data store (e.g. database)</w:t>
            </w:r>
          </w:p>
          <w:p w:rsidR="00A866C7" w:rsidRDefault="00A866C7" w:rsidP="00F247D2">
            <w:pPr>
              <w:tabs>
                <w:tab w:val="left" w:pos="715"/>
              </w:tabs>
            </w:pPr>
          </w:p>
          <w:p w:rsidR="00A866C7" w:rsidRDefault="00A866C7" w:rsidP="00F247D2">
            <w:pPr>
              <w:tabs>
                <w:tab w:val="left" w:pos="715"/>
              </w:tabs>
            </w:pPr>
            <w:r>
              <w:t>read/write</w:t>
            </w:r>
          </w:p>
        </w:tc>
      </w:tr>
      <w:tr w:rsidR="00176E3B" w:rsidTr="00176E3B">
        <w:tc>
          <w:tcPr>
            <w:tcW w:w="1350" w:type="dxa"/>
          </w:tcPr>
          <w:p w:rsidR="00A866C7" w:rsidRPr="00C57A13" w:rsidRDefault="00A866C7" w:rsidP="00F247D2">
            <w:r w:rsidRPr="00F247D2">
              <w:rPr>
                <w:lang w:val="en-GB"/>
              </w:rPr>
              <w:lastRenderedPageBreak/>
              <w:t>Layering</w:t>
            </w:r>
          </w:p>
        </w:tc>
        <w:tc>
          <w:tcPr>
            <w:tcW w:w="3600" w:type="dxa"/>
          </w:tcPr>
          <w:p w:rsidR="00000000" w:rsidRPr="008C7B62" w:rsidRDefault="008B2F0C" w:rsidP="008C7B62">
            <w:pPr>
              <w:tabs>
                <w:tab w:val="left" w:pos="715"/>
              </w:tabs>
            </w:pPr>
            <w:r w:rsidRPr="008C7B62">
              <w:rPr>
                <w:lang w:val="en-GB"/>
              </w:rPr>
              <w:t>Layers are hierarchical</w:t>
            </w:r>
          </w:p>
          <w:p w:rsidR="00000000" w:rsidRPr="008C7B62" w:rsidRDefault="008B2F0C" w:rsidP="008C7B62">
            <w:pPr>
              <w:numPr>
                <w:ilvl w:val="0"/>
                <w:numId w:val="30"/>
              </w:numPr>
              <w:tabs>
                <w:tab w:val="left" w:pos="715"/>
              </w:tabs>
            </w:pPr>
            <w:r w:rsidRPr="008C7B62">
              <w:rPr>
                <w:lang w:val="en-GB"/>
              </w:rPr>
              <w:t>Each layer provides service to the one outside it</w:t>
            </w:r>
            <w:r w:rsidRPr="008C7B62">
              <w:rPr>
                <w:lang w:val="en-GB"/>
              </w:rPr>
              <w:t xml:space="preserve"> and acts as a client to the layer inside it</w:t>
            </w:r>
          </w:p>
          <w:p w:rsidR="00A866C7" w:rsidRDefault="008B2F0C" w:rsidP="000469BE">
            <w:pPr>
              <w:numPr>
                <w:ilvl w:val="0"/>
                <w:numId w:val="30"/>
              </w:numPr>
              <w:tabs>
                <w:tab w:val="left" w:pos="715"/>
              </w:tabs>
              <w:spacing w:after="160"/>
            </w:pPr>
            <w:r w:rsidRPr="008C7B62">
              <w:t>Layer bridging:  allowing a layer to access the services of layers below its lower neighbor</w:t>
            </w:r>
          </w:p>
        </w:tc>
        <w:tc>
          <w:tcPr>
            <w:tcW w:w="2533" w:type="dxa"/>
          </w:tcPr>
          <w:p w:rsidR="00000000" w:rsidRPr="008C7B62" w:rsidRDefault="008B2F0C" w:rsidP="008C7B62">
            <w:pPr>
              <w:numPr>
                <w:ilvl w:val="0"/>
                <w:numId w:val="29"/>
              </w:numPr>
              <w:tabs>
                <w:tab w:val="left" w:pos="715"/>
              </w:tabs>
            </w:pPr>
            <w:r w:rsidRPr="008C7B62">
              <w:rPr>
                <w:lang w:val="en-GB"/>
              </w:rPr>
              <w:t>High levels of abstraction</w:t>
            </w:r>
          </w:p>
          <w:p w:rsidR="00000000" w:rsidRPr="00A3448E" w:rsidRDefault="008B2F0C" w:rsidP="008C7B62">
            <w:pPr>
              <w:numPr>
                <w:ilvl w:val="0"/>
                <w:numId w:val="29"/>
              </w:numPr>
              <w:tabs>
                <w:tab w:val="left" w:pos="715"/>
              </w:tabs>
            </w:pPr>
            <w:r w:rsidRPr="008C7B62">
              <w:rPr>
                <w:lang w:val="en-GB"/>
              </w:rPr>
              <w:t>Relatively easy to add and modify a layer</w:t>
            </w:r>
          </w:p>
          <w:p w:rsidR="00A3448E" w:rsidRPr="00A3448E" w:rsidRDefault="00A3448E" w:rsidP="008C7B62">
            <w:pPr>
              <w:numPr>
                <w:ilvl w:val="0"/>
                <w:numId w:val="29"/>
              </w:numPr>
              <w:tabs>
                <w:tab w:val="left" w:pos="715"/>
              </w:tabs>
            </w:pPr>
            <w:r>
              <w:rPr>
                <w:lang w:val="en-GB"/>
              </w:rPr>
              <w:t>more secure</w:t>
            </w:r>
          </w:p>
          <w:p w:rsidR="00A866C7" w:rsidRDefault="00A3448E" w:rsidP="00F247D2">
            <w:pPr>
              <w:numPr>
                <w:ilvl w:val="0"/>
                <w:numId w:val="29"/>
              </w:numPr>
              <w:tabs>
                <w:tab w:val="left" w:pos="715"/>
              </w:tabs>
            </w:pPr>
            <w:r>
              <w:rPr>
                <w:lang w:val="en-GB"/>
              </w:rPr>
              <w:t>easily modifiable (layers can be added easily)</w:t>
            </w:r>
          </w:p>
        </w:tc>
        <w:tc>
          <w:tcPr>
            <w:tcW w:w="2507" w:type="dxa"/>
          </w:tcPr>
          <w:p w:rsidR="00A866C7" w:rsidRDefault="00A3448E" w:rsidP="00A3448E">
            <w:pPr>
              <w:numPr>
                <w:ilvl w:val="0"/>
                <w:numId w:val="29"/>
              </w:numPr>
              <w:tabs>
                <w:tab w:val="left" w:pos="715"/>
              </w:tabs>
            </w:pPr>
            <w:r>
              <w:t>cannot bypass layers (except using bridging but it is not recommended)</w:t>
            </w:r>
          </w:p>
          <w:p w:rsidR="00A3448E" w:rsidRDefault="00A3448E" w:rsidP="00A3448E">
            <w:pPr>
              <w:numPr>
                <w:ilvl w:val="0"/>
                <w:numId w:val="29"/>
              </w:numPr>
              <w:tabs>
                <w:tab w:val="left" w:pos="715"/>
              </w:tabs>
            </w:pPr>
            <w:r>
              <w:t>can be difficult to implement is layers are not made correctly</w:t>
            </w:r>
          </w:p>
        </w:tc>
        <w:tc>
          <w:tcPr>
            <w:tcW w:w="1481" w:type="dxa"/>
          </w:tcPr>
          <w:p w:rsidR="00A866C7" w:rsidRDefault="00A3448E" w:rsidP="00F247D2">
            <w:pPr>
              <w:tabs>
                <w:tab w:val="left" w:pos="715"/>
              </w:tabs>
            </w:pPr>
            <w:r>
              <w:t>hierarchical system</w:t>
            </w:r>
          </w:p>
        </w:tc>
      </w:tr>
      <w:tr w:rsidR="00176E3B" w:rsidTr="00176E3B">
        <w:tc>
          <w:tcPr>
            <w:tcW w:w="1350" w:type="dxa"/>
          </w:tcPr>
          <w:p w:rsidR="00A866C7" w:rsidRPr="00C57A13" w:rsidRDefault="00301B85" w:rsidP="00F247D2">
            <w:r>
              <w:rPr>
                <w:lang w:val="en-GB"/>
              </w:rPr>
              <w:t>Call-Return</w:t>
            </w:r>
          </w:p>
        </w:tc>
        <w:tc>
          <w:tcPr>
            <w:tcW w:w="3600" w:type="dxa"/>
          </w:tcPr>
          <w:p w:rsidR="00000000" w:rsidRPr="00301B85" w:rsidRDefault="008B2F0C" w:rsidP="00301B85">
            <w:pPr>
              <w:numPr>
                <w:ilvl w:val="0"/>
                <w:numId w:val="31"/>
              </w:numPr>
              <w:tabs>
                <w:tab w:val="left" w:pos="715"/>
              </w:tabs>
            </w:pPr>
            <w:r w:rsidRPr="00301B85">
              <w:t>Main program/sub program</w:t>
            </w:r>
            <w:r w:rsidR="00301B85">
              <w:t xml:space="preserve"> (like functions)</w:t>
            </w:r>
          </w:p>
          <w:p w:rsidR="00A866C7" w:rsidRDefault="008B2F0C" w:rsidP="000469BE">
            <w:pPr>
              <w:numPr>
                <w:ilvl w:val="0"/>
                <w:numId w:val="31"/>
              </w:numPr>
              <w:tabs>
                <w:tab w:val="left" w:pos="715"/>
              </w:tabs>
              <w:spacing w:after="160"/>
            </w:pPr>
            <w:r w:rsidRPr="00301B85">
              <w:t>Remote procedure call</w:t>
            </w:r>
          </w:p>
        </w:tc>
        <w:tc>
          <w:tcPr>
            <w:tcW w:w="2533" w:type="dxa"/>
          </w:tcPr>
          <w:p w:rsidR="00A866C7" w:rsidRDefault="00A866C7" w:rsidP="00F247D2">
            <w:pPr>
              <w:tabs>
                <w:tab w:val="left" w:pos="715"/>
              </w:tabs>
            </w:pPr>
          </w:p>
        </w:tc>
        <w:tc>
          <w:tcPr>
            <w:tcW w:w="2507" w:type="dxa"/>
          </w:tcPr>
          <w:p w:rsidR="00A866C7" w:rsidRDefault="000469BE" w:rsidP="000469BE">
            <w:pPr>
              <w:pStyle w:val="ListParagraph"/>
              <w:numPr>
                <w:ilvl w:val="0"/>
                <w:numId w:val="32"/>
              </w:numPr>
              <w:tabs>
                <w:tab w:val="left" w:pos="715"/>
              </w:tabs>
            </w:pPr>
            <w:r>
              <w:t>limited to stand-alone architectures</w:t>
            </w:r>
          </w:p>
        </w:tc>
        <w:tc>
          <w:tcPr>
            <w:tcW w:w="1481" w:type="dxa"/>
          </w:tcPr>
          <w:p w:rsidR="00A866C7" w:rsidRDefault="00301B85" w:rsidP="00F247D2">
            <w:pPr>
              <w:tabs>
                <w:tab w:val="left" w:pos="715"/>
              </w:tabs>
            </w:pPr>
            <w:r>
              <w:t xml:space="preserve">multiple tasks </w:t>
            </w:r>
          </w:p>
        </w:tc>
      </w:tr>
      <w:tr w:rsidR="00176E3B" w:rsidTr="00176E3B">
        <w:tc>
          <w:tcPr>
            <w:tcW w:w="1350" w:type="dxa"/>
          </w:tcPr>
          <w:p w:rsidR="00A866C7" w:rsidRPr="00C57A13" w:rsidRDefault="00301B85" w:rsidP="00301B85">
            <w:r>
              <w:rPr>
                <w:lang w:val="en-GB"/>
              </w:rPr>
              <w:t>Micro</w:t>
            </w:r>
            <w:r w:rsidR="007A2551">
              <w:rPr>
                <w:lang w:val="en-GB"/>
              </w:rPr>
              <w:t>-</w:t>
            </w:r>
            <w:r>
              <w:rPr>
                <w:lang w:val="en-GB"/>
              </w:rPr>
              <w:t>services</w:t>
            </w:r>
          </w:p>
        </w:tc>
        <w:tc>
          <w:tcPr>
            <w:tcW w:w="3600" w:type="dxa"/>
          </w:tcPr>
          <w:p w:rsidR="00A866C7" w:rsidRDefault="000469BE" w:rsidP="000469BE">
            <w:pPr>
              <w:pStyle w:val="ListParagraph"/>
              <w:numPr>
                <w:ilvl w:val="0"/>
                <w:numId w:val="32"/>
              </w:numPr>
              <w:tabs>
                <w:tab w:val="left" w:pos="715"/>
              </w:tabs>
            </w:pPr>
            <w:r>
              <w:t>A link between two communicating entities to make them compatible</w:t>
            </w:r>
          </w:p>
          <w:p w:rsidR="000469BE" w:rsidRDefault="000469BE" w:rsidP="000469BE">
            <w:pPr>
              <w:pStyle w:val="ListParagraph"/>
              <w:numPr>
                <w:ilvl w:val="0"/>
                <w:numId w:val="32"/>
              </w:numPr>
              <w:tabs>
                <w:tab w:val="left" w:pos="715"/>
              </w:tabs>
            </w:pPr>
            <w:r>
              <w:t>Usually helps while using repositories</w:t>
            </w:r>
          </w:p>
        </w:tc>
        <w:tc>
          <w:tcPr>
            <w:tcW w:w="2533" w:type="dxa"/>
          </w:tcPr>
          <w:p w:rsidR="00A866C7" w:rsidRDefault="00A866C7" w:rsidP="00F247D2">
            <w:pPr>
              <w:tabs>
                <w:tab w:val="left" w:pos="715"/>
              </w:tabs>
            </w:pPr>
          </w:p>
        </w:tc>
        <w:tc>
          <w:tcPr>
            <w:tcW w:w="2507" w:type="dxa"/>
          </w:tcPr>
          <w:p w:rsidR="00A866C7" w:rsidRDefault="00A866C7" w:rsidP="00F247D2">
            <w:pPr>
              <w:tabs>
                <w:tab w:val="left" w:pos="715"/>
              </w:tabs>
            </w:pPr>
          </w:p>
        </w:tc>
        <w:tc>
          <w:tcPr>
            <w:tcW w:w="1481" w:type="dxa"/>
          </w:tcPr>
          <w:p w:rsidR="00A866C7" w:rsidRDefault="00A866C7" w:rsidP="00F247D2">
            <w:pPr>
              <w:tabs>
                <w:tab w:val="left" w:pos="715"/>
              </w:tabs>
            </w:pPr>
          </w:p>
        </w:tc>
      </w:tr>
    </w:tbl>
    <w:p w:rsidR="00F03FAD" w:rsidRDefault="00F03FAD" w:rsidP="00F03FAD">
      <w:pPr>
        <w:pStyle w:val="ListParagraph"/>
        <w:ind w:left="360"/>
      </w:pPr>
    </w:p>
    <w:p w:rsidR="00F247D2" w:rsidRDefault="00F03FAD" w:rsidP="00F03FA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F03FAD">
        <w:rPr>
          <w:b/>
          <w:sz w:val="28"/>
          <w:szCs w:val="28"/>
        </w:rPr>
        <w:t>Architecture Evaluation</w:t>
      </w:r>
    </w:p>
    <w:p w:rsidR="00000000" w:rsidRPr="00F03FAD" w:rsidRDefault="008B2F0C" w:rsidP="00F03FAD">
      <w:pPr>
        <w:pStyle w:val="ListParagraph"/>
        <w:numPr>
          <w:ilvl w:val="1"/>
          <w:numId w:val="8"/>
        </w:numPr>
        <w:rPr>
          <w:b/>
          <w:sz w:val="24"/>
          <w:szCs w:val="28"/>
        </w:rPr>
      </w:pPr>
      <w:r w:rsidRPr="00F03FAD">
        <w:rPr>
          <w:b/>
          <w:sz w:val="24"/>
          <w:szCs w:val="28"/>
          <w:lang w:val="en-GB"/>
        </w:rPr>
        <w:t>Modifiability</w:t>
      </w:r>
      <w:r w:rsidR="00F03FAD" w:rsidRPr="00F03FAD">
        <w:rPr>
          <w:b/>
          <w:sz w:val="24"/>
          <w:szCs w:val="28"/>
          <w:lang w:val="en-GB"/>
        </w:rPr>
        <w:t>:</w:t>
      </w:r>
      <w:r w:rsidR="00F03FAD">
        <w:rPr>
          <w:b/>
          <w:sz w:val="24"/>
          <w:szCs w:val="28"/>
          <w:lang w:val="en-GB"/>
        </w:rPr>
        <w:t xml:space="preserve"> </w:t>
      </w:r>
      <w:r w:rsidR="00F03FAD" w:rsidRPr="00311544">
        <w:rPr>
          <w:sz w:val="24"/>
          <w:szCs w:val="24"/>
          <w:lang w:val="en-GB"/>
        </w:rPr>
        <w:t>Design must be easy to change</w:t>
      </w:r>
    </w:p>
    <w:p w:rsidR="00000000" w:rsidRPr="00F03FAD" w:rsidRDefault="008B2F0C" w:rsidP="00F03FAD">
      <w:pPr>
        <w:pStyle w:val="ListParagraph"/>
        <w:numPr>
          <w:ilvl w:val="2"/>
          <w:numId w:val="8"/>
        </w:numPr>
      </w:pPr>
      <w:r w:rsidRPr="00F03FAD">
        <w:rPr>
          <w:lang w:val="en-GB"/>
        </w:rPr>
        <w:t>Directly affected</w:t>
      </w:r>
      <w:r w:rsidR="00BA08BC">
        <w:rPr>
          <w:lang w:val="en-GB"/>
        </w:rPr>
        <w:t>: change in responsibility</w:t>
      </w:r>
      <w:r w:rsidR="0048608A">
        <w:rPr>
          <w:lang w:val="en-GB"/>
        </w:rPr>
        <w:t xml:space="preserve"> (</w:t>
      </w:r>
      <w:r w:rsidR="0048608A" w:rsidRPr="0048608A">
        <w:rPr>
          <w:lang w:val="en-GB"/>
        </w:rPr>
        <w:t>Anticipate expected changes</w:t>
      </w:r>
      <w:r w:rsidR="0048608A">
        <w:rPr>
          <w:lang w:val="en-GB"/>
        </w:rPr>
        <w:t xml:space="preserve">, </w:t>
      </w:r>
      <w:r w:rsidR="0048608A" w:rsidRPr="0048608A">
        <w:rPr>
          <w:lang w:val="en-GB"/>
        </w:rPr>
        <w:t>Value cohesion</w:t>
      </w:r>
      <w:r w:rsidR="0048608A">
        <w:rPr>
          <w:lang w:val="en-GB"/>
        </w:rPr>
        <w:t xml:space="preserve">, </w:t>
      </w:r>
      <w:r w:rsidR="0048608A" w:rsidRPr="0048608A">
        <w:rPr>
          <w:lang w:val="en-GB"/>
        </w:rPr>
        <w:t>Maintain generality</w:t>
      </w:r>
      <w:r w:rsidR="0048608A">
        <w:rPr>
          <w:lang w:val="en-GB"/>
        </w:rPr>
        <w:t>)</w:t>
      </w:r>
    </w:p>
    <w:p w:rsidR="0048608A" w:rsidRPr="00F03FAD" w:rsidRDefault="008B2F0C" w:rsidP="0048608A">
      <w:pPr>
        <w:pStyle w:val="ListParagraph"/>
        <w:numPr>
          <w:ilvl w:val="2"/>
          <w:numId w:val="8"/>
        </w:numPr>
      </w:pPr>
      <w:r w:rsidRPr="00F03FAD">
        <w:rPr>
          <w:lang w:val="en-GB"/>
        </w:rPr>
        <w:t>Indirectly affected</w:t>
      </w:r>
      <w:r w:rsidR="00BA08BC">
        <w:rPr>
          <w:lang w:val="en-GB"/>
        </w:rPr>
        <w:t>: change in implementation</w:t>
      </w:r>
      <w:r w:rsidR="0048608A">
        <w:rPr>
          <w:lang w:val="en-GB"/>
        </w:rPr>
        <w:t xml:space="preserve"> (</w:t>
      </w:r>
      <w:r w:rsidR="0048608A" w:rsidRPr="0048608A">
        <w:rPr>
          <w:lang w:val="en-GB"/>
        </w:rPr>
        <w:t>Lower coupling</w:t>
      </w:r>
      <w:r w:rsidR="0048608A">
        <w:rPr>
          <w:lang w:val="en-GB"/>
        </w:rPr>
        <w:t xml:space="preserve">, </w:t>
      </w:r>
      <w:r w:rsidR="0048608A" w:rsidRPr="0048608A">
        <w:rPr>
          <w:lang w:val="en-GB"/>
        </w:rPr>
        <w:t>Interact through interfaces</w:t>
      </w:r>
      <w:r w:rsidR="0048608A">
        <w:rPr>
          <w:lang w:val="en-GB"/>
        </w:rPr>
        <w:t xml:space="preserve">, </w:t>
      </w:r>
      <w:r w:rsidR="0048608A" w:rsidRPr="0048608A">
        <w:rPr>
          <w:lang w:val="en-GB"/>
        </w:rPr>
        <w:t>Employ multiple interfaces</w:t>
      </w:r>
      <w:r w:rsidR="00F95054">
        <w:rPr>
          <w:lang w:val="en-GB"/>
        </w:rPr>
        <w:t>)</w:t>
      </w:r>
    </w:p>
    <w:p w:rsidR="00000000" w:rsidRPr="00311544" w:rsidRDefault="008B2F0C" w:rsidP="00F03FAD">
      <w:pPr>
        <w:pStyle w:val="ListParagraph"/>
        <w:numPr>
          <w:ilvl w:val="1"/>
          <w:numId w:val="8"/>
        </w:numPr>
        <w:rPr>
          <w:b/>
          <w:sz w:val="24"/>
          <w:szCs w:val="24"/>
          <w:lang w:val="en-GB"/>
        </w:rPr>
      </w:pPr>
      <w:r w:rsidRPr="00F03FAD">
        <w:rPr>
          <w:b/>
          <w:sz w:val="24"/>
          <w:szCs w:val="28"/>
          <w:lang w:val="en-GB"/>
        </w:rPr>
        <w:t>Performance</w:t>
      </w:r>
      <w:r w:rsidR="00F03FAD">
        <w:rPr>
          <w:b/>
          <w:sz w:val="24"/>
          <w:szCs w:val="28"/>
          <w:lang w:val="en-GB"/>
        </w:rPr>
        <w:t>:</w:t>
      </w:r>
      <w:r w:rsidR="0048608A">
        <w:rPr>
          <w:b/>
          <w:sz w:val="24"/>
          <w:szCs w:val="28"/>
          <w:lang w:val="en-GB"/>
        </w:rPr>
        <w:t xml:space="preserve"> </w:t>
      </w:r>
      <w:r w:rsidR="0048608A" w:rsidRPr="00311544">
        <w:rPr>
          <w:sz w:val="24"/>
          <w:szCs w:val="24"/>
          <w:lang w:val="en-GB"/>
        </w:rPr>
        <w:t>System speed and capacity</w:t>
      </w:r>
    </w:p>
    <w:p w:rsidR="00F03FAD" w:rsidRPr="00F95054" w:rsidRDefault="00F95054" w:rsidP="00F03FAD">
      <w:pPr>
        <w:pStyle w:val="ListParagraph"/>
        <w:numPr>
          <w:ilvl w:val="2"/>
          <w:numId w:val="8"/>
        </w:numPr>
        <w:rPr>
          <w:b/>
          <w:sz w:val="24"/>
          <w:szCs w:val="28"/>
          <w:lang w:val="en-GB"/>
        </w:rPr>
      </w:pPr>
      <w:r>
        <w:rPr>
          <w:lang w:val="en-GB"/>
        </w:rPr>
        <w:t xml:space="preserve">depends on </w:t>
      </w:r>
      <w:r w:rsidR="00354D0F">
        <w:rPr>
          <w:lang w:val="en-GB"/>
        </w:rPr>
        <w:t>response time, throughput (requests per minute), load</w:t>
      </w:r>
    </w:p>
    <w:p w:rsidR="00000000" w:rsidRPr="00F95054" w:rsidRDefault="008B2F0C" w:rsidP="00F95054">
      <w:pPr>
        <w:pStyle w:val="ListParagraph"/>
        <w:numPr>
          <w:ilvl w:val="2"/>
          <w:numId w:val="8"/>
        </w:numPr>
      </w:pPr>
      <w:r w:rsidRPr="00F95054">
        <w:rPr>
          <w:lang w:val="en-GB"/>
        </w:rPr>
        <w:t>Tactics for improving performance include:</w:t>
      </w:r>
    </w:p>
    <w:p w:rsidR="00000000" w:rsidRPr="00F95054" w:rsidRDefault="00F95054" w:rsidP="00F95054">
      <w:pPr>
        <w:pStyle w:val="ListParagraph"/>
        <w:numPr>
          <w:ilvl w:val="3"/>
          <w:numId w:val="8"/>
        </w:numPr>
      </w:pPr>
      <w:r>
        <w:rPr>
          <w:lang w:val="en-GB"/>
        </w:rPr>
        <w:t xml:space="preserve">Manage resource allocation (e.g. use structures such as </w:t>
      </w:r>
      <w:r w:rsidRPr="00F95054">
        <w:rPr>
          <w:lang w:val="en-GB"/>
        </w:rPr>
        <w:t>First-come/first-served</w:t>
      </w:r>
      <w:r>
        <w:rPr>
          <w:lang w:val="en-GB"/>
        </w:rPr>
        <w:t xml:space="preserve">, </w:t>
      </w:r>
      <w:r w:rsidRPr="00F95054">
        <w:rPr>
          <w:lang w:val="en-GB"/>
        </w:rPr>
        <w:t>Explicit priority</w:t>
      </w:r>
      <w:r>
        <w:rPr>
          <w:lang w:val="en-GB"/>
        </w:rPr>
        <w:t xml:space="preserve">, </w:t>
      </w:r>
      <w:r w:rsidRPr="00F95054">
        <w:rPr>
          <w:lang w:val="en-GB"/>
        </w:rPr>
        <w:t>Earliest deadline first</w:t>
      </w:r>
      <w:r>
        <w:rPr>
          <w:lang w:val="en-GB"/>
        </w:rPr>
        <w:t>)</w:t>
      </w:r>
    </w:p>
    <w:p w:rsidR="00F95054" w:rsidRPr="00F95054" w:rsidRDefault="008B2F0C" w:rsidP="00F95054">
      <w:pPr>
        <w:pStyle w:val="ListParagraph"/>
        <w:numPr>
          <w:ilvl w:val="3"/>
          <w:numId w:val="8"/>
        </w:numPr>
      </w:pPr>
      <w:r w:rsidRPr="00F95054">
        <w:rPr>
          <w:lang w:val="en-GB"/>
        </w:rPr>
        <w:t>Reduce demand for resources</w:t>
      </w:r>
    </w:p>
    <w:p w:rsidR="00000000" w:rsidRPr="00AF0CD6" w:rsidRDefault="008B2F0C" w:rsidP="00F03FAD">
      <w:pPr>
        <w:pStyle w:val="ListParagraph"/>
        <w:numPr>
          <w:ilvl w:val="1"/>
          <w:numId w:val="8"/>
        </w:numPr>
        <w:rPr>
          <w:sz w:val="24"/>
          <w:szCs w:val="28"/>
          <w:lang w:val="en-GB"/>
        </w:rPr>
      </w:pPr>
      <w:r w:rsidRPr="00F03FAD">
        <w:rPr>
          <w:b/>
          <w:sz w:val="24"/>
          <w:szCs w:val="28"/>
          <w:lang w:val="en-GB"/>
        </w:rPr>
        <w:t>Security</w:t>
      </w:r>
      <w:r w:rsidR="00F03FAD">
        <w:rPr>
          <w:b/>
          <w:sz w:val="24"/>
          <w:szCs w:val="28"/>
          <w:lang w:val="en-GB"/>
        </w:rPr>
        <w:t>:</w:t>
      </w:r>
      <w:r w:rsidR="00AF0CD6">
        <w:rPr>
          <w:b/>
          <w:sz w:val="24"/>
          <w:szCs w:val="28"/>
          <w:lang w:val="en-GB"/>
        </w:rPr>
        <w:t xml:space="preserve"> </w:t>
      </w:r>
      <w:r w:rsidR="00AF0CD6" w:rsidRPr="00AF0CD6">
        <w:rPr>
          <w:sz w:val="24"/>
          <w:szCs w:val="28"/>
          <w:lang w:val="en-GB"/>
        </w:rPr>
        <w:t>Immunity and Resilience</w:t>
      </w:r>
    </w:p>
    <w:p w:rsidR="00000000" w:rsidRPr="00AF0CD6" w:rsidRDefault="008B2F0C" w:rsidP="001F6E3D">
      <w:pPr>
        <w:pStyle w:val="ListParagraph"/>
        <w:numPr>
          <w:ilvl w:val="2"/>
          <w:numId w:val="8"/>
        </w:numPr>
      </w:pPr>
      <w:r w:rsidRPr="00AF0CD6">
        <w:rPr>
          <w:bCs/>
          <w:lang w:val="en-GB"/>
        </w:rPr>
        <w:t>Immunity</w:t>
      </w:r>
      <w:r w:rsidRPr="00AF0CD6">
        <w:rPr>
          <w:lang w:val="en-GB"/>
        </w:rPr>
        <w:t>: ability to thwart an attempted attack</w:t>
      </w:r>
      <w:r w:rsidR="00AF0CD6" w:rsidRPr="00AF0CD6">
        <w:rPr>
          <w:lang w:val="en-GB"/>
        </w:rPr>
        <w:t xml:space="preserve"> (</w:t>
      </w:r>
      <w:r w:rsidRPr="00AF0CD6">
        <w:rPr>
          <w:lang w:val="en-GB"/>
        </w:rPr>
        <w:t>Ensuring all security features are included in the design</w:t>
      </w:r>
      <w:r w:rsidR="00AF0CD6" w:rsidRPr="00AF0CD6">
        <w:rPr>
          <w:lang w:val="en-GB"/>
        </w:rPr>
        <w:t xml:space="preserve">, </w:t>
      </w:r>
      <w:r w:rsidRPr="00AF0CD6">
        <w:rPr>
          <w:lang w:val="en-GB"/>
        </w:rPr>
        <w:t xml:space="preserve">Minimizing exploitable security weaknesses </w:t>
      </w:r>
      <w:r w:rsidR="00AF0CD6">
        <w:rPr>
          <w:lang w:val="en-GB"/>
        </w:rPr>
        <w:t>)</w:t>
      </w:r>
    </w:p>
    <w:p w:rsidR="00F03FAD" w:rsidRPr="00AF0CD6" w:rsidRDefault="008B2F0C" w:rsidP="00C81A7F">
      <w:pPr>
        <w:pStyle w:val="ListParagraph"/>
        <w:numPr>
          <w:ilvl w:val="2"/>
          <w:numId w:val="8"/>
        </w:numPr>
      </w:pPr>
      <w:r w:rsidRPr="00AF0CD6">
        <w:rPr>
          <w:bCs/>
          <w:lang w:val="en-GB"/>
        </w:rPr>
        <w:t>Resilience</w:t>
      </w:r>
      <w:r w:rsidRPr="00AF0CD6">
        <w:rPr>
          <w:lang w:val="en-GB"/>
        </w:rPr>
        <w:t>: ability to recover quickly and easily from an attack</w:t>
      </w:r>
      <w:r w:rsidR="00AF0CD6" w:rsidRPr="00AF0CD6">
        <w:rPr>
          <w:lang w:val="en-GB"/>
        </w:rPr>
        <w:t xml:space="preserve"> (</w:t>
      </w:r>
      <w:r w:rsidRPr="00AF0CD6">
        <w:rPr>
          <w:lang w:val="en-GB"/>
        </w:rPr>
        <w:t>Segmenting functionality to contain attack</w:t>
      </w:r>
      <w:r w:rsidR="00AF0CD6" w:rsidRPr="00AF0CD6">
        <w:rPr>
          <w:lang w:val="en-GB"/>
        </w:rPr>
        <w:t xml:space="preserve">, </w:t>
      </w:r>
      <w:r w:rsidRPr="00AF0CD6">
        <w:rPr>
          <w:lang w:val="en-GB"/>
        </w:rPr>
        <w:t>Enabling the system to quickly restore functionality</w:t>
      </w:r>
      <w:r w:rsidR="00AF0CD6">
        <w:rPr>
          <w:lang w:val="en-GB"/>
        </w:rPr>
        <w:t>)</w:t>
      </w:r>
    </w:p>
    <w:p w:rsidR="00000000" w:rsidRPr="00BA59BB" w:rsidRDefault="008B2F0C" w:rsidP="00F03FAD">
      <w:pPr>
        <w:pStyle w:val="ListParagraph"/>
        <w:numPr>
          <w:ilvl w:val="1"/>
          <w:numId w:val="8"/>
        </w:numPr>
        <w:rPr>
          <w:sz w:val="24"/>
          <w:szCs w:val="28"/>
          <w:lang w:val="en-GB"/>
        </w:rPr>
      </w:pPr>
      <w:r w:rsidRPr="00F03FAD">
        <w:rPr>
          <w:b/>
          <w:sz w:val="24"/>
          <w:szCs w:val="28"/>
          <w:lang w:val="en-GB"/>
        </w:rPr>
        <w:t>Reliability</w:t>
      </w:r>
      <w:r w:rsidR="00F03FAD">
        <w:rPr>
          <w:b/>
          <w:sz w:val="24"/>
          <w:szCs w:val="28"/>
          <w:lang w:val="en-GB"/>
        </w:rPr>
        <w:t>:</w:t>
      </w:r>
      <w:r w:rsidR="00BA59BB">
        <w:rPr>
          <w:b/>
          <w:sz w:val="24"/>
          <w:szCs w:val="28"/>
          <w:lang w:val="en-GB"/>
        </w:rPr>
        <w:t xml:space="preserve"> </w:t>
      </w:r>
      <w:r w:rsidR="00BA59BB" w:rsidRPr="00BA59BB">
        <w:rPr>
          <w:sz w:val="24"/>
          <w:szCs w:val="28"/>
          <w:lang w:val="en-GB"/>
        </w:rPr>
        <w:t>performs correctly under assumed conditions</w:t>
      </w:r>
    </w:p>
    <w:p w:rsidR="00000000" w:rsidRPr="00BA59BB" w:rsidRDefault="00BA59BB" w:rsidP="00BA59BB">
      <w:pPr>
        <w:pStyle w:val="ListParagraph"/>
        <w:numPr>
          <w:ilvl w:val="2"/>
          <w:numId w:val="8"/>
        </w:numPr>
        <w:tabs>
          <w:tab w:val="left" w:pos="2155"/>
        </w:tabs>
      </w:pPr>
      <w:r w:rsidRPr="00BA59BB">
        <w:rPr>
          <w:lang w:val="en-GB"/>
        </w:rPr>
        <w:t xml:space="preserve">handle faults: </w:t>
      </w:r>
      <w:r w:rsidR="008B2F0C" w:rsidRPr="00BA59BB">
        <w:rPr>
          <w:lang w:val="en-GB"/>
        </w:rPr>
        <w:t xml:space="preserve">A </w:t>
      </w:r>
      <w:r w:rsidR="008B2F0C" w:rsidRPr="00BA59BB">
        <w:rPr>
          <w:bCs/>
          <w:lang w:val="en-GB"/>
        </w:rPr>
        <w:t>fault</w:t>
      </w:r>
      <w:r w:rsidR="008B2F0C" w:rsidRPr="00BA59BB">
        <w:rPr>
          <w:lang w:val="en-GB"/>
        </w:rPr>
        <w:t xml:space="preserve"> is the result of human error, compared to a </w:t>
      </w:r>
    </w:p>
    <w:p w:rsidR="00000000" w:rsidRPr="00BA59BB" w:rsidRDefault="008B2F0C" w:rsidP="00BA59BB">
      <w:pPr>
        <w:pStyle w:val="ListParagraph"/>
        <w:numPr>
          <w:ilvl w:val="3"/>
          <w:numId w:val="8"/>
        </w:numPr>
      </w:pPr>
      <w:r w:rsidRPr="00BA59BB">
        <w:rPr>
          <w:bCs/>
          <w:lang w:val="en-GB"/>
        </w:rPr>
        <w:t>Passiv</w:t>
      </w:r>
      <w:r w:rsidRPr="00BA59BB">
        <w:rPr>
          <w:bCs/>
          <w:lang w:val="en-GB"/>
        </w:rPr>
        <w:t>e fault detection</w:t>
      </w:r>
      <w:r w:rsidRPr="00BA59BB">
        <w:rPr>
          <w:lang w:val="en-GB"/>
        </w:rPr>
        <w:t>: wait until fault occurs during execution</w:t>
      </w:r>
    </w:p>
    <w:p w:rsidR="00000000" w:rsidRPr="00602565" w:rsidRDefault="008B2F0C" w:rsidP="00BA59BB">
      <w:pPr>
        <w:pStyle w:val="ListParagraph"/>
        <w:numPr>
          <w:ilvl w:val="3"/>
          <w:numId w:val="8"/>
        </w:numPr>
      </w:pPr>
      <w:r w:rsidRPr="00BA59BB">
        <w:rPr>
          <w:bCs/>
          <w:lang w:val="en-GB"/>
        </w:rPr>
        <w:t>Active fault detection</w:t>
      </w:r>
      <w:r w:rsidRPr="00BA59BB">
        <w:rPr>
          <w:lang w:val="en-GB"/>
        </w:rPr>
        <w:t>: periodically check for symptoms or try to anticipate when failures will occur</w:t>
      </w:r>
    </w:p>
    <w:p w:rsidR="00602565" w:rsidRPr="00BA59BB" w:rsidRDefault="00602565" w:rsidP="00BA59BB">
      <w:pPr>
        <w:pStyle w:val="ListParagraph"/>
        <w:numPr>
          <w:ilvl w:val="3"/>
          <w:numId w:val="8"/>
        </w:numPr>
      </w:pPr>
      <w:r>
        <w:rPr>
          <w:lang w:val="en-GB"/>
        </w:rPr>
        <w:t>recovery tactics: undoing transactions, backup, correct and continue, report etc</w:t>
      </w:r>
    </w:p>
    <w:p w:rsidR="00BA59BB" w:rsidRPr="00BA59BB" w:rsidRDefault="00602565" w:rsidP="00BA59BB">
      <w:pPr>
        <w:pStyle w:val="ListParagraph"/>
        <w:numPr>
          <w:ilvl w:val="2"/>
          <w:numId w:val="8"/>
        </w:numPr>
        <w:tabs>
          <w:tab w:val="left" w:pos="2155"/>
        </w:tabs>
      </w:pPr>
      <w:r>
        <w:rPr>
          <w:bCs/>
          <w:lang w:val="en-GB"/>
        </w:rPr>
        <w:t>handle f</w:t>
      </w:r>
      <w:r w:rsidR="00BA59BB">
        <w:rPr>
          <w:bCs/>
          <w:lang w:val="en-GB"/>
        </w:rPr>
        <w:t xml:space="preserve">ailure: </w:t>
      </w:r>
      <w:r>
        <w:rPr>
          <w:bCs/>
          <w:lang w:val="en-GB"/>
        </w:rPr>
        <w:t xml:space="preserve">failure is </w:t>
      </w:r>
      <w:r w:rsidR="00BA59BB" w:rsidRPr="00BA59BB">
        <w:rPr>
          <w:lang w:val="en-GB"/>
        </w:rPr>
        <w:t>an observable departure from required behaviour</w:t>
      </w:r>
    </w:p>
    <w:p w:rsidR="00F03FAD" w:rsidRPr="00602565" w:rsidRDefault="00602565" w:rsidP="00602565">
      <w:pPr>
        <w:pStyle w:val="ListParagraph"/>
        <w:numPr>
          <w:ilvl w:val="2"/>
          <w:numId w:val="8"/>
        </w:numPr>
      </w:pPr>
      <w:r w:rsidRPr="00602565">
        <w:rPr>
          <w:bCs/>
          <w:sz w:val="24"/>
          <w:szCs w:val="28"/>
          <w:lang w:val="en-GB"/>
        </w:rPr>
        <w:t>handle e</w:t>
      </w:r>
      <w:r w:rsidR="008B2F0C" w:rsidRPr="00602565">
        <w:rPr>
          <w:bCs/>
          <w:sz w:val="24"/>
          <w:szCs w:val="28"/>
          <w:lang w:val="en-GB"/>
        </w:rPr>
        <w:t>xceptions</w:t>
      </w:r>
      <w:r>
        <w:rPr>
          <w:bCs/>
          <w:sz w:val="24"/>
          <w:szCs w:val="28"/>
          <w:lang w:val="en-GB"/>
        </w:rPr>
        <w:t xml:space="preserve"> using exception handling</w:t>
      </w:r>
      <w:r w:rsidR="008B2F0C" w:rsidRPr="00602565">
        <w:rPr>
          <w:sz w:val="24"/>
          <w:szCs w:val="28"/>
          <w:lang w:val="en-GB"/>
        </w:rPr>
        <w:t xml:space="preserve">: </w:t>
      </w:r>
      <w:r w:rsidRPr="00602565">
        <w:rPr>
          <w:sz w:val="24"/>
          <w:szCs w:val="28"/>
          <w:lang w:val="en-GB"/>
        </w:rPr>
        <w:t xml:space="preserve">exceptions are </w:t>
      </w:r>
      <w:r w:rsidR="008B2F0C" w:rsidRPr="00602565">
        <w:rPr>
          <w:sz w:val="24"/>
          <w:szCs w:val="28"/>
          <w:lang w:val="en-GB"/>
        </w:rPr>
        <w:t>situations that cause the system to deviate from its desired behaviour</w:t>
      </w:r>
      <w:r w:rsidRPr="00602565">
        <w:rPr>
          <w:sz w:val="24"/>
          <w:szCs w:val="28"/>
          <w:lang w:val="en-GB"/>
        </w:rPr>
        <w:t xml:space="preserve"> (e.g. Fa</w:t>
      </w:r>
      <w:r w:rsidR="008B2F0C" w:rsidRPr="00602565">
        <w:rPr>
          <w:lang w:val="en-GB"/>
        </w:rPr>
        <w:t>iling to provide a service</w:t>
      </w:r>
      <w:r w:rsidRPr="00602565">
        <w:rPr>
          <w:lang w:val="en-GB"/>
        </w:rPr>
        <w:t xml:space="preserve">, </w:t>
      </w:r>
      <w:r w:rsidR="008B2F0C" w:rsidRPr="00602565">
        <w:rPr>
          <w:lang w:val="en-GB"/>
        </w:rPr>
        <w:t>Providing the wrong service</w:t>
      </w:r>
      <w:r w:rsidRPr="00602565">
        <w:rPr>
          <w:lang w:val="en-GB"/>
        </w:rPr>
        <w:t xml:space="preserve">, </w:t>
      </w:r>
      <w:r w:rsidR="008B2F0C" w:rsidRPr="00602565">
        <w:rPr>
          <w:lang w:val="en-GB"/>
        </w:rPr>
        <w:t>Corrupting data</w:t>
      </w:r>
      <w:r w:rsidRPr="00602565">
        <w:rPr>
          <w:lang w:val="en-GB"/>
        </w:rPr>
        <w:t xml:space="preserve">, </w:t>
      </w:r>
      <w:r w:rsidR="008B2F0C" w:rsidRPr="00602565">
        <w:rPr>
          <w:lang w:val="en-GB"/>
        </w:rPr>
        <w:t>Violating a system invariant (e.g.; security property)</w:t>
      </w:r>
      <w:r w:rsidRPr="00602565">
        <w:rPr>
          <w:lang w:val="en-GB"/>
        </w:rPr>
        <w:t xml:space="preserve">, </w:t>
      </w:r>
      <w:r w:rsidR="008B2F0C" w:rsidRPr="00602565">
        <w:rPr>
          <w:lang w:val="en-GB"/>
        </w:rPr>
        <w:t>Deadlocking</w:t>
      </w:r>
      <w:r>
        <w:rPr>
          <w:lang w:val="en-GB"/>
        </w:rPr>
        <w:t>)</w:t>
      </w:r>
    </w:p>
    <w:p w:rsidR="00000000" w:rsidRDefault="008B2F0C" w:rsidP="00F03FAD">
      <w:pPr>
        <w:pStyle w:val="ListParagraph"/>
        <w:numPr>
          <w:ilvl w:val="1"/>
          <w:numId w:val="8"/>
        </w:numPr>
        <w:rPr>
          <w:b/>
          <w:sz w:val="24"/>
          <w:szCs w:val="28"/>
          <w:lang w:val="en-GB"/>
        </w:rPr>
      </w:pPr>
      <w:r w:rsidRPr="00F03FAD">
        <w:rPr>
          <w:b/>
          <w:sz w:val="24"/>
          <w:szCs w:val="28"/>
          <w:lang w:val="en-GB"/>
        </w:rPr>
        <w:t>Robustness</w:t>
      </w:r>
      <w:r w:rsidR="00F03FAD">
        <w:rPr>
          <w:b/>
          <w:sz w:val="24"/>
          <w:szCs w:val="28"/>
          <w:lang w:val="en-GB"/>
        </w:rPr>
        <w:t>:</w:t>
      </w:r>
      <w:r w:rsidR="00602565">
        <w:rPr>
          <w:b/>
          <w:sz w:val="24"/>
          <w:szCs w:val="28"/>
          <w:lang w:val="en-GB"/>
        </w:rPr>
        <w:t xml:space="preserve"> </w:t>
      </w:r>
      <w:r w:rsidR="0063032B" w:rsidRPr="0063032B">
        <w:rPr>
          <w:sz w:val="24"/>
          <w:szCs w:val="28"/>
          <w:lang w:val="en-GB"/>
        </w:rPr>
        <w:t>mechanism for recovery</w:t>
      </w:r>
    </w:p>
    <w:p w:rsidR="00F03FAD" w:rsidRPr="0063032B" w:rsidRDefault="008B2F0C" w:rsidP="0063032B">
      <w:pPr>
        <w:pStyle w:val="ListParagraph"/>
        <w:numPr>
          <w:ilvl w:val="2"/>
          <w:numId w:val="8"/>
        </w:numPr>
      </w:pPr>
      <w:r w:rsidRPr="0063032B">
        <w:lastRenderedPageBreak/>
        <w:t>Mutual suspicion: each software unit assumes that the other units contain faults</w:t>
      </w:r>
    </w:p>
    <w:p w:rsidR="00000000" w:rsidRPr="0063032B" w:rsidRDefault="008B2F0C" w:rsidP="00F03FAD">
      <w:pPr>
        <w:pStyle w:val="ListParagraph"/>
        <w:numPr>
          <w:ilvl w:val="1"/>
          <w:numId w:val="8"/>
        </w:numPr>
        <w:rPr>
          <w:sz w:val="24"/>
          <w:szCs w:val="28"/>
          <w:lang w:val="en-GB"/>
        </w:rPr>
      </w:pPr>
      <w:r w:rsidRPr="00F03FAD">
        <w:rPr>
          <w:b/>
          <w:sz w:val="24"/>
          <w:szCs w:val="28"/>
          <w:lang w:val="en-GB"/>
        </w:rPr>
        <w:t>Usability</w:t>
      </w:r>
      <w:r w:rsidR="00F03FAD">
        <w:rPr>
          <w:b/>
          <w:sz w:val="24"/>
          <w:szCs w:val="28"/>
          <w:lang w:val="en-GB"/>
        </w:rPr>
        <w:t>:</w:t>
      </w:r>
      <w:r w:rsidR="0063032B">
        <w:rPr>
          <w:b/>
          <w:sz w:val="24"/>
          <w:szCs w:val="28"/>
          <w:lang w:val="en-GB"/>
        </w:rPr>
        <w:t xml:space="preserve"> </w:t>
      </w:r>
      <w:r w:rsidR="0063032B" w:rsidRPr="0063032B">
        <w:rPr>
          <w:sz w:val="24"/>
          <w:szCs w:val="28"/>
          <w:lang w:val="en-GB"/>
        </w:rPr>
        <w:t>Ease of use (for the user)</w:t>
      </w:r>
    </w:p>
    <w:p w:rsidR="00F03FAD" w:rsidRPr="0063032B" w:rsidRDefault="0063032B" w:rsidP="00F03FAD">
      <w:pPr>
        <w:pStyle w:val="ListParagraph"/>
        <w:numPr>
          <w:ilvl w:val="2"/>
          <w:numId w:val="8"/>
        </w:numPr>
        <w:rPr>
          <w:lang w:val="en-GB"/>
        </w:rPr>
      </w:pPr>
      <w:r w:rsidRPr="0063032B">
        <w:rPr>
          <w:lang w:val="en-GB"/>
        </w:rPr>
        <w:t xml:space="preserve">mostly related to UI </w:t>
      </w:r>
    </w:p>
    <w:p w:rsidR="00000000" w:rsidRDefault="008B2F0C" w:rsidP="00F03FAD">
      <w:pPr>
        <w:pStyle w:val="ListParagraph"/>
        <w:numPr>
          <w:ilvl w:val="1"/>
          <w:numId w:val="8"/>
        </w:numPr>
        <w:rPr>
          <w:b/>
          <w:sz w:val="24"/>
          <w:szCs w:val="28"/>
          <w:lang w:val="en-GB"/>
        </w:rPr>
      </w:pPr>
      <w:r w:rsidRPr="00F03FAD">
        <w:rPr>
          <w:b/>
          <w:sz w:val="24"/>
          <w:szCs w:val="28"/>
          <w:lang w:val="en-GB"/>
        </w:rPr>
        <w:t>Business goals</w:t>
      </w:r>
      <w:r w:rsidR="00F03FAD">
        <w:rPr>
          <w:b/>
          <w:sz w:val="24"/>
          <w:szCs w:val="28"/>
          <w:lang w:val="en-GB"/>
        </w:rPr>
        <w:t>:</w:t>
      </w:r>
      <w:r w:rsidR="0063032B">
        <w:rPr>
          <w:b/>
          <w:sz w:val="24"/>
          <w:szCs w:val="28"/>
          <w:lang w:val="en-GB"/>
        </w:rPr>
        <w:t xml:space="preserve"> </w:t>
      </w:r>
      <w:r w:rsidR="0063032B" w:rsidRPr="0063032B">
        <w:rPr>
          <w:sz w:val="24"/>
          <w:szCs w:val="28"/>
          <w:lang w:val="en-GB"/>
        </w:rPr>
        <w:t>quality attributes the system is expected to exhibit</w:t>
      </w:r>
    </w:p>
    <w:p w:rsidR="0063032B" w:rsidRPr="0063032B" w:rsidRDefault="0063032B" w:rsidP="0063032B">
      <w:pPr>
        <w:pStyle w:val="ListParagraph"/>
        <w:numPr>
          <w:ilvl w:val="2"/>
          <w:numId w:val="8"/>
        </w:numPr>
        <w:rPr>
          <w:lang w:val="en-GB"/>
        </w:rPr>
      </w:pPr>
      <w:r w:rsidRPr="0063032B">
        <w:rPr>
          <w:lang w:val="en-GB"/>
        </w:rPr>
        <w:t>Buy vs. Build: Time, cost, and reliability factors. (Dev time/costs, reliability, constraints from existing components)</w:t>
      </w:r>
    </w:p>
    <w:p w:rsidR="006E702E" w:rsidRDefault="0063032B" w:rsidP="006E702E">
      <w:pPr>
        <w:pStyle w:val="ListParagraph"/>
        <w:numPr>
          <w:ilvl w:val="2"/>
          <w:numId w:val="8"/>
        </w:numPr>
        <w:rPr>
          <w:lang w:val="en-GB"/>
        </w:rPr>
      </w:pPr>
      <w:r w:rsidRPr="0063032B">
        <w:rPr>
          <w:lang w:val="en-GB"/>
        </w:rPr>
        <w:t>Initial vs. maintenance costs: Balancing upfront savings and adaptability. (Dev costs, system modifiability, potential market loss)</w:t>
      </w:r>
    </w:p>
    <w:p w:rsidR="00F03FAD" w:rsidRDefault="0063032B" w:rsidP="006E702E">
      <w:pPr>
        <w:pStyle w:val="ListParagraph"/>
        <w:numPr>
          <w:ilvl w:val="2"/>
          <w:numId w:val="8"/>
        </w:numPr>
        <w:rPr>
          <w:lang w:val="en-GB"/>
        </w:rPr>
      </w:pPr>
      <w:r w:rsidRPr="006E702E">
        <w:rPr>
          <w:lang w:val="en-GB"/>
        </w:rPr>
        <w:t>New vs. known technologies: Weighing expertise and time trade-offs. (Expertise costs, release delays, need for in-house skills)</w:t>
      </w:r>
    </w:p>
    <w:p w:rsidR="00000000" w:rsidRDefault="008B2F0C" w:rsidP="00FC7D59">
      <w:pPr>
        <w:pStyle w:val="ListParagraph"/>
        <w:numPr>
          <w:ilvl w:val="1"/>
          <w:numId w:val="8"/>
        </w:numPr>
        <w:rPr>
          <w:b/>
          <w:sz w:val="24"/>
          <w:szCs w:val="28"/>
          <w:lang w:val="en-GB"/>
        </w:rPr>
      </w:pPr>
      <w:r w:rsidRPr="00FC7D59">
        <w:rPr>
          <w:b/>
          <w:sz w:val="24"/>
          <w:szCs w:val="28"/>
          <w:lang w:val="en-GB"/>
        </w:rPr>
        <w:t>Trade-off analysis</w:t>
      </w:r>
    </w:p>
    <w:p w:rsidR="00FC7D59" w:rsidRDefault="00254D75" w:rsidP="00254D75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 xml:space="preserve">One specification, many designs: </w:t>
      </w:r>
      <w:r w:rsidR="00FC7D59" w:rsidRPr="00FC7D59">
        <w:rPr>
          <w:lang w:val="en-GB"/>
        </w:rPr>
        <w:t>KWIC Solutions</w:t>
      </w:r>
    </w:p>
    <w:p w:rsidR="00FC7D59" w:rsidRDefault="00FC7D59" w:rsidP="00254D75">
      <w:pPr>
        <w:pStyle w:val="ListParagraph"/>
        <w:numPr>
          <w:ilvl w:val="2"/>
          <w:numId w:val="8"/>
        </w:numPr>
        <w:ind w:left="2160"/>
        <w:rPr>
          <w:lang w:val="en-GB"/>
        </w:rPr>
      </w:pPr>
      <w:r>
        <w:rPr>
          <w:lang w:val="en-GB"/>
        </w:rPr>
        <w:t>Based on attributes</w:t>
      </w:r>
    </w:p>
    <w:p w:rsidR="00FC7D59" w:rsidRDefault="00271C66" w:rsidP="00254D75">
      <w:pPr>
        <w:ind w:left="1080"/>
        <w:jc w:val="center"/>
        <w:rPr>
          <w:lang w:val="en-GB"/>
        </w:rPr>
      </w:pPr>
      <w:r w:rsidRPr="00271C66">
        <w:rPr>
          <w:lang w:val="en-GB"/>
        </w:rPr>
        <w:drawing>
          <wp:inline distT="0" distB="0" distL="0" distR="0" wp14:anchorId="4C568013" wp14:editId="0907A8F1">
            <wp:extent cx="4870819" cy="16770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967" cy="17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66" w:rsidRPr="00271C66" w:rsidRDefault="00271C66" w:rsidP="00254D75">
      <w:pPr>
        <w:ind w:left="1080"/>
      </w:pPr>
      <w:r w:rsidRPr="00271C66">
        <w:t>+ means that the design has the attribute</w:t>
      </w:r>
      <w:r>
        <w:t xml:space="preserve">, </w:t>
      </w:r>
      <w:r w:rsidRPr="00271C66">
        <w:t xml:space="preserve">- means that the attribute is not an aspect of the design </w:t>
      </w:r>
    </w:p>
    <w:p w:rsidR="00FC7D59" w:rsidRDefault="00FC7D59" w:rsidP="00254D75">
      <w:pPr>
        <w:pStyle w:val="ListParagraph"/>
        <w:numPr>
          <w:ilvl w:val="2"/>
          <w:numId w:val="8"/>
        </w:numPr>
        <w:ind w:left="2160"/>
        <w:rPr>
          <w:lang w:val="en-GB"/>
        </w:rPr>
      </w:pPr>
      <w:r>
        <w:rPr>
          <w:lang w:val="en-GB"/>
        </w:rPr>
        <w:t>Based on weights</w:t>
      </w:r>
    </w:p>
    <w:p w:rsidR="00271C66" w:rsidRDefault="00271C66" w:rsidP="00254D75">
      <w:pPr>
        <w:ind w:left="1800"/>
        <w:rPr>
          <w:lang w:val="en-GB"/>
        </w:rPr>
      </w:pPr>
      <w:r w:rsidRPr="00271C66">
        <w:rPr>
          <w:lang w:val="en-GB"/>
        </w:rPr>
        <w:drawing>
          <wp:inline distT="0" distB="0" distL="0" distR="0" wp14:anchorId="6DCA48A5" wp14:editId="0456C124">
            <wp:extent cx="4861560" cy="1893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913" cy="19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59" w:rsidRPr="00271C66" w:rsidRDefault="00271C66" w:rsidP="00254D75">
      <w:pPr>
        <w:ind w:left="1800"/>
      </w:pPr>
      <w:r w:rsidRPr="00271C66">
        <w:t>Attribute priority ranges from 1 to 5. Column 3-6 rates design satisfaction, with 1 being lowest, 5 highest.</w:t>
      </w:r>
      <w:r w:rsidRPr="00271C66">
        <w:rPr>
          <w:rFonts w:asciiTheme="majorHAnsi" w:eastAsiaTheme="minorEastAsia" w:hAnsi="Calibri Light" w:cs="Arial"/>
          <w:color w:val="538135" w:themeColor="accent6" w:themeShade="BF"/>
          <w:kern w:val="24"/>
          <w:sz w:val="24"/>
          <w:szCs w:val="24"/>
        </w:rPr>
        <w:t xml:space="preserve"> </w:t>
      </w:r>
      <w:r w:rsidRPr="00271C66">
        <w:t>Multiply the priorities with ratings and sum over the design to get score for each design</w:t>
      </w:r>
      <w:r>
        <w:t xml:space="preserve"> </w:t>
      </w:r>
      <w:r w:rsidRPr="00271C66">
        <w:t>For example score for pipe and filter = 1x5 + 4x1 + 3x5 + 3x2 + 5x5 = 55.</w:t>
      </w:r>
      <w:r>
        <w:t xml:space="preserve"> </w:t>
      </w:r>
      <w:r w:rsidRPr="00271C66">
        <w:t>Pick the design with the highest score. Here data abstraction has the highest score (57)</w:t>
      </w:r>
    </w:p>
    <w:p w:rsidR="00000000" w:rsidRDefault="008B2F0C" w:rsidP="00FC7D59">
      <w:pPr>
        <w:pStyle w:val="ListParagraph"/>
        <w:numPr>
          <w:ilvl w:val="1"/>
          <w:numId w:val="8"/>
        </w:numPr>
        <w:rPr>
          <w:b/>
          <w:sz w:val="24"/>
          <w:szCs w:val="28"/>
          <w:lang w:val="en-GB"/>
        </w:rPr>
      </w:pPr>
      <w:r w:rsidRPr="00FC7D59">
        <w:rPr>
          <w:b/>
          <w:sz w:val="24"/>
          <w:szCs w:val="28"/>
          <w:lang w:val="en-GB"/>
        </w:rPr>
        <w:t>Cost-benefit anal</w:t>
      </w:r>
      <w:r w:rsidRPr="00FC7D59">
        <w:rPr>
          <w:b/>
          <w:sz w:val="24"/>
          <w:szCs w:val="28"/>
          <w:lang w:val="en-GB"/>
        </w:rPr>
        <w:t>ysis</w:t>
      </w:r>
    </w:p>
    <w:p w:rsidR="00271C66" w:rsidRDefault="00271C66" w:rsidP="00271C66">
      <w:pPr>
        <w:pStyle w:val="ListParagraph"/>
        <w:ind w:left="1080"/>
        <w:rPr>
          <w:sz w:val="24"/>
          <w:szCs w:val="28"/>
          <w:lang w:val="en-GB"/>
        </w:rPr>
      </w:pPr>
      <w:r w:rsidRPr="00271C66">
        <w:rPr>
          <w:sz w:val="24"/>
          <w:szCs w:val="28"/>
          <w:lang w:val="en-GB"/>
        </w:rPr>
        <w:t>ROI</w:t>
      </w:r>
      <w:r>
        <w:rPr>
          <w:sz w:val="24"/>
          <w:szCs w:val="28"/>
          <w:lang w:val="en-GB"/>
        </w:rPr>
        <w:t xml:space="preserve"> (return on investment </w:t>
      </w:r>
    </w:p>
    <w:p w:rsidR="00000000" w:rsidRPr="00271C66" w:rsidRDefault="008B2F0C" w:rsidP="00271C66">
      <w:pPr>
        <w:pStyle w:val="ListParagraph"/>
        <w:numPr>
          <w:ilvl w:val="1"/>
          <w:numId w:val="45"/>
        </w:numPr>
        <w:rPr>
          <w:sz w:val="24"/>
          <w:szCs w:val="28"/>
        </w:rPr>
      </w:pPr>
      <w:r w:rsidRPr="00271C66">
        <w:rPr>
          <w:sz w:val="24"/>
          <w:szCs w:val="28"/>
        </w:rPr>
        <w:t>ROI = Benefits/Cost, ROI &gt; 1 is desired</w:t>
      </w:r>
    </w:p>
    <w:p w:rsidR="00271C66" w:rsidRPr="00271C66" w:rsidRDefault="008B2F0C" w:rsidP="00271C66">
      <w:pPr>
        <w:pStyle w:val="ListParagraph"/>
        <w:numPr>
          <w:ilvl w:val="1"/>
          <w:numId w:val="45"/>
        </w:numPr>
        <w:rPr>
          <w:sz w:val="24"/>
          <w:szCs w:val="28"/>
        </w:rPr>
      </w:pPr>
      <w:r w:rsidRPr="00271C66">
        <w:rPr>
          <w:sz w:val="24"/>
          <w:szCs w:val="28"/>
        </w:rPr>
        <w:t>%age gain ROI = (Benefits – Cost) / Cost x 100</w:t>
      </w:r>
    </w:p>
    <w:p w:rsidR="00A80744" w:rsidRDefault="00A80744" w:rsidP="00A80744">
      <w:pPr>
        <w:pStyle w:val="Title"/>
        <w:numPr>
          <w:ilvl w:val="0"/>
          <w:numId w:val="8"/>
        </w:numPr>
        <w:jc w:val="center"/>
        <w:rPr>
          <w:b/>
        </w:rPr>
      </w:pPr>
      <w:r>
        <w:rPr>
          <w:b/>
        </w:rPr>
        <w:lastRenderedPageBreak/>
        <w:t>Mapping Flow to Architecture</w:t>
      </w:r>
    </w:p>
    <w:p w:rsidR="00000000" w:rsidRPr="00A80744" w:rsidRDefault="008B2F0C" w:rsidP="00A8074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80744">
        <w:rPr>
          <w:b/>
          <w:sz w:val="28"/>
          <w:szCs w:val="28"/>
        </w:rPr>
        <w:t>Determine flow</w:t>
      </w:r>
    </w:p>
    <w:p w:rsidR="00000000" w:rsidRPr="00A7127D" w:rsidRDefault="008B2F0C" w:rsidP="00A80744">
      <w:pPr>
        <w:numPr>
          <w:ilvl w:val="1"/>
          <w:numId w:val="8"/>
        </w:numPr>
        <w:spacing w:after="0" w:line="240" w:lineRule="auto"/>
        <w:rPr>
          <w:b/>
        </w:rPr>
      </w:pPr>
      <w:r w:rsidRPr="00A7127D">
        <w:rPr>
          <w:b/>
        </w:rPr>
        <w:t>Transform</w:t>
      </w:r>
    </w:p>
    <w:p w:rsidR="00000000" w:rsidRPr="00A80744" w:rsidRDefault="008B2F0C" w:rsidP="00A80744">
      <w:pPr>
        <w:numPr>
          <w:ilvl w:val="2"/>
          <w:numId w:val="8"/>
        </w:numPr>
        <w:spacing w:after="0" w:line="240" w:lineRule="auto"/>
      </w:pPr>
      <w:r w:rsidRPr="00A80744">
        <w:t>Conversion of data from external to internal form (incoming flow)</w:t>
      </w:r>
    </w:p>
    <w:p w:rsidR="00000000" w:rsidRPr="00A80744" w:rsidRDefault="008B2F0C" w:rsidP="00A80744">
      <w:pPr>
        <w:numPr>
          <w:ilvl w:val="2"/>
          <w:numId w:val="8"/>
        </w:numPr>
        <w:spacing w:after="0" w:line="240" w:lineRule="auto"/>
      </w:pPr>
      <w:r w:rsidRPr="00A80744">
        <w:t>Transform center</w:t>
      </w:r>
    </w:p>
    <w:p w:rsidR="00000000" w:rsidRDefault="008B2F0C" w:rsidP="00A80744">
      <w:pPr>
        <w:numPr>
          <w:ilvl w:val="2"/>
          <w:numId w:val="8"/>
        </w:numPr>
        <w:spacing w:after="0" w:line="240" w:lineRule="auto"/>
      </w:pPr>
      <w:r w:rsidRPr="00A80744">
        <w:t>Conversion from internal to external form (outgoing flow)</w:t>
      </w:r>
    </w:p>
    <w:p w:rsidR="00A80744" w:rsidRPr="00A7127D" w:rsidRDefault="00A80744" w:rsidP="00A80744">
      <w:pPr>
        <w:numPr>
          <w:ilvl w:val="1"/>
          <w:numId w:val="8"/>
        </w:numPr>
        <w:spacing w:after="0" w:line="240" w:lineRule="auto"/>
        <w:rPr>
          <w:b/>
        </w:rPr>
      </w:pPr>
      <w:r w:rsidRPr="00A7127D">
        <w:rPr>
          <w:b/>
        </w:rPr>
        <w:t>Transfer</w:t>
      </w:r>
    </w:p>
    <w:p w:rsidR="00A7127D" w:rsidRPr="00A80744" w:rsidRDefault="00A7127D" w:rsidP="00A7127D">
      <w:pPr>
        <w:numPr>
          <w:ilvl w:val="2"/>
          <w:numId w:val="8"/>
        </w:numPr>
        <w:spacing w:after="0" w:line="240" w:lineRule="auto"/>
      </w:pPr>
      <w:r>
        <w:t>Transfer</w:t>
      </w:r>
      <w:r w:rsidRPr="00A80744">
        <w:t xml:space="preserve"> of data from external to internal form (incoming flow)</w:t>
      </w:r>
    </w:p>
    <w:p w:rsidR="00A7127D" w:rsidRPr="00A80744" w:rsidRDefault="00A7127D" w:rsidP="00A7127D">
      <w:pPr>
        <w:numPr>
          <w:ilvl w:val="2"/>
          <w:numId w:val="8"/>
        </w:numPr>
        <w:spacing w:after="0" w:line="240" w:lineRule="auto"/>
      </w:pPr>
      <w:r>
        <w:t>Transfer</w:t>
      </w:r>
      <w:r w:rsidRPr="00A80744">
        <w:t xml:space="preserve"> center</w:t>
      </w:r>
    </w:p>
    <w:p w:rsidR="00A7127D" w:rsidRPr="00A80744" w:rsidRDefault="00A7127D" w:rsidP="00A7127D">
      <w:pPr>
        <w:numPr>
          <w:ilvl w:val="2"/>
          <w:numId w:val="8"/>
        </w:numPr>
        <w:spacing w:after="0" w:line="240" w:lineRule="auto"/>
      </w:pPr>
      <w:r>
        <w:t>Transfer</w:t>
      </w:r>
      <w:r w:rsidRPr="00A80744">
        <w:t xml:space="preserve"> from internal to external form (outgoing flow)</w:t>
      </w:r>
    </w:p>
    <w:p w:rsidR="00000000" w:rsidRPr="00A7127D" w:rsidRDefault="008B2F0C" w:rsidP="00A80744">
      <w:pPr>
        <w:numPr>
          <w:ilvl w:val="1"/>
          <w:numId w:val="8"/>
        </w:numPr>
        <w:spacing w:after="0" w:line="240" w:lineRule="auto"/>
        <w:rPr>
          <w:b/>
        </w:rPr>
      </w:pPr>
      <w:r w:rsidRPr="00A7127D">
        <w:rPr>
          <w:b/>
        </w:rPr>
        <w:t>Transact</w:t>
      </w:r>
      <w:r w:rsidRPr="00A7127D">
        <w:rPr>
          <w:b/>
        </w:rPr>
        <w:t>ion</w:t>
      </w:r>
    </w:p>
    <w:p w:rsidR="00A80744" w:rsidRDefault="00A80744" w:rsidP="00A80744">
      <w:pPr>
        <w:pStyle w:val="ListParagraph"/>
        <w:numPr>
          <w:ilvl w:val="2"/>
          <w:numId w:val="8"/>
        </w:numPr>
      </w:pPr>
      <w:r w:rsidRPr="00A80744">
        <w:t>Single data item triggers data flows along</w:t>
      </w:r>
      <w:r>
        <w:t xml:space="preserve"> one of many paths</w:t>
      </w:r>
    </w:p>
    <w:p w:rsidR="00A7127D" w:rsidRPr="00A7127D" w:rsidRDefault="00A7127D" w:rsidP="00A7127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7127D">
        <w:rPr>
          <w:b/>
          <w:sz w:val="28"/>
          <w:szCs w:val="28"/>
        </w:rPr>
        <w:t xml:space="preserve">Mark </w:t>
      </w:r>
      <w:r w:rsidR="00AC25EB" w:rsidRPr="00A7127D">
        <w:rPr>
          <w:b/>
          <w:sz w:val="28"/>
          <w:szCs w:val="28"/>
        </w:rPr>
        <w:t>Input/output</w:t>
      </w:r>
      <w:r w:rsidRPr="00A7127D">
        <w:rPr>
          <w:b/>
          <w:sz w:val="28"/>
          <w:szCs w:val="28"/>
        </w:rPr>
        <w:t xml:space="preserve"> Flow Boundaries</w:t>
      </w:r>
      <w:r w:rsidR="00AC25EB">
        <w:rPr>
          <w:b/>
          <w:sz w:val="28"/>
          <w:szCs w:val="28"/>
        </w:rPr>
        <w:t xml:space="preserve"> and map</w:t>
      </w:r>
      <w:r w:rsidRPr="00A7127D">
        <w:rPr>
          <w:b/>
          <w:sz w:val="28"/>
          <w:szCs w:val="28"/>
        </w:rPr>
        <w:t>:</w:t>
      </w:r>
    </w:p>
    <w:p w:rsidR="00AC25EB" w:rsidRPr="00A7127D" w:rsidRDefault="00AC25EB" w:rsidP="00AC25EB">
      <w:pPr>
        <w:numPr>
          <w:ilvl w:val="1"/>
          <w:numId w:val="8"/>
        </w:numPr>
        <w:spacing w:after="0" w:line="240" w:lineRule="auto"/>
        <w:rPr>
          <w:b/>
        </w:rPr>
      </w:pPr>
      <w:r w:rsidRPr="00A7127D">
        <w:rPr>
          <w:b/>
        </w:rPr>
        <w:t>Transform</w:t>
      </w:r>
      <w:r>
        <w:rPr>
          <w:b/>
        </w:rPr>
        <w:t>/Transfer</w:t>
      </w:r>
    </w:p>
    <w:p w:rsidR="00AC25EB" w:rsidRPr="00A80744" w:rsidRDefault="00AC25EB" w:rsidP="00AC25EB">
      <w:pPr>
        <w:spacing w:after="0" w:line="240" w:lineRule="auto"/>
        <w:ind w:left="1440"/>
      </w:pPr>
      <w:r>
        <w:t>Three units</w:t>
      </w:r>
    </w:p>
    <w:p w:rsidR="00AC25EB" w:rsidRDefault="00AC25EB" w:rsidP="00AC25EB">
      <w:pPr>
        <w:numPr>
          <w:ilvl w:val="2"/>
          <w:numId w:val="8"/>
        </w:numPr>
        <w:spacing w:after="0" w:line="240" w:lineRule="auto"/>
      </w:pPr>
      <w:r>
        <w:t>Input controller</w:t>
      </w:r>
    </w:p>
    <w:p w:rsidR="00AC25EB" w:rsidRDefault="00AC25EB" w:rsidP="00AC25EB">
      <w:pPr>
        <w:numPr>
          <w:ilvl w:val="2"/>
          <w:numId w:val="8"/>
        </w:numPr>
        <w:spacing w:after="0" w:line="240" w:lineRule="auto"/>
      </w:pPr>
      <w:r>
        <w:t>main transform/transfer module</w:t>
      </w:r>
    </w:p>
    <w:p w:rsidR="00AC25EB" w:rsidRDefault="00AC25EB" w:rsidP="00AC25EB">
      <w:pPr>
        <w:numPr>
          <w:ilvl w:val="2"/>
          <w:numId w:val="8"/>
        </w:numPr>
        <w:spacing w:after="0" w:line="240" w:lineRule="auto"/>
      </w:pPr>
      <w:r>
        <w:t>output controller</w:t>
      </w:r>
    </w:p>
    <w:p w:rsidR="00572E66" w:rsidRDefault="00572E66" w:rsidP="00572E66">
      <w:pPr>
        <w:spacing w:after="0" w:line="240" w:lineRule="auto"/>
        <w:jc w:val="center"/>
      </w:pPr>
      <w:r w:rsidRPr="00572E66">
        <w:rPr>
          <w:noProof/>
        </w:rPr>
        <w:drawing>
          <wp:inline distT="0" distB="0" distL="0" distR="0">
            <wp:extent cx="3421380" cy="4746351"/>
            <wp:effectExtent l="0" t="0" r="7620" b="0"/>
            <wp:docPr id="9" name="Picture 9" descr="C:\Users\admin\AppData\Local\Packages\5319275A.WhatsAppDesktop_cv1g1gvanyjgm\TempState\33E75FF09DD601BBE69F351039152189\WhatsApp Image 2024-04-03 at 00.04.13_a0fc4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33E75FF09DD601BBE69F351039152189\WhatsApp Image 2024-04-03 at 00.04.13_a0fc418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4" b="2876"/>
                    <a:stretch/>
                  </pic:blipFill>
                  <pic:spPr bwMode="auto">
                    <a:xfrm>
                      <a:off x="0" y="0"/>
                      <a:ext cx="3445969" cy="478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744" w:rsidRDefault="00AC25EB" w:rsidP="00A80744">
      <w:pPr>
        <w:numPr>
          <w:ilvl w:val="1"/>
          <w:numId w:val="8"/>
        </w:numPr>
        <w:spacing w:after="0" w:line="240" w:lineRule="auto"/>
        <w:rPr>
          <w:b/>
        </w:rPr>
      </w:pPr>
      <w:r w:rsidRPr="00A7127D">
        <w:rPr>
          <w:b/>
        </w:rPr>
        <w:lastRenderedPageBreak/>
        <w:t>Transaction</w:t>
      </w:r>
    </w:p>
    <w:p w:rsidR="00AC25EB" w:rsidRPr="00A80744" w:rsidRDefault="00AC25EB" w:rsidP="00AC25EB">
      <w:pPr>
        <w:spacing w:after="0" w:line="240" w:lineRule="auto"/>
        <w:ind w:left="1440"/>
      </w:pPr>
      <w:r>
        <w:t>Two</w:t>
      </w:r>
      <w:r>
        <w:t xml:space="preserve"> units</w:t>
      </w:r>
    </w:p>
    <w:p w:rsidR="00AC25EB" w:rsidRDefault="00AC25EB" w:rsidP="00AC25EB">
      <w:pPr>
        <w:numPr>
          <w:ilvl w:val="2"/>
          <w:numId w:val="8"/>
        </w:numPr>
        <w:spacing w:after="0" w:line="240" w:lineRule="auto"/>
      </w:pPr>
      <w:r>
        <w:t>Input controller</w:t>
      </w:r>
    </w:p>
    <w:p w:rsidR="00AC25EB" w:rsidRDefault="00AC25EB" w:rsidP="00AC25EB">
      <w:pPr>
        <w:numPr>
          <w:ilvl w:val="2"/>
          <w:numId w:val="8"/>
        </w:numPr>
        <w:spacing w:after="0" w:line="240" w:lineRule="auto"/>
      </w:pPr>
      <w:r>
        <w:t xml:space="preserve">main </w:t>
      </w:r>
      <w:r>
        <w:t>Flow determining</w:t>
      </w:r>
      <w:r>
        <w:t xml:space="preserve"> module</w:t>
      </w:r>
    </w:p>
    <w:p w:rsidR="00AC25EB" w:rsidRPr="00AC25EB" w:rsidRDefault="00AC25EB" w:rsidP="00AC25EB">
      <w:pPr>
        <w:spacing w:after="0" w:line="240" w:lineRule="auto"/>
        <w:ind w:left="1080"/>
        <w:rPr>
          <w:b/>
        </w:rPr>
      </w:pPr>
      <w:r w:rsidRPr="00AC25EB">
        <w:rPr>
          <w:b/>
          <w:noProof/>
        </w:rPr>
        <w:drawing>
          <wp:inline distT="0" distB="0" distL="0" distR="0">
            <wp:extent cx="4748530" cy="3741420"/>
            <wp:effectExtent l="0" t="0" r="0" b="0"/>
            <wp:docPr id="8" name="Picture 8" descr="C:\Users\admin\AppData\Local\Packages\5319275A.WhatsAppDesktop_cv1g1gvanyjgm\TempState\02E74F10E0327AD868D138F2B4FDD6F0\WhatsApp Image 2024-04-03 at 00.04.12_de1e35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02E74F10E0327AD868D138F2B4FDD6F0\WhatsApp Image 2024-04-03 at 00.04.12_de1e355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8" b="40418"/>
                    <a:stretch/>
                  </pic:blipFill>
                  <pic:spPr bwMode="auto">
                    <a:xfrm>
                      <a:off x="0" y="0"/>
                      <a:ext cx="4756065" cy="374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25EB" w:rsidRPr="00AC25EB" w:rsidSect="00AC17E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480D"/>
    <w:multiLevelType w:val="hybridMultilevel"/>
    <w:tmpl w:val="B4ACAB48"/>
    <w:lvl w:ilvl="0" w:tplc="5F06D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0BF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88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3C7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0A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EA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E3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149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93081"/>
    <w:multiLevelType w:val="hybridMultilevel"/>
    <w:tmpl w:val="E4C019F6"/>
    <w:lvl w:ilvl="0" w:tplc="767874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6B68AE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7FA42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0A7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C0D7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B6EF6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27A92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30E7B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45614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05B40988"/>
    <w:multiLevelType w:val="hybridMultilevel"/>
    <w:tmpl w:val="C28C1B04"/>
    <w:lvl w:ilvl="0" w:tplc="B09A74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3EABDA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E38292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AC4EF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CAAC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48FD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B9CB3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3D0D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A450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0DF6DE4"/>
    <w:multiLevelType w:val="hybridMultilevel"/>
    <w:tmpl w:val="4048950A"/>
    <w:lvl w:ilvl="0" w:tplc="2D3A7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0A2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47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6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C3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027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C6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E0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67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183BC4"/>
    <w:multiLevelType w:val="hybridMultilevel"/>
    <w:tmpl w:val="40F6683C"/>
    <w:lvl w:ilvl="0" w:tplc="3744AB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CE0F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4031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D6EB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B4AC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E664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5A5B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3A79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62C0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01714D"/>
    <w:multiLevelType w:val="hybridMultilevel"/>
    <w:tmpl w:val="D570CCA2"/>
    <w:lvl w:ilvl="0" w:tplc="FE1AD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4C1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F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84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23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22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28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A7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AC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DA7733"/>
    <w:multiLevelType w:val="hybridMultilevel"/>
    <w:tmpl w:val="D952C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A30AD8"/>
    <w:multiLevelType w:val="hybridMultilevel"/>
    <w:tmpl w:val="F66299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947E78"/>
    <w:multiLevelType w:val="hybridMultilevel"/>
    <w:tmpl w:val="491ADF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3F3025"/>
    <w:multiLevelType w:val="hybridMultilevel"/>
    <w:tmpl w:val="6F30E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7423B0"/>
    <w:multiLevelType w:val="hybridMultilevel"/>
    <w:tmpl w:val="98D80A8C"/>
    <w:lvl w:ilvl="0" w:tplc="18A4C2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E0E838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BFCEB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156E0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1D8D2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60FF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C182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6D8D6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EBEEE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1E746EA2"/>
    <w:multiLevelType w:val="hybridMultilevel"/>
    <w:tmpl w:val="29A87C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C23B4A"/>
    <w:multiLevelType w:val="hybridMultilevel"/>
    <w:tmpl w:val="6CE0653E"/>
    <w:lvl w:ilvl="0" w:tplc="6FB607A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9869F7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E3C912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86F9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D1810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4E84F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01CA4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0A6D7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F1C1A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631751"/>
    <w:multiLevelType w:val="hybridMultilevel"/>
    <w:tmpl w:val="66EA876C"/>
    <w:lvl w:ilvl="0" w:tplc="BDE6D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A0F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68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62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2A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65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8B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09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22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635AD5"/>
    <w:multiLevelType w:val="hybridMultilevel"/>
    <w:tmpl w:val="E370DD2C"/>
    <w:lvl w:ilvl="0" w:tplc="6AB28B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1C9AD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226AA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B08010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2A41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A26A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FEBC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886D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2433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DAC5C83"/>
    <w:multiLevelType w:val="hybridMultilevel"/>
    <w:tmpl w:val="A7C6E040"/>
    <w:lvl w:ilvl="0" w:tplc="A028C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EFB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02E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6E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4C7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07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6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6C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434BE2"/>
    <w:multiLevelType w:val="hybridMultilevel"/>
    <w:tmpl w:val="C546867C"/>
    <w:lvl w:ilvl="0" w:tplc="D584C3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972CCF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EC52A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26E3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FCE3F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D706C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62CCA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8D82A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B81E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319E40A1"/>
    <w:multiLevelType w:val="hybridMultilevel"/>
    <w:tmpl w:val="54C69448"/>
    <w:lvl w:ilvl="0" w:tplc="F12CD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A23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89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68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2C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8A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08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A5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28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A59262C"/>
    <w:multiLevelType w:val="hybridMultilevel"/>
    <w:tmpl w:val="21CCF026"/>
    <w:lvl w:ilvl="0" w:tplc="A81E2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CB5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29F7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87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02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CE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6F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C0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25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612E7E"/>
    <w:multiLevelType w:val="hybridMultilevel"/>
    <w:tmpl w:val="AF061936"/>
    <w:lvl w:ilvl="0" w:tplc="8D707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EA25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01E1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0C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6F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A3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3C9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8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CD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CF54EBA"/>
    <w:multiLevelType w:val="hybridMultilevel"/>
    <w:tmpl w:val="07C8FF24"/>
    <w:lvl w:ilvl="0" w:tplc="B05E7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A8D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20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EE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0E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43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09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CC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8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3D6276E"/>
    <w:multiLevelType w:val="hybridMultilevel"/>
    <w:tmpl w:val="00842214"/>
    <w:lvl w:ilvl="0" w:tplc="08E8F9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2EA2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86B0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96A34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30E5F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912CF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8EBA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DB27E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B1A63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44E9616F"/>
    <w:multiLevelType w:val="hybridMultilevel"/>
    <w:tmpl w:val="6F2A1266"/>
    <w:lvl w:ilvl="0" w:tplc="4084638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A7E81A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912EF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1A346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61640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FC2C4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22E11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248C9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92262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45CE3450"/>
    <w:multiLevelType w:val="hybridMultilevel"/>
    <w:tmpl w:val="40D8250A"/>
    <w:lvl w:ilvl="0" w:tplc="510482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16BD8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F2BB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4EA2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C64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847D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F2F8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E663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C2D1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462F4970"/>
    <w:multiLevelType w:val="hybridMultilevel"/>
    <w:tmpl w:val="354046AE"/>
    <w:lvl w:ilvl="0" w:tplc="06AC6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6E55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A4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8C2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0D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A3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86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02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6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562779"/>
    <w:multiLevelType w:val="hybridMultilevel"/>
    <w:tmpl w:val="FF924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EB0652"/>
    <w:multiLevelType w:val="hybridMultilevel"/>
    <w:tmpl w:val="6EDC572E"/>
    <w:lvl w:ilvl="0" w:tplc="EAA8C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6C0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46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E0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24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47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CD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544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28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C2F79B3"/>
    <w:multiLevelType w:val="hybridMultilevel"/>
    <w:tmpl w:val="42EE3648"/>
    <w:lvl w:ilvl="0" w:tplc="E57EC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26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50F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AC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C2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AA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4F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AB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F28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6331C7F"/>
    <w:multiLevelType w:val="hybridMultilevel"/>
    <w:tmpl w:val="BBFC443A"/>
    <w:lvl w:ilvl="0" w:tplc="08E8F9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A094B"/>
    <w:multiLevelType w:val="hybridMultilevel"/>
    <w:tmpl w:val="54D28F8A"/>
    <w:lvl w:ilvl="0" w:tplc="354CFD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A5606C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8E44C5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00E67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0B80F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FCA5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1CFA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54B0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954D7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57714412"/>
    <w:multiLevelType w:val="hybridMultilevel"/>
    <w:tmpl w:val="6368E9CC"/>
    <w:lvl w:ilvl="0" w:tplc="BC14DA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6C998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8EE2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E089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688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2853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DE484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10EA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04ED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D956582"/>
    <w:multiLevelType w:val="hybridMultilevel"/>
    <w:tmpl w:val="C596B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BF4237"/>
    <w:multiLevelType w:val="hybridMultilevel"/>
    <w:tmpl w:val="ED4C15A6"/>
    <w:lvl w:ilvl="0" w:tplc="C1E85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66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0A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CF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8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45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64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0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E8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E2B5C3D"/>
    <w:multiLevelType w:val="hybridMultilevel"/>
    <w:tmpl w:val="B5F4DFC6"/>
    <w:lvl w:ilvl="0" w:tplc="6E1A4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03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EE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4E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22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2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41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65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CC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EA76697"/>
    <w:multiLevelType w:val="hybridMultilevel"/>
    <w:tmpl w:val="1C0EBED8"/>
    <w:lvl w:ilvl="0" w:tplc="08E8F9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25EF9"/>
    <w:multiLevelType w:val="hybridMultilevel"/>
    <w:tmpl w:val="3B023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3E4F3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151045"/>
    <w:multiLevelType w:val="hybridMultilevel"/>
    <w:tmpl w:val="B9E2A74A"/>
    <w:lvl w:ilvl="0" w:tplc="5E8225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768AD0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2265B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4D4D6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EBC35D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2ACEA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9C277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450C2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63E2B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7" w15:restartNumberingAfterBreak="0">
    <w:nsid w:val="65FD6ADC"/>
    <w:multiLevelType w:val="hybridMultilevel"/>
    <w:tmpl w:val="7B6EA25C"/>
    <w:lvl w:ilvl="0" w:tplc="30DA8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49C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037B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81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C9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26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52F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8B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83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8217AC4"/>
    <w:multiLevelType w:val="hybridMultilevel"/>
    <w:tmpl w:val="EDB6F7AA"/>
    <w:lvl w:ilvl="0" w:tplc="E32A7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88B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C4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68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0A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E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01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A1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C7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8D614C3"/>
    <w:multiLevelType w:val="hybridMultilevel"/>
    <w:tmpl w:val="C672BDFC"/>
    <w:lvl w:ilvl="0" w:tplc="08E8F9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B72D13"/>
    <w:multiLevelType w:val="hybridMultilevel"/>
    <w:tmpl w:val="CD8649AA"/>
    <w:lvl w:ilvl="0" w:tplc="90EAE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C5A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298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08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A04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2C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42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A6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E0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D6A3850"/>
    <w:multiLevelType w:val="hybridMultilevel"/>
    <w:tmpl w:val="41027EA0"/>
    <w:lvl w:ilvl="0" w:tplc="37760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450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4C1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AE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65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2F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69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61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E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2434447"/>
    <w:multiLevelType w:val="hybridMultilevel"/>
    <w:tmpl w:val="14AC9190"/>
    <w:lvl w:ilvl="0" w:tplc="BCDE1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63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FEB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6A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6A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BAE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07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E7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0B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3805774"/>
    <w:multiLevelType w:val="hybridMultilevel"/>
    <w:tmpl w:val="9F202AD4"/>
    <w:lvl w:ilvl="0" w:tplc="69CC0F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B58881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FCA31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104B8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10081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9106C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E265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402D0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B5C14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4" w15:restartNumberingAfterBreak="0">
    <w:nsid w:val="7A5C643F"/>
    <w:multiLevelType w:val="hybridMultilevel"/>
    <w:tmpl w:val="18E8ED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B102E5"/>
    <w:multiLevelType w:val="hybridMultilevel"/>
    <w:tmpl w:val="54F6DC12"/>
    <w:lvl w:ilvl="0" w:tplc="3D5442E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07A721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862F4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0A8D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32A18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38FF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682B8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E6A8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92B0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44"/>
  </w:num>
  <w:num w:numId="4">
    <w:abstractNumId w:val="9"/>
  </w:num>
  <w:num w:numId="5">
    <w:abstractNumId w:val="38"/>
  </w:num>
  <w:num w:numId="6">
    <w:abstractNumId w:val="7"/>
  </w:num>
  <w:num w:numId="7">
    <w:abstractNumId w:val="31"/>
  </w:num>
  <w:num w:numId="8">
    <w:abstractNumId w:val="35"/>
  </w:num>
  <w:num w:numId="9">
    <w:abstractNumId w:val="20"/>
  </w:num>
  <w:num w:numId="10">
    <w:abstractNumId w:val="11"/>
  </w:num>
  <w:num w:numId="11">
    <w:abstractNumId w:val="8"/>
  </w:num>
  <w:num w:numId="12">
    <w:abstractNumId w:val="30"/>
  </w:num>
  <w:num w:numId="13">
    <w:abstractNumId w:val="23"/>
  </w:num>
  <w:num w:numId="14">
    <w:abstractNumId w:val="14"/>
  </w:num>
  <w:num w:numId="15">
    <w:abstractNumId w:val="41"/>
  </w:num>
  <w:num w:numId="16">
    <w:abstractNumId w:val="33"/>
  </w:num>
  <w:num w:numId="17">
    <w:abstractNumId w:val="27"/>
  </w:num>
  <w:num w:numId="18">
    <w:abstractNumId w:val="21"/>
  </w:num>
  <w:num w:numId="19">
    <w:abstractNumId w:val="1"/>
  </w:num>
  <w:num w:numId="20">
    <w:abstractNumId w:val="36"/>
  </w:num>
  <w:num w:numId="21">
    <w:abstractNumId w:val="45"/>
  </w:num>
  <w:num w:numId="22">
    <w:abstractNumId w:val="25"/>
  </w:num>
  <w:num w:numId="23">
    <w:abstractNumId w:val="16"/>
  </w:num>
  <w:num w:numId="24">
    <w:abstractNumId w:val="22"/>
  </w:num>
  <w:num w:numId="25">
    <w:abstractNumId w:val="2"/>
  </w:num>
  <w:num w:numId="26">
    <w:abstractNumId w:val="5"/>
  </w:num>
  <w:num w:numId="27">
    <w:abstractNumId w:val="28"/>
  </w:num>
  <w:num w:numId="28">
    <w:abstractNumId w:val="43"/>
  </w:num>
  <w:num w:numId="29">
    <w:abstractNumId w:val="12"/>
  </w:num>
  <w:num w:numId="30">
    <w:abstractNumId w:val="29"/>
  </w:num>
  <w:num w:numId="31">
    <w:abstractNumId w:val="10"/>
  </w:num>
  <w:num w:numId="32">
    <w:abstractNumId w:val="39"/>
  </w:num>
  <w:num w:numId="33">
    <w:abstractNumId w:val="34"/>
  </w:num>
  <w:num w:numId="34">
    <w:abstractNumId w:val="26"/>
  </w:num>
  <w:num w:numId="35">
    <w:abstractNumId w:val="0"/>
  </w:num>
  <w:num w:numId="36">
    <w:abstractNumId w:val="18"/>
  </w:num>
  <w:num w:numId="37">
    <w:abstractNumId w:val="37"/>
  </w:num>
  <w:num w:numId="38">
    <w:abstractNumId w:val="32"/>
  </w:num>
  <w:num w:numId="39">
    <w:abstractNumId w:val="13"/>
  </w:num>
  <w:num w:numId="40">
    <w:abstractNumId w:val="17"/>
  </w:num>
  <w:num w:numId="41">
    <w:abstractNumId w:val="24"/>
  </w:num>
  <w:num w:numId="42">
    <w:abstractNumId w:val="3"/>
  </w:num>
  <w:num w:numId="43">
    <w:abstractNumId w:val="40"/>
  </w:num>
  <w:num w:numId="44">
    <w:abstractNumId w:val="42"/>
  </w:num>
  <w:num w:numId="45">
    <w:abstractNumId w:val="1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91"/>
    <w:rsid w:val="00002DB8"/>
    <w:rsid w:val="00011011"/>
    <w:rsid w:val="00014206"/>
    <w:rsid w:val="00037CC6"/>
    <w:rsid w:val="00043DB2"/>
    <w:rsid w:val="00046117"/>
    <w:rsid w:val="000469BE"/>
    <w:rsid w:val="00065555"/>
    <w:rsid w:val="00077263"/>
    <w:rsid w:val="00176E3B"/>
    <w:rsid w:val="00254D75"/>
    <w:rsid w:val="00271C66"/>
    <w:rsid w:val="00301B85"/>
    <w:rsid w:val="00311544"/>
    <w:rsid w:val="003400C9"/>
    <w:rsid w:val="00354D0F"/>
    <w:rsid w:val="00466E0C"/>
    <w:rsid w:val="0048608A"/>
    <w:rsid w:val="004A44A9"/>
    <w:rsid w:val="00572E66"/>
    <w:rsid w:val="005A7698"/>
    <w:rsid w:val="00602565"/>
    <w:rsid w:val="0063032B"/>
    <w:rsid w:val="00665C46"/>
    <w:rsid w:val="006E702E"/>
    <w:rsid w:val="0070649F"/>
    <w:rsid w:val="007A2551"/>
    <w:rsid w:val="008B2F0C"/>
    <w:rsid w:val="008C7B62"/>
    <w:rsid w:val="009148AA"/>
    <w:rsid w:val="00916BC1"/>
    <w:rsid w:val="00942ACA"/>
    <w:rsid w:val="009A750E"/>
    <w:rsid w:val="00A3448E"/>
    <w:rsid w:val="00A7127D"/>
    <w:rsid w:val="00A80744"/>
    <w:rsid w:val="00A866C7"/>
    <w:rsid w:val="00A90C0F"/>
    <w:rsid w:val="00A9390B"/>
    <w:rsid w:val="00AA7961"/>
    <w:rsid w:val="00AC0353"/>
    <w:rsid w:val="00AC17E3"/>
    <w:rsid w:val="00AC25EB"/>
    <w:rsid w:val="00AC3748"/>
    <w:rsid w:val="00AF0CD6"/>
    <w:rsid w:val="00B422DA"/>
    <w:rsid w:val="00B67410"/>
    <w:rsid w:val="00B82688"/>
    <w:rsid w:val="00BA08BC"/>
    <w:rsid w:val="00BA0D22"/>
    <w:rsid w:val="00BA59BB"/>
    <w:rsid w:val="00BF46CC"/>
    <w:rsid w:val="00C8039A"/>
    <w:rsid w:val="00CD1996"/>
    <w:rsid w:val="00DF5AE5"/>
    <w:rsid w:val="00E12EEC"/>
    <w:rsid w:val="00E66421"/>
    <w:rsid w:val="00E67A91"/>
    <w:rsid w:val="00EA73A9"/>
    <w:rsid w:val="00F03FAD"/>
    <w:rsid w:val="00F247D2"/>
    <w:rsid w:val="00F32DB0"/>
    <w:rsid w:val="00F95054"/>
    <w:rsid w:val="00F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4B2D"/>
  <w15:chartTrackingRefBased/>
  <w15:docId w15:val="{52900546-C44E-4521-8788-C6D1A21F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A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6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44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0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3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4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4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67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3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4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572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27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23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3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940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66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615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82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91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90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24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30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82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5261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387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287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784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299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355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1528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04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4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7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7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31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91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713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8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7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7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1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03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34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4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22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0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6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9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89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50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307">
          <w:marLeft w:val="187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158">
          <w:marLeft w:val="187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3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1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19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61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26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0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9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4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7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3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5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8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62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69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140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52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4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3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5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2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8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9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4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1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48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5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14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9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6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9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1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67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50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16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8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8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4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2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5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47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5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9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0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2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98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5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1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69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8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5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23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69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870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5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912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53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06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0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898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30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4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23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8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52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0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928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44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2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21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7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2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52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7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910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826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647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073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5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1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78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2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4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29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34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2024-04-02T19:08:00Z</dcterms:created>
  <dcterms:modified xsi:type="dcterms:W3CDTF">2024-04-02T19:08:00Z</dcterms:modified>
</cp:coreProperties>
</file>