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B67" w:rsidRPr="00BC1B67" w:rsidRDefault="00BC1B67" w:rsidP="00BC1B67">
      <w:pPr>
        <w:rPr>
          <w:b/>
          <w:u w:val="single"/>
        </w:rPr>
      </w:pPr>
      <w:bookmarkStart w:id="0" w:name="_GoBack"/>
      <w:bookmarkEnd w:id="0"/>
      <w:proofErr w:type="spellStart"/>
      <w:r w:rsidRPr="00BC1B67">
        <w:rPr>
          <w:b/>
          <w:u w:val="single"/>
        </w:rPr>
        <w:t>java.util.concurrent</w:t>
      </w:r>
      <w:proofErr w:type="spellEnd"/>
    </w:p>
    <w:p w:rsidR="00BC1B67" w:rsidRDefault="00BC1B67" w:rsidP="00424951">
      <w:pPr>
        <w:spacing w:after="0"/>
      </w:pPr>
      <w:proofErr w:type="spellStart"/>
      <w:proofErr w:type="gramStart"/>
      <w:r>
        <w:t>java.util.concurrent</w:t>
      </w:r>
      <w:proofErr w:type="spellEnd"/>
      <w:proofErr w:type="gramEnd"/>
      <w:r>
        <w:t xml:space="preserve"> defines the core features that support alternatives to the built-in approaches</w:t>
      </w:r>
    </w:p>
    <w:p w:rsidR="00A15621" w:rsidRDefault="00BC1B67" w:rsidP="00424951">
      <w:pPr>
        <w:spacing w:after="0"/>
      </w:pPr>
      <w:proofErr w:type="gramStart"/>
      <w:r>
        <w:t>to</w:t>
      </w:r>
      <w:proofErr w:type="gramEnd"/>
      <w:r>
        <w:t xml:space="preserve"> synchronization and </w:t>
      </w:r>
      <w:proofErr w:type="spellStart"/>
      <w:r>
        <w:t>interthread</w:t>
      </w:r>
      <w:proofErr w:type="spellEnd"/>
      <w:r>
        <w:t xml:space="preserve"> communication</w:t>
      </w:r>
    </w:p>
    <w:p w:rsidR="00424951" w:rsidRDefault="00424951" w:rsidP="00424951">
      <w:pPr>
        <w:spacing w:after="0"/>
      </w:pPr>
    </w:p>
    <w:p w:rsidR="00424951" w:rsidRDefault="00424951" w:rsidP="00424951">
      <w:pPr>
        <w:spacing w:after="0"/>
      </w:pPr>
      <w:r>
        <w:t>It defines the following key features:</w:t>
      </w:r>
    </w:p>
    <w:p w:rsidR="00424951" w:rsidRDefault="00424951" w:rsidP="00424951">
      <w:pPr>
        <w:pStyle w:val="ListParagraph"/>
        <w:numPr>
          <w:ilvl w:val="0"/>
          <w:numId w:val="1"/>
        </w:numPr>
        <w:spacing w:after="0"/>
      </w:pPr>
      <w:r>
        <w:t>Synchronizers</w:t>
      </w:r>
    </w:p>
    <w:p w:rsidR="00424951" w:rsidRDefault="00424951" w:rsidP="00424951">
      <w:pPr>
        <w:pStyle w:val="ListParagraph"/>
        <w:numPr>
          <w:ilvl w:val="0"/>
          <w:numId w:val="1"/>
        </w:numPr>
        <w:spacing w:after="0"/>
      </w:pPr>
      <w:r>
        <w:t>Executors</w:t>
      </w:r>
    </w:p>
    <w:p w:rsidR="00424951" w:rsidRDefault="00424951" w:rsidP="00424951">
      <w:pPr>
        <w:pStyle w:val="ListParagraph"/>
        <w:numPr>
          <w:ilvl w:val="0"/>
          <w:numId w:val="1"/>
        </w:numPr>
        <w:spacing w:after="0"/>
      </w:pPr>
      <w:r>
        <w:t>Concurrent collections</w:t>
      </w:r>
    </w:p>
    <w:p w:rsidR="00424951" w:rsidRDefault="00424951" w:rsidP="00424951">
      <w:pPr>
        <w:spacing w:after="0"/>
      </w:pPr>
      <w:r>
        <w:t>Synchronizers offer high-level ways of synchronizing the interactions between multiple</w:t>
      </w:r>
    </w:p>
    <w:p w:rsidR="00424951" w:rsidRDefault="00424951" w:rsidP="00424951">
      <w:pPr>
        <w:spacing w:after="0"/>
      </w:pPr>
      <w:proofErr w:type="gramStart"/>
      <w:r>
        <w:t>threads</w:t>
      </w:r>
      <w:proofErr w:type="gramEnd"/>
      <w:r>
        <w:t>.</w:t>
      </w:r>
    </w:p>
    <w:p w:rsidR="00424951" w:rsidRDefault="00424951" w:rsidP="00424951">
      <w:pPr>
        <w:spacing w:after="0"/>
      </w:pPr>
      <w:r>
        <w:t xml:space="preserve"> The synchronizer classes defined by </w:t>
      </w:r>
      <w:proofErr w:type="spellStart"/>
      <w:r>
        <w:t>java.util.concurrent</w:t>
      </w:r>
      <w:proofErr w:type="spellEnd"/>
      <w:r>
        <w:t xml:space="preserve"> are </w:t>
      </w:r>
    </w:p>
    <w:p w:rsidR="00424951" w:rsidRPr="00424951" w:rsidRDefault="00424951" w:rsidP="00E104F8">
      <w:pPr>
        <w:pStyle w:val="ListParagraph"/>
        <w:numPr>
          <w:ilvl w:val="0"/>
          <w:numId w:val="2"/>
        </w:numPr>
        <w:spacing w:after="0"/>
      </w:pPr>
      <w:r w:rsidRPr="00424951">
        <w:t xml:space="preserve">Semaphore </w:t>
      </w:r>
      <w:r>
        <w:t>-</w:t>
      </w:r>
      <w:r w:rsidRPr="00424951">
        <w:t>Implements the classic semaphore</w:t>
      </w:r>
    </w:p>
    <w:p w:rsidR="00424951" w:rsidRPr="00424951" w:rsidRDefault="00424951" w:rsidP="00E104F8">
      <w:pPr>
        <w:pStyle w:val="ListParagraph"/>
        <w:numPr>
          <w:ilvl w:val="0"/>
          <w:numId w:val="2"/>
        </w:numPr>
        <w:spacing w:after="0"/>
      </w:pPr>
      <w:proofErr w:type="spellStart"/>
      <w:r w:rsidRPr="00424951">
        <w:t>CountDownLatch</w:t>
      </w:r>
      <w:proofErr w:type="spellEnd"/>
      <w:r w:rsidRPr="00424951">
        <w:t xml:space="preserve"> </w:t>
      </w:r>
      <w:r>
        <w:t>-</w:t>
      </w:r>
      <w:r w:rsidRPr="00424951">
        <w:t>Waits until a specified number of events have occurred</w:t>
      </w:r>
    </w:p>
    <w:p w:rsidR="00424951" w:rsidRPr="00424951" w:rsidRDefault="00424951" w:rsidP="00E104F8">
      <w:pPr>
        <w:pStyle w:val="ListParagraph"/>
        <w:numPr>
          <w:ilvl w:val="0"/>
          <w:numId w:val="2"/>
        </w:numPr>
        <w:spacing w:after="0"/>
      </w:pPr>
      <w:proofErr w:type="spellStart"/>
      <w:r w:rsidRPr="00424951">
        <w:t>CyclicBarrier</w:t>
      </w:r>
      <w:proofErr w:type="spellEnd"/>
      <w:r>
        <w:t>-</w:t>
      </w:r>
      <w:r w:rsidRPr="00424951">
        <w:t xml:space="preserve"> Enables a group of threads to wait at a predefined execution point</w:t>
      </w:r>
    </w:p>
    <w:p w:rsidR="00424951" w:rsidRDefault="00424951" w:rsidP="00E104F8">
      <w:pPr>
        <w:pStyle w:val="ListParagraph"/>
        <w:numPr>
          <w:ilvl w:val="0"/>
          <w:numId w:val="2"/>
        </w:numPr>
        <w:spacing w:after="0"/>
      </w:pPr>
      <w:r w:rsidRPr="00424951">
        <w:t>Exchanger</w:t>
      </w:r>
      <w:r>
        <w:t>-</w:t>
      </w:r>
      <w:r w:rsidRPr="00424951">
        <w:t xml:space="preserve"> Exchanges data between two threads</w:t>
      </w:r>
    </w:p>
    <w:p w:rsidR="00B730C6" w:rsidRDefault="00B730C6" w:rsidP="00B730C6">
      <w:pPr>
        <w:spacing w:after="0"/>
      </w:pPr>
    </w:p>
    <w:p w:rsidR="00B730C6" w:rsidRDefault="00B730C6" w:rsidP="00B730C6">
      <w:pPr>
        <w:spacing w:after="0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Using Synchronization Objects:</w:t>
      </w:r>
    </w:p>
    <w:p w:rsidR="00B730C6" w:rsidRDefault="00B730C6" w:rsidP="00B730C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Bold" w:hAnsi="Palatino-Bold" w:cs="Palatino-Bold"/>
          <w:b/>
          <w:bCs/>
          <w:sz w:val="19"/>
          <w:szCs w:val="19"/>
        </w:rPr>
        <w:t>Semaphore</w:t>
      </w:r>
      <w:r>
        <w:rPr>
          <w:rFonts w:ascii="Palatino-Roman" w:hAnsi="Palatino-Roman" w:cs="Palatino-Roman"/>
          <w:sz w:val="19"/>
          <w:szCs w:val="19"/>
        </w:rPr>
        <w:t xml:space="preserve">,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CountDownLatch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,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CyclicBarrier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, and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Exchanger </w:t>
      </w:r>
      <w:r>
        <w:rPr>
          <w:rFonts w:ascii="Palatino-Roman" w:hAnsi="Palatino-Roman" w:cs="Palatino-Roman"/>
          <w:sz w:val="19"/>
          <w:szCs w:val="19"/>
        </w:rPr>
        <w:t>classes</w:t>
      </w:r>
    </w:p>
    <w:p w:rsidR="00B70969" w:rsidRPr="00B70969" w:rsidRDefault="00B70969" w:rsidP="00B730C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  <w:u w:val="single"/>
        </w:rPr>
      </w:pPr>
      <w:r w:rsidRPr="00B70969">
        <w:rPr>
          <w:rFonts w:ascii="Palatino-Roman" w:hAnsi="Palatino-Roman" w:cs="Palatino-Roman"/>
          <w:sz w:val="19"/>
          <w:szCs w:val="19"/>
          <w:u w:val="single"/>
        </w:rPr>
        <w:t xml:space="preserve">Semaphore: </w:t>
      </w:r>
    </w:p>
    <w:p w:rsidR="00B70969" w:rsidRPr="00B70969" w:rsidRDefault="00B70969" w:rsidP="00B70969">
      <w:pPr>
        <w:pStyle w:val="ListParagraph"/>
        <w:numPr>
          <w:ilvl w:val="0"/>
          <w:numId w:val="2"/>
        </w:numPr>
        <w:spacing w:after="0"/>
      </w:pPr>
      <w:r>
        <w:rPr>
          <w:rFonts w:ascii="Palatino-Roman" w:hAnsi="Palatino-Roman" w:cs="Palatino-Roman"/>
          <w:sz w:val="19"/>
          <w:szCs w:val="19"/>
        </w:rPr>
        <w:t xml:space="preserve">When the thread no longer needs access to the shared resource, it releases the permit, which causes the </w:t>
      </w:r>
      <w:r w:rsidRPr="00B70969">
        <w:t>semaphore’s count to be incremented.</w:t>
      </w:r>
    </w:p>
    <w:p w:rsidR="00B70969" w:rsidRPr="00B70969" w:rsidRDefault="00B70969" w:rsidP="00B70969">
      <w:pPr>
        <w:pStyle w:val="ListParagraph"/>
        <w:numPr>
          <w:ilvl w:val="0"/>
          <w:numId w:val="2"/>
        </w:numPr>
        <w:spacing w:after="0"/>
      </w:pPr>
      <w:r w:rsidRPr="00B70969">
        <w:t>If there is another thread waiting for a permit, then that thread will acquire a permit at that</w:t>
      </w:r>
    </w:p>
    <w:p w:rsidR="00B70969" w:rsidRPr="00B70969" w:rsidRDefault="00B70969" w:rsidP="00B70969">
      <w:pPr>
        <w:pStyle w:val="ListParagraph"/>
        <w:numPr>
          <w:ilvl w:val="0"/>
          <w:numId w:val="2"/>
        </w:numPr>
        <w:spacing w:after="0"/>
      </w:pPr>
      <w:proofErr w:type="gramStart"/>
      <w:r w:rsidRPr="00B70969">
        <w:t>time</w:t>
      </w:r>
      <w:proofErr w:type="gramEnd"/>
      <w:r w:rsidRPr="00B70969">
        <w:t>. Java’s Semaphore class implements this mechanism.</w:t>
      </w:r>
    </w:p>
    <w:p w:rsidR="00B70969" w:rsidRPr="00B70969" w:rsidRDefault="00B70969" w:rsidP="00B70969">
      <w:pPr>
        <w:pStyle w:val="ListParagraph"/>
        <w:numPr>
          <w:ilvl w:val="0"/>
          <w:numId w:val="2"/>
        </w:numPr>
        <w:spacing w:after="0"/>
      </w:pPr>
      <w:r w:rsidRPr="00B70969">
        <w:t>Semaphore has the two constructors shown here:</w:t>
      </w:r>
    </w:p>
    <w:p w:rsidR="00B70969" w:rsidRPr="00B70969" w:rsidRDefault="00B70969" w:rsidP="000A12A0">
      <w:pPr>
        <w:pStyle w:val="ListParagraph"/>
        <w:numPr>
          <w:ilvl w:val="1"/>
          <w:numId w:val="2"/>
        </w:numPr>
        <w:spacing w:after="0"/>
      </w:pPr>
      <w:r w:rsidRPr="00B70969">
        <w:t>Semaphore(</w:t>
      </w:r>
      <w:proofErr w:type="spellStart"/>
      <w:r w:rsidRPr="00B70969">
        <w:t>int</w:t>
      </w:r>
      <w:proofErr w:type="spellEnd"/>
      <w:r w:rsidRPr="00B70969">
        <w:t xml:space="preserve"> </w:t>
      </w:r>
      <w:proofErr w:type="spellStart"/>
      <w:r w:rsidRPr="00B70969">
        <w:t>num</w:t>
      </w:r>
      <w:proofErr w:type="spellEnd"/>
      <w:r w:rsidRPr="00B70969">
        <w:t>)</w:t>
      </w:r>
    </w:p>
    <w:p w:rsidR="00B70969" w:rsidRDefault="00B70969" w:rsidP="000A12A0">
      <w:pPr>
        <w:pStyle w:val="ListParagraph"/>
        <w:numPr>
          <w:ilvl w:val="1"/>
          <w:numId w:val="2"/>
        </w:numPr>
        <w:spacing w:after="0"/>
      </w:pPr>
      <w:r w:rsidRPr="00B70969">
        <w:t>Semaphore(</w:t>
      </w:r>
      <w:proofErr w:type="spellStart"/>
      <w:r w:rsidRPr="00B70969">
        <w:t>int</w:t>
      </w:r>
      <w:proofErr w:type="spellEnd"/>
      <w:r w:rsidRPr="00B70969">
        <w:t xml:space="preserve"> </w:t>
      </w:r>
      <w:proofErr w:type="spellStart"/>
      <w:r w:rsidRPr="00B70969">
        <w:t>num</w:t>
      </w:r>
      <w:proofErr w:type="spellEnd"/>
      <w:r w:rsidRPr="00B70969">
        <w:t xml:space="preserve">, </w:t>
      </w:r>
      <w:proofErr w:type="spellStart"/>
      <w:r w:rsidRPr="00B70969">
        <w:t>boolean</w:t>
      </w:r>
      <w:proofErr w:type="spellEnd"/>
      <w:r w:rsidRPr="00B70969">
        <w:t xml:space="preserve"> how)</w:t>
      </w:r>
    </w:p>
    <w:p w:rsidR="00935B88" w:rsidRDefault="00935B88" w:rsidP="00935B8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t>num</w:t>
      </w:r>
      <w:proofErr w:type="spellEnd"/>
      <w:r>
        <w:t>-</w:t>
      </w:r>
      <w:proofErr w:type="gramEnd"/>
      <w:r>
        <w:rPr>
          <w:rFonts w:ascii="Palatino-Roman" w:hAnsi="Palatino-Roman" w:cs="Palatino-Roman"/>
          <w:sz w:val="19"/>
          <w:szCs w:val="19"/>
        </w:rPr>
        <w:t>specifies the number of threads that can access a shared resource at any one time</w:t>
      </w:r>
    </w:p>
    <w:p w:rsidR="00935B88" w:rsidRDefault="00935B88" w:rsidP="00935B8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how-</w:t>
      </w:r>
      <w:proofErr w:type="gramEnd"/>
      <w:r w:rsidRPr="00935B88">
        <w:rPr>
          <w:rFonts w:ascii="Palatino-Roman" w:hAnsi="Palatino-Roman" w:cs="Palatino-Roman"/>
          <w:sz w:val="19"/>
          <w:szCs w:val="19"/>
        </w:rPr>
        <w:t>how to true, you can ensure that waiting threads are granted a permit in</w:t>
      </w:r>
      <w:r>
        <w:rPr>
          <w:rFonts w:ascii="Palatino-Roman" w:hAnsi="Palatino-Roman" w:cs="Palatino-Roman"/>
          <w:sz w:val="19"/>
          <w:szCs w:val="19"/>
        </w:rPr>
        <w:t xml:space="preserve"> </w:t>
      </w:r>
      <w:r w:rsidRPr="00935B88">
        <w:rPr>
          <w:rFonts w:ascii="Palatino-Roman" w:hAnsi="Palatino-Roman" w:cs="Palatino-Roman"/>
          <w:sz w:val="19"/>
          <w:szCs w:val="19"/>
        </w:rPr>
        <w:t>the order in which they requested access.</w:t>
      </w:r>
    </w:p>
    <w:p w:rsidR="004C311A" w:rsidRDefault="004C311A" w:rsidP="00935B8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4C311A" w:rsidRDefault="004C311A" w:rsidP="004C311A">
      <w:pPr>
        <w:autoSpaceDE w:val="0"/>
        <w:autoSpaceDN w:val="0"/>
        <w:adjustRightInd w:val="0"/>
        <w:spacing w:after="0" w:line="240" w:lineRule="auto"/>
      </w:pPr>
      <w:r>
        <w:t xml:space="preserve">To acquire a permit, call the </w:t>
      </w:r>
      <w:proofErr w:type="gramStart"/>
      <w:r>
        <w:t>acquire(</w:t>
      </w:r>
      <w:proofErr w:type="gramEnd"/>
      <w:r>
        <w:t xml:space="preserve"> ) method, which has these two forms:</w:t>
      </w:r>
    </w:p>
    <w:p w:rsidR="004C311A" w:rsidRDefault="004C311A" w:rsidP="004C311A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acquire( ) throws </w:t>
      </w:r>
      <w:proofErr w:type="spellStart"/>
      <w:r>
        <w:t>InterruptedException</w:t>
      </w:r>
      <w:proofErr w:type="spellEnd"/>
      <w:r>
        <w:t xml:space="preserve">    </w:t>
      </w:r>
      <w:r w:rsidRPr="004C311A">
        <w:rPr>
          <w:color w:val="FF0000"/>
        </w:rPr>
        <w:t xml:space="preserve"> / /acquires one permit</w:t>
      </w:r>
    </w:p>
    <w:p w:rsidR="004C311A" w:rsidRDefault="004C311A" w:rsidP="004C311A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acquire(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 </w:t>
      </w:r>
      <w:r w:rsidRPr="004C311A">
        <w:rPr>
          <w:color w:val="FF0000"/>
        </w:rPr>
        <w:t xml:space="preserve">// acquires </w:t>
      </w:r>
      <w:proofErr w:type="spellStart"/>
      <w:r w:rsidRPr="004C311A">
        <w:rPr>
          <w:color w:val="FF0000"/>
        </w:rPr>
        <w:t>num</w:t>
      </w:r>
      <w:proofErr w:type="spellEnd"/>
      <w:r w:rsidRPr="004C311A">
        <w:rPr>
          <w:color w:val="FF0000"/>
        </w:rPr>
        <w:t xml:space="preserve"> permits</w:t>
      </w:r>
    </w:p>
    <w:p w:rsidR="004C311A" w:rsidRDefault="004C311A" w:rsidP="004C311A">
      <w:pPr>
        <w:autoSpaceDE w:val="0"/>
        <w:autoSpaceDN w:val="0"/>
        <w:adjustRightInd w:val="0"/>
        <w:spacing w:after="0" w:line="240" w:lineRule="auto"/>
      </w:pPr>
      <w:r>
        <w:t>If the permit cannot be granted at the time of the call, then the invoking</w:t>
      </w:r>
    </w:p>
    <w:p w:rsidR="004C311A" w:rsidRDefault="004C311A" w:rsidP="004C311A">
      <w:pPr>
        <w:autoSpaceDE w:val="0"/>
        <w:autoSpaceDN w:val="0"/>
        <w:adjustRightInd w:val="0"/>
        <w:spacing w:after="0" w:line="240" w:lineRule="auto"/>
      </w:pPr>
      <w:proofErr w:type="gramStart"/>
      <w:r>
        <w:t>thread</w:t>
      </w:r>
      <w:proofErr w:type="gramEnd"/>
      <w:r>
        <w:t xml:space="preserve"> suspends until the permit is available.</w:t>
      </w:r>
    </w:p>
    <w:p w:rsidR="004C311A" w:rsidRDefault="004C311A" w:rsidP="004C311A">
      <w:pPr>
        <w:autoSpaceDE w:val="0"/>
        <w:autoSpaceDN w:val="0"/>
        <w:adjustRightInd w:val="0"/>
        <w:spacing w:after="0" w:line="240" w:lineRule="auto"/>
      </w:pPr>
      <w:r>
        <w:t xml:space="preserve">To release a permit, call </w:t>
      </w:r>
      <w:proofErr w:type="gramStart"/>
      <w:r>
        <w:t>release(</w:t>
      </w:r>
      <w:proofErr w:type="gramEnd"/>
      <w:r>
        <w:t xml:space="preserve"> ), which has these two forms:</w:t>
      </w:r>
    </w:p>
    <w:p w:rsidR="004C311A" w:rsidRDefault="004C311A" w:rsidP="00972CD9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release( )</w:t>
      </w:r>
      <w:r w:rsidR="00972CD9">
        <w:t xml:space="preserve">  </w:t>
      </w:r>
      <w:r w:rsidR="00972CD9" w:rsidRPr="00972CD9">
        <w:rPr>
          <w:color w:val="FF0000"/>
        </w:rPr>
        <w:t>// releases one permit</w:t>
      </w:r>
    </w:p>
    <w:p w:rsidR="00972CD9" w:rsidRDefault="00931611" w:rsidP="00972CD9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t xml:space="preserve">          </w:t>
      </w:r>
      <w:proofErr w:type="gramStart"/>
      <w:r w:rsidR="004C311A">
        <w:t>void</w:t>
      </w:r>
      <w:proofErr w:type="gramEnd"/>
      <w:r w:rsidR="004C311A">
        <w:t xml:space="preserve"> release(</w:t>
      </w:r>
      <w:proofErr w:type="spellStart"/>
      <w:r w:rsidR="004C311A">
        <w:t>int</w:t>
      </w:r>
      <w:proofErr w:type="spellEnd"/>
      <w:r w:rsidR="004C311A">
        <w:t xml:space="preserve"> </w:t>
      </w:r>
      <w:proofErr w:type="spellStart"/>
      <w:r w:rsidR="004C311A">
        <w:t>num</w:t>
      </w:r>
      <w:proofErr w:type="spellEnd"/>
      <w:r w:rsidR="004C311A">
        <w:t>)</w:t>
      </w:r>
      <w:r w:rsidR="00972CD9">
        <w:t xml:space="preserve">   </w:t>
      </w:r>
      <w:r w:rsidR="00972CD9" w:rsidRPr="00972CD9">
        <w:rPr>
          <w:color w:val="FF0000"/>
        </w:rPr>
        <w:t xml:space="preserve">// releases the number of permits specified by </w:t>
      </w:r>
      <w:proofErr w:type="spellStart"/>
      <w:r w:rsidR="00972CD9" w:rsidRPr="00972CD9">
        <w:rPr>
          <w:color w:val="FF0000"/>
        </w:rPr>
        <w:t>num</w:t>
      </w:r>
      <w:proofErr w:type="spellEnd"/>
    </w:p>
    <w:p w:rsidR="00931611" w:rsidRDefault="00931611" w:rsidP="00972CD9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931611" w:rsidRDefault="00931611" w:rsidP="00972CD9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  <w:u w:val="single"/>
        </w:rPr>
      </w:pPr>
      <w:proofErr w:type="spellStart"/>
      <w:r w:rsidRPr="00931611">
        <w:rPr>
          <w:rFonts w:ascii="FranklinGothic-DemiCnd" w:hAnsi="FranklinGothic-DemiCnd" w:cs="FranklinGothic-DemiCnd"/>
          <w:b/>
          <w:bCs/>
          <w:sz w:val="26"/>
          <w:szCs w:val="26"/>
          <w:u w:val="single"/>
        </w:rPr>
        <w:t>CountDownLatch</w:t>
      </w:r>
      <w:proofErr w:type="spellEnd"/>
      <w:r w:rsidR="00DC20F8">
        <w:rPr>
          <w:rFonts w:ascii="FranklinGothic-DemiCnd" w:hAnsi="FranklinGothic-DemiCnd" w:cs="FranklinGothic-DemiCnd"/>
          <w:b/>
          <w:bCs/>
          <w:sz w:val="26"/>
          <w:szCs w:val="26"/>
          <w:u w:val="single"/>
        </w:rPr>
        <w:t>:</w:t>
      </w:r>
    </w:p>
    <w:p w:rsidR="00DC20F8" w:rsidRPr="00DC20F8" w:rsidRDefault="00DC20F8" w:rsidP="00DC20F8">
      <w:pPr>
        <w:autoSpaceDE w:val="0"/>
        <w:autoSpaceDN w:val="0"/>
        <w:adjustRightInd w:val="0"/>
        <w:spacing w:after="0" w:line="240" w:lineRule="auto"/>
      </w:pPr>
      <w:r>
        <w:rPr>
          <w:rFonts w:ascii="Palatino-Roman" w:hAnsi="Palatino-Roman" w:cs="Palatino-Roman"/>
          <w:sz w:val="19"/>
          <w:szCs w:val="19"/>
        </w:rPr>
        <w:t xml:space="preserve">A </w:t>
      </w:r>
      <w:proofErr w:type="spellStart"/>
      <w:r w:rsidRPr="00DC20F8">
        <w:t>CountDownLatch</w:t>
      </w:r>
      <w:proofErr w:type="spellEnd"/>
      <w:r w:rsidRPr="00DC20F8">
        <w:t xml:space="preserve"> is</w:t>
      </w:r>
      <w:r>
        <w:t xml:space="preserve"> </w:t>
      </w:r>
      <w:r w:rsidRPr="00DC20F8">
        <w:t>initially created with a count of the number of events that must occur before the latch is</w:t>
      </w:r>
      <w:r>
        <w:t xml:space="preserve"> </w:t>
      </w:r>
      <w:r w:rsidRPr="00DC20F8">
        <w:t>released. Each time an event happens, the count is decremented. When the count reaches zero,</w:t>
      </w:r>
    </w:p>
    <w:p w:rsidR="00DC20F8" w:rsidRPr="00DC20F8" w:rsidRDefault="00DC20F8" w:rsidP="00DC20F8">
      <w:pPr>
        <w:autoSpaceDE w:val="0"/>
        <w:autoSpaceDN w:val="0"/>
        <w:adjustRightInd w:val="0"/>
        <w:spacing w:after="0" w:line="240" w:lineRule="auto"/>
      </w:pPr>
      <w:proofErr w:type="gramStart"/>
      <w:r w:rsidRPr="00DC20F8">
        <w:t>the</w:t>
      </w:r>
      <w:proofErr w:type="gramEnd"/>
      <w:r w:rsidRPr="00DC20F8">
        <w:t xml:space="preserve"> latch opens.</w:t>
      </w:r>
    </w:p>
    <w:p w:rsidR="00DC20F8" w:rsidRPr="00DC20F8" w:rsidRDefault="00DC20F8" w:rsidP="00DC20F8">
      <w:pPr>
        <w:autoSpaceDE w:val="0"/>
        <w:autoSpaceDN w:val="0"/>
        <w:adjustRightInd w:val="0"/>
        <w:spacing w:after="0" w:line="240" w:lineRule="auto"/>
      </w:pPr>
      <w:proofErr w:type="spellStart"/>
      <w:r w:rsidRPr="00DC20F8">
        <w:t>CountDownLatch</w:t>
      </w:r>
      <w:proofErr w:type="spellEnd"/>
      <w:r w:rsidRPr="00DC20F8">
        <w:t xml:space="preserve"> has the following constructor:</w:t>
      </w:r>
    </w:p>
    <w:p w:rsidR="00DC20F8" w:rsidRPr="00CE3BB6" w:rsidRDefault="00DC20F8" w:rsidP="00DC20F8">
      <w:pPr>
        <w:autoSpaceDE w:val="0"/>
        <w:autoSpaceDN w:val="0"/>
        <w:adjustRightInd w:val="0"/>
        <w:spacing w:after="0" w:line="240" w:lineRule="auto"/>
        <w:ind w:left="720"/>
        <w:rPr>
          <w:i/>
          <w:color w:val="FF0000"/>
        </w:rPr>
      </w:pPr>
      <w:proofErr w:type="spellStart"/>
      <w:proofErr w:type="gramStart"/>
      <w:r w:rsidRPr="00DC20F8">
        <w:lastRenderedPageBreak/>
        <w:t>CountDownLatch</w:t>
      </w:r>
      <w:proofErr w:type="spellEnd"/>
      <w:r w:rsidRPr="00DC20F8">
        <w:t>(</w:t>
      </w:r>
      <w:proofErr w:type="spellStart"/>
      <w:proofErr w:type="gramEnd"/>
      <w:r w:rsidRPr="00DC20F8">
        <w:t>int</w:t>
      </w:r>
      <w:proofErr w:type="spellEnd"/>
      <w:r w:rsidRPr="00DC20F8">
        <w:t xml:space="preserve"> </w:t>
      </w:r>
      <w:proofErr w:type="spellStart"/>
      <w:r w:rsidRPr="00DC20F8">
        <w:t>num</w:t>
      </w:r>
      <w:proofErr w:type="spellEnd"/>
      <w:r w:rsidRPr="00CE3BB6">
        <w:rPr>
          <w:i/>
          <w:color w:val="FF0000"/>
        </w:rPr>
        <w:t>)</w:t>
      </w:r>
      <w:r w:rsidR="00CE3BB6" w:rsidRPr="00CE3BB6">
        <w:rPr>
          <w:i/>
          <w:color w:val="FF0000"/>
        </w:rPr>
        <w:t xml:space="preserve">  // </w:t>
      </w:r>
      <w:proofErr w:type="spellStart"/>
      <w:r w:rsidR="00CE3BB6" w:rsidRPr="00CE3BB6">
        <w:rPr>
          <w:i/>
          <w:color w:val="FF0000"/>
        </w:rPr>
        <w:t>num</w:t>
      </w:r>
      <w:proofErr w:type="spellEnd"/>
      <w:r w:rsidR="00CE3BB6" w:rsidRPr="00CE3BB6">
        <w:rPr>
          <w:i/>
          <w:color w:val="FF0000"/>
        </w:rPr>
        <w:t xml:space="preserve"> specifies the number of events that must occur in order for the latch to open.</w:t>
      </w:r>
    </w:p>
    <w:p w:rsidR="00DC20F8" w:rsidRPr="00DC20F8" w:rsidRDefault="00DC20F8" w:rsidP="00DC20F8">
      <w:pPr>
        <w:autoSpaceDE w:val="0"/>
        <w:autoSpaceDN w:val="0"/>
        <w:adjustRightInd w:val="0"/>
        <w:spacing w:after="0" w:line="240" w:lineRule="auto"/>
      </w:pPr>
      <w:r w:rsidRPr="00DC20F8">
        <w:t xml:space="preserve">Here, </w:t>
      </w:r>
      <w:proofErr w:type="spellStart"/>
      <w:r w:rsidRPr="00DC20F8">
        <w:t>num</w:t>
      </w:r>
      <w:proofErr w:type="spellEnd"/>
      <w:r w:rsidRPr="00DC20F8">
        <w:t xml:space="preserve"> specifies the number of events that must occur in order for the latch to open.</w:t>
      </w:r>
    </w:p>
    <w:p w:rsidR="00DC20F8" w:rsidRPr="00DC20F8" w:rsidRDefault="00DC20F8" w:rsidP="00DC20F8">
      <w:pPr>
        <w:autoSpaceDE w:val="0"/>
        <w:autoSpaceDN w:val="0"/>
        <w:adjustRightInd w:val="0"/>
        <w:spacing w:after="0" w:line="240" w:lineRule="auto"/>
      </w:pPr>
      <w:r w:rsidRPr="00DC20F8">
        <w:t xml:space="preserve">To wait on the latch, a thread calls </w:t>
      </w:r>
      <w:proofErr w:type="gramStart"/>
      <w:r w:rsidRPr="00DC20F8">
        <w:t>await(</w:t>
      </w:r>
      <w:proofErr w:type="gramEnd"/>
      <w:r w:rsidRPr="00DC20F8">
        <w:t xml:space="preserve"> ), which has the forms shown here:</w:t>
      </w:r>
    </w:p>
    <w:p w:rsidR="00DC20F8" w:rsidRPr="0009575D" w:rsidRDefault="00DC20F8" w:rsidP="0077282D">
      <w:pPr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proofErr w:type="gramStart"/>
      <w:r w:rsidRPr="00DC20F8">
        <w:t>void</w:t>
      </w:r>
      <w:proofErr w:type="gramEnd"/>
      <w:r w:rsidRPr="00DC20F8">
        <w:t xml:space="preserve"> await( ) throws </w:t>
      </w:r>
      <w:proofErr w:type="spellStart"/>
      <w:r w:rsidRPr="00DC20F8">
        <w:t>InterruptedException</w:t>
      </w:r>
      <w:proofErr w:type="spellEnd"/>
      <w:r w:rsidR="0009575D">
        <w:t xml:space="preserve">  </w:t>
      </w:r>
      <w:r w:rsidR="0009575D" w:rsidRPr="0009575D">
        <w:rPr>
          <w:color w:val="FF0000"/>
        </w:rPr>
        <w:t xml:space="preserve">// waits until the count associated with the invoking        </w:t>
      </w:r>
    </w:p>
    <w:p w:rsidR="0009575D" w:rsidRPr="0009575D" w:rsidRDefault="0009575D" w:rsidP="0077282D">
      <w:pPr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 w:rsidRPr="0009575D">
        <w:rPr>
          <w:color w:val="FF0000"/>
        </w:rPr>
        <w:t xml:space="preserve">                                                                               </w:t>
      </w:r>
      <w:proofErr w:type="spellStart"/>
      <w:r w:rsidRPr="0009575D">
        <w:rPr>
          <w:color w:val="FF0000"/>
        </w:rPr>
        <w:t>CountDownLatch</w:t>
      </w:r>
      <w:proofErr w:type="spellEnd"/>
      <w:r w:rsidRPr="0009575D">
        <w:rPr>
          <w:color w:val="FF0000"/>
        </w:rPr>
        <w:t xml:space="preserve"> reaches zero.</w:t>
      </w:r>
    </w:p>
    <w:p w:rsidR="0009575D" w:rsidRPr="0009575D" w:rsidRDefault="00DC20F8" w:rsidP="007B7B7A">
      <w:pPr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proofErr w:type="gramStart"/>
      <w:r w:rsidRPr="00DC20F8">
        <w:t>void</w:t>
      </w:r>
      <w:proofErr w:type="gramEnd"/>
      <w:r w:rsidRPr="00DC20F8">
        <w:t xml:space="preserve"> await(long wait, </w:t>
      </w:r>
      <w:proofErr w:type="spellStart"/>
      <w:r w:rsidRPr="00DC20F8">
        <w:t>TimeUnit</w:t>
      </w:r>
      <w:proofErr w:type="spellEnd"/>
      <w:r w:rsidRPr="00DC20F8">
        <w:t xml:space="preserve"> </w:t>
      </w:r>
      <w:proofErr w:type="spellStart"/>
      <w:r w:rsidRPr="00DC20F8">
        <w:t>tu</w:t>
      </w:r>
      <w:proofErr w:type="spellEnd"/>
      <w:r w:rsidRPr="00DC20F8">
        <w:t xml:space="preserve">) throws </w:t>
      </w:r>
      <w:proofErr w:type="spellStart"/>
      <w:r w:rsidRPr="00DC20F8">
        <w:t>InterruptedException</w:t>
      </w:r>
      <w:proofErr w:type="spellEnd"/>
      <w:r w:rsidR="0009575D">
        <w:t xml:space="preserve">  </w:t>
      </w:r>
      <w:r w:rsidR="0009575D" w:rsidRPr="0009575D">
        <w:rPr>
          <w:color w:val="FF0000"/>
        </w:rPr>
        <w:t xml:space="preserve">// waits only for the period of </w:t>
      </w:r>
      <w:r w:rsidR="007B7B7A">
        <w:rPr>
          <w:color w:val="FF0000"/>
        </w:rPr>
        <w:t xml:space="preserve">          time</w:t>
      </w:r>
      <w:r w:rsidR="0009575D">
        <w:rPr>
          <w:color w:val="FF0000"/>
        </w:rPr>
        <w:t xml:space="preserve">  </w:t>
      </w:r>
      <w:r w:rsidR="0009575D" w:rsidRPr="0009575D">
        <w:rPr>
          <w:color w:val="FF0000"/>
        </w:rPr>
        <w:t xml:space="preserve">specified by </w:t>
      </w:r>
      <w:proofErr w:type="spellStart"/>
      <w:r w:rsidR="0009575D" w:rsidRPr="0009575D">
        <w:rPr>
          <w:color w:val="FF0000"/>
        </w:rPr>
        <w:t>tu</w:t>
      </w:r>
      <w:proofErr w:type="spellEnd"/>
      <w:r w:rsidR="0009575D" w:rsidRPr="0009575D">
        <w:rPr>
          <w:color w:val="FF0000"/>
        </w:rPr>
        <w:t xml:space="preserve"> </w:t>
      </w:r>
    </w:p>
    <w:p w:rsidR="0009575D" w:rsidRPr="0009575D" w:rsidRDefault="0009575D" w:rsidP="0009575D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DC20F8" w:rsidRPr="00DC20F8" w:rsidRDefault="00DC20F8" w:rsidP="00DC20F8">
      <w:pPr>
        <w:autoSpaceDE w:val="0"/>
        <w:autoSpaceDN w:val="0"/>
        <w:adjustRightInd w:val="0"/>
        <w:spacing w:after="0" w:line="240" w:lineRule="auto"/>
      </w:pPr>
      <w:r w:rsidRPr="00DC20F8">
        <w:t xml:space="preserve">To signal an event, call the </w:t>
      </w:r>
      <w:proofErr w:type="spellStart"/>
      <w:proofErr w:type="gramStart"/>
      <w:r w:rsidRPr="00DC20F8">
        <w:t>countDown</w:t>
      </w:r>
      <w:proofErr w:type="spellEnd"/>
      <w:r w:rsidRPr="00DC20F8">
        <w:t>(</w:t>
      </w:r>
      <w:proofErr w:type="gramEnd"/>
      <w:r w:rsidRPr="00DC20F8">
        <w:t xml:space="preserve"> ) method, shown next:</w:t>
      </w:r>
    </w:p>
    <w:p w:rsidR="00DC20F8" w:rsidRPr="00DC20F8" w:rsidRDefault="00DC20F8" w:rsidP="00411CF5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DC20F8">
        <w:t>void</w:t>
      </w:r>
      <w:proofErr w:type="gramEnd"/>
      <w:r w:rsidRPr="00DC20F8">
        <w:t xml:space="preserve"> </w:t>
      </w:r>
      <w:proofErr w:type="spellStart"/>
      <w:r w:rsidRPr="00DC20F8">
        <w:t>countDown</w:t>
      </w:r>
      <w:proofErr w:type="spellEnd"/>
      <w:r w:rsidRPr="00DC20F8">
        <w:t>( )</w:t>
      </w:r>
    </w:p>
    <w:p w:rsidR="00DC20F8" w:rsidRDefault="00DC20F8" w:rsidP="00DC20F8">
      <w:pPr>
        <w:autoSpaceDE w:val="0"/>
        <w:autoSpaceDN w:val="0"/>
        <w:adjustRightInd w:val="0"/>
        <w:spacing w:after="0" w:line="240" w:lineRule="auto"/>
      </w:pPr>
      <w:r w:rsidRPr="00DC20F8">
        <w:t xml:space="preserve">Each call to </w:t>
      </w:r>
      <w:proofErr w:type="spellStart"/>
      <w:proofErr w:type="gramStart"/>
      <w:r w:rsidRPr="00DC20F8">
        <w:t>countDown</w:t>
      </w:r>
      <w:proofErr w:type="spellEnd"/>
      <w:r w:rsidRPr="00DC20F8">
        <w:t>(</w:t>
      </w:r>
      <w:proofErr w:type="gramEnd"/>
      <w:r w:rsidRPr="00DC20F8">
        <w:t xml:space="preserve"> ) decrements the count associated with the invoking object.</w:t>
      </w:r>
    </w:p>
    <w:p w:rsidR="00501C66" w:rsidRDefault="00501C66" w:rsidP="00DC20F8">
      <w:pPr>
        <w:autoSpaceDE w:val="0"/>
        <w:autoSpaceDN w:val="0"/>
        <w:adjustRightInd w:val="0"/>
        <w:spacing w:after="0" w:line="240" w:lineRule="auto"/>
      </w:pPr>
    </w:p>
    <w:p w:rsidR="00501C66" w:rsidRDefault="00501C66" w:rsidP="00DC20F8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proofErr w:type="spellStart"/>
      <w:r>
        <w:rPr>
          <w:rFonts w:ascii="FranklinGothic-DemiCnd" w:hAnsi="FranklinGothic-DemiCnd" w:cs="FranklinGothic-DemiCnd"/>
          <w:b/>
          <w:bCs/>
          <w:sz w:val="26"/>
          <w:szCs w:val="26"/>
        </w:rPr>
        <w:t>CyclicBarrier</w:t>
      </w:r>
      <w:proofErr w:type="spellEnd"/>
      <w:r>
        <w:rPr>
          <w:rFonts w:ascii="FranklinGothic-DemiCnd" w:hAnsi="FranklinGothic-DemiCnd" w:cs="FranklinGothic-DemiCnd"/>
          <w:b/>
          <w:bCs/>
          <w:sz w:val="26"/>
          <w:szCs w:val="26"/>
        </w:rPr>
        <w:t>:</w:t>
      </w:r>
    </w:p>
    <w:p w:rsidR="00501C66" w:rsidRDefault="00501C66" w:rsidP="00501C66">
      <w:pPr>
        <w:autoSpaceDE w:val="0"/>
        <w:autoSpaceDN w:val="0"/>
        <w:adjustRightInd w:val="0"/>
        <w:spacing w:after="0" w:line="240" w:lineRule="auto"/>
      </w:pPr>
      <w:r>
        <w:t>It enables you to define a synchronization object that suspends until the specified number of threads has reached the barrier point.</w:t>
      </w:r>
    </w:p>
    <w:p w:rsidR="00501C66" w:rsidRDefault="00501C66" w:rsidP="00501C66">
      <w:pPr>
        <w:autoSpaceDE w:val="0"/>
        <w:autoSpaceDN w:val="0"/>
        <w:adjustRightInd w:val="0"/>
        <w:spacing w:after="0" w:line="240" w:lineRule="auto"/>
      </w:pPr>
      <w:proofErr w:type="spellStart"/>
      <w:r>
        <w:t>CyclicBarrier</w:t>
      </w:r>
      <w:proofErr w:type="spellEnd"/>
      <w:r>
        <w:t xml:space="preserve"> has the following two constructors:</w:t>
      </w:r>
    </w:p>
    <w:p w:rsidR="00501C66" w:rsidRPr="00501C66" w:rsidRDefault="00501C66" w:rsidP="00501C66">
      <w:pPr>
        <w:autoSpaceDE w:val="0"/>
        <w:autoSpaceDN w:val="0"/>
        <w:adjustRightInd w:val="0"/>
        <w:spacing w:after="0" w:line="240" w:lineRule="auto"/>
        <w:ind w:left="720"/>
        <w:rPr>
          <w:i/>
        </w:rPr>
      </w:pPr>
      <w:proofErr w:type="spellStart"/>
      <w:proofErr w:type="gramStart"/>
      <w:r w:rsidRPr="00501C66">
        <w:rPr>
          <w:i/>
        </w:rPr>
        <w:t>CyclicBarrier</w:t>
      </w:r>
      <w:proofErr w:type="spellEnd"/>
      <w:r w:rsidRPr="00501C66">
        <w:rPr>
          <w:i/>
        </w:rPr>
        <w:t>(</w:t>
      </w:r>
      <w:proofErr w:type="spellStart"/>
      <w:proofErr w:type="gramEnd"/>
      <w:r w:rsidRPr="00501C66">
        <w:rPr>
          <w:i/>
        </w:rPr>
        <w:t>int</w:t>
      </w:r>
      <w:proofErr w:type="spellEnd"/>
      <w:r w:rsidRPr="00501C66">
        <w:rPr>
          <w:i/>
        </w:rPr>
        <w:t xml:space="preserve"> </w:t>
      </w:r>
      <w:proofErr w:type="spellStart"/>
      <w:r w:rsidRPr="00501C66">
        <w:rPr>
          <w:i/>
        </w:rPr>
        <w:t>numThreads</w:t>
      </w:r>
      <w:proofErr w:type="spellEnd"/>
      <w:r w:rsidRPr="00501C66">
        <w:rPr>
          <w:i/>
        </w:rPr>
        <w:t>)</w:t>
      </w:r>
    </w:p>
    <w:p w:rsidR="00501C66" w:rsidRPr="00501C66" w:rsidRDefault="00501C66" w:rsidP="00501C66">
      <w:pPr>
        <w:autoSpaceDE w:val="0"/>
        <w:autoSpaceDN w:val="0"/>
        <w:adjustRightInd w:val="0"/>
        <w:spacing w:after="0" w:line="240" w:lineRule="auto"/>
        <w:ind w:left="720"/>
        <w:rPr>
          <w:i/>
        </w:rPr>
      </w:pPr>
      <w:proofErr w:type="spellStart"/>
      <w:proofErr w:type="gramStart"/>
      <w:r w:rsidRPr="00501C66">
        <w:rPr>
          <w:i/>
        </w:rPr>
        <w:t>CyclicBarrier</w:t>
      </w:r>
      <w:proofErr w:type="spellEnd"/>
      <w:r w:rsidRPr="00501C66">
        <w:rPr>
          <w:i/>
        </w:rPr>
        <w:t>(</w:t>
      </w:r>
      <w:proofErr w:type="spellStart"/>
      <w:proofErr w:type="gramEnd"/>
      <w:r w:rsidRPr="00501C66">
        <w:rPr>
          <w:i/>
        </w:rPr>
        <w:t>int</w:t>
      </w:r>
      <w:proofErr w:type="spellEnd"/>
      <w:r w:rsidRPr="00501C66">
        <w:rPr>
          <w:i/>
        </w:rPr>
        <w:t xml:space="preserve"> </w:t>
      </w:r>
      <w:proofErr w:type="spellStart"/>
      <w:r w:rsidRPr="00501C66">
        <w:rPr>
          <w:i/>
        </w:rPr>
        <w:t>numThreads</w:t>
      </w:r>
      <w:proofErr w:type="spellEnd"/>
      <w:r w:rsidRPr="00501C66">
        <w:rPr>
          <w:i/>
        </w:rPr>
        <w:t>, Runnable action)</w:t>
      </w:r>
    </w:p>
    <w:p w:rsidR="00501C66" w:rsidRDefault="00501C66" w:rsidP="00501C66">
      <w:pPr>
        <w:autoSpaceDE w:val="0"/>
        <w:autoSpaceDN w:val="0"/>
        <w:adjustRightInd w:val="0"/>
        <w:spacing w:after="0" w:line="240" w:lineRule="auto"/>
      </w:pPr>
      <w:r>
        <w:t xml:space="preserve">Here, </w:t>
      </w:r>
      <w:proofErr w:type="spellStart"/>
      <w:r>
        <w:t>numThreads</w:t>
      </w:r>
      <w:proofErr w:type="spellEnd"/>
      <w:r>
        <w:t xml:space="preserve"> specifies the number of threads that must reach the barrier before execution</w:t>
      </w:r>
    </w:p>
    <w:p w:rsidR="00501C66" w:rsidRDefault="00501C66" w:rsidP="00501C66">
      <w:pPr>
        <w:autoSpaceDE w:val="0"/>
        <w:autoSpaceDN w:val="0"/>
        <w:adjustRightInd w:val="0"/>
        <w:spacing w:after="0" w:line="240" w:lineRule="auto"/>
      </w:pPr>
      <w:proofErr w:type="gramStart"/>
      <w:r>
        <w:t>continues</w:t>
      </w:r>
      <w:proofErr w:type="gramEnd"/>
      <w:r>
        <w:t>. In the second form, action specifies a thread that will be executed when the barrier</w:t>
      </w:r>
    </w:p>
    <w:p w:rsidR="00501C66" w:rsidRDefault="00501C66" w:rsidP="00501C66">
      <w:pPr>
        <w:autoSpaceDE w:val="0"/>
        <w:autoSpaceDN w:val="0"/>
        <w:adjustRightInd w:val="0"/>
        <w:spacing w:after="0" w:line="240" w:lineRule="auto"/>
      </w:pPr>
      <w:proofErr w:type="gramStart"/>
      <w:r>
        <w:t>is</w:t>
      </w:r>
      <w:proofErr w:type="gramEnd"/>
      <w:r>
        <w:t xml:space="preserve"> reached.</w:t>
      </w:r>
    </w:p>
    <w:p w:rsidR="00C0163C" w:rsidRDefault="00C0163C" w:rsidP="00501C66">
      <w:pPr>
        <w:autoSpaceDE w:val="0"/>
        <w:autoSpaceDN w:val="0"/>
        <w:adjustRightInd w:val="0"/>
        <w:spacing w:after="0" w:line="240" w:lineRule="auto"/>
        <w:rPr>
          <w:u w:val="single"/>
        </w:rPr>
      </w:pPr>
      <w:proofErr w:type="spellStart"/>
      <w:r w:rsidRPr="00C0163C">
        <w:rPr>
          <w:u w:val="single"/>
        </w:rPr>
        <w:t>Proceudre</w:t>
      </w:r>
      <w:proofErr w:type="spellEnd"/>
      <w:r w:rsidR="00804958">
        <w:rPr>
          <w:u w:val="single"/>
        </w:rPr>
        <w:t>:</w:t>
      </w:r>
    </w:p>
    <w:p w:rsidR="002E5BC4" w:rsidRPr="002E5BC4" w:rsidRDefault="00804958" w:rsidP="0080495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804958">
        <w:rPr>
          <w:rFonts w:ascii="Palatino-Roman" w:hAnsi="Palatino-Roman" w:cs="Palatino-Roman"/>
          <w:sz w:val="19"/>
          <w:szCs w:val="19"/>
        </w:rPr>
        <w:t xml:space="preserve">create a </w:t>
      </w:r>
      <w:proofErr w:type="spellStart"/>
      <w:r w:rsidRPr="00804958">
        <w:rPr>
          <w:rFonts w:ascii="Palatino-Bold" w:hAnsi="Palatino-Bold" w:cs="Palatino-Bold"/>
          <w:b/>
          <w:bCs/>
          <w:sz w:val="19"/>
          <w:szCs w:val="19"/>
        </w:rPr>
        <w:t>CyclicBarrier</w:t>
      </w:r>
      <w:proofErr w:type="spellEnd"/>
      <w:r w:rsidRPr="00804958"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 w:rsidRPr="00804958">
        <w:rPr>
          <w:rFonts w:ascii="Palatino-Roman" w:hAnsi="Palatino-Roman" w:cs="Palatino-Roman"/>
          <w:sz w:val="19"/>
          <w:szCs w:val="19"/>
        </w:rPr>
        <w:t>object, specifying the number of threads that you will be waiting for</w:t>
      </w:r>
    </w:p>
    <w:p w:rsidR="002E5BC4" w:rsidRDefault="002E5BC4" w:rsidP="002E5B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 w:rsidRPr="002E5BC4">
        <w:rPr>
          <w:rFonts w:ascii="Palatino-Roman" w:hAnsi="Palatino-Roman" w:cs="Palatino-Roman"/>
          <w:sz w:val="19"/>
          <w:szCs w:val="19"/>
        </w:rPr>
        <w:t>each</w:t>
      </w:r>
      <w:proofErr w:type="gramEnd"/>
      <w:r w:rsidRPr="002E5BC4">
        <w:rPr>
          <w:rFonts w:ascii="Palatino-Roman" w:hAnsi="Palatino-Roman" w:cs="Palatino-Roman"/>
          <w:sz w:val="19"/>
          <w:szCs w:val="19"/>
        </w:rPr>
        <w:t xml:space="preserve"> thread reaches the barrier, have it call await( ) on that object. </w:t>
      </w:r>
    </w:p>
    <w:p w:rsidR="002E5BC4" w:rsidRPr="002E5BC4" w:rsidRDefault="002E5BC4" w:rsidP="000422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2E5BC4">
        <w:rPr>
          <w:rFonts w:ascii="Palatino-Roman" w:hAnsi="Palatino-Roman" w:cs="Palatino-Roman"/>
          <w:sz w:val="19"/>
          <w:szCs w:val="19"/>
        </w:rPr>
        <w:t xml:space="preserve">This will pause execution of the thread until all of the other threads also call </w:t>
      </w:r>
      <w:proofErr w:type="gramStart"/>
      <w:r w:rsidRPr="002E5BC4">
        <w:rPr>
          <w:rFonts w:ascii="Palatino-Roman" w:hAnsi="Palatino-Roman" w:cs="Palatino-Roman"/>
          <w:sz w:val="19"/>
          <w:szCs w:val="19"/>
        </w:rPr>
        <w:t>await(</w:t>
      </w:r>
      <w:proofErr w:type="gramEnd"/>
      <w:r w:rsidRPr="002E5BC4">
        <w:rPr>
          <w:rFonts w:ascii="Palatino-Roman" w:hAnsi="Palatino-Roman" w:cs="Palatino-Roman"/>
          <w:sz w:val="19"/>
          <w:szCs w:val="19"/>
        </w:rPr>
        <w:t xml:space="preserve"> ). Once the specified number of threads has reached the barrier, </w:t>
      </w:r>
      <w:proofErr w:type="gramStart"/>
      <w:r w:rsidRPr="002E5BC4">
        <w:rPr>
          <w:rFonts w:ascii="Palatino-Roman" w:hAnsi="Palatino-Roman" w:cs="Palatino-Roman"/>
          <w:sz w:val="19"/>
          <w:szCs w:val="19"/>
        </w:rPr>
        <w:t>await(</w:t>
      </w:r>
      <w:proofErr w:type="gramEnd"/>
      <w:r w:rsidRPr="002E5BC4">
        <w:rPr>
          <w:rFonts w:ascii="Palatino-Roman" w:hAnsi="Palatino-Roman" w:cs="Palatino-Roman"/>
          <w:sz w:val="19"/>
          <w:szCs w:val="19"/>
        </w:rPr>
        <w:t xml:space="preserve"> ) will return, and execution will resume.</w:t>
      </w:r>
    </w:p>
    <w:p w:rsidR="002E5BC4" w:rsidRDefault="002E5BC4" w:rsidP="002E5B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2E5BC4" w:rsidRDefault="002E5BC4" w:rsidP="002E5B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int</w:t>
      </w:r>
      <w:proofErr w:type="spellEnd"/>
      <w:proofErr w:type="gramEnd"/>
      <w:r>
        <w:rPr>
          <w:rFonts w:ascii="Palatino-Roman" w:hAnsi="Palatino-Roman" w:cs="Palatino-Roman"/>
          <w:sz w:val="19"/>
          <w:szCs w:val="19"/>
        </w:rPr>
        <w:t xml:space="preserve"> await( ) throws </w:t>
      </w:r>
      <w:proofErr w:type="spellStart"/>
      <w:r>
        <w:rPr>
          <w:rFonts w:ascii="Palatino-Roman" w:hAnsi="Palatino-Roman" w:cs="Palatino-Roman"/>
          <w:sz w:val="19"/>
          <w:szCs w:val="19"/>
        </w:rPr>
        <w:t>InterruptedException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, </w:t>
      </w:r>
      <w:proofErr w:type="spellStart"/>
      <w:r>
        <w:rPr>
          <w:rFonts w:ascii="Palatino-Roman" w:hAnsi="Palatino-Roman" w:cs="Palatino-Roman"/>
          <w:sz w:val="19"/>
          <w:szCs w:val="19"/>
        </w:rPr>
        <w:t>BrokenBarrierException</w:t>
      </w:r>
      <w:proofErr w:type="spellEnd"/>
    </w:p>
    <w:p w:rsidR="002E5BC4" w:rsidRDefault="002E5BC4" w:rsidP="002E5BC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Roman" w:hAnsi="Palatino-Roman" w:cs="Palatino-Roman"/>
          <w:sz w:val="19"/>
          <w:szCs w:val="19"/>
        </w:rPr>
        <w:t>int</w:t>
      </w:r>
      <w:proofErr w:type="spellEnd"/>
      <w:proofErr w:type="gramEnd"/>
      <w:r>
        <w:rPr>
          <w:rFonts w:ascii="Palatino-Roman" w:hAnsi="Palatino-Roman" w:cs="Palatino-Roman"/>
          <w:sz w:val="19"/>
          <w:szCs w:val="19"/>
        </w:rPr>
        <w:t xml:space="preserve"> await(long </w:t>
      </w:r>
      <w:r>
        <w:rPr>
          <w:rFonts w:ascii="Palatino-Italic" w:hAnsi="Palatino-Italic" w:cs="Palatino-Italic"/>
          <w:i/>
          <w:iCs/>
          <w:sz w:val="19"/>
          <w:szCs w:val="19"/>
        </w:rPr>
        <w:t>wait</w:t>
      </w:r>
      <w:r>
        <w:rPr>
          <w:rFonts w:ascii="Palatino-Roman" w:hAnsi="Palatino-Roman" w:cs="Palatino-Roman"/>
          <w:sz w:val="19"/>
          <w:szCs w:val="19"/>
        </w:rPr>
        <w:t xml:space="preserve">, </w:t>
      </w:r>
      <w:proofErr w:type="spellStart"/>
      <w:r>
        <w:rPr>
          <w:rFonts w:ascii="Palatino-Roman" w:hAnsi="Palatino-Roman" w:cs="Palatino-Roman"/>
          <w:sz w:val="19"/>
          <w:szCs w:val="19"/>
        </w:rPr>
        <w:t>TimeUnit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tu</w:t>
      </w:r>
      <w:proofErr w:type="spellEnd"/>
      <w:r>
        <w:rPr>
          <w:rFonts w:ascii="Palatino-Roman" w:hAnsi="Palatino-Roman" w:cs="Palatino-Roman"/>
          <w:sz w:val="19"/>
          <w:szCs w:val="19"/>
        </w:rPr>
        <w:t>)</w:t>
      </w:r>
      <w:r w:rsidR="007779D0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throws </w:t>
      </w:r>
      <w:proofErr w:type="spellStart"/>
      <w:r>
        <w:rPr>
          <w:rFonts w:ascii="Palatino-Roman" w:hAnsi="Palatino-Roman" w:cs="Palatino-Roman"/>
          <w:sz w:val="19"/>
          <w:szCs w:val="19"/>
        </w:rPr>
        <w:t>InterruptedException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, </w:t>
      </w:r>
      <w:proofErr w:type="spellStart"/>
      <w:r>
        <w:rPr>
          <w:rFonts w:ascii="Palatino-Roman" w:hAnsi="Palatino-Roman" w:cs="Palatino-Roman"/>
          <w:sz w:val="19"/>
          <w:szCs w:val="19"/>
        </w:rPr>
        <w:t>BrokenBarrierException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, </w:t>
      </w:r>
      <w:proofErr w:type="spellStart"/>
      <w:r>
        <w:rPr>
          <w:rFonts w:ascii="Palatino-Roman" w:hAnsi="Palatino-Roman" w:cs="Palatino-Roman"/>
          <w:sz w:val="19"/>
          <w:szCs w:val="19"/>
        </w:rPr>
        <w:t>TimeoutException</w:t>
      </w:r>
      <w:proofErr w:type="spellEnd"/>
    </w:p>
    <w:p w:rsidR="002E5BC4" w:rsidRPr="007779D0" w:rsidRDefault="002E5BC4" w:rsidP="007779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7779D0">
        <w:rPr>
          <w:rFonts w:ascii="Palatino-Roman" w:hAnsi="Palatino-Roman" w:cs="Palatino-Roman"/>
          <w:sz w:val="19"/>
          <w:szCs w:val="19"/>
        </w:rPr>
        <w:t xml:space="preserve">The first form waits until the all threads have reached the barrier point. </w:t>
      </w:r>
    </w:p>
    <w:p w:rsidR="002E5BC4" w:rsidRPr="007779D0" w:rsidRDefault="002E5BC4" w:rsidP="007779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19"/>
          <w:szCs w:val="19"/>
        </w:rPr>
      </w:pPr>
      <w:r w:rsidRPr="007779D0">
        <w:rPr>
          <w:rFonts w:ascii="Palatino-Roman" w:hAnsi="Palatino-Roman" w:cs="Palatino-Roman"/>
          <w:sz w:val="19"/>
          <w:szCs w:val="19"/>
        </w:rPr>
        <w:t xml:space="preserve">The second form waits only for the period of time specified by </w:t>
      </w:r>
      <w:r w:rsidRPr="007779D0">
        <w:rPr>
          <w:rFonts w:ascii="Palatino-Italic" w:hAnsi="Palatino-Italic" w:cs="Palatino-Italic"/>
          <w:i/>
          <w:iCs/>
          <w:sz w:val="19"/>
          <w:szCs w:val="19"/>
        </w:rPr>
        <w:t xml:space="preserve">wait. </w:t>
      </w:r>
    </w:p>
    <w:p w:rsidR="002E5BC4" w:rsidRPr="007779D0" w:rsidRDefault="002E5BC4" w:rsidP="007779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sz w:val="19"/>
          <w:szCs w:val="19"/>
        </w:rPr>
      </w:pPr>
      <w:r w:rsidRPr="007779D0">
        <w:rPr>
          <w:rFonts w:ascii="Palatino-Roman" w:hAnsi="Palatino-Roman" w:cs="Palatino-Roman"/>
          <w:sz w:val="19"/>
          <w:szCs w:val="19"/>
        </w:rPr>
        <w:t xml:space="preserve">The units represented by </w:t>
      </w:r>
      <w:r w:rsidRPr="007779D0">
        <w:rPr>
          <w:rFonts w:ascii="Palatino-Italic" w:hAnsi="Palatino-Italic" w:cs="Palatino-Italic"/>
          <w:i/>
          <w:iCs/>
          <w:sz w:val="19"/>
          <w:szCs w:val="19"/>
        </w:rPr>
        <w:t xml:space="preserve">wait </w:t>
      </w:r>
      <w:r w:rsidRPr="007779D0">
        <w:rPr>
          <w:rFonts w:ascii="Palatino-Roman" w:hAnsi="Palatino-Roman" w:cs="Palatino-Roman"/>
          <w:sz w:val="19"/>
          <w:szCs w:val="19"/>
        </w:rPr>
        <w:t xml:space="preserve">are specified by </w:t>
      </w:r>
      <w:proofErr w:type="spellStart"/>
      <w:proofErr w:type="gramStart"/>
      <w:r w:rsidRPr="007779D0">
        <w:rPr>
          <w:rFonts w:ascii="Palatino-Italic" w:hAnsi="Palatino-Italic" w:cs="Palatino-Italic"/>
          <w:i/>
          <w:iCs/>
          <w:sz w:val="19"/>
          <w:szCs w:val="19"/>
        </w:rPr>
        <w:t>tu</w:t>
      </w:r>
      <w:proofErr w:type="gramEnd"/>
      <w:r w:rsidRPr="007779D0">
        <w:rPr>
          <w:rFonts w:ascii="Palatino-Italic" w:hAnsi="Palatino-Italic" w:cs="Palatino-Italic"/>
          <w:i/>
          <w:iCs/>
          <w:sz w:val="19"/>
          <w:szCs w:val="19"/>
        </w:rPr>
        <w:t>.</w:t>
      </w:r>
      <w:proofErr w:type="spellEnd"/>
      <w:r w:rsidRPr="007779D0">
        <w:rPr>
          <w:rFonts w:ascii="Palatino-Italic" w:hAnsi="Palatino-Italic" w:cs="Palatino-Italic"/>
          <w:i/>
          <w:iCs/>
          <w:sz w:val="19"/>
          <w:szCs w:val="19"/>
        </w:rPr>
        <w:t xml:space="preserve"> </w:t>
      </w:r>
    </w:p>
    <w:p w:rsidR="009F21FD" w:rsidRPr="000E7CD7" w:rsidRDefault="002E5BC4" w:rsidP="007A126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 w:rsidRPr="000E7CD7">
        <w:rPr>
          <w:rFonts w:ascii="Palatino-Roman" w:hAnsi="Palatino-Roman" w:cs="Palatino-Roman"/>
          <w:sz w:val="19"/>
          <w:szCs w:val="19"/>
        </w:rPr>
        <w:t>Both forms return a value that indicates the order that the threads arrive at the barrier</w:t>
      </w:r>
      <w:r w:rsidR="000E7CD7" w:rsidRPr="000E7CD7">
        <w:rPr>
          <w:rFonts w:ascii="Palatino-Roman" w:hAnsi="Palatino-Roman" w:cs="Palatino-Roman"/>
          <w:sz w:val="19"/>
          <w:szCs w:val="19"/>
        </w:rPr>
        <w:t xml:space="preserve"> </w:t>
      </w:r>
      <w:r w:rsidRPr="000E7CD7">
        <w:rPr>
          <w:rFonts w:ascii="Palatino-Roman" w:hAnsi="Palatino-Roman" w:cs="Palatino-Roman"/>
          <w:sz w:val="19"/>
          <w:szCs w:val="19"/>
        </w:rPr>
        <w:t xml:space="preserve">point. </w:t>
      </w:r>
    </w:p>
    <w:p w:rsidR="00804958" w:rsidRPr="009F21FD" w:rsidRDefault="002E5BC4" w:rsidP="000F06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9F21FD">
        <w:rPr>
          <w:rFonts w:ascii="Palatino-Roman" w:hAnsi="Palatino-Roman" w:cs="Palatino-Roman"/>
          <w:sz w:val="19"/>
          <w:szCs w:val="19"/>
        </w:rPr>
        <w:t xml:space="preserve">The first thread returns a value equal to the number of threads waited upon </w:t>
      </w:r>
      <w:proofErr w:type="gramStart"/>
      <w:r w:rsidRPr="009F21FD">
        <w:rPr>
          <w:rFonts w:ascii="Palatino-Roman" w:hAnsi="Palatino-Roman" w:cs="Palatino-Roman"/>
          <w:sz w:val="19"/>
          <w:szCs w:val="19"/>
        </w:rPr>
        <w:t>minus</w:t>
      </w:r>
      <w:r w:rsidR="009F21FD" w:rsidRPr="009F21FD">
        <w:rPr>
          <w:rFonts w:ascii="Palatino-Roman" w:hAnsi="Palatino-Roman" w:cs="Palatino-Roman"/>
          <w:sz w:val="19"/>
          <w:szCs w:val="19"/>
        </w:rPr>
        <w:t xml:space="preserve">  </w:t>
      </w:r>
      <w:r w:rsidRPr="009F21FD">
        <w:rPr>
          <w:rFonts w:ascii="Palatino-Roman" w:hAnsi="Palatino-Roman" w:cs="Palatino-Roman"/>
          <w:sz w:val="19"/>
          <w:szCs w:val="19"/>
        </w:rPr>
        <w:t>one</w:t>
      </w:r>
      <w:proofErr w:type="gramEnd"/>
      <w:r w:rsidRPr="009F21FD">
        <w:rPr>
          <w:rFonts w:ascii="Palatino-Roman" w:hAnsi="Palatino-Roman" w:cs="Palatino-Roman"/>
          <w:sz w:val="19"/>
          <w:szCs w:val="19"/>
        </w:rPr>
        <w:t>. The last thread returns zero</w:t>
      </w:r>
      <w:r w:rsidR="00804958" w:rsidRPr="009F21FD">
        <w:rPr>
          <w:rFonts w:ascii="Palatino-Roman" w:hAnsi="Palatino-Roman" w:cs="Palatino-Roman"/>
          <w:sz w:val="19"/>
          <w:szCs w:val="19"/>
        </w:rPr>
        <w:t>.</w:t>
      </w:r>
    </w:p>
    <w:p w:rsidR="009C632E" w:rsidRDefault="009C632E" w:rsidP="009C632E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9C632E" w:rsidRDefault="009C632E" w:rsidP="009C632E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Exchanger:</w:t>
      </w:r>
    </w:p>
    <w:p w:rsidR="009715A7" w:rsidRDefault="009715A7" w:rsidP="009C632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simplify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the exchange of data between two threads.</w:t>
      </w:r>
    </w:p>
    <w:p w:rsidR="009715A7" w:rsidRDefault="009715A7" w:rsidP="009715A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Bold" w:hAnsi="Palatino-Bold" w:cs="Palatino-Bold"/>
          <w:b/>
          <w:bCs/>
          <w:sz w:val="19"/>
          <w:szCs w:val="19"/>
        </w:rPr>
        <w:t xml:space="preserve">Exchanger </w:t>
      </w:r>
      <w:r>
        <w:rPr>
          <w:rFonts w:ascii="Palatino-Roman" w:hAnsi="Palatino-Roman" w:cs="Palatino-Roman"/>
          <w:sz w:val="19"/>
          <w:szCs w:val="19"/>
        </w:rPr>
        <w:t>is a generic class that is declared as shown here:</w:t>
      </w:r>
    </w:p>
    <w:p w:rsidR="009715A7" w:rsidRDefault="009715A7" w:rsidP="009715A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>Exchanger&lt;V&gt;</w:t>
      </w:r>
    </w:p>
    <w:p w:rsidR="009715A7" w:rsidRDefault="009715A7" w:rsidP="009715A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Here,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V </w:t>
      </w:r>
      <w:r>
        <w:rPr>
          <w:rFonts w:ascii="Palatino-Roman" w:hAnsi="Palatino-Roman" w:cs="Palatino-Roman"/>
          <w:sz w:val="19"/>
          <w:szCs w:val="19"/>
        </w:rPr>
        <w:t>specifies the type of the data being exchanged.</w:t>
      </w:r>
    </w:p>
    <w:p w:rsidR="009715A7" w:rsidRDefault="009715A7" w:rsidP="009715A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The only method defined by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Exchanger </w:t>
      </w:r>
      <w:r>
        <w:rPr>
          <w:rFonts w:ascii="Palatino-Roman" w:hAnsi="Palatino-Roman" w:cs="Palatino-Roman"/>
          <w:sz w:val="19"/>
          <w:szCs w:val="19"/>
        </w:rPr>
        <w:t xml:space="preserve">is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exchange(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</w:t>
      </w:r>
      <w:r>
        <w:rPr>
          <w:rFonts w:ascii="Palatino-Roman" w:hAnsi="Palatino-Roman" w:cs="Palatino-Roman"/>
          <w:sz w:val="19"/>
          <w:szCs w:val="19"/>
        </w:rPr>
        <w:t>, which has the two forms</w:t>
      </w:r>
    </w:p>
    <w:p w:rsidR="009715A7" w:rsidRDefault="009715A7" w:rsidP="009715A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shown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here:</w:t>
      </w:r>
    </w:p>
    <w:p w:rsidR="009715A7" w:rsidRDefault="009715A7" w:rsidP="00FA1535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V </w:t>
      </w:r>
      <w:proofErr w:type="gramStart"/>
      <w:r>
        <w:rPr>
          <w:rFonts w:ascii="Palatino-Roman" w:hAnsi="Palatino-Roman" w:cs="Palatino-Roman"/>
          <w:sz w:val="19"/>
          <w:szCs w:val="19"/>
        </w:rPr>
        <w:t>exchange(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V </w:t>
      </w:r>
      <w:r>
        <w:rPr>
          <w:rFonts w:ascii="Palatino-Italic" w:hAnsi="Palatino-Italic" w:cs="Palatino-Italic"/>
          <w:i/>
          <w:iCs/>
          <w:sz w:val="19"/>
          <w:szCs w:val="19"/>
        </w:rPr>
        <w:t>buffer</w:t>
      </w:r>
      <w:r>
        <w:rPr>
          <w:rFonts w:ascii="Palatino-Roman" w:hAnsi="Palatino-Roman" w:cs="Palatino-Roman"/>
          <w:sz w:val="19"/>
          <w:szCs w:val="19"/>
        </w:rPr>
        <w:t xml:space="preserve">) throws </w:t>
      </w:r>
      <w:proofErr w:type="spellStart"/>
      <w:r>
        <w:rPr>
          <w:rFonts w:ascii="Palatino-Roman" w:hAnsi="Palatino-Roman" w:cs="Palatino-Roman"/>
          <w:sz w:val="19"/>
          <w:szCs w:val="19"/>
        </w:rPr>
        <w:t>InterruptedException</w:t>
      </w:r>
      <w:proofErr w:type="spellEnd"/>
    </w:p>
    <w:p w:rsidR="009715A7" w:rsidRDefault="009715A7" w:rsidP="00865438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V </w:t>
      </w:r>
      <w:proofErr w:type="gramStart"/>
      <w:r>
        <w:rPr>
          <w:rFonts w:ascii="Palatino-Roman" w:hAnsi="Palatino-Roman" w:cs="Palatino-Roman"/>
          <w:sz w:val="19"/>
          <w:szCs w:val="19"/>
        </w:rPr>
        <w:t>exchange(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V </w:t>
      </w:r>
      <w:r>
        <w:rPr>
          <w:rFonts w:ascii="Palatino-Italic" w:hAnsi="Palatino-Italic" w:cs="Palatino-Italic"/>
          <w:i/>
          <w:iCs/>
          <w:sz w:val="19"/>
          <w:szCs w:val="19"/>
        </w:rPr>
        <w:t>buffer</w:t>
      </w:r>
      <w:r>
        <w:rPr>
          <w:rFonts w:ascii="Palatino-Roman" w:hAnsi="Palatino-Roman" w:cs="Palatino-Roman"/>
          <w:sz w:val="19"/>
          <w:szCs w:val="19"/>
        </w:rPr>
        <w:t xml:space="preserve">, long </w:t>
      </w:r>
      <w:r>
        <w:rPr>
          <w:rFonts w:ascii="Palatino-Italic" w:hAnsi="Palatino-Italic" w:cs="Palatino-Italic"/>
          <w:i/>
          <w:iCs/>
          <w:sz w:val="19"/>
          <w:szCs w:val="19"/>
        </w:rPr>
        <w:t>wait</w:t>
      </w:r>
      <w:r>
        <w:rPr>
          <w:rFonts w:ascii="Palatino-Roman" w:hAnsi="Palatino-Roman" w:cs="Palatino-Roman"/>
          <w:sz w:val="19"/>
          <w:szCs w:val="19"/>
        </w:rPr>
        <w:t xml:space="preserve">, </w:t>
      </w:r>
      <w:proofErr w:type="spellStart"/>
      <w:r>
        <w:rPr>
          <w:rFonts w:ascii="Palatino-Roman" w:hAnsi="Palatino-Roman" w:cs="Palatino-Roman"/>
          <w:sz w:val="19"/>
          <w:szCs w:val="19"/>
        </w:rPr>
        <w:t>TimeUnit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tu</w:t>
      </w:r>
      <w:proofErr w:type="spellEnd"/>
      <w:r>
        <w:rPr>
          <w:rFonts w:ascii="Palatino-Roman" w:hAnsi="Palatino-Roman" w:cs="Palatino-Roman"/>
          <w:sz w:val="19"/>
          <w:szCs w:val="19"/>
        </w:rPr>
        <w:t>)</w:t>
      </w:r>
      <w:r w:rsidR="00865438">
        <w:rPr>
          <w:rFonts w:ascii="Palatino-Roman" w:hAnsi="Palatino-Roman" w:cs="Palatino-Roman"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throws </w:t>
      </w:r>
      <w:proofErr w:type="spellStart"/>
      <w:r>
        <w:rPr>
          <w:rFonts w:ascii="Palatino-Roman" w:hAnsi="Palatino-Roman" w:cs="Palatino-Roman"/>
          <w:sz w:val="19"/>
          <w:szCs w:val="19"/>
        </w:rPr>
        <w:t>InterruptedException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, </w:t>
      </w:r>
      <w:proofErr w:type="spellStart"/>
      <w:r>
        <w:rPr>
          <w:rFonts w:ascii="Palatino-Roman" w:hAnsi="Palatino-Roman" w:cs="Palatino-Roman"/>
          <w:sz w:val="19"/>
          <w:szCs w:val="19"/>
        </w:rPr>
        <w:t>TimeoutException</w:t>
      </w:r>
      <w:proofErr w:type="spellEnd"/>
    </w:p>
    <w:p w:rsidR="009715A7" w:rsidRDefault="009715A7" w:rsidP="009715A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Here, </w:t>
      </w:r>
      <w:r>
        <w:rPr>
          <w:rFonts w:ascii="Palatino-Italic" w:hAnsi="Palatino-Italic" w:cs="Palatino-Italic"/>
          <w:i/>
          <w:iCs/>
          <w:sz w:val="19"/>
          <w:szCs w:val="19"/>
        </w:rPr>
        <w:t xml:space="preserve">buffer </w:t>
      </w:r>
      <w:r>
        <w:rPr>
          <w:rFonts w:ascii="Palatino-Roman" w:hAnsi="Palatino-Roman" w:cs="Palatino-Roman"/>
          <w:sz w:val="19"/>
          <w:szCs w:val="19"/>
        </w:rPr>
        <w:t>is a reference to the data to exchange. The data received from the other thread is</w:t>
      </w:r>
    </w:p>
    <w:p w:rsidR="009715A7" w:rsidRDefault="009715A7" w:rsidP="009715A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returned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. The second form of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exchange(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>allows a time-out period to be specified.</w:t>
      </w:r>
    </w:p>
    <w:p w:rsidR="000B34CE" w:rsidRDefault="000B34CE" w:rsidP="009715A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0B34CE" w:rsidRDefault="000B34CE" w:rsidP="000B34CE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19"/>
          <w:szCs w:val="19"/>
        </w:rPr>
      </w:pP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exchange(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 xml:space="preserve">is that it won’t succeed until it has been called on the same </w:t>
      </w:r>
      <w:r>
        <w:rPr>
          <w:rFonts w:ascii="Palatino-Bold" w:hAnsi="Palatino-Bold" w:cs="Palatino-Bold"/>
          <w:b/>
          <w:bCs/>
          <w:sz w:val="19"/>
          <w:szCs w:val="19"/>
        </w:rPr>
        <w:t>Exchanger</w:t>
      </w:r>
    </w:p>
    <w:p w:rsidR="000B34CE" w:rsidRPr="009C632E" w:rsidRDefault="000B34CE" w:rsidP="000B34CE">
      <w:pPr>
        <w:autoSpaceDE w:val="0"/>
        <w:autoSpaceDN w:val="0"/>
        <w:adjustRightInd w:val="0"/>
        <w:spacing w:after="0" w:line="240" w:lineRule="auto"/>
        <w:rPr>
          <w:u w:val="single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object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by two separate threads. Thus,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exchange(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>synchronizes the exchange of the data</w:t>
      </w:r>
    </w:p>
    <w:p w:rsidR="004C311A" w:rsidRDefault="00643071" w:rsidP="00643071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lastRenderedPageBreak/>
        <w:t>Using an Executor</w:t>
      </w:r>
      <w:r w:rsidR="009434AE">
        <w:rPr>
          <w:rFonts w:ascii="FranklinGothic-DemiCnd" w:hAnsi="FranklinGothic-DemiCnd" w:cs="FranklinGothic-DemiCnd"/>
          <w:b/>
          <w:bCs/>
          <w:sz w:val="30"/>
          <w:szCs w:val="30"/>
        </w:rPr>
        <w:t>:</w:t>
      </w:r>
    </w:p>
    <w:p w:rsidR="009434AE" w:rsidRDefault="009434AE" w:rsidP="009434A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that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initiates and controls the execution of threads</w:t>
      </w:r>
    </w:p>
    <w:p w:rsidR="00FE37D8" w:rsidRDefault="00FE37D8" w:rsidP="009434AE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FE37D8" w:rsidRDefault="00FE37D8" w:rsidP="00FE37D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Bold" w:hAnsi="Palatino-Bold" w:cs="Palatino-Bold"/>
          <w:b/>
          <w:bCs/>
          <w:sz w:val="19"/>
          <w:szCs w:val="19"/>
        </w:rPr>
        <w:t xml:space="preserve">Executor </w:t>
      </w:r>
      <w:r>
        <w:rPr>
          <w:rFonts w:ascii="Palatino-Roman" w:hAnsi="Palatino-Roman" w:cs="Palatino-Roman"/>
          <w:sz w:val="19"/>
          <w:szCs w:val="19"/>
        </w:rPr>
        <w:t>interface. It defines the following method:</w:t>
      </w:r>
    </w:p>
    <w:p w:rsidR="00FE37D8" w:rsidRDefault="00FE37D8" w:rsidP="00FE37D8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void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execute(Runnable </w:t>
      </w:r>
      <w:r>
        <w:rPr>
          <w:rFonts w:ascii="Palatino-Italic" w:hAnsi="Palatino-Italic" w:cs="Palatino-Italic"/>
          <w:i/>
          <w:iCs/>
          <w:sz w:val="19"/>
          <w:szCs w:val="19"/>
        </w:rPr>
        <w:t>thread</w:t>
      </w:r>
      <w:r>
        <w:rPr>
          <w:rFonts w:ascii="Palatino-Roman" w:hAnsi="Palatino-Roman" w:cs="Palatino-Roman"/>
          <w:sz w:val="19"/>
          <w:szCs w:val="19"/>
        </w:rPr>
        <w:t>)</w:t>
      </w:r>
    </w:p>
    <w:p w:rsidR="00FE37D8" w:rsidRDefault="00FE37D8" w:rsidP="00FE37D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The thread specified by </w:t>
      </w:r>
      <w:r>
        <w:rPr>
          <w:rFonts w:ascii="Palatino-Italic" w:hAnsi="Palatino-Italic" w:cs="Palatino-Italic"/>
          <w:i/>
          <w:iCs/>
          <w:sz w:val="19"/>
          <w:szCs w:val="19"/>
        </w:rPr>
        <w:t xml:space="preserve">thread </w:t>
      </w:r>
      <w:r>
        <w:rPr>
          <w:rFonts w:ascii="Palatino-Roman" w:hAnsi="Palatino-Roman" w:cs="Palatino-Roman"/>
          <w:sz w:val="19"/>
          <w:szCs w:val="19"/>
        </w:rPr>
        <w:t xml:space="preserve">is executed. Thus,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execute(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>starts the specified thread.</w:t>
      </w:r>
    </w:p>
    <w:p w:rsidR="00FE37D8" w:rsidRDefault="00FE37D8" w:rsidP="00FE37D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The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ExecutorService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interface extends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Executor </w:t>
      </w:r>
      <w:r>
        <w:rPr>
          <w:rFonts w:ascii="Palatino-Roman" w:hAnsi="Palatino-Roman" w:cs="Palatino-Roman"/>
          <w:sz w:val="19"/>
          <w:szCs w:val="19"/>
        </w:rPr>
        <w:t>by adding methods that help manage and</w:t>
      </w:r>
    </w:p>
    <w:p w:rsidR="00FE37D8" w:rsidRDefault="00FE37D8" w:rsidP="00FE37D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control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the execution of threads. For example,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ExecutorService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defines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shutdown(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</w:t>
      </w:r>
      <w:r>
        <w:rPr>
          <w:rFonts w:ascii="Palatino-Roman" w:hAnsi="Palatino-Roman" w:cs="Palatino-Roman"/>
          <w:sz w:val="19"/>
          <w:szCs w:val="19"/>
        </w:rPr>
        <w:t>, shown</w:t>
      </w:r>
    </w:p>
    <w:p w:rsidR="00FE37D8" w:rsidRDefault="00FE37D8" w:rsidP="00FE37D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here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, which stops the invoking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ExecutorService</w:t>
      </w:r>
      <w:proofErr w:type="spellEnd"/>
      <w:r>
        <w:rPr>
          <w:rFonts w:ascii="Palatino-Roman" w:hAnsi="Palatino-Roman" w:cs="Palatino-Roman"/>
          <w:sz w:val="19"/>
          <w:szCs w:val="19"/>
        </w:rPr>
        <w:t>.</w:t>
      </w:r>
    </w:p>
    <w:p w:rsidR="00FE37D8" w:rsidRDefault="00FE37D8" w:rsidP="000357FC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void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shutdown( )</w:t>
      </w:r>
    </w:p>
    <w:p w:rsidR="00FE37D8" w:rsidRDefault="00FE37D8" w:rsidP="00FE37D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ExecutorService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also defines methods that execute threads that return </w:t>
      </w:r>
      <w:proofErr w:type="gramStart"/>
      <w:r>
        <w:rPr>
          <w:rFonts w:ascii="Palatino-Roman" w:hAnsi="Palatino-Roman" w:cs="Palatino-Roman"/>
          <w:sz w:val="19"/>
          <w:szCs w:val="19"/>
        </w:rPr>
        <w:t>results, that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execute</w:t>
      </w:r>
    </w:p>
    <w:p w:rsidR="00FE37D8" w:rsidRDefault="00FE37D8" w:rsidP="00FE37D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a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set of threads, and that </w:t>
      </w:r>
      <w:r w:rsidR="00E56686">
        <w:rPr>
          <w:rFonts w:ascii="Palatino-Roman" w:hAnsi="Palatino-Roman" w:cs="Palatino-Roman"/>
          <w:sz w:val="19"/>
          <w:szCs w:val="19"/>
        </w:rPr>
        <w:t xml:space="preserve">determine the shutdown status. </w:t>
      </w:r>
    </w:p>
    <w:p w:rsidR="001A6CEB" w:rsidRDefault="001A6CEB" w:rsidP="00FE37D8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1A6CEB" w:rsidRDefault="001A6CEB" w:rsidP="001A6CE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static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ExecutorService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newCachedThreadPool</w:t>
      </w:r>
      <w:proofErr w:type="spellEnd"/>
      <w:r>
        <w:rPr>
          <w:rFonts w:ascii="Palatino-Roman" w:hAnsi="Palatino-Roman" w:cs="Palatino-Roman"/>
          <w:sz w:val="19"/>
          <w:szCs w:val="19"/>
        </w:rPr>
        <w:t>( )</w:t>
      </w:r>
    </w:p>
    <w:p w:rsidR="001A6CEB" w:rsidRDefault="001A6CEB" w:rsidP="001A6CE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static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ExecutorService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newFixedThreadPool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spellStart"/>
      <w:r>
        <w:rPr>
          <w:rFonts w:ascii="Palatino-Roman" w:hAnsi="Palatino-Roman" w:cs="Palatino-Roman"/>
          <w:sz w:val="19"/>
          <w:szCs w:val="19"/>
        </w:rPr>
        <w:t>int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numThreads</w:t>
      </w:r>
      <w:proofErr w:type="spellEnd"/>
      <w:r>
        <w:rPr>
          <w:rFonts w:ascii="Palatino-Roman" w:hAnsi="Palatino-Roman" w:cs="Palatino-Roman"/>
          <w:sz w:val="19"/>
          <w:szCs w:val="19"/>
        </w:rPr>
        <w:t>)</w:t>
      </w:r>
    </w:p>
    <w:p w:rsidR="001A6CEB" w:rsidRDefault="001A6CEB" w:rsidP="001A6CE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static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ScheduledExecutorService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newScheduledThreadPool</w:t>
      </w:r>
      <w:proofErr w:type="spellEnd"/>
      <w:r>
        <w:rPr>
          <w:rFonts w:ascii="Palatino-Roman" w:hAnsi="Palatino-Roman" w:cs="Palatino-Roman"/>
          <w:sz w:val="19"/>
          <w:szCs w:val="19"/>
        </w:rPr>
        <w:t>(</w:t>
      </w:r>
      <w:proofErr w:type="spellStart"/>
      <w:r>
        <w:rPr>
          <w:rFonts w:ascii="Palatino-Roman" w:hAnsi="Palatino-Roman" w:cs="Palatino-Roman"/>
          <w:sz w:val="19"/>
          <w:szCs w:val="19"/>
        </w:rPr>
        <w:t>int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numThreads</w:t>
      </w:r>
      <w:proofErr w:type="spellEnd"/>
      <w:r>
        <w:rPr>
          <w:rFonts w:ascii="Palatino-Roman" w:hAnsi="Palatino-Roman" w:cs="Palatino-Roman"/>
          <w:sz w:val="19"/>
          <w:szCs w:val="19"/>
        </w:rPr>
        <w:t>)</w:t>
      </w:r>
    </w:p>
    <w:p w:rsidR="001A6CEB" w:rsidRDefault="001A6CEB" w:rsidP="001A6CE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newCachedThreadPool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>creates a thread pool that adds threads as needed but reuses threads</w:t>
      </w:r>
    </w:p>
    <w:p w:rsidR="001A6CEB" w:rsidRDefault="001A6CEB" w:rsidP="001A6CE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if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possible. </w:t>
      </w:r>
      <w:proofErr w:type="spellStart"/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newFixedThreadPool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>creates a thread pool that consists of a specified number</w:t>
      </w:r>
    </w:p>
    <w:p w:rsidR="001A6CEB" w:rsidRDefault="001A6CEB" w:rsidP="001A6CE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of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threads. </w:t>
      </w:r>
      <w:proofErr w:type="spellStart"/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newScheduledThreadPool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>creates a thread pool that supports thread scheduling.</w:t>
      </w:r>
    </w:p>
    <w:p w:rsidR="001A6CEB" w:rsidRDefault="001A6CEB" w:rsidP="001A6CE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Each returns a reference to an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ExecutorService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>that can be used to manage the pool.</w:t>
      </w:r>
    </w:p>
    <w:p w:rsidR="002679EA" w:rsidRDefault="002679EA" w:rsidP="001A6CE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2679EA" w:rsidRDefault="002679EA" w:rsidP="001A6CEB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26"/>
          <w:szCs w:val="26"/>
        </w:rPr>
      </w:pPr>
      <w:r>
        <w:rPr>
          <w:rFonts w:ascii="FranklinGothic-DemiCnd" w:hAnsi="FranklinGothic-DemiCnd" w:cs="FranklinGothic-DemiCnd"/>
          <w:b/>
          <w:bCs/>
          <w:sz w:val="26"/>
          <w:szCs w:val="26"/>
        </w:rPr>
        <w:t>Using Callable and Future:</w:t>
      </w:r>
    </w:p>
    <w:p w:rsidR="002679EA" w:rsidRDefault="002679EA" w:rsidP="002679E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An application can use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Callable </w:t>
      </w:r>
      <w:r>
        <w:rPr>
          <w:rFonts w:ascii="Palatino-Roman" w:hAnsi="Palatino-Roman" w:cs="Palatino-Roman"/>
          <w:sz w:val="19"/>
          <w:szCs w:val="19"/>
        </w:rPr>
        <w:t>objects to compute results that are then returned to the invoking thread</w:t>
      </w: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Bold" w:hAnsi="Palatino-Bold" w:cs="Palatino-Bold"/>
          <w:b/>
          <w:bCs/>
          <w:sz w:val="19"/>
          <w:szCs w:val="19"/>
        </w:rPr>
        <w:t xml:space="preserve">Callable </w:t>
      </w:r>
      <w:r>
        <w:rPr>
          <w:rFonts w:ascii="Palatino-Roman" w:hAnsi="Palatino-Roman" w:cs="Palatino-Roman"/>
          <w:sz w:val="19"/>
          <w:szCs w:val="19"/>
        </w:rPr>
        <w:t>is a generic interface that is defined like this:</w:t>
      </w:r>
    </w:p>
    <w:p w:rsidR="00567876" w:rsidRDefault="00567876" w:rsidP="004C4BB1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interface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Callable&lt;V&gt;</w:t>
      </w: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Here,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V </w:t>
      </w:r>
      <w:r>
        <w:rPr>
          <w:rFonts w:ascii="Palatino-Roman" w:hAnsi="Palatino-Roman" w:cs="Palatino-Roman"/>
          <w:sz w:val="19"/>
          <w:szCs w:val="19"/>
        </w:rPr>
        <w:t xml:space="preserve">indicates the type of data returned by the task.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Callable </w:t>
      </w:r>
      <w:r>
        <w:rPr>
          <w:rFonts w:ascii="Palatino-Roman" w:hAnsi="Palatino-Roman" w:cs="Palatino-Roman"/>
          <w:sz w:val="19"/>
          <w:szCs w:val="19"/>
        </w:rPr>
        <w:t>defines only one method,</w:t>
      </w: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call(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</w:t>
      </w:r>
      <w:r>
        <w:rPr>
          <w:rFonts w:ascii="Palatino-Roman" w:hAnsi="Palatino-Roman" w:cs="Palatino-Roman"/>
          <w:sz w:val="19"/>
          <w:szCs w:val="19"/>
        </w:rPr>
        <w:t>, which is shown here:</w:t>
      </w:r>
    </w:p>
    <w:p w:rsidR="00567876" w:rsidRDefault="00567876" w:rsidP="00C37BCD">
      <w:pPr>
        <w:autoSpaceDE w:val="0"/>
        <w:autoSpaceDN w:val="0"/>
        <w:adjustRightInd w:val="0"/>
        <w:spacing w:after="0" w:line="240" w:lineRule="auto"/>
        <w:ind w:left="720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V </w:t>
      </w:r>
      <w:proofErr w:type="gramStart"/>
      <w:r>
        <w:rPr>
          <w:rFonts w:ascii="Palatino-Roman" w:hAnsi="Palatino-Roman" w:cs="Palatino-Roman"/>
          <w:sz w:val="19"/>
          <w:szCs w:val="19"/>
        </w:rPr>
        <w:t>call(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) throws Exception</w:t>
      </w: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Inside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call(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</w:t>
      </w:r>
      <w:r>
        <w:rPr>
          <w:rFonts w:ascii="Palatino-Roman" w:hAnsi="Palatino-Roman" w:cs="Palatino-Roman"/>
          <w:sz w:val="19"/>
          <w:szCs w:val="19"/>
        </w:rPr>
        <w:t>, you define the task that you want performed. After that task completes, you</w:t>
      </w: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return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the result. If the result cannot be computed,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call(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>must throw an exception.</w:t>
      </w:r>
    </w:p>
    <w:p w:rsidR="00701A8B" w:rsidRDefault="00701A8B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Roman" w:hAnsi="Palatino-Roman" w:cs="Palatino-Roman"/>
          <w:sz w:val="19"/>
          <w:szCs w:val="19"/>
        </w:rPr>
        <w:t>A</w:t>
      </w:r>
      <w:r>
        <w:rPr>
          <w:rFonts w:ascii="Palatino-Bold" w:hAnsi="Palatino-Bold" w:cs="Palatino-Bold"/>
          <w:b/>
          <w:bCs/>
          <w:sz w:val="19"/>
          <w:szCs w:val="19"/>
        </w:rPr>
        <w:t>Callable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task is executed by an </w:t>
      </w: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ExecutorService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, by calling its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submit(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>method. There</w:t>
      </w: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are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three forms of </w:t>
      </w:r>
      <w:r>
        <w:rPr>
          <w:rFonts w:ascii="Palatino-Bold" w:hAnsi="Palatino-Bold" w:cs="Palatino-Bold"/>
          <w:b/>
          <w:bCs/>
          <w:sz w:val="19"/>
          <w:szCs w:val="19"/>
        </w:rPr>
        <w:t>submit( )</w:t>
      </w:r>
      <w:r>
        <w:rPr>
          <w:rFonts w:ascii="Palatino-Roman" w:hAnsi="Palatino-Roman" w:cs="Palatino-Roman"/>
          <w:sz w:val="19"/>
          <w:szCs w:val="19"/>
        </w:rPr>
        <w:t xml:space="preserve">, but only one is used to execute a </w:t>
      </w:r>
      <w:r>
        <w:rPr>
          <w:rFonts w:ascii="Palatino-Bold" w:hAnsi="Palatino-Bold" w:cs="Palatino-Bold"/>
          <w:b/>
          <w:bCs/>
          <w:sz w:val="19"/>
          <w:szCs w:val="19"/>
        </w:rPr>
        <w:t>Callable</w:t>
      </w:r>
      <w:r>
        <w:rPr>
          <w:rFonts w:ascii="Palatino-Roman" w:hAnsi="Palatino-Roman" w:cs="Palatino-Roman"/>
          <w:sz w:val="19"/>
          <w:szCs w:val="19"/>
        </w:rPr>
        <w:t>. It is shown here:</w:t>
      </w: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&lt;T&gt; Future&lt;T&gt; </w:t>
      </w:r>
      <w:proofErr w:type="gramStart"/>
      <w:r>
        <w:rPr>
          <w:rFonts w:ascii="Palatino-Roman" w:hAnsi="Palatino-Roman" w:cs="Palatino-Roman"/>
          <w:sz w:val="19"/>
          <w:szCs w:val="19"/>
        </w:rPr>
        <w:t>submit(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Callable&lt;T&gt; </w:t>
      </w:r>
      <w:r>
        <w:rPr>
          <w:rFonts w:ascii="Palatino-Italic" w:hAnsi="Palatino-Italic" w:cs="Palatino-Italic"/>
          <w:i/>
          <w:iCs/>
          <w:sz w:val="19"/>
          <w:szCs w:val="19"/>
        </w:rPr>
        <w:t>task</w:t>
      </w:r>
      <w:r>
        <w:rPr>
          <w:rFonts w:ascii="Palatino-Roman" w:hAnsi="Palatino-Roman" w:cs="Palatino-Roman"/>
          <w:sz w:val="19"/>
          <w:szCs w:val="19"/>
        </w:rPr>
        <w:t>)</w:t>
      </w: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Here, </w:t>
      </w:r>
      <w:r>
        <w:rPr>
          <w:rFonts w:ascii="Palatino-Italic" w:hAnsi="Palatino-Italic" w:cs="Palatino-Italic"/>
          <w:i/>
          <w:iCs/>
          <w:sz w:val="19"/>
          <w:szCs w:val="19"/>
        </w:rPr>
        <w:t xml:space="preserve">task </w:t>
      </w:r>
      <w:r>
        <w:rPr>
          <w:rFonts w:ascii="Palatino-Roman" w:hAnsi="Palatino-Roman" w:cs="Palatino-Roman"/>
          <w:sz w:val="19"/>
          <w:szCs w:val="19"/>
        </w:rPr>
        <w:t xml:space="preserve">is the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Callable </w:t>
      </w:r>
      <w:r>
        <w:rPr>
          <w:rFonts w:ascii="Palatino-Roman" w:hAnsi="Palatino-Roman" w:cs="Palatino-Roman"/>
          <w:sz w:val="19"/>
          <w:szCs w:val="19"/>
        </w:rPr>
        <w:t>object that will be executed in its own thread. The result is returned</w:t>
      </w: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through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an object of type </w:t>
      </w:r>
      <w:r>
        <w:rPr>
          <w:rFonts w:ascii="Palatino-Bold" w:hAnsi="Palatino-Bold" w:cs="Palatino-Bold"/>
          <w:b/>
          <w:bCs/>
          <w:sz w:val="19"/>
          <w:szCs w:val="19"/>
        </w:rPr>
        <w:t>Future</w:t>
      </w:r>
      <w:r>
        <w:rPr>
          <w:rFonts w:ascii="Palatino-Roman" w:hAnsi="Palatino-Roman" w:cs="Palatino-Roman"/>
          <w:sz w:val="19"/>
          <w:szCs w:val="19"/>
        </w:rPr>
        <w:t>.</w:t>
      </w: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19"/>
          <w:szCs w:val="19"/>
        </w:rPr>
      </w:pPr>
      <w:r>
        <w:rPr>
          <w:rFonts w:ascii="Palatino-Bold" w:hAnsi="Palatino-Bold" w:cs="Palatino-Bold"/>
          <w:b/>
          <w:bCs/>
          <w:sz w:val="19"/>
          <w:szCs w:val="19"/>
        </w:rPr>
        <w:t xml:space="preserve">Future </w:t>
      </w:r>
      <w:r>
        <w:rPr>
          <w:rFonts w:ascii="Palatino-Roman" w:hAnsi="Palatino-Roman" w:cs="Palatino-Roman"/>
          <w:sz w:val="19"/>
          <w:szCs w:val="19"/>
        </w:rPr>
        <w:t xml:space="preserve">is a generic interface that represents the value that will be returned by a </w:t>
      </w:r>
      <w:r>
        <w:rPr>
          <w:rFonts w:ascii="Palatino-Bold" w:hAnsi="Palatino-Bold" w:cs="Palatino-Bold"/>
          <w:b/>
          <w:bCs/>
          <w:sz w:val="19"/>
          <w:szCs w:val="19"/>
        </w:rPr>
        <w:t>Callable</w:t>
      </w: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object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. Because this value is obtained at some future time, the name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Future </w:t>
      </w:r>
      <w:r>
        <w:rPr>
          <w:rFonts w:ascii="Palatino-Roman" w:hAnsi="Palatino-Roman" w:cs="Palatino-Roman"/>
          <w:sz w:val="19"/>
          <w:szCs w:val="19"/>
        </w:rPr>
        <w:t>is appropriate.</w:t>
      </w: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Bold" w:hAnsi="Palatino-Bold" w:cs="Palatino-Bold"/>
          <w:b/>
          <w:bCs/>
          <w:sz w:val="19"/>
          <w:szCs w:val="19"/>
        </w:rPr>
        <w:t xml:space="preserve">Future </w:t>
      </w:r>
      <w:r>
        <w:rPr>
          <w:rFonts w:ascii="Palatino-Roman" w:hAnsi="Palatino-Roman" w:cs="Palatino-Roman"/>
          <w:sz w:val="19"/>
          <w:szCs w:val="19"/>
        </w:rPr>
        <w:t>is defined like this:</w:t>
      </w: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interface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Future&lt;V&gt;</w:t>
      </w: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Here,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V </w:t>
      </w:r>
      <w:r>
        <w:rPr>
          <w:rFonts w:ascii="Palatino-Roman" w:hAnsi="Palatino-Roman" w:cs="Palatino-Roman"/>
          <w:sz w:val="19"/>
          <w:szCs w:val="19"/>
        </w:rPr>
        <w:t>specifies the type of the result.</w:t>
      </w: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To obtain the returned value, you will call </w:t>
      </w:r>
      <w:r>
        <w:rPr>
          <w:rFonts w:ascii="Palatino-Bold" w:hAnsi="Palatino-Bold" w:cs="Palatino-Bold"/>
          <w:b/>
          <w:bCs/>
          <w:sz w:val="19"/>
          <w:szCs w:val="19"/>
        </w:rPr>
        <w:t>Future</w:t>
      </w:r>
      <w:r>
        <w:rPr>
          <w:rFonts w:ascii="Palatino-Roman" w:hAnsi="Palatino-Roman" w:cs="Palatino-Roman"/>
          <w:sz w:val="19"/>
          <w:szCs w:val="19"/>
        </w:rPr>
        <w:t xml:space="preserve">’s </w:t>
      </w:r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get(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>method, which has these two forms:</w:t>
      </w: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V </w:t>
      </w:r>
      <w:proofErr w:type="gramStart"/>
      <w:r>
        <w:rPr>
          <w:rFonts w:ascii="Palatino-Roman" w:hAnsi="Palatino-Roman" w:cs="Palatino-Roman"/>
          <w:sz w:val="19"/>
          <w:szCs w:val="19"/>
        </w:rPr>
        <w:t>get(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)</w:t>
      </w: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throws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InterruptedException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, </w:t>
      </w:r>
      <w:proofErr w:type="spellStart"/>
      <w:r>
        <w:rPr>
          <w:rFonts w:ascii="Palatino-Roman" w:hAnsi="Palatino-Roman" w:cs="Palatino-Roman"/>
          <w:sz w:val="19"/>
          <w:szCs w:val="19"/>
        </w:rPr>
        <w:t>ExecutionException</w:t>
      </w:r>
      <w:proofErr w:type="spellEnd"/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r>
        <w:rPr>
          <w:rFonts w:ascii="Palatino-Roman" w:hAnsi="Palatino-Roman" w:cs="Palatino-Roman"/>
          <w:sz w:val="19"/>
          <w:szCs w:val="19"/>
        </w:rPr>
        <w:t xml:space="preserve">V </w:t>
      </w:r>
      <w:proofErr w:type="gramStart"/>
      <w:r>
        <w:rPr>
          <w:rFonts w:ascii="Palatino-Roman" w:hAnsi="Palatino-Roman" w:cs="Palatino-Roman"/>
          <w:sz w:val="19"/>
          <w:szCs w:val="19"/>
        </w:rPr>
        <w:t>get(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long </w:t>
      </w:r>
      <w:r>
        <w:rPr>
          <w:rFonts w:ascii="Palatino-Italic" w:hAnsi="Palatino-Italic" w:cs="Palatino-Italic"/>
          <w:i/>
          <w:iCs/>
          <w:sz w:val="19"/>
          <w:szCs w:val="19"/>
        </w:rPr>
        <w:t>wait</w:t>
      </w:r>
      <w:r>
        <w:rPr>
          <w:rFonts w:ascii="Palatino-Roman" w:hAnsi="Palatino-Roman" w:cs="Palatino-Roman"/>
          <w:sz w:val="19"/>
          <w:szCs w:val="19"/>
        </w:rPr>
        <w:t xml:space="preserve">, </w:t>
      </w:r>
      <w:proofErr w:type="spellStart"/>
      <w:r>
        <w:rPr>
          <w:rFonts w:ascii="Palatino-Roman" w:hAnsi="Palatino-Roman" w:cs="Palatino-Roman"/>
          <w:sz w:val="19"/>
          <w:szCs w:val="19"/>
        </w:rPr>
        <w:t>TimeUnit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Italic" w:hAnsi="Palatino-Italic" w:cs="Palatino-Italic"/>
          <w:i/>
          <w:iCs/>
          <w:sz w:val="19"/>
          <w:szCs w:val="19"/>
        </w:rPr>
        <w:t>tu</w:t>
      </w:r>
      <w:proofErr w:type="spellEnd"/>
      <w:r>
        <w:rPr>
          <w:rFonts w:ascii="Palatino-Roman" w:hAnsi="Palatino-Roman" w:cs="Palatino-Roman"/>
          <w:sz w:val="19"/>
          <w:szCs w:val="19"/>
        </w:rPr>
        <w:t>)</w:t>
      </w:r>
    </w:p>
    <w:p w:rsidR="00567876" w:rsidRDefault="0056787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throws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</w:t>
      </w:r>
      <w:proofErr w:type="spellStart"/>
      <w:r>
        <w:rPr>
          <w:rFonts w:ascii="Palatino-Roman" w:hAnsi="Palatino-Roman" w:cs="Palatino-Roman"/>
          <w:sz w:val="19"/>
          <w:szCs w:val="19"/>
        </w:rPr>
        <w:t>InterruptedException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, </w:t>
      </w:r>
      <w:proofErr w:type="spellStart"/>
      <w:r>
        <w:rPr>
          <w:rFonts w:ascii="Palatino-Roman" w:hAnsi="Palatino-Roman" w:cs="Palatino-Roman"/>
          <w:sz w:val="19"/>
          <w:szCs w:val="19"/>
        </w:rPr>
        <w:t>ExecutionException</w:t>
      </w:r>
      <w:proofErr w:type="spellEnd"/>
      <w:r>
        <w:rPr>
          <w:rFonts w:ascii="Palatino-Roman" w:hAnsi="Palatino-Roman" w:cs="Palatino-Roman"/>
          <w:sz w:val="19"/>
          <w:szCs w:val="19"/>
        </w:rPr>
        <w:t xml:space="preserve">, </w:t>
      </w:r>
      <w:proofErr w:type="spellStart"/>
      <w:r>
        <w:rPr>
          <w:rFonts w:ascii="Palatino-Roman" w:hAnsi="Palatino-Roman" w:cs="Palatino-Roman"/>
          <w:sz w:val="19"/>
          <w:szCs w:val="19"/>
        </w:rPr>
        <w:t>TimeoutException</w:t>
      </w:r>
      <w:proofErr w:type="spellEnd"/>
    </w:p>
    <w:p w:rsidR="00753DF6" w:rsidRDefault="00753DF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753DF6" w:rsidRDefault="00753DF6" w:rsidP="00567876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</w:p>
    <w:p w:rsidR="00753DF6" w:rsidRDefault="00753DF6" w:rsidP="00567876">
      <w:pPr>
        <w:autoSpaceDE w:val="0"/>
        <w:autoSpaceDN w:val="0"/>
        <w:adjustRightInd w:val="0"/>
        <w:spacing w:after="0" w:line="240" w:lineRule="auto"/>
        <w:rPr>
          <w:rFonts w:ascii="FranklinGothic-DemiCnd" w:hAnsi="FranklinGothic-DemiCnd" w:cs="FranklinGothic-DemiCnd"/>
          <w:b/>
          <w:bCs/>
          <w:sz w:val="30"/>
          <w:szCs w:val="30"/>
        </w:rPr>
      </w:pPr>
      <w:r>
        <w:rPr>
          <w:rFonts w:ascii="FranklinGothic-DemiCnd" w:hAnsi="FranklinGothic-DemiCnd" w:cs="FranklinGothic-DemiCnd"/>
          <w:b/>
          <w:bCs/>
          <w:sz w:val="30"/>
          <w:szCs w:val="30"/>
        </w:rPr>
        <w:t>Locks:</w:t>
      </w:r>
    </w:p>
    <w:p w:rsidR="003302F3" w:rsidRDefault="003302F3" w:rsidP="003302F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release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a lock, call </w:t>
      </w:r>
      <w:r>
        <w:rPr>
          <w:rFonts w:ascii="Palatino-Bold" w:hAnsi="Palatino-Bold" w:cs="Palatino-Bold"/>
          <w:b/>
          <w:bCs/>
          <w:sz w:val="19"/>
          <w:szCs w:val="19"/>
        </w:rPr>
        <w:t>unlock( )</w:t>
      </w:r>
      <w:r>
        <w:rPr>
          <w:rFonts w:ascii="Palatino-Roman" w:hAnsi="Palatino-Roman" w:cs="Palatino-Roman"/>
          <w:sz w:val="19"/>
          <w:szCs w:val="19"/>
        </w:rPr>
        <w:t>. To see if a lock is available, and to acquire it if it is, call</w:t>
      </w:r>
    </w:p>
    <w:p w:rsidR="003302F3" w:rsidRDefault="003302F3" w:rsidP="003302F3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19"/>
          <w:szCs w:val="19"/>
        </w:rPr>
      </w:pPr>
      <w:proofErr w:type="spellStart"/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tryLock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</w:t>
      </w:r>
      <w:r>
        <w:rPr>
          <w:rFonts w:ascii="Palatino-Roman" w:hAnsi="Palatino-Roman" w:cs="Palatino-Roman"/>
          <w:sz w:val="19"/>
          <w:szCs w:val="19"/>
        </w:rPr>
        <w:t xml:space="preserve">. This method will not wait for the lock if it is unavailable. Instead, it returns </w:t>
      </w:r>
      <w:r>
        <w:rPr>
          <w:rFonts w:ascii="Palatino-Bold" w:hAnsi="Palatino-Bold" w:cs="Palatino-Bold"/>
          <w:b/>
          <w:bCs/>
          <w:sz w:val="19"/>
          <w:szCs w:val="19"/>
        </w:rPr>
        <w:t>true</w:t>
      </w:r>
    </w:p>
    <w:p w:rsidR="003302F3" w:rsidRDefault="003302F3" w:rsidP="003302F3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if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the lock is acquired and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false </w:t>
      </w:r>
      <w:r>
        <w:rPr>
          <w:rFonts w:ascii="Palatino-Roman" w:hAnsi="Palatino-Roman" w:cs="Palatino-Roman"/>
          <w:sz w:val="19"/>
          <w:szCs w:val="19"/>
        </w:rPr>
        <w:t xml:space="preserve">otherwise. The </w:t>
      </w:r>
      <w:proofErr w:type="spellStart"/>
      <w:proofErr w:type="gramStart"/>
      <w:r>
        <w:rPr>
          <w:rFonts w:ascii="Palatino-Bold" w:hAnsi="Palatino-Bold" w:cs="Palatino-Bold"/>
          <w:b/>
          <w:bCs/>
          <w:sz w:val="19"/>
          <w:szCs w:val="19"/>
        </w:rPr>
        <w:t>newCondition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>(</w:t>
      </w:r>
      <w:proofErr w:type="gramEnd"/>
      <w:r>
        <w:rPr>
          <w:rFonts w:ascii="Palatino-Bold" w:hAnsi="Palatino-Bold" w:cs="Palatino-Bold"/>
          <w:b/>
          <w:bCs/>
          <w:sz w:val="19"/>
          <w:szCs w:val="19"/>
        </w:rPr>
        <w:t xml:space="preserve"> ) </w:t>
      </w:r>
      <w:r>
        <w:rPr>
          <w:rFonts w:ascii="Palatino-Roman" w:hAnsi="Palatino-Roman" w:cs="Palatino-Roman"/>
          <w:sz w:val="19"/>
          <w:szCs w:val="19"/>
        </w:rPr>
        <w:t xml:space="preserve">method returns a </w:t>
      </w:r>
      <w:r>
        <w:rPr>
          <w:rFonts w:ascii="Palatino-Bold" w:hAnsi="Palatino-Bold" w:cs="Palatino-Bold"/>
          <w:b/>
          <w:bCs/>
          <w:sz w:val="19"/>
          <w:szCs w:val="19"/>
        </w:rPr>
        <w:t>Condition</w:t>
      </w:r>
    </w:p>
    <w:p w:rsidR="003302F3" w:rsidRDefault="003302F3" w:rsidP="003302F3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object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associated with the lock. Using a </w:t>
      </w:r>
      <w:r>
        <w:rPr>
          <w:rFonts w:ascii="Palatino-Bold" w:hAnsi="Palatino-Bold" w:cs="Palatino-Bold"/>
          <w:b/>
          <w:bCs/>
          <w:sz w:val="19"/>
          <w:szCs w:val="19"/>
        </w:rPr>
        <w:t>Condition</w:t>
      </w:r>
      <w:r>
        <w:rPr>
          <w:rFonts w:ascii="Palatino-Roman" w:hAnsi="Palatino-Roman" w:cs="Palatino-Roman"/>
          <w:sz w:val="19"/>
          <w:szCs w:val="19"/>
        </w:rPr>
        <w:t>, you gain detailed control of the lock</w:t>
      </w:r>
    </w:p>
    <w:p w:rsidR="003302F3" w:rsidRDefault="003302F3" w:rsidP="003302F3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19"/>
          <w:szCs w:val="19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through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methods such as </w:t>
      </w:r>
      <w:r>
        <w:rPr>
          <w:rFonts w:ascii="Palatino-Bold" w:hAnsi="Palatino-Bold" w:cs="Palatino-Bold"/>
          <w:b/>
          <w:bCs/>
          <w:sz w:val="19"/>
          <w:szCs w:val="19"/>
        </w:rPr>
        <w:t xml:space="preserve">await( ) </w:t>
      </w:r>
      <w:r>
        <w:rPr>
          <w:rFonts w:ascii="Palatino-Roman" w:hAnsi="Palatino-Roman" w:cs="Palatino-Roman"/>
          <w:sz w:val="19"/>
          <w:szCs w:val="19"/>
        </w:rPr>
        <w:t xml:space="preserve">and </w:t>
      </w:r>
      <w:r>
        <w:rPr>
          <w:rFonts w:ascii="Palatino-Bold" w:hAnsi="Palatino-Bold" w:cs="Palatino-Bold"/>
          <w:b/>
          <w:bCs/>
          <w:sz w:val="19"/>
          <w:szCs w:val="19"/>
        </w:rPr>
        <w:t>signal( )</w:t>
      </w:r>
    </w:p>
    <w:p w:rsidR="00C548A5" w:rsidRDefault="00C548A5" w:rsidP="003302F3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19"/>
          <w:szCs w:val="19"/>
          <w:u w:val="single"/>
        </w:rPr>
      </w:pPr>
      <w:proofErr w:type="spellStart"/>
      <w:r w:rsidRPr="00C548A5">
        <w:rPr>
          <w:rFonts w:ascii="Palatino-Bold" w:hAnsi="Palatino-Bold" w:cs="Palatino-Bold"/>
          <w:b/>
          <w:bCs/>
          <w:sz w:val="19"/>
          <w:szCs w:val="19"/>
          <w:u w:val="single"/>
        </w:rPr>
        <w:t>ReentrantLock</w:t>
      </w:r>
      <w:proofErr w:type="spellEnd"/>
      <w:r w:rsidRPr="00C548A5">
        <w:rPr>
          <w:rFonts w:ascii="Palatino-Bold" w:hAnsi="Palatino-Bold" w:cs="Palatino-Bold"/>
          <w:b/>
          <w:bCs/>
          <w:sz w:val="19"/>
          <w:szCs w:val="19"/>
          <w:u w:val="single"/>
        </w:rPr>
        <w:t>:</w:t>
      </w:r>
    </w:p>
    <w:p w:rsidR="006F46F4" w:rsidRDefault="006F46F4" w:rsidP="006F46F4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19"/>
          <w:szCs w:val="19"/>
        </w:rPr>
      </w:pPr>
      <w:proofErr w:type="spellStart"/>
      <w:r>
        <w:rPr>
          <w:rFonts w:ascii="Palatino-Bold" w:hAnsi="Palatino-Bold" w:cs="Palatino-Bold"/>
          <w:b/>
          <w:bCs/>
          <w:sz w:val="19"/>
          <w:szCs w:val="19"/>
        </w:rPr>
        <w:t>ReentrantLock</w:t>
      </w:r>
      <w:proofErr w:type="spellEnd"/>
      <w:r>
        <w:rPr>
          <w:rFonts w:ascii="Palatino-Bold" w:hAnsi="Palatino-Bold" w:cs="Palatino-Bold"/>
          <w:b/>
          <w:bCs/>
          <w:sz w:val="19"/>
          <w:szCs w:val="19"/>
        </w:rPr>
        <w:t xml:space="preserve"> </w:t>
      </w:r>
      <w:r>
        <w:rPr>
          <w:rFonts w:ascii="Palatino-Roman" w:hAnsi="Palatino-Roman" w:cs="Palatino-Roman"/>
          <w:sz w:val="19"/>
          <w:szCs w:val="19"/>
        </w:rPr>
        <w:t xml:space="preserve">implements a </w:t>
      </w:r>
      <w:r>
        <w:rPr>
          <w:rFonts w:ascii="Palatino-Italic" w:hAnsi="Palatino-Italic" w:cs="Palatino-Italic"/>
          <w:i/>
          <w:iCs/>
          <w:sz w:val="19"/>
          <w:szCs w:val="19"/>
        </w:rPr>
        <w:t xml:space="preserve">reentrant lock, </w:t>
      </w:r>
      <w:r>
        <w:rPr>
          <w:rFonts w:ascii="Palatino-Roman" w:hAnsi="Palatino-Roman" w:cs="Palatino-Roman"/>
          <w:sz w:val="19"/>
          <w:szCs w:val="19"/>
        </w:rPr>
        <w:t>which is a lock that can be repeatedly entered</w:t>
      </w:r>
    </w:p>
    <w:p w:rsidR="006F46F4" w:rsidRPr="00C548A5" w:rsidRDefault="006F46F4" w:rsidP="006F46F4">
      <w:pPr>
        <w:autoSpaceDE w:val="0"/>
        <w:autoSpaceDN w:val="0"/>
        <w:adjustRightInd w:val="0"/>
        <w:spacing w:after="0" w:line="240" w:lineRule="auto"/>
        <w:rPr>
          <w:u w:val="single"/>
        </w:rPr>
      </w:pPr>
      <w:proofErr w:type="gramStart"/>
      <w:r>
        <w:rPr>
          <w:rFonts w:ascii="Palatino-Roman" w:hAnsi="Palatino-Roman" w:cs="Palatino-Roman"/>
          <w:sz w:val="19"/>
          <w:szCs w:val="19"/>
        </w:rPr>
        <w:t>by</w:t>
      </w:r>
      <w:proofErr w:type="gramEnd"/>
      <w:r>
        <w:rPr>
          <w:rFonts w:ascii="Palatino-Roman" w:hAnsi="Palatino-Roman" w:cs="Palatino-Roman"/>
          <w:sz w:val="19"/>
          <w:szCs w:val="19"/>
        </w:rPr>
        <w:t xml:space="preserve"> the thread that currently holds the lock</w:t>
      </w:r>
    </w:p>
    <w:sectPr w:rsidR="006F46F4" w:rsidRPr="00C548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B37" w:rsidRDefault="002F3B37" w:rsidP="00BC1B67">
      <w:pPr>
        <w:spacing w:after="0" w:line="240" w:lineRule="auto"/>
      </w:pPr>
      <w:r>
        <w:separator/>
      </w:r>
    </w:p>
  </w:endnote>
  <w:endnote w:type="continuationSeparator" w:id="0">
    <w:p w:rsidR="002F3B37" w:rsidRDefault="002F3B37" w:rsidP="00BC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B67" w:rsidRDefault="00BC1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B67" w:rsidRDefault="00BC1B6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21e2415e8cc61278b1cd4fbf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C1B67" w:rsidRPr="00BC1B67" w:rsidRDefault="00BC1B67" w:rsidP="00BC1B6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1e2415e8cc61278b1cd4fbf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CpcAOkUAwAANgYAAA4AAAAAAAAAAAAAAAAALgIA&#10;AGRycy9lMm9Eb2MueG1sUEsBAi0AFAAGAAgAAAAhAFSuyMveAAAACwEAAA8AAAAAAAAAAAAAAAAA&#10;bgUAAGRycy9kb3ducmV2LnhtbFBLBQYAAAAABAAEAPMAAAB5BgAAAAA=&#10;" o:allowincell="f" filled="f" stroked="f" strokeweight=".5pt">
              <v:textbox inset=",0,,0">
                <w:txbxContent>
                  <w:p w:rsidR="00BC1B67" w:rsidRPr="00BC1B67" w:rsidRDefault="00BC1B67" w:rsidP="00BC1B67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B67" w:rsidRDefault="00BC1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B37" w:rsidRDefault="002F3B37" w:rsidP="00BC1B67">
      <w:pPr>
        <w:spacing w:after="0" w:line="240" w:lineRule="auto"/>
      </w:pPr>
      <w:r>
        <w:separator/>
      </w:r>
    </w:p>
  </w:footnote>
  <w:footnote w:type="continuationSeparator" w:id="0">
    <w:p w:rsidR="002F3B37" w:rsidRDefault="002F3B37" w:rsidP="00BC1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B67" w:rsidRDefault="00BC1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B67" w:rsidRDefault="00BC1B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B67" w:rsidRDefault="00BC1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801A3"/>
    <w:multiLevelType w:val="hybridMultilevel"/>
    <w:tmpl w:val="D846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52B4B"/>
    <w:multiLevelType w:val="hybridMultilevel"/>
    <w:tmpl w:val="5030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D3F3D"/>
    <w:multiLevelType w:val="hybridMultilevel"/>
    <w:tmpl w:val="79CC0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DB6DC7"/>
    <w:multiLevelType w:val="hybridMultilevel"/>
    <w:tmpl w:val="7D62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55"/>
    <w:rsid w:val="000357FC"/>
    <w:rsid w:val="0009575D"/>
    <w:rsid w:val="000A12A0"/>
    <w:rsid w:val="000B34CE"/>
    <w:rsid w:val="000E7CD7"/>
    <w:rsid w:val="001856DD"/>
    <w:rsid w:val="001A6CEB"/>
    <w:rsid w:val="002679EA"/>
    <w:rsid w:val="002E5BC4"/>
    <w:rsid w:val="002F3B37"/>
    <w:rsid w:val="003302F3"/>
    <w:rsid w:val="00381C02"/>
    <w:rsid w:val="00411CF5"/>
    <w:rsid w:val="00424951"/>
    <w:rsid w:val="004C311A"/>
    <w:rsid w:val="004C4BB1"/>
    <w:rsid w:val="00501C66"/>
    <w:rsid w:val="00567876"/>
    <w:rsid w:val="00643071"/>
    <w:rsid w:val="006F46F4"/>
    <w:rsid w:val="00701A8B"/>
    <w:rsid w:val="00753DF6"/>
    <w:rsid w:val="0077282D"/>
    <w:rsid w:val="007779D0"/>
    <w:rsid w:val="0078722E"/>
    <w:rsid w:val="007B7B7A"/>
    <w:rsid w:val="007C0DAB"/>
    <w:rsid w:val="00804958"/>
    <w:rsid w:val="00865438"/>
    <w:rsid w:val="008E4538"/>
    <w:rsid w:val="00931611"/>
    <w:rsid w:val="00935B88"/>
    <w:rsid w:val="009434AE"/>
    <w:rsid w:val="009715A7"/>
    <w:rsid w:val="00972CD9"/>
    <w:rsid w:val="009C632E"/>
    <w:rsid w:val="009F21FD"/>
    <w:rsid w:val="00AD7455"/>
    <w:rsid w:val="00B52246"/>
    <w:rsid w:val="00B70969"/>
    <w:rsid w:val="00B730C6"/>
    <w:rsid w:val="00BC1B67"/>
    <w:rsid w:val="00C0163C"/>
    <w:rsid w:val="00C37BCD"/>
    <w:rsid w:val="00C548A5"/>
    <w:rsid w:val="00CE3BB6"/>
    <w:rsid w:val="00DC20F8"/>
    <w:rsid w:val="00E104F8"/>
    <w:rsid w:val="00E56686"/>
    <w:rsid w:val="00FA1535"/>
    <w:rsid w:val="00F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F2E0B3-18BB-4EB3-B99F-2B84C2E5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B67"/>
  </w:style>
  <w:style w:type="paragraph" w:styleId="Footer">
    <w:name w:val="footer"/>
    <w:basedOn w:val="Normal"/>
    <w:link w:val="FooterChar"/>
    <w:uiPriority w:val="99"/>
    <w:unhideWhenUsed/>
    <w:rsid w:val="00BC1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B67"/>
  </w:style>
  <w:style w:type="paragraph" w:styleId="ListParagraph">
    <w:name w:val="List Paragraph"/>
    <w:basedOn w:val="Normal"/>
    <w:uiPriority w:val="34"/>
    <w:qFormat/>
    <w:rsid w:val="00424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 M - (Communications-Telecom Equipment)</dc:creator>
  <cp:keywords/>
  <dc:description/>
  <cp:lastModifiedBy>Uma Maheswari M - (Communications-Telecom Equipment)</cp:lastModifiedBy>
  <cp:revision>47</cp:revision>
  <dcterms:created xsi:type="dcterms:W3CDTF">2018-06-26T06:44:00Z</dcterms:created>
  <dcterms:modified xsi:type="dcterms:W3CDTF">2018-06-28T10:34:00Z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UM20016587@wipro.com</vt:lpwstr>
  </property>
  <property fmtid="{D5CDD505-2E9C-101B-9397-08002B2CF9AE}" pid="6" name="MSIP_Label_a3599e32-523d-45cf-80c8-50d522cc3338_SetDate">
    <vt:lpwstr>2018-06-28T16:03:58.1404499+05:30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