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C7EA7" w14:textId="77777777" w:rsidR="001C1334" w:rsidRPr="00115F56" w:rsidRDefault="00442E37" w:rsidP="009214CB">
      <w:pPr>
        <w:tabs>
          <w:tab w:val="left" w:pos="11880"/>
        </w:tabs>
        <w:spacing w:after="0"/>
        <w:ind w:left="1170"/>
        <w:jc w:val="center"/>
        <w:rPr>
          <w:b/>
          <w:sz w:val="20"/>
        </w:rPr>
      </w:pPr>
      <w:r w:rsidRPr="00115F56">
        <w:rPr>
          <w:rFonts w:ascii="Times New Roman" w:hAnsi="Times New Roman" w:cs="Times New Roman"/>
          <w:noProof/>
          <w:sz w:val="28"/>
          <w:szCs w:val="20"/>
        </w:rPr>
        <w:drawing>
          <wp:anchor distT="0" distB="0" distL="114300" distR="114300" simplePos="0" relativeHeight="251658240" behindDoc="0" locked="0" layoutInCell="1" allowOverlap="1" wp14:anchorId="4D087B9D" wp14:editId="597B1711">
            <wp:simplePos x="0" y="0"/>
            <wp:positionH relativeFrom="column">
              <wp:posOffset>1823720</wp:posOffset>
            </wp:positionH>
            <wp:positionV relativeFrom="paragraph">
              <wp:posOffset>-140335</wp:posOffset>
            </wp:positionV>
            <wp:extent cx="5562600" cy="638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CC7"/>
                        </a:clrFrom>
                        <a:clrTo>
                          <a:srgbClr val="FFFCC7">
                            <a:alpha val="0"/>
                          </a:srgbClr>
                        </a:clrTo>
                      </a:clrChange>
                      <a:lum bright="-6000"/>
                      <a:extLst>
                        <a:ext uri="{28A0092B-C50C-407E-A947-70E740481C1C}">
                          <a14:useLocalDpi xmlns:a14="http://schemas.microsoft.com/office/drawing/2010/main" val="0"/>
                        </a:ext>
                      </a:extLst>
                    </a:blip>
                    <a:srcRect l="3316" t="7532" r="2266"/>
                    <a:stretch>
                      <a:fillRect/>
                    </a:stretch>
                  </pic:blipFill>
                  <pic:spPr bwMode="auto">
                    <a:xfrm>
                      <a:off x="0" y="0"/>
                      <a:ext cx="55626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4CB" w:rsidRPr="00115F56">
        <w:rPr>
          <w:b/>
          <w:sz w:val="20"/>
        </w:rPr>
        <w:tab/>
      </w:r>
      <w:r w:rsidR="001C1334" w:rsidRPr="00115F56">
        <w:rPr>
          <w:b/>
          <w:sz w:val="20"/>
        </w:rPr>
        <w:t>Annexure ‘CD – 0</w:t>
      </w:r>
      <w:r w:rsidR="000C18A4" w:rsidRPr="00115F56">
        <w:rPr>
          <w:b/>
          <w:sz w:val="20"/>
        </w:rPr>
        <w:t>1</w:t>
      </w:r>
      <w:r w:rsidR="001C1334" w:rsidRPr="00115F56">
        <w:rPr>
          <w:b/>
          <w:sz w:val="20"/>
        </w:rPr>
        <w:t>’</w:t>
      </w:r>
    </w:p>
    <w:p w14:paraId="64F3A9A7" w14:textId="77777777" w:rsidR="004B6B49" w:rsidRPr="00115F56" w:rsidRDefault="009270E5" w:rsidP="004B6B49">
      <w:pPr>
        <w:spacing w:after="0"/>
        <w:ind w:left="3240"/>
        <w:jc w:val="both"/>
        <w:rPr>
          <w:rFonts w:ascii="Times New Roman" w:hAnsi="Times New Roman" w:cs="Times New Roman"/>
          <w:sz w:val="28"/>
          <w:szCs w:val="20"/>
        </w:rPr>
      </w:pPr>
      <w:r w:rsidRPr="00115F56">
        <w:rPr>
          <w:rFonts w:ascii="Times New Roman" w:hAnsi="Times New Roman" w:cs="Times New Roman"/>
          <w:sz w:val="28"/>
          <w:szCs w:val="20"/>
        </w:rPr>
        <w:tab/>
      </w:r>
      <w:r w:rsidRPr="00115F56">
        <w:rPr>
          <w:rFonts w:ascii="Times New Roman" w:hAnsi="Times New Roman" w:cs="Times New Roman"/>
          <w:sz w:val="28"/>
          <w:szCs w:val="20"/>
        </w:rPr>
        <w:tab/>
      </w:r>
      <w:r w:rsidRPr="00115F56">
        <w:rPr>
          <w:rFonts w:ascii="Times New Roman" w:hAnsi="Times New Roman" w:cs="Times New Roman"/>
          <w:sz w:val="28"/>
          <w:szCs w:val="20"/>
        </w:rPr>
        <w:tab/>
        <w:t xml:space="preserve">    </w:t>
      </w:r>
    </w:p>
    <w:p w14:paraId="72C060EE" w14:textId="77777777" w:rsidR="00442E37" w:rsidRPr="00115F56" w:rsidRDefault="00442E37" w:rsidP="004B6B49">
      <w:pPr>
        <w:spacing w:after="0"/>
        <w:jc w:val="center"/>
        <w:rPr>
          <w:rFonts w:ascii="Times New Roman" w:hAnsi="Times New Roman" w:cs="Times New Roman"/>
          <w:b/>
          <w:sz w:val="28"/>
          <w:szCs w:val="20"/>
          <w:u w:val="single"/>
        </w:rPr>
      </w:pPr>
    </w:p>
    <w:p w14:paraId="59536E90" w14:textId="77777777" w:rsidR="00442E37" w:rsidRPr="00115F56" w:rsidRDefault="00442E37" w:rsidP="004B6B49">
      <w:pPr>
        <w:spacing w:after="0"/>
        <w:jc w:val="center"/>
        <w:rPr>
          <w:rFonts w:ascii="Times New Roman" w:hAnsi="Times New Roman" w:cs="Times New Roman"/>
          <w:b/>
          <w:sz w:val="28"/>
          <w:szCs w:val="20"/>
          <w:u w:val="single"/>
        </w:rPr>
      </w:pPr>
    </w:p>
    <w:p w14:paraId="637CD15A" w14:textId="77777777" w:rsidR="001C1334" w:rsidRPr="00115F56" w:rsidRDefault="001C1334" w:rsidP="008D0479">
      <w:pPr>
        <w:spacing w:after="0"/>
        <w:rPr>
          <w:rFonts w:ascii="Times New Roman" w:hAnsi="Times New Roman" w:cs="Times New Roman"/>
          <w:b/>
          <w:sz w:val="28"/>
          <w:szCs w:val="20"/>
        </w:rPr>
      </w:pPr>
    </w:p>
    <w:tbl>
      <w:tblPr>
        <w:tblStyle w:val="TableGrid"/>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25"/>
        <w:gridCol w:w="473"/>
        <w:gridCol w:w="788"/>
        <w:gridCol w:w="654"/>
        <w:gridCol w:w="1306"/>
      </w:tblGrid>
      <w:tr w:rsidR="006D2F31" w:rsidRPr="00115F56" w14:paraId="243D0AB8" w14:textId="77777777" w:rsidTr="006D2F31">
        <w:trPr>
          <w:trHeight w:val="180"/>
        </w:trPr>
        <w:tc>
          <w:tcPr>
            <w:tcW w:w="378" w:type="dxa"/>
          </w:tcPr>
          <w:p w14:paraId="46784508" w14:textId="77777777" w:rsidR="006D2F31" w:rsidRPr="00115F56" w:rsidRDefault="006D2F31" w:rsidP="006D2F31">
            <w:pPr>
              <w:jc w:val="center"/>
              <w:rPr>
                <w:rFonts w:ascii="Times New Roman" w:hAnsi="Times New Roman" w:cs="Times New Roman"/>
                <w:b/>
                <w:sz w:val="16"/>
                <w:szCs w:val="16"/>
              </w:rPr>
            </w:pPr>
            <w:r w:rsidRPr="00115F56">
              <w:rPr>
                <w:rFonts w:ascii="Times New Roman" w:hAnsi="Times New Roman" w:cs="Times New Roman"/>
                <w:b/>
                <w:sz w:val="16"/>
                <w:szCs w:val="16"/>
              </w:rPr>
              <w:t>L</w:t>
            </w:r>
          </w:p>
        </w:tc>
        <w:tc>
          <w:tcPr>
            <w:tcW w:w="425" w:type="dxa"/>
          </w:tcPr>
          <w:p w14:paraId="0EFD2DDC" w14:textId="77777777" w:rsidR="006D2F31" w:rsidRPr="00115F56" w:rsidRDefault="006D2F31" w:rsidP="006D2F31">
            <w:pPr>
              <w:jc w:val="center"/>
              <w:rPr>
                <w:rFonts w:ascii="Times New Roman" w:hAnsi="Times New Roman" w:cs="Times New Roman"/>
                <w:b/>
                <w:sz w:val="16"/>
                <w:szCs w:val="16"/>
              </w:rPr>
            </w:pPr>
            <w:r w:rsidRPr="00115F56">
              <w:rPr>
                <w:rFonts w:ascii="Times New Roman" w:hAnsi="Times New Roman" w:cs="Times New Roman"/>
                <w:b/>
                <w:sz w:val="16"/>
                <w:szCs w:val="16"/>
              </w:rPr>
              <w:t>T</w:t>
            </w:r>
          </w:p>
        </w:tc>
        <w:tc>
          <w:tcPr>
            <w:tcW w:w="473" w:type="dxa"/>
          </w:tcPr>
          <w:p w14:paraId="21D4FE41" w14:textId="77777777" w:rsidR="006D2F31" w:rsidRPr="00115F56" w:rsidRDefault="006D2F31" w:rsidP="006D2F31">
            <w:pPr>
              <w:jc w:val="center"/>
              <w:rPr>
                <w:rFonts w:ascii="Times New Roman" w:hAnsi="Times New Roman" w:cs="Times New Roman"/>
                <w:b/>
                <w:sz w:val="16"/>
                <w:szCs w:val="16"/>
              </w:rPr>
            </w:pPr>
            <w:r w:rsidRPr="00115F56">
              <w:rPr>
                <w:rFonts w:ascii="Times New Roman" w:hAnsi="Times New Roman" w:cs="Times New Roman"/>
                <w:b/>
                <w:sz w:val="16"/>
                <w:szCs w:val="16"/>
              </w:rPr>
              <w:t>P/S</w:t>
            </w:r>
          </w:p>
        </w:tc>
        <w:tc>
          <w:tcPr>
            <w:tcW w:w="788" w:type="dxa"/>
          </w:tcPr>
          <w:p w14:paraId="032AD956" w14:textId="77777777" w:rsidR="006D2F31" w:rsidRPr="00115F56" w:rsidRDefault="006D2F31" w:rsidP="006D2F31">
            <w:pPr>
              <w:jc w:val="center"/>
              <w:rPr>
                <w:rFonts w:ascii="Times New Roman" w:hAnsi="Times New Roman" w:cs="Times New Roman"/>
                <w:b/>
                <w:sz w:val="16"/>
                <w:szCs w:val="16"/>
              </w:rPr>
            </w:pPr>
            <w:r w:rsidRPr="00115F56">
              <w:rPr>
                <w:rFonts w:ascii="Times New Roman" w:hAnsi="Times New Roman" w:cs="Times New Roman"/>
                <w:b/>
                <w:sz w:val="16"/>
                <w:szCs w:val="16"/>
              </w:rPr>
              <w:t>SW/FW</w:t>
            </w:r>
          </w:p>
        </w:tc>
        <w:tc>
          <w:tcPr>
            <w:tcW w:w="654" w:type="dxa"/>
          </w:tcPr>
          <w:p w14:paraId="1DE063EE" w14:textId="77777777" w:rsidR="006D2F31" w:rsidRPr="00115F56" w:rsidRDefault="006D2F31" w:rsidP="006D2F31">
            <w:pPr>
              <w:jc w:val="center"/>
              <w:rPr>
                <w:rFonts w:ascii="Times New Roman" w:hAnsi="Times New Roman" w:cs="Times New Roman"/>
                <w:b/>
                <w:sz w:val="16"/>
                <w:szCs w:val="16"/>
              </w:rPr>
            </w:pPr>
            <w:r w:rsidRPr="00115F56">
              <w:rPr>
                <w:rFonts w:ascii="Times New Roman" w:hAnsi="Times New Roman" w:cs="Times New Roman"/>
                <w:b/>
                <w:sz w:val="16"/>
                <w:szCs w:val="16"/>
              </w:rPr>
              <w:t>No. of PSDA</w:t>
            </w:r>
          </w:p>
        </w:tc>
        <w:tc>
          <w:tcPr>
            <w:tcW w:w="1306" w:type="dxa"/>
          </w:tcPr>
          <w:p w14:paraId="446650F8" w14:textId="77777777" w:rsidR="006D2F31" w:rsidRPr="00115F56" w:rsidRDefault="006D2F31" w:rsidP="006D2F31">
            <w:pPr>
              <w:jc w:val="center"/>
              <w:rPr>
                <w:rFonts w:ascii="Times New Roman" w:hAnsi="Times New Roman" w:cs="Times New Roman"/>
                <w:b/>
                <w:sz w:val="16"/>
                <w:szCs w:val="16"/>
              </w:rPr>
            </w:pPr>
            <w:r w:rsidRPr="00115F56">
              <w:rPr>
                <w:rFonts w:ascii="Times New Roman" w:hAnsi="Times New Roman" w:cs="Times New Roman"/>
                <w:b/>
                <w:sz w:val="16"/>
                <w:szCs w:val="16"/>
              </w:rPr>
              <w:t>TOTAL CREDIT UNITS</w:t>
            </w:r>
          </w:p>
        </w:tc>
      </w:tr>
      <w:tr w:rsidR="006D2F31" w:rsidRPr="00115F56" w14:paraId="5D5DCBAC" w14:textId="77777777" w:rsidTr="006D2F31">
        <w:trPr>
          <w:trHeight w:val="180"/>
        </w:trPr>
        <w:tc>
          <w:tcPr>
            <w:tcW w:w="378" w:type="dxa"/>
          </w:tcPr>
          <w:p w14:paraId="54D0F967" w14:textId="77777777" w:rsidR="006D2F31" w:rsidRPr="00115F56" w:rsidRDefault="00055406" w:rsidP="006D2F31">
            <w:pPr>
              <w:jc w:val="center"/>
              <w:rPr>
                <w:rFonts w:ascii="Times New Roman" w:hAnsi="Times New Roman" w:cs="Times New Roman"/>
                <w:sz w:val="20"/>
                <w:szCs w:val="20"/>
              </w:rPr>
            </w:pPr>
            <w:r w:rsidRPr="00115F56">
              <w:rPr>
                <w:rFonts w:ascii="Times New Roman" w:hAnsi="Times New Roman" w:cs="Times New Roman"/>
                <w:sz w:val="20"/>
                <w:szCs w:val="20"/>
              </w:rPr>
              <w:t>3</w:t>
            </w:r>
          </w:p>
        </w:tc>
        <w:tc>
          <w:tcPr>
            <w:tcW w:w="425" w:type="dxa"/>
          </w:tcPr>
          <w:p w14:paraId="6FFCC5F9" w14:textId="77777777" w:rsidR="006D2F31" w:rsidRPr="00115F56" w:rsidRDefault="00A75CE4" w:rsidP="006D2F31">
            <w:pPr>
              <w:jc w:val="center"/>
              <w:rPr>
                <w:rFonts w:ascii="Times New Roman" w:hAnsi="Times New Roman" w:cs="Times New Roman"/>
                <w:sz w:val="20"/>
                <w:szCs w:val="20"/>
              </w:rPr>
            </w:pPr>
            <w:r w:rsidRPr="00115F56">
              <w:rPr>
                <w:rFonts w:ascii="Times New Roman" w:hAnsi="Times New Roman" w:cs="Times New Roman"/>
                <w:sz w:val="20"/>
                <w:szCs w:val="20"/>
              </w:rPr>
              <w:t>0</w:t>
            </w:r>
          </w:p>
        </w:tc>
        <w:tc>
          <w:tcPr>
            <w:tcW w:w="473" w:type="dxa"/>
          </w:tcPr>
          <w:p w14:paraId="4F43CE54" w14:textId="77777777" w:rsidR="006D2F31" w:rsidRPr="00115F56" w:rsidRDefault="00D67192" w:rsidP="006D2F31">
            <w:pPr>
              <w:jc w:val="center"/>
              <w:rPr>
                <w:rFonts w:ascii="Times New Roman" w:hAnsi="Times New Roman" w:cs="Times New Roman"/>
                <w:sz w:val="20"/>
                <w:szCs w:val="20"/>
              </w:rPr>
            </w:pPr>
            <w:r w:rsidRPr="00115F56">
              <w:rPr>
                <w:rFonts w:ascii="Times New Roman" w:hAnsi="Times New Roman" w:cs="Times New Roman"/>
                <w:sz w:val="20"/>
                <w:szCs w:val="20"/>
              </w:rPr>
              <w:t>0</w:t>
            </w:r>
          </w:p>
        </w:tc>
        <w:tc>
          <w:tcPr>
            <w:tcW w:w="788" w:type="dxa"/>
          </w:tcPr>
          <w:p w14:paraId="774F4381" w14:textId="77777777" w:rsidR="006D2F31" w:rsidRPr="00115F56" w:rsidRDefault="00A75CE4" w:rsidP="006D2F31">
            <w:pPr>
              <w:jc w:val="center"/>
              <w:rPr>
                <w:rFonts w:ascii="Times New Roman" w:hAnsi="Times New Roman" w:cs="Times New Roman"/>
                <w:sz w:val="20"/>
                <w:szCs w:val="20"/>
              </w:rPr>
            </w:pPr>
            <w:r w:rsidRPr="00115F56">
              <w:rPr>
                <w:rFonts w:ascii="Times New Roman" w:hAnsi="Times New Roman" w:cs="Times New Roman"/>
                <w:sz w:val="20"/>
                <w:szCs w:val="20"/>
              </w:rPr>
              <w:t>0</w:t>
            </w:r>
          </w:p>
        </w:tc>
        <w:tc>
          <w:tcPr>
            <w:tcW w:w="654" w:type="dxa"/>
          </w:tcPr>
          <w:p w14:paraId="36DDA7A5" w14:textId="77777777" w:rsidR="006D2F31" w:rsidRPr="00115F56" w:rsidRDefault="005D64B2" w:rsidP="006D2F31">
            <w:pPr>
              <w:jc w:val="center"/>
              <w:rPr>
                <w:rFonts w:ascii="Times New Roman" w:hAnsi="Times New Roman" w:cs="Times New Roman"/>
                <w:sz w:val="20"/>
                <w:szCs w:val="20"/>
              </w:rPr>
            </w:pPr>
            <w:r w:rsidRPr="00115F56">
              <w:rPr>
                <w:rFonts w:ascii="Times New Roman" w:hAnsi="Times New Roman" w:cs="Times New Roman"/>
                <w:sz w:val="20"/>
                <w:szCs w:val="20"/>
              </w:rPr>
              <w:t>0</w:t>
            </w:r>
          </w:p>
        </w:tc>
        <w:tc>
          <w:tcPr>
            <w:tcW w:w="1306" w:type="dxa"/>
          </w:tcPr>
          <w:p w14:paraId="7075417A" w14:textId="77777777" w:rsidR="006D2F31" w:rsidRPr="00115F56" w:rsidRDefault="005D64B2" w:rsidP="006D2F31">
            <w:pPr>
              <w:jc w:val="center"/>
              <w:rPr>
                <w:rFonts w:ascii="Times New Roman" w:hAnsi="Times New Roman" w:cs="Times New Roman"/>
                <w:sz w:val="20"/>
                <w:szCs w:val="20"/>
              </w:rPr>
            </w:pPr>
            <w:r w:rsidRPr="00115F56">
              <w:rPr>
                <w:rFonts w:ascii="Times New Roman" w:hAnsi="Times New Roman" w:cs="Times New Roman"/>
                <w:sz w:val="20"/>
                <w:szCs w:val="20"/>
              </w:rPr>
              <w:t>3</w:t>
            </w:r>
          </w:p>
        </w:tc>
      </w:tr>
    </w:tbl>
    <w:p w14:paraId="725B641E" w14:textId="77777777" w:rsidR="004B6B49" w:rsidRPr="00115F56" w:rsidRDefault="004B6B49" w:rsidP="008D0479">
      <w:pPr>
        <w:spacing w:after="0"/>
        <w:rPr>
          <w:rFonts w:ascii="Times New Roman" w:hAnsi="Times New Roman" w:cs="Times New Roman"/>
          <w:b/>
          <w:sz w:val="28"/>
          <w:szCs w:val="20"/>
        </w:rPr>
      </w:pPr>
    </w:p>
    <w:p w14:paraId="371CBC8C" w14:textId="77777777" w:rsidR="008D0479" w:rsidRPr="00115F56" w:rsidRDefault="008D0479" w:rsidP="0081743B">
      <w:pPr>
        <w:pStyle w:val="Heading1"/>
        <w:tabs>
          <w:tab w:val="left" w:pos="2380"/>
        </w:tabs>
        <w:spacing w:before="90"/>
        <w:rPr>
          <w:rFonts w:ascii="Times New Roman" w:hAnsi="Times New Roman" w:cs="Times New Roman"/>
          <w:b w:val="0"/>
          <w:color w:val="000000" w:themeColor="text1"/>
          <w:sz w:val="20"/>
          <w:szCs w:val="20"/>
        </w:rPr>
      </w:pPr>
      <w:r w:rsidRPr="00115F56">
        <w:rPr>
          <w:rFonts w:ascii="Times New Roman" w:hAnsi="Times New Roman" w:cs="Times New Roman"/>
          <w:b w:val="0"/>
          <w:color w:val="000000" w:themeColor="text1"/>
          <w:sz w:val="24"/>
          <w:szCs w:val="24"/>
        </w:rPr>
        <w:t>Course Title:</w:t>
      </w:r>
      <w:r w:rsidR="00A75CE4" w:rsidRPr="00115F56">
        <w:rPr>
          <w:rFonts w:ascii="Times New Roman" w:hAnsi="Times New Roman" w:cs="Times New Roman"/>
          <w:b w:val="0"/>
          <w:color w:val="000000" w:themeColor="text1"/>
          <w:sz w:val="24"/>
          <w:szCs w:val="24"/>
        </w:rPr>
        <w:t xml:space="preserve"> </w:t>
      </w:r>
      <w:r w:rsidR="0081743B" w:rsidRPr="00115F56">
        <w:rPr>
          <w:rFonts w:ascii="Times New Roman" w:hAnsi="Times New Roman" w:cs="Times New Roman"/>
          <w:b w:val="0"/>
          <w:color w:val="000000" w:themeColor="text1"/>
          <w:sz w:val="24"/>
          <w:szCs w:val="24"/>
        </w:rPr>
        <w:t>OBJECT ORIENTED SYSTEM</w:t>
      </w:r>
      <w:r w:rsidR="0081743B" w:rsidRPr="00115F56">
        <w:rPr>
          <w:rFonts w:ascii="Times New Roman" w:hAnsi="Times New Roman" w:cs="Times New Roman"/>
          <w:b w:val="0"/>
          <w:color w:val="000000" w:themeColor="text1"/>
          <w:spacing w:val="-1"/>
          <w:sz w:val="24"/>
          <w:szCs w:val="24"/>
        </w:rPr>
        <w:t xml:space="preserve"> </w:t>
      </w:r>
      <w:r w:rsidR="0081743B" w:rsidRPr="00115F56">
        <w:rPr>
          <w:rFonts w:ascii="Times New Roman" w:hAnsi="Times New Roman" w:cs="Times New Roman"/>
          <w:b w:val="0"/>
          <w:color w:val="000000" w:themeColor="text1"/>
          <w:sz w:val="24"/>
          <w:szCs w:val="24"/>
        </w:rPr>
        <w:t>DESIGN</w:t>
      </w:r>
      <w:r w:rsidR="00921231" w:rsidRPr="00115F56">
        <w:rPr>
          <w:rFonts w:ascii="Times New Roman" w:hAnsi="Times New Roman" w:cs="Times New Roman"/>
          <w:b w:val="0"/>
          <w:color w:val="000000" w:themeColor="text1"/>
          <w:szCs w:val="20"/>
        </w:rPr>
        <w:tab/>
      </w:r>
      <w:r w:rsidR="00921231" w:rsidRPr="00115F56">
        <w:rPr>
          <w:rFonts w:ascii="Times New Roman" w:hAnsi="Times New Roman" w:cs="Times New Roman"/>
          <w:szCs w:val="20"/>
        </w:rPr>
        <w:tab/>
      </w:r>
      <w:r w:rsidR="00A76720" w:rsidRPr="00115F56">
        <w:rPr>
          <w:rFonts w:ascii="Times New Roman" w:hAnsi="Times New Roman" w:cs="Times New Roman"/>
          <w:szCs w:val="20"/>
        </w:rPr>
        <w:tab/>
      </w:r>
      <w:r w:rsidR="00A76720" w:rsidRPr="00115F56">
        <w:rPr>
          <w:rFonts w:ascii="Times New Roman" w:hAnsi="Times New Roman" w:cs="Times New Roman"/>
          <w:szCs w:val="20"/>
        </w:rPr>
        <w:tab/>
      </w:r>
      <w:r w:rsidR="00A76720" w:rsidRPr="00115F56">
        <w:rPr>
          <w:rFonts w:ascii="Times New Roman" w:hAnsi="Times New Roman" w:cs="Times New Roman"/>
          <w:szCs w:val="20"/>
        </w:rPr>
        <w:tab/>
      </w:r>
      <w:r w:rsidR="002C1834" w:rsidRPr="00115F56">
        <w:rPr>
          <w:rFonts w:ascii="Times New Roman" w:hAnsi="Times New Roman" w:cs="Times New Roman"/>
          <w:b w:val="0"/>
          <w:color w:val="000000" w:themeColor="text1"/>
          <w:szCs w:val="20"/>
        </w:rPr>
        <w:t>Credit Units:</w:t>
      </w:r>
      <w:r w:rsidR="00107CC9" w:rsidRPr="00115F56">
        <w:rPr>
          <w:rFonts w:ascii="Times New Roman" w:hAnsi="Times New Roman" w:cs="Times New Roman"/>
          <w:b w:val="0"/>
          <w:color w:val="000000" w:themeColor="text1"/>
          <w:szCs w:val="20"/>
        </w:rPr>
        <w:t xml:space="preserve"> </w:t>
      </w:r>
      <w:r w:rsidR="0081743B" w:rsidRPr="00115F56">
        <w:rPr>
          <w:rFonts w:ascii="Times New Roman" w:hAnsi="Times New Roman" w:cs="Times New Roman"/>
          <w:b w:val="0"/>
          <w:color w:val="000000" w:themeColor="text1"/>
          <w:szCs w:val="20"/>
        </w:rPr>
        <w:t>3</w:t>
      </w:r>
    </w:p>
    <w:p w14:paraId="647A2531" w14:textId="77777777" w:rsidR="004B6B49" w:rsidRPr="00115F56" w:rsidRDefault="008D0479" w:rsidP="004B6B49">
      <w:pPr>
        <w:spacing w:after="0"/>
        <w:rPr>
          <w:rFonts w:ascii="Times New Roman" w:hAnsi="Times New Roman" w:cs="Times New Roman"/>
          <w:b/>
          <w:sz w:val="24"/>
          <w:szCs w:val="24"/>
        </w:rPr>
      </w:pPr>
      <w:r w:rsidRPr="00115F56">
        <w:rPr>
          <w:rFonts w:ascii="Times New Roman" w:hAnsi="Times New Roman" w:cs="Times New Roman"/>
          <w:b/>
          <w:sz w:val="24"/>
          <w:szCs w:val="24"/>
        </w:rPr>
        <w:tab/>
      </w:r>
      <w:r w:rsidRPr="00115F56">
        <w:rPr>
          <w:rFonts w:ascii="Times New Roman" w:hAnsi="Times New Roman" w:cs="Times New Roman"/>
          <w:b/>
          <w:sz w:val="24"/>
          <w:szCs w:val="24"/>
        </w:rPr>
        <w:tab/>
      </w:r>
      <w:r w:rsidRPr="00115F56">
        <w:rPr>
          <w:rFonts w:ascii="Times New Roman" w:hAnsi="Times New Roman" w:cs="Times New Roman"/>
          <w:b/>
          <w:sz w:val="24"/>
          <w:szCs w:val="24"/>
        </w:rPr>
        <w:tab/>
      </w:r>
      <w:r w:rsidR="004B6B49" w:rsidRPr="00115F56">
        <w:rPr>
          <w:rFonts w:ascii="Times New Roman" w:hAnsi="Times New Roman" w:cs="Times New Roman"/>
          <w:b/>
          <w:sz w:val="24"/>
          <w:szCs w:val="24"/>
        </w:rPr>
        <w:tab/>
      </w:r>
      <w:r w:rsidR="004B6B49" w:rsidRPr="00115F56">
        <w:rPr>
          <w:rFonts w:ascii="Times New Roman" w:hAnsi="Times New Roman" w:cs="Times New Roman"/>
          <w:b/>
          <w:sz w:val="24"/>
          <w:szCs w:val="24"/>
        </w:rPr>
        <w:tab/>
      </w:r>
      <w:r w:rsidR="004B6B49" w:rsidRPr="00115F56">
        <w:rPr>
          <w:rFonts w:ascii="Times New Roman" w:hAnsi="Times New Roman" w:cs="Times New Roman"/>
          <w:b/>
          <w:sz w:val="24"/>
          <w:szCs w:val="24"/>
        </w:rPr>
        <w:tab/>
      </w:r>
      <w:r w:rsidR="004B6B49" w:rsidRPr="00115F56">
        <w:rPr>
          <w:rFonts w:ascii="Times New Roman" w:hAnsi="Times New Roman" w:cs="Times New Roman"/>
          <w:b/>
          <w:sz w:val="24"/>
          <w:szCs w:val="24"/>
        </w:rPr>
        <w:tab/>
      </w:r>
      <w:r w:rsidR="004B6B49" w:rsidRPr="00115F56">
        <w:rPr>
          <w:rFonts w:ascii="Times New Roman" w:hAnsi="Times New Roman" w:cs="Times New Roman"/>
          <w:b/>
          <w:sz w:val="24"/>
          <w:szCs w:val="24"/>
        </w:rPr>
        <w:tab/>
      </w:r>
      <w:r w:rsidR="004B6B49" w:rsidRPr="00115F56">
        <w:rPr>
          <w:rFonts w:ascii="Times New Roman" w:hAnsi="Times New Roman" w:cs="Times New Roman"/>
          <w:b/>
          <w:sz w:val="24"/>
          <w:szCs w:val="24"/>
        </w:rPr>
        <w:tab/>
      </w:r>
      <w:r w:rsidR="004B6B49" w:rsidRPr="00115F56">
        <w:rPr>
          <w:rFonts w:ascii="Times New Roman" w:hAnsi="Times New Roman" w:cs="Times New Roman"/>
          <w:b/>
          <w:sz w:val="24"/>
          <w:szCs w:val="24"/>
        </w:rPr>
        <w:tab/>
      </w:r>
      <w:r w:rsidR="00921231" w:rsidRPr="00115F56">
        <w:rPr>
          <w:rFonts w:ascii="Times New Roman" w:hAnsi="Times New Roman" w:cs="Times New Roman"/>
          <w:b/>
          <w:sz w:val="24"/>
          <w:szCs w:val="24"/>
        </w:rPr>
        <w:tab/>
      </w:r>
    </w:p>
    <w:p w14:paraId="3CF1BCF1" w14:textId="77777777" w:rsidR="00A75CE4" w:rsidRPr="00115F56" w:rsidRDefault="003F399F" w:rsidP="008D0479">
      <w:pPr>
        <w:spacing w:after="0"/>
        <w:rPr>
          <w:rFonts w:ascii="Times New Roman" w:hAnsi="Times New Roman" w:cs="Times New Roman"/>
          <w:b/>
          <w:sz w:val="24"/>
          <w:szCs w:val="24"/>
        </w:rPr>
      </w:pPr>
      <w:r w:rsidRPr="00115F56">
        <w:rPr>
          <w:rFonts w:ascii="Times New Roman" w:hAnsi="Times New Roman" w:cs="Times New Roman"/>
          <w:b/>
          <w:sz w:val="24"/>
          <w:szCs w:val="24"/>
        </w:rPr>
        <w:t>Course Level:</w:t>
      </w:r>
      <w:r w:rsidRPr="00115F56">
        <w:rPr>
          <w:rFonts w:ascii="Times New Roman" w:hAnsi="Times New Roman" w:cs="Times New Roman"/>
          <w:b/>
          <w:sz w:val="24"/>
          <w:szCs w:val="24"/>
        </w:rPr>
        <w:tab/>
      </w:r>
      <w:r w:rsidRPr="00115F56">
        <w:rPr>
          <w:rFonts w:ascii="Times New Roman" w:hAnsi="Times New Roman" w:cs="Times New Roman"/>
          <w:b/>
          <w:sz w:val="24"/>
          <w:szCs w:val="24"/>
        </w:rPr>
        <w:tab/>
      </w:r>
      <w:r w:rsidR="00A75CE4" w:rsidRPr="00115F56">
        <w:rPr>
          <w:rFonts w:ascii="Times New Roman" w:hAnsi="Times New Roman" w:cs="Times New Roman"/>
          <w:b/>
          <w:sz w:val="24"/>
          <w:szCs w:val="24"/>
        </w:rPr>
        <w:t>UG</w:t>
      </w:r>
      <w:r w:rsidR="00A76720" w:rsidRPr="00115F56">
        <w:rPr>
          <w:rFonts w:ascii="Times New Roman" w:hAnsi="Times New Roman" w:cs="Times New Roman"/>
          <w:b/>
          <w:sz w:val="24"/>
          <w:szCs w:val="24"/>
        </w:rPr>
        <w:t xml:space="preserve">                            </w:t>
      </w:r>
      <w:r w:rsidR="00A76720" w:rsidRPr="00115F56">
        <w:rPr>
          <w:rFonts w:ascii="Times New Roman" w:hAnsi="Times New Roman" w:cs="Times New Roman"/>
          <w:b/>
          <w:sz w:val="24"/>
          <w:szCs w:val="24"/>
        </w:rPr>
        <w:tab/>
      </w:r>
      <w:r w:rsidR="006D2F31" w:rsidRPr="00115F56">
        <w:rPr>
          <w:rFonts w:ascii="Times New Roman" w:hAnsi="Times New Roman" w:cs="Times New Roman"/>
          <w:b/>
          <w:sz w:val="24"/>
          <w:szCs w:val="24"/>
        </w:rPr>
        <w:t xml:space="preserve">                                                 </w:t>
      </w:r>
    </w:p>
    <w:p w14:paraId="20EA31DC" w14:textId="77777777" w:rsidR="00A76720" w:rsidRPr="00115F56" w:rsidRDefault="00A76720" w:rsidP="008D0479">
      <w:pPr>
        <w:spacing w:after="0"/>
        <w:rPr>
          <w:rFonts w:ascii="Times New Roman" w:hAnsi="Times New Roman" w:cs="Times New Roman"/>
          <w:b/>
          <w:sz w:val="24"/>
          <w:szCs w:val="24"/>
        </w:rPr>
      </w:pPr>
      <w:r w:rsidRPr="00115F56">
        <w:rPr>
          <w:rFonts w:ascii="Times New Roman" w:hAnsi="Times New Roman" w:cs="Times New Roman"/>
          <w:b/>
          <w:sz w:val="28"/>
          <w:szCs w:val="20"/>
        </w:rPr>
        <w:t>Course Code:</w:t>
      </w:r>
      <w:r w:rsidRPr="00115F56">
        <w:rPr>
          <w:rFonts w:ascii="Times New Roman" w:hAnsi="Times New Roman" w:cs="Times New Roman"/>
          <w:b/>
          <w:sz w:val="28"/>
          <w:szCs w:val="20"/>
        </w:rPr>
        <w:tab/>
      </w:r>
      <w:r w:rsidR="00055406" w:rsidRPr="00115F56">
        <w:rPr>
          <w:b/>
          <w:spacing w:val="-3"/>
          <w:sz w:val="24"/>
        </w:rPr>
        <w:t>CSE431</w:t>
      </w:r>
    </w:p>
    <w:p w14:paraId="53878343" w14:textId="77777777" w:rsidR="00A76720" w:rsidRPr="00115F56" w:rsidRDefault="00A76720" w:rsidP="008D0479">
      <w:pPr>
        <w:spacing w:after="0"/>
        <w:rPr>
          <w:rFonts w:ascii="Times New Roman" w:hAnsi="Times New Roman" w:cs="Times New Roman"/>
          <w:b/>
          <w:sz w:val="24"/>
          <w:szCs w:val="24"/>
        </w:rPr>
      </w:pPr>
    </w:p>
    <w:p w14:paraId="10C37FFA" w14:textId="77777777" w:rsidR="0081743B" w:rsidRPr="00115F56" w:rsidRDefault="008D0479" w:rsidP="0081743B">
      <w:pPr>
        <w:ind w:left="220" w:right="214"/>
        <w:jc w:val="both"/>
      </w:pPr>
      <w:r w:rsidRPr="00115F56">
        <w:rPr>
          <w:rFonts w:ascii="Times New Roman" w:hAnsi="Times New Roman" w:cs="Times New Roman"/>
          <w:b/>
          <w:sz w:val="24"/>
          <w:szCs w:val="24"/>
        </w:rPr>
        <w:t>Course Objectives:</w:t>
      </w:r>
      <w:r w:rsidR="00A75CE4" w:rsidRPr="00115F56">
        <w:rPr>
          <w:rFonts w:ascii="Times New Roman" w:hAnsi="Times New Roman" w:cs="Times New Roman"/>
          <w:b/>
          <w:sz w:val="24"/>
          <w:szCs w:val="24"/>
        </w:rPr>
        <w:t xml:space="preserve"> </w:t>
      </w:r>
      <w:r w:rsidR="0081743B" w:rsidRPr="00115F56">
        <w:rPr>
          <w:sz w:val="24"/>
        </w:rPr>
        <w:t xml:space="preserve">The purpose of this module is to acquaint students with key aspects of object-oriented principles and systems </w:t>
      </w:r>
      <w:r w:rsidR="00055406" w:rsidRPr="00115F56">
        <w:rPr>
          <w:sz w:val="24"/>
        </w:rPr>
        <w:t>modeling</w:t>
      </w:r>
      <w:r w:rsidR="0081743B" w:rsidRPr="00115F56">
        <w:rPr>
          <w:sz w:val="24"/>
        </w:rPr>
        <w:t xml:space="preserve">. </w:t>
      </w:r>
      <w:r w:rsidR="0081743B" w:rsidRPr="00115F56">
        <w:rPr>
          <w:spacing w:val="-3"/>
          <w:sz w:val="24"/>
        </w:rPr>
        <w:t xml:space="preserve">It </w:t>
      </w:r>
      <w:r w:rsidR="0081743B" w:rsidRPr="00115F56">
        <w:rPr>
          <w:sz w:val="24"/>
        </w:rPr>
        <w:t>also aims to give students skills in the use of appropriate tools and familiarity with techniques applied at different stages of the software development lifecycle.</w:t>
      </w:r>
      <w:r w:rsidR="00055406" w:rsidRPr="00115F56">
        <w:rPr>
          <w:sz w:val="24"/>
        </w:rPr>
        <w:t xml:space="preserve"> </w:t>
      </w:r>
      <w:r w:rsidR="0081743B" w:rsidRPr="00115F56">
        <w:t xml:space="preserve">Object oriented concepts have been the backbone of software solution design across platform such as embedded, internet and business solution. Over the years the market is growing stronger and bigger size. Meanwhile, the need for reliable and scalable software solution design is ever-increasing. Hence, the skilled professionals with good foundation of </w:t>
      </w:r>
      <w:proofErr w:type="gramStart"/>
      <w:r w:rsidR="0081743B" w:rsidRPr="00115F56">
        <w:t>object oriented</w:t>
      </w:r>
      <w:proofErr w:type="gramEnd"/>
      <w:r w:rsidR="0081743B" w:rsidRPr="00115F56">
        <w:t xml:space="preserve"> concepts are needed to fulfill the ever increasing</w:t>
      </w:r>
      <w:r w:rsidR="0081743B" w:rsidRPr="00115F56">
        <w:rPr>
          <w:spacing w:val="-6"/>
        </w:rPr>
        <w:t xml:space="preserve"> </w:t>
      </w:r>
      <w:r w:rsidR="0081743B" w:rsidRPr="00115F56">
        <w:t>requirements.</w:t>
      </w:r>
    </w:p>
    <w:p w14:paraId="37115D1B" w14:textId="77777777" w:rsidR="0081743B" w:rsidRPr="00115F56" w:rsidRDefault="008D0479" w:rsidP="0081743B">
      <w:pPr>
        <w:pStyle w:val="BodyText"/>
        <w:spacing w:before="197"/>
        <w:ind w:left="220"/>
      </w:pPr>
      <w:r w:rsidRPr="00115F56">
        <w:rPr>
          <w:b/>
        </w:rPr>
        <w:t>Pre-requisite</w:t>
      </w:r>
      <w:r w:rsidR="00646C87" w:rsidRPr="00115F56">
        <w:rPr>
          <w:b/>
        </w:rPr>
        <w:t>s</w:t>
      </w:r>
      <w:r w:rsidRPr="00115F56">
        <w:rPr>
          <w:b/>
        </w:rPr>
        <w:t>:</w:t>
      </w:r>
      <w:r w:rsidR="00A75CE4" w:rsidRPr="00115F56">
        <w:rPr>
          <w:b/>
        </w:rPr>
        <w:t xml:space="preserve"> </w:t>
      </w:r>
      <w:r w:rsidR="0081743B" w:rsidRPr="00115F56">
        <w:t>Object oriented programming, Software</w:t>
      </w:r>
      <w:r w:rsidR="00055406" w:rsidRPr="00115F56">
        <w:t xml:space="preserve"> </w:t>
      </w:r>
      <w:r w:rsidR="0081743B" w:rsidRPr="00115F56">
        <w:t>Engineering, Software Project Management.</w:t>
      </w:r>
    </w:p>
    <w:p w14:paraId="302DB2FF" w14:textId="77777777" w:rsidR="008D0479" w:rsidRPr="00115F56" w:rsidRDefault="008D0479" w:rsidP="008D0479">
      <w:pPr>
        <w:spacing w:after="0"/>
        <w:rPr>
          <w:rFonts w:ascii="Times New Roman" w:hAnsi="Times New Roman" w:cs="Times New Roman"/>
          <w:b/>
          <w:sz w:val="24"/>
          <w:szCs w:val="24"/>
        </w:rPr>
      </w:pPr>
      <w:r w:rsidRPr="00115F56">
        <w:rPr>
          <w:rFonts w:ascii="Times New Roman" w:hAnsi="Times New Roman" w:cs="Times New Roman"/>
          <w:b/>
          <w:sz w:val="24"/>
          <w:szCs w:val="24"/>
        </w:rPr>
        <w:t>Course Contents</w:t>
      </w:r>
      <w:r w:rsidR="00646C87" w:rsidRPr="00115F56">
        <w:rPr>
          <w:rFonts w:ascii="Times New Roman" w:hAnsi="Times New Roman" w:cs="Times New Roman"/>
          <w:b/>
          <w:sz w:val="24"/>
          <w:szCs w:val="24"/>
        </w:rPr>
        <w:t>/Syllabus</w:t>
      </w:r>
      <w:r w:rsidRPr="00115F56">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11790"/>
        <w:gridCol w:w="2970"/>
      </w:tblGrid>
      <w:tr w:rsidR="00DD2735" w:rsidRPr="00115F56" w14:paraId="719F809A" w14:textId="77777777" w:rsidTr="0081743B">
        <w:trPr>
          <w:trHeight w:val="377"/>
        </w:trPr>
        <w:tc>
          <w:tcPr>
            <w:tcW w:w="11790" w:type="dxa"/>
          </w:tcPr>
          <w:p w14:paraId="6438A079" w14:textId="77777777" w:rsidR="00DD2735" w:rsidRPr="00115F56" w:rsidRDefault="00DD2735" w:rsidP="00646C87">
            <w:pPr>
              <w:rPr>
                <w:rFonts w:ascii="Times New Roman" w:hAnsi="Times New Roman" w:cs="Times New Roman"/>
                <w:b/>
                <w:sz w:val="20"/>
                <w:szCs w:val="20"/>
              </w:rPr>
            </w:pPr>
          </w:p>
        </w:tc>
        <w:tc>
          <w:tcPr>
            <w:tcW w:w="2970" w:type="dxa"/>
          </w:tcPr>
          <w:p w14:paraId="6B7138DE" w14:textId="77777777" w:rsidR="00DD2735" w:rsidRPr="00115F56" w:rsidRDefault="00DD2735" w:rsidP="002C1834">
            <w:pPr>
              <w:jc w:val="center"/>
              <w:rPr>
                <w:rFonts w:ascii="Times New Roman" w:hAnsi="Times New Roman" w:cs="Times New Roman"/>
                <w:b/>
                <w:sz w:val="20"/>
                <w:szCs w:val="20"/>
              </w:rPr>
            </w:pPr>
            <w:r w:rsidRPr="00115F56">
              <w:rPr>
                <w:rFonts w:ascii="Times New Roman" w:hAnsi="Times New Roman" w:cs="Times New Roman"/>
                <w:b/>
                <w:sz w:val="20"/>
                <w:szCs w:val="20"/>
              </w:rPr>
              <w:t xml:space="preserve">Weightage </w:t>
            </w:r>
            <w:r w:rsidR="003F74A1" w:rsidRPr="00115F56">
              <w:rPr>
                <w:rFonts w:ascii="Times New Roman" w:hAnsi="Times New Roman" w:cs="Times New Roman"/>
                <w:b/>
                <w:sz w:val="20"/>
                <w:szCs w:val="20"/>
              </w:rPr>
              <w:t>(%)</w:t>
            </w:r>
          </w:p>
        </w:tc>
      </w:tr>
      <w:tr w:rsidR="001C1334" w:rsidRPr="00115F56" w14:paraId="41B13311" w14:textId="77777777" w:rsidTr="002C1834">
        <w:tc>
          <w:tcPr>
            <w:tcW w:w="11790" w:type="dxa"/>
          </w:tcPr>
          <w:p w14:paraId="0F1579C7" w14:textId="77777777" w:rsidR="001C1334" w:rsidRPr="00115F56" w:rsidRDefault="0081743B" w:rsidP="001E36AE">
            <w:pPr>
              <w:rPr>
                <w:rFonts w:ascii="Times New Roman" w:hAnsi="Times New Roman" w:cs="Times New Roman"/>
                <w:b/>
                <w:sz w:val="20"/>
                <w:szCs w:val="20"/>
              </w:rPr>
            </w:pPr>
            <w:r w:rsidRPr="00115F56">
              <w:rPr>
                <w:b/>
                <w:sz w:val="24"/>
              </w:rPr>
              <w:t xml:space="preserve">Module </w:t>
            </w:r>
            <w:proofErr w:type="gramStart"/>
            <w:r w:rsidRPr="00115F56">
              <w:rPr>
                <w:b/>
                <w:sz w:val="24"/>
              </w:rPr>
              <w:t>I :</w:t>
            </w:r>
            <w:proofErr w:type="gramEnd"/>
            <w:r w:rsidRPr="00115F56">
              <w:rPr>
                <w:b/>
                <w:sz w:val="24"/>
              </w:rPr>
              <w:t xml:space="preserve"> Object Oriented Design</w:t>
            </w:r>
          </w:p>
        </w:tc>
        <w:tc>
          <w:tcPr>
            <w:tcW w:w="2970" w:type="dxa"/>
            <w:vMerge w:val="restart"/>
          </w:tcPr>
          <w:p w14:paraId="45ED7513" w14:textId="77777777" w:rsidR="001C1334" w:rsidRPr="00115F56" w:rsidRDefault="0081743B" w:rsidP="00DD2735">
            <w:pPr>
              <w:rPr>
                <w:rFonts w:ascii="Times New Roman" w:hAnsi="Times New Roman" w:cs="Times New Roman"/>
                <w:b/>
                <w:sz w:val="20"/>
                <w:szCs w:val="20"/>
              </w:rPr>
            </w:pPr>
            <w:r w:rsidRPr="00115F56">
              <w:rPr>
                <w:rFonts w:ascii="Times New Roman" w:hAnsi="Times New Roman" w:cs="Times New Roman"/>
                <w:b/>
                <w:sz w:val="20"/>
                <w:szCs w:val="20"/>
              </w:rPr>
              <w:t>20</w:t>
            </w:r>
            <w:r w:rsidR="003F399F" w:rsidRPr="00115F56">
              <w:rPr>
                <w:rFonts w:ascii="Times New Roman" w:hAnsi="Times New Roman" w:cs="Times New Roman"/>
                <w:b/>
                <w:sz w:val="20"/>
                <w:szCs w:val="20"/>
              </w:rPr>
              <w:t>%</w:t>
            </w:r>
          </w:p>
        </w:tc>
      </w:tr>
      <w:tr w:rsidR="001C1334" w:rsidRPr="00115F56" w14:paraId="1BDB3730" w14:textId="77777777" w:rsidTr="002C1834">
        <w:trPr>
          <w:trHeight w:val="854"/>
        </w:trPr>
        <w:tc>
          <w:tcPr>
            <w:tcW w:w="11790" w:type="dxa"/>
          </w:tcPr>
          <w:p w14:paraId="4600F2DC" w14:textId="77777777" w:rsidR="001C1334" w:rsidRPr="00115F56" w:rsidRDefault="001C1334" w:rsidP="00646C87">
            <w:pPr>
              <w:rPr>
                <w:rFonts w:ascii="Times New Roman" w:hAnsi="Times New Roman" w:cs="Times New Roman"/>
                <w:b/>
                <w:sz w:val="20"/>
                <w:szCs w:val="20"/>
              </w:rPr>
            </w:pPr>
            <w:r w:rsidRPr="00115F56">
              <w:rPr>
                <w:rFonts w:ascii="Times New Roman" w:hAnsi="Times New Roman" w:cs="Times New Roman"/>
                <w:b/>
                <w:sz w:val="20"/>
                <w:szCs w:val="20"/>
              </w:rPr>
              <w:t xml:space="preserve">Descriptors/Topics </w:t>
            </w:r>
          </w:p>
          <w:p w14:paraId="2D71BA0A" w14:textId="77777777" w:rsidR="0081743B" w:rsidRPr="00115F56" w:rsidRDefault="0081743B" w:rsidP="0081743B">
            <w:pPr>
              <w:pStyle w:val="ListParagraph"/>
              <w:numPr>
                <w:ilvl w:val="0"/>
                <w:numId w:val="31"/>
              </w:numPr>
              <w:rPr>
                <w:sz w:val="24"/>
              </w:rPr>
            </w:pPr>
            <w:r w:rsidRPr="00115F56">
              <w:rPr>
                <w:sz w:val="24"/>
              </w:rPr>
              <w:t xml:space="preserve">Introduction to OOSD – What is OOSD? </w:t>
            </w:r>
          </w:p>
          <w:p w14:paraId="7EFADC7C" w14:textId="77777777" w:rsidR="0081743B" w:rsidRPr="00115F56" w:rsidRDefault="0081743B" w:rsidP="0081743B">
            <w:pPr>
              <w:pStyle w:val="ListParagraph"/>
              <w:numPr>
                <w:ilvl w:val="0"/>
                <w:numId w:val="31"/>
              </w:numPr>
              <w:rPr>
                <w:sz w:val="24"/>
              </w:rPr>
            </w:pPr>
            <w:r w:rsidRPr="00115F56">
              <w:rPr>
                <w:sz w:val="24"/>
              </w:rPr>
              <w:t xml:space="preserve">What is UML? What are the </w:t>
            </w:r>
            <w:proofErr w:type="spellStart"/>
            <w:proofErr w:type="gramStart"/>
            <w:r w:rsidRPr="00115F56">
              <w:rPr>
                <w:sz w:val="24"/>
              </w:rPr>
              <w:t>Unitedprocess</w:t>
            </w:r>
            <w:proofErr w:type="spellEnd"/>
            <w:r w:rsidRPr="00115F56">
              <w:rPr>
                <w:sz w:val="24"/>
              </w:rPr>
              <w:t>(</w:t>
            </w:r>
            <w:proofErr w:type="gramEnd"/>
            <w:r w:rsidRPr="00115F56">
              <w:rPr>
                <w:sz w:val="24"/>
              </w:rPr>
              <w:t xml:space="preserve">UP) phases </w:t>
            </w:r>
          </w:p>
          <w:p w14:paraId="78E96C7E" w14:textId="77777777" w:rsidR="0081743B" w:rsidRPr="00115F56" w:rsidRDefault="0081743B" w:rsidP="0081743B">
            <w:pPr>
              <w:pStyle w:val="ListParagraph"/>
              <w:numPr>
                <w:ilvl w:val="0"/>
                <w:numId w:val="31"/>
              </w:numPr>
              <w:rPr>
                <w:sz w:val="24"/>
              </w:rPr>
            </w:pPr>
            <w:r w:rsidRPr="00115F56">
              <w:rPr>
                <w:sz w:val="24"/>
              </w:rPr>
              <w:t xml:space="preserve">Case study – the NextGen POS system, Inception </w:t>
            </w:r>
          </w:p>
          <w:p w14:paraId="2DF409E5" w14:textId="77777777" w:rsidR="0081743B" w:rsidRPr="00115F56" w:rsidRDefault="0081743B" w:rsidP="0081743B">
            <w:pPr>
              <w:pStyle w:val="ListParagraph"/>
              <w:numPr>
                <w:ilvl w:val="0"/>
                <w:numId w:val="31"/>
              </w:numPr>
              <w:rPr>
                <w:sz w:val="24"/>
              </w:rPr>
            </w:pPr>
            <w:r w:rsidRPr="00115F56">
              <w:rPr>
                <w:sz w:val="24"/>
              </w:rPr>
              <w:t xml:space="preserve">Use </w:t>
            </w:r>
            <w:proofErr w:type="spellStart"/>
            <w:proofErr w:type="gramStart"/>
            <w:r w:rsidRPr="00115F56">
              <w:rPr>
                <w:sz w:val="24"/>
              </w:rPr>
              <w:t>caseModeling</w:t>
            </w:r>
            <w:proofErr w:type="spellEnd"/>
            <w:proofErr w:type="gramEnd"/>
            <w:r w:rsidRPr="00115F56">
              <w:rPr>
                <w:sz w:val="24"/>
              </w:rPr>
              <w:t xml:space="preserve"> </w:t>
            </w:r>
          </w:p>
          <w:p w14:paraId="062C743B" w14:textId="77777777" w:rsidR="0081743B" w:rsidRPr="00115F56" w:rsidRDefault="0081743B" w:rsidP="0081743B">
            <w:pPr>
              <w:pStyle w:val="ListParagraph"/>
              <w:numPr>
                <w:ilvl w:val="0"/>
                <w:numId w:val="31"/>
              </w:numPr>
              <w:rPr>
                <w:sz w:val="24"/>
              </w:rPr>
            </w:pPr>
            <w:r w:rsidRPr="00115F56">
              <w:rPr>
                <w:sz w:val="24"/>
              </w:rPr>
              <w:t xml:space="preserve">Relating Use cases </w:t>
            </w:r>
          </w:p>
          <w:p w14:paraId="7273AD55" w14:textId="77777777" w:rsidR="001C1334" w:rsidRPr="00115F56" w:rsidRDefault="0081743B" w:rsidP="0081743B">
            <w:pPr>
              <w:pStyle w:val="ListParagraph"/>
              <w:numPr>
                <w:ilvl w:val="0"/>
                <w:numId w:val="31"/>
              </w:numPr>
              <w:rPr>
                <w:sz w:val="24"/>
              </w:rPr>
            </w:pPr>
            <w:r w:rsidRPr="00115F56">
              <w:rPr>
                <w:sz w:val="24"/>
              </w:rPr>
              <w:t>include, extend and generalization.</w:t>
            </w:r>
          </w:p>
        </w:tc>
        <w:tc>
          <w:tcPr>
            <w:tcW w:w="2970" w:type="dxa"/>
            <w:vMerge/>
          </w:tcPr>
          <w:p w14:paraId="5ACD9508" w14:textId="77777777" w:rsidR="001C1334" w:rsidRPr="00115F56" w:rsidRDefault="001C1334" w:rsidP="008D0479">
            <w:pPr>
              <w:rPr>
                <w:rFonts w:ascii="Times New Roman" w:hAnsi="Times New Roman" w:cs="Times New Roman"/>
                <w:b/>
                <w:sz w:val="20"/>
                <w:szCs w:val="20"/>
              </w:rPr>
            </w:pPr>
          </w:p>
        </w:tc>
      </w:tr>
      <w:tr w:rsidR="001C1334" w:rsidRPr="00115F56" w14:paraId="652ED1E1" w14:textId="77777777" w:rsidTr="002C1834">
        <w:tc>
          <w:tcPr>
            <w:tcW w:w="11790" w:type="dxa"/>
          </w:tcPr>
          <w:p w14:paraId="43E0F9C3" w14:textId="77777777" w:rsidR="001C1334" w:rsidRPr="00115F56" w:rsidRDefault="0081743B" w:rsidP="00646C87">
            <w:pPr>
              <w:rPr>
                <w:rFonts w:ascii="Times New Roman" w:hAnsi="Times New Roman" w:cs="Times New Roman"/>
                <w:b/>
                <w:sz w:val="20"/>
                <w:szCs w:val="20"/>
              </w:rPr>
            </w:pPr>
            <w:proofErr w:type="gramStart"/>
            <w:r w:rsidRPr="00115F56">
              <w:rPr>
                <w:rFonts w:ascii="Times New Roman" w:hAnsi="Times New Roman" w:cs="Times New Roman"/>
                <w:b/>
                <w:sz w:val="20"/>
                <w:szCs w:val="20"/>
              </w:rPr>
              <w:t xml:space="preserve">Module </w:t>
            </w:r>
            <w:r w:rsidR="003F399F" w:rsidRPr="00115F56">
              <w:rPr>
                <w:rFonts w:ascii="Times New Roman" w:hAnsi="Times New Roman" w:cs="Times New Roman"/>
                <w:b/>
                <w:sz w:val="20"/>
                <w:szCs w:val="20"/>
              </w:rPr>
              <w:t xml:space="preserve"> </w:t>
            </w:r>
            <w:r w:rsidR="003F399F" w:rsidRPr="00115F56">
              <w:rPr>
                <w:rFonts w:ascii="Times New Roman" w:hAnsi="Times New Roman"/>
                <w:b/>
                <w:sz w:val="24"/>
                <w:szCs w:val="24"/>
              </w:rPr>
              <w:t>II</w:t>
            </w:r>
            <w:proofErr w:type="gramEnd"/>
            <w:r w:rsidR="003F399F" w:rsidRPr="00115F56">
              <w:rPr>
                <w:rFonts w:ascii="Times New Roman" w:hAnsi="Times New Roman"/>
                <w:b/>
                <w:sz w:val="24"/>
                <w:szCs w:val="24"/>
              </w:rPr>
              <w:t xml:space="preserve"> </w:t>
            </w:r>
            <w:r w:rsidR="003F399F" w:rsidRPr="00115F56">
              <w:rPr>
                <w:rFonts w:ascii="Times New Roman" w:hAnsi="Times New Roman"/>
                <w:b/>
                <w:color w:val="000000"/>
                <w:sz w:val="24"/>
                <w:szCs w:val="24"/>
              </w:rPr>
              <w:t xml:space="preserve"> </w:t>
            </w:r>
            <w:r w:rsidRPr="00115F56">
              <w:rPr>
                <w:b/>
                <w:sz w:val="24"/>
              </w:rPr>
              <w:t>Systems modelling using the object oriented approach and UML</w:t>
            </w:r>
          </w:p>
        </w:tc>
        <w:tc>
          <w:tcPr>
            <w:tcW w:w="2970" w:type="dxa"/>
            <w:vMerge w:val="restart"/>
          </w:tcPr>
          <w:p w14:paraId="28DA9910" w14:textId="77777777" w:rsidR="001C1334" w:rsidRPr="00115F56" w:rsidRDefault="0081743B" w:rsidP="008D0479">
            <w:pPr>
              <w:rPr>
                <w:rFonts w:ascii="Times New Roman" w:hAnsi="Times New Roman" w:cs="Times New Roman"/>
                <w:b/>
                <w:sz w:val="20"/>
                <w:szCs w:val="20"/>
              </w:rPr>
            </w:pPr>
            <w:r w:rsidRPr="00115F56">
              <w:rPr>
                <w:rFonts w:ascii="Times New Roman" w:hAnsi="Times New Roman" w:cs="Times New Roman"/>
                <w:b/>
                <w:sz w:val="20"/>
                <w:szCs w:val="20"/>
              </w:rPr>
              <w:t>20</w:t>
            </w:r>
            <w:r w:rsidR="003F399F" w:rsidRPr="00115F56">
              <w:rPr>
                <w:rFonts w:ascii="Times New Roman" w:hAnsi="Times New Roman" w:cs="Times New Roman"/>
                <w:b/>
                <w:sz w:val="20"/>
                <w:szCs w:val="20"/>
              </w:rPr>
              <w:t>%</w:t>
            </w:r>
          </w:p>
        </w:tc>
      </w:tr>
      <w:tr w:rsidR="001C1334" w:rsidRPr="00115F56" w14:paraId="4A6F2B1B" w14:textId="77777777" w:rsidTr="002C1834">
        <w:trPr>
          <w:trHeight w:val="755"/>
        </w:trPr>
        <w:tc>
          <w:tcPr>
            <w:tcW w:w="11790" w:type="dxa"/>
          </w:tcPr>
          <w:p w14:paraId="50368120" w14:textId="77777777" w:rsidR="001C1334" w:rsidRPr="00115F56" w:rsidRDefault="001C1334" w:rsidP="001C1334">
            <w:pPr>
              <w:rPr>
                <w:rFonts w:ascii="Times New Roman" w:hAnsi="Times New Roman" w:cs="Times New Roman"/>
                <w:b/>
                <w:sz w:val="20"/>
                <w:szCs w:val="20"/>
              </w:rPr>
            </w:pPr>
            <w:r w:rsidRPr="00115F56">
              <w:rPr>
                <w:rFonts w:ascii="Times New Roman" w:hAnsi="Times New Roman" w:cs="Times New Roman"/>
                <w:b/>
                <w:sz w:val="20"/>
                <w:szCs w:val="20"/>
              </w:rPr>
              <w:t xml:space="preserve"> Descriptors/Topics </w:t>
            </w:r>
          </w:p>
          <w:p w14:paraId="5604810A" w14:textId="77777777" w:rsidR="0081743B" w:rsidRPr="00115F56" w:rsidRDefault="0081743B" w:rsidP="0081743B">
            <w:pPr>
              <w:pStyle w:val="TableParagraph"/>
              <w:numPr>
                <w:ilvl w:val="0"/>
                <w:numId w:val="32"/>
              </w:numPr>
              <w:jc w:val="left"/>
              <w:rPr>
                <w:sz w:val="24"/>
              </w:rPr>
            </w:pPr>
            <w:r w:rsidRPr="00115F56">
              <w:rPr>
                <w:sz w:val="24"/>
              </w:rPr>
              <w:t xml:space="preserve">Elaboration - Domain Models – </w:t>
            </w:r>
          </w:p>
          <w:p w14:paraId="05D7435D" w14:textId="77777777" w:rsidR="0081743B" w:rsidRPr="00115F56" w:rsidRDefault="0081743B" w:rsidP="0081743B">
            <w:pPr>
              <w:pStyle w:val="TableParagraph"/>
              <w:numPr>
                <w:ilvl w:val="0"/>
                <w:numId w:val="32"/>
              </w:numPr>
              <w:jc w:val="left"/>
              <w:rPr>
                <w:sz w:val="24"/>
              </w:rPr>
            </w:pPr>
            <w:r w:rsidRPr="00115F56">
              <w:rPr>
                <w:sz w:val="24"/>
              </w:rPr>
              <w:t xml:space="preserve">Finding conceptual classes and description classes </w:t>
            </w:r>
          </w:p>
          <w:p w14:paraId="2E3FFB63" w14:textId="77777777" w:rsidR="0081743B" w:rsidRPr="00115F56" w:rsidRDefault="0081743B" w:rsidP="0081743B">
            <w:pPr>
              <w:pStyle w:val="TableParagraph"/>
              <w:numPr>
                <w:ilvl w:val="0"/>
                <w:numId w:val="32"/>
              </w:numPr>
              <w:jc w:val="left"/>
              <w:rPr>
                <w:sz w:val="24"/>
              </w:rPr>
            </w:pPr>
            <w:r w:rsidRPr="00115F56">
              <w:rPr>
                <w:sz w:val="24"/>
              </w:rPr>
              <w:t xml:space="preserve">Associations – Attributes – Domain model refinement </w:t>
            </w:r>
          </w:p>
          <w:p w14:paraId="679BCC12" w14:textId="77777777" w:rsidR="0081743B" w:rsidRPr="00115F56" w:rsidRDefault="0081743B" w:rsidP="0081743B">
            <w:pPr>
              <w:pStyle w:val="TableParagraph"/>
              <w:numPr>
                <w:ilvl w:val="0"/>
                <w:numId w:val="32"/>
              </w:numPr>
              <w:jc w:val="left"/>
              <w:rPr>
                <w:sz w:val="24"/>
              </w:rPr>
            </w:pPr>
            <w:r w:rsidRPr="00115F56">
              <w:rPr>
                <w:sz w:val="24"/>
              </w:rPr>
              <w:t xml:space="preserve">Finding conceptual class hierarchies- Aggregation and Composition- </w:t>
            </w:r>
          </w:p>
          <w:p w14:paraId="5EF0B6D6" w14:textId="77777777" w:rsidR="0081743B" w:rsidRPr="00115F56" w:rsidRDefault="0081743B" w:rsidP="0081743B">
            <w:pPr>
              <w:pStyle w:val="TableParagraph"/>
              <w:numPr>
                <w:ilvl w:val="0"/>
                <w:numId w:val="32"/>
              </w:numPr>
              <w:jc w:val="left"/>
              <w:rPr>
                <w:sz w:val="24"/>
              </w:rPr>
            </w:pPr>
            <w:r w:rsidRPr="00115F56">
              <w:rPr>
                <w:sz w:val="24"/>
              </w:rPr>
              <w:t xml:space="preserve">UML activity diagrams and modeling, </w:t>
            </w:r>
          </w:p>
          <w:p w14:paraId="53A329F3" w14:textId="77777777" w:rsidR="001C1334" w:rsidRPr="00115F56" w:rsidRDefault="0081743B" w:rsidP="0081743B">
            <w:pPr>
              <w:pStyle w:val="TableParagraph"/>
              <w:numPr>
                <w:ilvl w:val="0"/>
                <w:numId w:val="32"/>
              </w:numPr>
              <w:jc w:val="left"/>
              <w:rPr>
                <w:b/>
                <w:sz w:val="20"/>
                <w:szCs w:val="20"/>
              </w:rPr>
            </w:pPr>
            <w:r w:rsidRPr="00115F56">
              <w:rPr>
                <w:sz w:val="24"/>
              </w:rPr>
              <w:t xml:space="preserve">Scenario based examples for system modeling using </w:t>
            </w:r>
            <w:proofErr w:type="gramStart"/>
            <w:r w:rsidRPr="00115F56">
              <w:rPr>
                <w:sz w:val="24"/>
              </w:rPr>
              <w:t>object oriented</w:t>
            </w:r>
            <w:proofErr w:type="gramEnd"/>
            <w:r w:rsidRPr="00115F56">
              <w:rPr>
                <w:sz w:val="24"/>
              </w:rPr>
              <w:t xml:space="preserve"> approach.</w:t>
            </w:r>
          </w:p>
          <w:p w14:paraId="358D32EF" w14:textId="77777777" w:rsidR="001C1334" w:rsidRPr="00115F56" w:rsidRDefault="001C1334" w:rsidP="008D0479">
            <w:pPr>
              <w:rPr>
                <w:rFonts w:ascii="Times New Roman" w:hAnsi="Times New Roman" w:cs="Times New Roman"/>
                <w:b/>
                <w:sz w:val="20"/>
                <w:szCs w:val="20"/>
              </w:rPr>
            </w:pPr>
          </w:p>
        </w:tc>
        <w:tc>
          <w:tcPr>
            <w:tcW w:w="2970" w:type="dxa"/>
            <w:vMerge/>
          </w:tcPr>
          <w:p w14:paraId="04E7C4A2" w14:textId="77777777" w:rsidR="001C1334" w:rsidRPr="00115F56" w:rsidRDefault="001C1334" w:rsidP="008D0479">
            <w:pPr>
              <w:rPr>
                <w:rFonts w:ascii="Times New Roman" w:hAnsi="Times New Roman" w:cs="Times New Roman"/>
                <w:b/>
                <w:sz w:val="20"/>
                <w:szCs w:val="20"/>
              </w:rPr>
            </w:pPr>
          </w:p>
        </w:tc>
      </w:tr>
      <w:tr w:rsidR="001C1334" w:rsidRPr="00115F56" w14:paraId="37F54A86" w14:textId="77777777" w:rsidTr="002C1834">
        <w:tc>
          <w:tcPr>
            <w:tcW w:w="11790" w:type="dxa"/>
          </w:tcPr>
          <w:p w14:paraId="25D583C0" w14:textId="77777777" w:rsidR="001C1334" w:rsidRPr="00115F56" w:rsidRDefault="001C1334" w:rsidP="001E36AE">
            <w:pPr>
              <w:rPr>
                <w:rFonts w:ascii="Times New Roman" w:hAnsi="Times New Roman" w:cs="Times New Roman"/>
                <w:b/>
                <w:sz w:val="20"/>
                <w:szCs w:val="20"/>
              </w:rPr>
            </w:pPr>
            <w:r w:rsidRPr="00115F56">
              <w:rPr>
                <w:rFonts w:ascii="Times New Roman" w:hAnsi="Times New Roman" w:cs="Times New Roman"/>
                <w:b/>
                <w:sz w:val="20"/>
                <w:szCs w:val="20"/>
              </w:rPr>
              <w:lastRenderedPageBreak/>
              <w:t xml:space="preserve">Module </w:t>
            </w:r>
            <w:proofErr w:type="gramStart"/>
            <w:r w:rsidRPr="00115F56">
              <w:rPr>
                <w:rFonts w:ascii="Times New Roman" w:hAnsi="Times New Roman" w:cs="Times New Roman"/>
                <w:b/>
                <w:sz w:val="20"/>
                <w:szCs w:val="20"/>
              </w:rPr>
              <w:t xml:space="preserve">III </w:t>
            </w:r>
            <w:r w:rsidR="003F399F" w:rsidRPr="00115F56">
              <w:rPr>
                <w:rFonts w:ascii="Times New Roman" w:hAnsi="Times New Roman" w:cs="Times New Roman"/>
                <w:b/>
                <w:sz w:val="20"/>
                <w:szCs w:val="20"/>
              </w:rPr>
              <w:t xml:space="preserve"> </w:t>
            </w:r>
            <w:r w:rsidR="00483F2E" w:rsidRPr="00115F56">
              <w:rPr>
                <w:b/>
                <w:sz w:val="24"/>
              </w:rPr>
              <w:t>Diagrams</w:t>
            </w:r>
            <w:proofErr w:type="gramEnd"/>
          </w:p>
        </w:tc>
        <w:tc>
          <w:tcPr>
            <w:tcW w:w="2970" w:type="dxa"/>
            <w:vMerge w:val="restart"/>
          </w:tcPr>
          <w:p w14:paraId="0B2C2788" w14:textId="77777777" w:rsidR="001C1334" w:rsidRPr="00115F56" w:rsidRDefault="00483F2E" w:rsidP="008D0479">
            <w:pPr>
              <w:rPr>
                <w:rFonts w:ascii="Times New Roman" w:hAnsi="Times New Roman" w:cs="Times New Roman"/>
                <w:b/>
                <w:sz w:val="20"/>
                <w:szCs w:val="20"/>
              </w:rPr>
            </w:pPr>
            <w:r w:rsidRPr="00115F56">
              <w:rPr>
                <w:rFonts w:ascii="Times New Roman" w:hAnsi="Times New Roman" w:cs="Times New Roman"/>
                <w:b/>
                <w:sz w:val="20"/>
                <w:szCs w:val="20"/>
              </w:rPr>
              <w:t>20</w:t>
            </w:r>
            <w:r w:rsidR="003F399F" w:rsidRPr="00115F56">
              <w:rPr>
                <w:rFonts w:ascii="Times New Roman" w:hAnsi="Times New Roman" w:cs="Times New Roman"/>
                <w:b/>
                <w:sz w:val="20"/>
                <w:szCs w:val="20"/>
              </w:rPr>
              <w:t>%</w:t>
            </w:r>
          </w:p>
        </w:tc>
      </w:tr>
      <w:tr w:rsidR="001C1334" w:rsidRPr="00115F56" w14:paraId="7CF3E146" w14:textId="77777777" w:rsidTr="002C1834">
        <w:trPr>
          <w:trHeight w:val="764"/>
        </w:trPr>
        <w:tc>
          <w:tcPr>
            <w:tcW w:w="11790" w:type="dxa"/>
          </w:tcPr>
          <w:p w14:paraId="5838C068" w14:textId="77777777" w:rsidR="001C1334" w:rsidRPr="00115F56" w:rsidRDefault="001C1334" w:rsidP="001C1334">
            <w:pPr>
              <w:rPr>
                <w:rFonts w:ascii="Times New Roman" w:hAnsi="Times New Roman" w:cs="Times New Roman"/>
                <w:b/>
                <w:sz w:val="20"/>
                <w:szCs w:val="20"/>
              </w:rPr>
            </w:pPr>
            <w:r w:rsidRPr="00115F56">
              <w:rPr>
                <w:rFonts w:ascii="Times New Roman" w:hAnsi="Times New Roman" w:cs="Times New Roman"/>
                <w:b/>
                <w:sz w:val="20"/>
                <w:szCs w:val="20"/>
              </w:rPr>
              <w:t xml:space="preserve">Descriptors/Topics </w:t>
            </w:r>
          </w:p>
          <w:p w14:paraId="143A4BCC" w14:textId="77777777" w:rsidR="00483F2E" w:rsidRPr="00115F56" w:rsidRDefault="00483F2E" w:rsidP="00483F2E">
            <w:pPr>
              <w:pStyle w:val="ListParagraph"/>
              <w:numPr>
                <w:ilvl w:val="0"/>
                <w:numId w:val="33"/>
              </w:numPr>
              <w:rPr>
                <w:sz w:val="24"/>
              </w:rPr>
            </w:pPr>
            <w:r w:rsidRPr="00115F56">
              <w:rPr>
                <w:sz w:val="24"/>
              </w:rPr>
              <w:t xml:space="preserve">System sequence diagrams  </w:t>
            </w:r>
          </w:p>
          <w:p w14:paraId="1B7A87CF" w14:textId="77777777" w:rsidR="00483F2E" w:rsidRPr="00115F56" w:rsidRDefault="00483F2E" w:rsidP="00483F2E">
            <w:pPr>
              <w:pStyle w:val="ListParagraph"/>
              <w:numPr>
                <w:ilvl w:val="0"/>
                <w:numId w:val="33"/>
              </w:numPr>
              <w:rPr>
                <w:sz w:val="24"/>
              </w:rPr>
            </w:pPr>
            <w:r w:rsidRPr="00115F56">
              <w:rPr>
                <w:sz w:val="24"/>
              </w:rPr>
              <w:t xml:space="preserve">Relationship between sequence diagrams and use </w:t>
            </w:r>
            <w:proofErr w:type="gramStart"/>
            <w:r w:rsidRPr="00115F56">
              <w:rPr>
                <w:sz w:val="24"/>
              </w:rPr>
              <w:t>cases</w:t>
            </w:r>
            <w:proofErr w:type="gramEnd"/>
            <w:r w:rsidRPr="00115F56">
              <w:rPr>
                <w:sz w:val="24"/>
              </w:rPr>
              <w:t xml:space="preserve"> </w:t>
            </w:r>
          </w:p>
          <w:p w14:paraId="46B8DA9A" w14:textId="77777777" w:rsidR="00483F2E" w:rsidRPr="00115F56" w:rsidRDefault="00483F2E" w:rsidP="00483F2E">
            <w:pPr>
              <w:pStyle w:val="ListParagraph"/>
              <w:numPr>
                <w:ilvl w:val="0"/>
                <w:numId w:val="33"/>
              </w:numPr>
              <w:rPr>
                <w:sz w:val="24"/>
              </w:rPr>
            </w:pPr>
            <w:r w:rsidRPr="00115F56">
              <w:rPr>
                <w:sz w:val="24"/>
              </w:rPr>
              <w:t xml:space="preserve">Logical architecture and UML package </w:t>
            </w:r>
            <w:proofErr w:type="gramStart"/>
            <w:r w:rsidRPr="00115F56">
              <w:rPr>
                <w:sz w:val="24"/>
              </w:rPr>
              <w:t>diagram ,</w:t>
            </w:r>
            <w:proofErr w:type="gramEnd"/>
            <w:r w:rsidRPr="00115F56">
              <w:rPr>
                <w:sz w:val="24"/>
              </w:rPr>
              <w:t xml:space="preserve"> Logical architecture refinement </w:t>
            </w:r>
          </w:p>
          <w:p w14:paraId="3CA72DF2" w14:textId="77777777" w:rsidR="00483F2E" w:rsidRPr="00115F56" w:rsidRDefault="00483F2E" w:rsidP="00483F2E">
            <w:pPr>
              <w:pStyle w:val="ListParagraph"/>
              <w:numPr>
                <w:ilvl w:val="0"/>
                <w:numId w:val="33"/>
              </w:numPr>
              <w:rPr>
                <w:sz w:val="24"/>
              </w:rPr>
            </w:pPr>
            <w:r w:rsidRPr="00115F56">
              <w:rPr>
                <w:sz w:val="24"/>
              </w:rPr>
              <w:t xml:space="preserve">UML class diagrams </w:t>
            </w:r>
          </w:p>
          <w:p w14:paraId="749A7B3F" w14:textId="77777777" w:rsidR="001C1334" w:rsidRPr="00115F56" w:rsidRDefault="00483F2E" w:rsidP="00483F2E">
            <w:pPr>
              <w:pStyle w:val="ListParagraph"/>
              <w:numPr>
                <w:ilvl w:val="0"/>
                <w:numId w:val="33"/>
              </w:numPr>
              <w:rPr>
                <w:rFonts w:ascii="Times New Roman" w:hAnsi="Times New Roman" w:cs="Times New Roman"/>
                <w:b/>
                <w:sz w:val="20"/>
                <w:szCs w:val="20"/>
              </w:rPr>
            </w:pPr>
            <w:r w:rsidRPr="00115F56">
              <w:rPr>
                <w:sz w:val="24"/>
              </w:rPr>
              <w:t>UML interaction diagrams</w:t>
            </w:r>
          </w:p>
          <w:p w14:paraId="65771406" w14:textId="77777777" w:rsidR="00F20C8C" w:rsidRPr="00115F56" w:rsidRDefault="00F20C8C" w:rsidP="00483F2E">
            <w:pPr>
              <w:pStyle w:val="ListParagraph"/>
              <w:numPr>
                <w:ilvl w:val="0"/>
                <w:numId w:val="33"/>
              </w:numPr>
              <w:rPr>
                <w:rFonts w:ascii="Times New Roman" w:hAnsi="Times New Roman" w:cs="Times New Roman"/>
                <w:b/>
                <w:sz w:val="20"/>
                <w:szCs w:val="20"/>
              </w:rPr>
            </w:pPr>
            <w:r w:rsidRPr="00115F56">
              <w:rPr>
                <w:sz w:val="24"/>
              </w:rPr>
              <w:t>UML deployment and component diagrams</w:t>
            </w:r>
          </w:p>
        </w:tc>
        <w:tc>
          <w:tcPr>
            <w:tcW w:w="2970" w:type="dxa"/>
            <w:vMerge/>
          </w:tcPr>
          <w:p w14:paraId="24481900" w14:textId="77777777" w:rsidR="001C1334" w:rsidRPr="00115F56" w:rsidRDefault="001C1334" w:rsidP="008D0479">
            <w:pPr>
              <w:rPr>
                <w:rFonts w:ascii="Times New Roman" w:hAnsi="Times New Roman" w:cs="Times New Roman"/>
                <w:b/>
                <w:sz w:val="20"/>
                <w:szCs w:val="20"/>
              </w:rPr>
            </w:pPr>
          </w:p>
        </w:tc>
      </w:tr>
      <w:tr w:rsidR="001C1334" w:rsidRPr="00115F56" w14:paraId="73CC08F7" w14:textId="77777777" w:rsidTr="002C1834">
        <w:tc>
          <w:tcPr>
            <w:tcW w:w="11790" w:type="dxa"/>
          </w:tcPr>
          <w:p w14:paraId="33163730" w14:textId="77777777" w:rsidR="001C1334" w:rsidRPr="00115F56" w:rsidRDefault="001C1334" w:rsidP="001E36AE">
            <w:pPr>
              <w:rPr>
                <w:rFonts w:ascii="Times New Roman" w:hAnsi="Times New Roman" w:cs="Times New Roman"/>
                <w:b/>
                <w:sz w:val="20"/>
                <w:szCs w:val="20"/>
              </w:rPr>
            </w:pPr>
            <w:r w:rsidRPr="00115F56">
              <w:rPr>
                <w:rFonts w:ascii="Times New Roman" w:hAnsi="Times New Roman" w:cs="Times New Roman"/>
                <w:b/>
                <w:sz w:val="20"/>
                <w:szCs w:val="20"/>
              </w:rPr>
              <w:t xml:space="preserve">Module </w:t>
            </w:r>
            <w:proofErr w:type="gramStart"/>
            <w:r w:rsidRPr="00115F56">
              <w:rPr>
                <w:rFonts w:ascii="Times New Roman" w:hAnsi="Times New Roman" w:cs="Times New Roman"/>
                <w:b/>
                <w:sz w:val="20"/>
                <w:szCs w:val="20"/>
              </w:rPr>
              <w:t xml:space="preserve">IV </w:t>
            </w:r>
            <w:r w:rsidR="003F399F" w:rsidRPr="00115F56">
              <w:rPr>
                <w:rFonts w:ascii="Times New Roman" w:hAnsi="Times New Roman" w:cs="Times New Roman"/>
                <w:b/>
                <w:sz w:val="20"/>
                <w:szCs w:val="20"/>
              </w:rPr>
              <w:t xml:space="preserve"> </w:t>
            </w:r>
            <w:r w:rsidR="005D64B2" w:rsidRPr="00115F56">
              <w:rPr>
                <w:rFonts w:ascii="Times New Roman" w:hAnsi="Times New Roman"/>
                <w:color w:val="373A3C"/>
                <w:sz w:val="24"/>
                <w:szCs w:val="24"/>
              </w:rPr>
              <w:t>object</w:t>
            </w:r>
            <w:proofErr w:type="gramEnd"/>
            <w:r w:rsidR="005D64B2" w:rsidRPr="00115F56">
              <w:rPr>
                <w:rFonts w:ascii="Times New Roman" w:hAnsi="Times New Roman"/>
                <w:color w:val="373A3C"/>
                <w:sz w:val="24"/>
                <w:szCs w:val="24"/>
              </w:rPr>
              <w:t xml:space="preserve"> oriented system design</w:t>
            </w:r>
          </w:p>
        </w:tc>
        <w:tc>
          <w:tcPr>
            <w:tcW w:w="2970" w:type="dxa"/>
            <w:vMerge w:val="restart"/>
          </w:tcPr>
          <w:p w14:paraId="764FF08B" w14:textId="77777777" w:rsidR="001C1334" w:rsidRPr="00115F56" w:rsidRDefault="003F399F" w:rsidP="008D0479">
            <w:pPr>
              <w:rPr>
                <w:rFonts w:ascii="Times New Roman" w:hAnsi="Times New Roman" w:cs="Times New Roman"/>
                <w:b/>
                <w:sz w:val="20"/>
                <w:szCs w:val="20"/>
              </w:rPr>
            </w:pPr>
            <w:r w:rsidRPr="00115F56">
              <w:rPr>
                <w:rFonts w:ascii="Times New Roman" w:hAnsi="Times New Roman" w:cs="Times New Roman"/>
                <w:b/>
                <w:sz w:val="20"/>
                <w:szCs w:val="20"/>
              </w:rPr>
              <w:t>20%</w:t>
            </w:r>
          </w:p>
        </w:tc>
      </w:tr>
      <w:tr w:rsidR="001C1334" w:rsidRPr="00115F56" w14:paraId="24658877" w14:textId="77777777" w:rsidTr="002C1834">
        <w:trPr>
          <w:trHeight w:val="746"/>
        </w:trPr>
        <w:tc>
          <w:tcPr>
            <w:tcW w:w="11790" w:type="dxa"/>
          </w:tcPr>
          <w:p w14:paraId="7580F153" w14:textId="77777777" w:rsidR="001C1334" w:rsidRPr="00115F56" w:rsidRDefault="001C1334" w:rsidP="001C1334">
            <w:pPr>
              <w:rPr>
                <w:rFonts w:ascii="Times New Roman" w:hAnsi="Times New Roman" w:cs="Times New Roman"/>
                <w:b/>
                <w:sz w:val="20"/>
                <w:szCs w:val="20"/>
              </w:rPr>
            </w:pPr>
            <w:r w:rsidRPr="00115F56">
              <w:rPr>
                <w:rFonts w:ascii="Times New Roman" w:hAnsi="Times New Roman" w:cs="Times New Roman"/>
                <w:b/>
                <w:sz w:val="20"/>
                <w:szCs w:val="20"/>
              </w:rPr>
              <w:t xml:space="preserve">Descriptors/Topics </w:t>
            </w:r>
          </w:p>
          <w:p w14:paraId="6EB6F842" w14:textId="77777777" w:rsidR="00483F2E" w:rsidRPr="00115F56" w:rsidRDefault="00483F2E" w:rsidP="00483F2E">
            <w:pPr>
              <w:pStyle w:val="ListParagraph"/>
              <w:numPr>
                <w:ilvl w:val="0"/>
                <w:numId w:val="34"/>
              </w:numPr>
              <w:rPr>
                <w:rFonts w:ascii="Times New Roman" w:hAnsi="Times New Roman" w:cs="Times New Roman"/>
                <w:b/>
                <w:sz w:val="20"/>
                <w:szCs w:val="20"/>
              </w:rPr>
            </w:pPr>
            <w:r w:rsidRPr="00115F56">
              <w:rPr>
                <w:sz w:val="24"/>
              </w:rPr>
              <w:t xml:space="preserve">Design Issues, Unified Approach to design, Partitioning of analysis </w:t>
            </w:r>
            <w:proofErr w:type="gramStart"/>
            <w:r w:rsidRPr="00115F56">
              <w:rPr>
                <w:sz w:val="24"/>
              </w:rPr>
              <w:t>model</w:t>
            </w:r>
            <w:proofErr w:type="gramEnd"/>
          </w:p>
          <w:p w14:paraId="7C5EE699" w14:textId="77777777" w:rsidR="00483F2E" w:rsidRPr="00115F56" w:rsidRDefault="00483F2E" w:rsidP="00483F2E">
            <w:pPr>
              <w:pStyle w:val="ListParagraph"/>
              <w:numPr>
                <w:ilvl w:val="0"/>
                <w:numId w:val="34"/>
              </w:numPr>
              <w:rPr>
                <w:rFonts w:ascii="Times New Roman" w:hAnsi="Times New Roman" w:cs="Times New Roman"/>
                <w:b/>
                <w:sz w:val="20"/>
                <w:szCs w:val="20"/>
              </w:rPr>
            </w:pPr>
            <w:r w:rsidRPr="00115F56">
              <w:rPr>
                <w:sz w:val="24"/>
              </w:rPr>
              <w:t xml:space="preserve">Concurrency and subsystem allocation, task management component. </w:t>
            </w:r>
          </w:p>
          <w:p w14:paraId="5FC167B4" w14:textId="77777777" w:rsidR="00483F2E" w:rsidRPr="00115F56" w:rsidRDefault="00483F2E" w:rsidP="00483F2E">
            <w:pPr>
              <w:pStyle w:val="ListParagraph"/>
              <w:numPr>
                <w:ilvl w:val="0"/>
                <w:numId w:val="34"/>
              </w:numPr>
              <w:rPr>
                <w:rFonts w:ascii="Times New Roman" w:hAnsi="Times New Roman" w:cs="Times New Roman"/>
                <w:b/>
                <w:sz w:val="20"/>
                <w:szCs w:val="20"/>
              </w:rPr>
            </w:pPr>
            <w:r w:rsidRPr="00115F56">
              <w:rPr>
                <w:sz w:val="24"/>
              </w:rPr>
              <w:t>User interface component, Data management component, Resource management component</w:t>
            </w:r>
          </w:p>
          <w:p w14:paraId="19B4426E" w14:textId="77777777" w:rsidR="00483F2E" w:rsidRPr="00115F56" w:rsidRDefault="00483F2E" w:rsidP="00483F2E">
            <w:pPr>
              <w:pStyle w:val="ListParagraph"/>
              <w:numPr>
                <w:ilvl w:val="0"/>
                <w:numId w:val="34"/>
              </w:numPr>
              <w:rPr>
                <w:rFonts w:ascii="Times New Roman" w:hAnsi="Times New Roman" w:cs="Times New Roman"/>
                <w:b/>
                <w:sz w:val="20"/>
                <w:szCs w:val="20"/>
              </w:rPr>
            </w:pPr>
            <w:r w:rsidRPr="00115F56">
              <w:rPr>
                <w:sz w:val="24"/>
              </w:rPr>
              <w:t xml:space="preserve">Inter-subsystem, Communication, Object description, Data structure, </w:t>
            </w:r>
            <w:proofErr w:type="gramStart"/>
            <w:r w:rsidRPr="00115F56">
              <w:rPr>
                <w:sz w:val="24"/>
              </w:rPr>
              <w:t>Component</w:t>
            </w:r>
            <w:proofErr w:type="gramEnd"/>
            <w:r w:rsidRPr="00115F56">
              <w:rPr>
                <w:sz w:val="24"/>
              </w:rPr>
              <w:t xml:space="preserve"> and interfaces</w:t>
            </w:r>
          </w:p>
          <w:p w14:paraId="336527DD" w14:textId="77777777" w:rsidR="00483F2E" w:rsidRPr="00115F56" w:rsidRDefault="00483F2E" w:rsidP="00483F2E">
            <w:pPr>
              <w:pStyle w:val="ListParagraph"/>
              <w:numPr>
                <w:ilvl w:val="0"/>
                <w:numId w:val="34"/>
              </w:numPr>
              <w:rPr>
                <w:rFonts w:ascii="Times New Roman" w:hAnsi="Times New Roman" w:cs="Times New Roman"/>
                <w:b/>
                <w:sz w:val="20"/>
                <w:szCs w:val="20"/>
              </w:rPr>
            </w:pPr>
            <w:r w:rsidRPr="00115F56">
              <w:rPr>
                <w:sz w:val="24"/>
              </w:rPr>
              <w:t>Design Patterns and reuse</w:t>
            </w:r>
          </w:p>
          <w:p w14:paraId="4AB72213" w14:textId="77777777" w:rsidR="00483F2E" w:rsidRPr="00115F56" w:rsidRDefault="00483F2E" w:rsidP="00483F2E">
            <w:pPr>
              <w:pStyle w:val="ListParagraph"/>
              <w:numPr>
                <w:ilvl w:val="0"/>
                <w:numId w:val="34"/>
              </w:numPr>
              <w:rPr>
                <w:rFonts w:ascii="Times New Roman" w:hAnsi="Times New Roman" w:cs="Times New Roman"/>
                <w:b/>
                <w:sz w:val="20"/>
                <w:szCs w:val="20"/>
              </w:rPr>
            </w:pPr>
            <w:r w:rsidRPr="00115F56">
              <w:rPr>
                <w:sz w:val="24"/>
              </w:rPr>
              <w:t xml:space="preserve"> Elaboration and implementation of Use cases Class</w:t>
            </w:r>
          </w:p>
          <w:p w14:paraId="6EA3161B" w14:textId="77777777" w:rsidR="001C1334" w:rsidRPr="00115F56" w:rsidRDefault="00483F2E" w:rsidP="00483F2E">
            <w:pPr>
              <w:pStyle w:val="ListParagraph"/>
              <w:numPr>
                <w:ilvl w:val="0"/>
                <w:numId w:val="34"/>
              </w:numPr>
              <w:rPr>
                <w:rFonts w:ascii="Times New Roman" w:hAnsi="Times New Roman" w:cs="Times New Roman"/>
                <w:b/>
                <w:sz w:val="20"/>
                <w:szCs w:val="20"/>
              </w:rPr>
            </w:pPr>
            <w:r w:rsidRPr="00115F56">
              <w:rPr>
                <w:sz w:val="24"/>
              </w:rPr>
              <w:t xml:space="preserve"> Object collaboration, Interaction, STD diagram </w:t>
            </w:r>
            <w:r w:rsidR="00F20C8C" w:rsidRPr="00115F56">
              <w:rPr>
                <w:sz w:val="24"/>
              </w:rPr>
              <w:t xml:space="preserve">and modeling – Operation contracts- Mapping design to code </w:t>
            </w:r>
            <w:proofErr w:type="spellStart"/>
            <w:r w:rsidRPr="00115F56">
              <w:rPr>
                <w:sz w:val="24"/>
              </w:rPr>
              <w:t>etc</w:t>
            </w:r>
            <w:proofErr w:type="spellEnd"/>
          </w:p>
        </w:tc>
        <w:tc>
          <w:tcPr>
            <w:tcW w:w="2970" w:type="dxa"/>
            <w:vMerge/>
          </w:tcPr>
          <w:p w14:paraId="0193F689" w14:textId="77777777" w:rsidR="001C1334" w:rsidRPr="00115F56" w:rsidRDefault="001C1334" w:rsidP="008D0479">
            <w:pPr>
              <w:rPr>
                <w:rFonts w:ascii="Times New Roman" w:hAnsi="Times New Roman" w:cs="Times New Roman"/>
                <w:b/>
                <w:sz w:val="20"/>
                <w:szCs w:val="20"/>
              </w:rPr>
            </w:pPr>
          </w:p>
        </w:tc>
      </w:tr>
      <w:tr w:rsidR="001C1334" w:rsidRPr="00115F56" w14:paraId="4DC28099" w14:textId="77777777" w:rsidTr="002C1834">
        <w:tc>
          <w:tcPr>
            <w:tcW w:w="11790" w:type="dxa"/>
          </w:tcPr>
          <w:p w14:paraId="6630F487" w14:textId="77777777" w:rsidR="001C1334" w:rsidRPr="00115F56" w:rsidRDefault="001C1334" w:rsidP="001E36AE">
            <w:pPr>
              <w:rPr>
                <w:rFonts w:ascii="Times New Roman" w:hAnsi="Times New Roman" w:cs="Times New Roman"/>
                <w:b/>
                <w:sz w:val="20"/>
                <w:szCs w:val="20"/>
              </w:rPr>
            </w:pPr>
            <w:r w:rsidRPr="00115F56">
              <w:rPr>
                <w:rFonts w:ascii="Times New Roman" w:hAnsi="Times New Roman" w:cs="Times New Roman"/>
                <w:b/>
                <w:sz w:val="20"/>
                <w:szCs w:val="20"/>
              </w:rPr>
              <w:t>Module V</w:t>
            </w:r>
            <w:r w:rsidR="003F399F" w:rsidRPr="00115F56">
              <w:rPr>
                <w:rFonts w:ascii="Times New Roman" w:hAnsi="Times New Roman" w:cs="Times New Roman"/>
                <w:b/>
                <w:sz w:val="20"/>
                <w:szCs w:val="20"/>
              </w:rPr>
              <w:t xml:space="preserve"> </w:t>
            </w:r>
            <w:r w:rsidR="005D64B2" w:rsidRPr="00115F56">
              <w:rPr>
                <w:rFonts w:ascii="Times New Roman" w:hAnsi="Times New Roman"/>
                <w:color w:val="373A3C"/>
                <w:sz w:val="24"/>
                <w:szCs w:val="24"/>
              </w:rPr>
              <w:t>GRASP &amp; UML</w:t>
            </w:r>
          </w:p>
        </w:tc>
        <w:tc>
          <w:tcPr>
            <w:tcW w:w="2970" w:type="dxa"/>
            <w:vMerge w:val="restart"/>
          </w:tcPr>
          <w:p w14:paraId="7F21C654" w14:textId="77777777" w:rsidR="001C1334" w:rsidRPr="00115F56" w:rsidRDefault="00483F2E" w:rsidP="008D0479">
            <w:pPr>
              <w:rPr>
                <w:rFonts w:ascii="Times New Roman" w:hAnsi="Times New Roman" w:cs="Times New Roman"/>
                <w:b/>
                <w:sz w:val="20"/>
                <w:szCs w:val="20"/>
              </w:rPr>
            </w:pPr>
            <w:r w:rsidRPr="00115F56">
              <w:rPr>
                <w:rFonts w:ascii="Times New Roman" w:hAnsi="Times New Roman" w:cs="Times New Roman"/>
                <w:b/>
                <w:sz w:val="20"/>
                <w:szCs w:val="20"/>
              </w:rPr>
              <w:t>20</w:t>
            </w:r>
            <w:r w:rsidR="003F399F" w:rsidRPr="00115F56">
              <w:rPr>
                <w:rFonts w:ascii="Times New Roman" w:hAnsi="Times New Roman" w:cs="Times New Roman"/>
                <w:b/>
                <w:sz w:val="20"/>
                <w:szCs w:val="20"/>
              </w:rPr>
              <w:t>%</w:t>
            </w:r>
          </w:p>
        </w:tc>
      </w:tr>
      <w:tr w:rsidR="001C1334" w:rsidRPr="00115F56" w14:paraId="2BFEF4A2" w14:textId="77777777" w:rsidTr="002C1834">
        <w:tc>
          <w:tcPr>
            <w:tcW w:w="11790" w:type="dxa"/>
          </w:tcPr>
          <w:p w14:paraId="39CC3FA1" w14:textId="77777777" w:rsidR="001C1334" w:rsidRPr="00115F56" w:rsidRDefault="001C1334" w:rsidP="008D0479">
            <w:pPr>
              <w:rPr>
                <w:rFonts w:ascii="Times New Roman" w:hAnsi="Times New Roman" w:cs="Times New Roman"/>
                <w:b/>
                <w:sz w:val="20"/>
                <w:szCs w:val="20"/>
              </w:rPr>
            </w:pPr>
            <w:r w:rsidRPr="00115F56">
              <w:rPr>
                <w:rFonts w:ascii="Times New Roman" w:hAnsi="Times New Roman" w:cs="Times New Roman"/>
                <w:b/>
                <w:sz w:val="20"/>
                <w:szCs w:val="20"/>
              </w:rPr>
              <w:t xml:space="preserve">Descriptors/Topics </w:t>
            </w:r>
          </w:p>
          <w:p w14:paraId="6BB1D95B" w14:textId="77777777" w:rsidR="00483F2E" w:rsidRPr="00115F56" w:rsidRDefault="00483F2E" w:rsidP="00483F2E">
            <w:pPr>
              <w:pStyle w:val="TableParagraph"/>
              <w:numPr>
                <w:ilvl w:val="0"/>
                <w:numId w:val="35"/>
              </w:numPr>
              <w:jc w:val="left"/>
              <w:rPr>
                <w:sz w:val="24"/>
              </w:rPr>
            </w:pPr>
            <w:r w:rsidRPr="00115F56">
              <w:rPr>
                <w:sz w:val="24"/>
              </w:rPr>
              <w:t xml:space="preserve">GRASP: Designing objects with </w:t>
            </w:r>
            <w:proofErr w:type="gramStart"/>
            <w:r w:rsidRPr="00115F56">
              <w:rPr>
                <w:sz w:val="24"/>
              </w:rPr>
              <w:t>responsibilities ,Creator</w:t>
            </w:r>
            <w:proofErr w:type="gramEnd"/>
            <w:r w:rsidRPr="00115F56">
              <w:rPr>
                <w:sz w:val="24"/>
              </w:rPr>
              <w:t xml:space="preserve"> , Information expert </w:t>
            </w:r>
          </w:p>
          <w:p w14:paraId="20EC580B" w14:textId="77777777" w:rsidR="00483F2E" w:rsidRPr="00115F56" w:rsidRDefault="00483F2E" w:rsidP="00483F2E">
            <w:pPr>
              <w:pStyle w:val="TableParagraph"/>
              <w:numPr>
                <w:ilvl w:val="0"/>
                <w:numId w:val="35"/>
              </w:numPr>
              <w:jc w:val="left"/>
              <w:rPr>
                <w:sz w:val="24"/>
              </w:rPr>
            </w:pPr>
            <w:r w:rsidRPr="00115F56">
              <w:rPr>
                <w:sz w:val="24"/>
              </w:rPr>
              <w:t xml:space="preserve">Low Coupling –Controller – High Cohesion, Designing for visibility </w:t>
            </w:r>
          </w:p>
          <w:p w14:paraId="25FA6BB3" w14:textId="77777777" w:rsidR="00483F2E" w:rsidRPr="00115F56" w:rsidRDefault="00483F2E" w:rsidP="00483F2E">
            <w:pPr>
              <w:pStyle w:val="TableParagraph"/>
              <w:numPr>
                <w:ilvl w:val="0"/>
                <w:numId w:val="35"/>
              </w:numPr>
              <w:jc w:val="left"/>
              <w:rPr>
                <w:sz w:val="24"/>
              </w:rPr>
            </w:pPr>
            <w:r w:rsidRPr="00115F56">
              <w:rPr>
                <w:sz w:val="24"/>
              </w:rPr>
              <w:t xml:space="preserve">Applying </w:t>
            </w:r>
            <w:proofErr w:type="spellStart"/>
            <w:r w:rsidRPr="00115F56">
              <w:rPr>
                <w:sz w:val="24"/>
              </w:rPr>
              <w:t>GoF</w:t>
            </w:r>
            <w:proofErr w:type="spellEnd"/>
            <w:r w:rsidRPr="00115F56">
              <w:rPr>
                <w:sz w:val="24"/>
              </w:rPr>
              <w:t xml:space="preserve"> design patterns – adapter, singleton, </w:t>
            </w:r>
            <w:proofErr w:type="gramStart"/>
            <w:r w:rsidRPr="00115F56">
              <w:rPr>
                <w:sz w:val="24"/>
              </w:rPr>
              <w:t>factory</w:t>
            </w:r>
            <w:proofErr w:type="gramEnd"/>
            <w:r w:rsidRPr="00115F56">
              <w:rPr>
                <w:sz w:val="24"/>
              </w:rPr>
              <w:t xml:space="preserve"> and observer patterns. </w:t>
            </w:r>
          </w:p>
          <w:p w14:paraId="1302735E" w14:textId="77777777" w:rsidR="001C1334" w:rsidRPr="00115F56" w:rsidRDefault="00483F2E" w:rsidP="00483F2E">
            <w:pPr>
              <w:pStyle w:val="TableParagraph"/>
              <w:numPr>
                <w:ilvl w:val="0"/>
                <w:numId w:val="35"/>
              </w:numPr>
              <w:jc w:val="left"/>
              <w:rPr>
                <w:b/>
                <w:sz w:val="20"/>
                <w:szCs w:val="20"/>
              </w:rPr>
            </w:pPr>
            <w:r w:rsidRPr="00115F56">
              <w:rPr>
                <w:sz w:val="24"/>
              </w:rPr>
              <w:t>UML deployment and component diagrams</w:t>
            </w:r>
          </w:p>
          <w:p w14:paraId="60109F9C" w14:textId="77777777" w:rsidR="00F20C8C" w:rsidRPr="00115F56" w:rsidRDefault="00F20C8C" w:rsidP="00483F2E">
            <w:pPr>
              <w:pStyle w:val="TableParagraph"/>
              <w:numPr>
                <w:ilvl w:val="0"/>
                <w:numId w:val="35"/>
              </w:numPr>
              <w:jc w:val="left"/>
              <w:rPr>
                <w:b/>
                <w:sz w:val="20"/>
                <w:szCs w:val="20"/>
              </w:rPr>
            </w:pPr>
            <w:r w:rsidRPr="00115F56">
              <w:rPr>
                <w:color w:val="000000"/>
                <w:sz w:val="27"/>
                <w:szCs w:val="27"/>
              </w:rPr>
              <w:t>Tools for business requirement</w:t>
            </w:r>
          </w:p>
        </w:tc>
        <w:tc>
          <w:tcPr>
            <w:tcW w:w="2970" w:type="dxa"/>
            <w:vMerge/>
          </w:tcPr>
          <w:p w14:paraId="78C801EE" w14:textId="77777777" w:rsidR="001C1334" w:rsidRPr="00115F56" w:rsidRDefault="001C1334" w:rsidP="008D0479">
            <w:pPr>
              <w:rPr>
                <w:rFonts w:ascii="Times New Roman" w:hAnsi="Times New Roman" w:cs="Times New Roman"/>
                <w:b/>
                <w:sz w:val="20"/>
                <w:szCs w:val="20"/>
              </w:rPr>
            </w:pPr>
          </w:p>
        </w:tc>
      </w:tr>
    </w:tbl>
    <w:p w14:paraId="6EFBB75A" w14:textId="77777777" w:rsidR="001E36AE" w:rsidRPr="00115F56" w:rsidRDefault="001E36AE" w:rsidP="008D0479">
      <w:pPr>
        <w:spacing w:after="0"/>
        <w:rPr>
          <w:rFonts w:ascii="Times New Roman" w:hAnsi="Times New Roman" w:cs="Times New Roman"/>
          <w:b/>
          <w:sz w:val="20"/>
          <w:szCs w:val="20"/>
        </w:rPr>
      </w:pPr>
    </w:p>
    <w:p w14:paraId="49B5E2FE" w14:textId="77777777" w:rsidR="00870B2F" w:rsidRPr="00115F56" w:rsidRDefault="00870B2F" w:rsidP="008D0479">
      <w:pPr>
        <w:spacing w:after="0"/>
        <w:rPr>
          <w:rFonts w:ascii="Times New Roman" w:hAnsi="Times New Roman" w:cs="Times New Roman"/>
          <w:b/>
          <w:sz w:val="24"/>
          <w:szCs w:val="24"/>
        </w:rPr>
      </w:pPr>
    </w:p>
    <w:p w14:paraId="61D2084F" w14:textId="77777777" w:rsidR="00F24EF3" w:rsidRPr="00115F56" w:rsidRDefault="002234DA" w:rsidP="00F24EF3">
      <w:pPr>
        <w:spacing w:after="0"/>
        <w:rPr>
          <w:rFonts w:ascii="Times New Roman" w:hAnsi="Times New Roman" w:cs="Times New Roman"/>
          <w:b/>
          <w:sz w:val="24"/>
          <w:szCs w:val="24"/>
        </w:rPr>
      </w:pPr>
      <w:r w:rsidRPr="00115F56">
        <w:rPr>
          <w:rFonts w:ascii="Times New Roman" w:hAnsi="Times New Roman" w:cs="Times New Roman"/>
          <w:b/>
          <w:sz w:val="24"/>
          <w:szCs w:val="24"/>
        </w:rPr>
        <w:t>Course</w:t>
      </w:r>
      <w:r w:rsidR="00F24EF3" w:rsidRPr="00115F56">
        <w:rPr>
          <w:rFonts w:ascii="Times New Roman" w:hAnsi="Times New Roman" w:cs="Times New Roman"/>
          <w:b/>
          <w:sz w:val="24"/>
          <w:szCs w:val="24"/>
        </w:rPr>
        <w:t xml:space="preserve"> Learning Outcomes:</w:t>
      </w:r>
    </w:p>
    <w:p w14:paraId="519596F7" w14:textId="77777777" w:rsidR="002234DA" w:rsidRPr="00115F56" w:rsidRDefault="002234DA" w:rsidP="002234DA">
      <w:pPr>
        <w:pStyle w:val="ListParagraph"/>
        <w:widowControl w:val="0"/>
        <w:numPr>
          <w:ilvl w:val="0"/>
          <w:numId w:val="27"/>
        </w:numPr>
        <w:tabs>
          <w:tab w:val="left" w:pos="580"/>
        </w:tabs>
        <w:autoSpaceDE w:val="0"/>
        <w:autoSpaceDN w:val="0"/>
        <w:spacing w:after="0"/>
        <w:contextualSpacing w:val="0"/>
        <w:rPr>
          <w:sz w:val="24"/>
        </w:rPr>
      </w:pPr>
      <w:r w:rsidRPr="00115F56">
        <w:rPr>
          <w:sz w:val="24"/>
        </w:rPr>
        <w:t xml:space="preserve">Understanding the concept </w:t>
      </w:r>
      <w:proofErr w:type="gramStart"/>
      <w:r w:rsidRPr="00115F56">
        <w:rPr>
          <w:sz w:val="24"/>
        </w:rPr>
        <w:t>of  OOSA</w:t>
      </w:r>
      <w:proofErr w:type="gramEnd"/>
      <w:r w:rsidRPr="00115F56">
        <w:rPr>
          <w:sz w:val="24"/>
        </w:rPr>
        <w:t xml:space="preserve"> &amp; OOSD with UML.</w:t>
      </w:r>
    </w:p>
    <w:p w14:paraId="72CD5A85" w14:textId="77777777" w:rsidR="002234DA" w:rsidRPr="00115F56" w:rsidRDefault="002234DA" w:rsidP="002234DA">
      <w:pPr>
        <w:pStyle w:val="ListParagraph"/>
        <w:widowControl w:val="0"/>
        <w:numPr>
          <w:ilvl w:val="0"/>
          <w:numId w:val="27"/>
        </w:numPr>
        <w:tabs>
          <w:tab w:val="left" w:pos="580"/>
        </w:tabs>
        <w:autoSpaceDE w:val="0"/>
        <w:autoSpaceDN w:val="0"/>
        <w:spacing w:after="0"/>
        <w:contextualSpacing w:val="0"/>
        <w:rPr>
          <w:sz w:val="24"/>
        </w:rPr>
      </w:pPr>
      <w:r w:rsidRPr="00115F56">
        <w:rPr>
          <w:sz w:val="24"/>
        </w:rPr>
        <w:t>Create structure diagrams addressing a clearly defined</w:t>
      </w:r>
      <w:r w:rsidRPr="00115F56">
        <w:rPr>
          <w:spacing w:val="-11"/>
          <w:sz w:val="24"/>
        </w:rPr>
        <w:t xml:space="preserve"> </w:t>
      </w:r>
      <w:proofErr w:type="gramStart"/>
      <w:r w:rsidRPr="00115F56">
        <w:rPr>
          <w:sz w:val="24"/>
        </w:rPr>
        <w:t>problem</w:t>
      </w:r>
      <w:proofErr w:type="gramEnd"/>
    </w:p>
    <w:p w14:paraId="4B168385" w14:textId="77777777" w:rsidR="002234DA" w:rsidRPr="00115F56" w:rsidRDefault="002234DA" w:rsidP="002234DA">
      <w:pPr>
        <w:pStyle w:val="ListParagraph"/>
        <w:widowControl w:val="0"/>
        <w:numPr>
          <w:ilvl w:val="0"/>
          <w:numId w:val="27"/>
        </w:numPr>
        <w:tabs>
          <w:tab w:val="left" w:pos="580"/>
        </w:tabs>
        <w:autoSpaceDE w:val="0"/>
        <w:autoSpaceDN w:val="0"/>
        <w:spacing w:after="0"/>
        <w:contextualSpacing w:val="0"/>
        <w:rPr>
          <w:sz w:val="24"/>
        </w:rPr>
      </w:pPr>
      <w:r w:rsidRPr="00115F56">
        <w:t xml:space="preserve">Apply OOSD techniques to implement behavioral diagrams. </w:t>
      </w:r>
    </w:p>
    <w:p w14:paraId="39C0720A" w14:textId="77777777" w:rsidR="002234DA" w:rsidRPr="00115F56" w:rsidRDefault="002234DA" w:rsidP="002234DA">
      <w:pPr>
        <w:pStyle w:val="ListParagraph"/>
        <w:widowControl w:val="0"/>
        <w:numPr>
          <w:ilvl w:val="0"/>
          <w:numId w:val="27"/>
        </w:numPr>
        <w:tabs>
          <w:tab w:val="left" w:pos="580"/>
        </w:tabs>
        <w:autoSpaceDE w:val="0"/>
        <w:autoSpaceDN w:val="0"/>
        <w:spacing w:after="0"/>
        <w:contextualSpacing w:val="0"/>
        <w:rPr>
          <w:sz w:val="24"/>
        </w:rPr>
      </w:pPr>
      <w:r w:rsidRPr="00115F56">
        <w:t xml:space="preserve">Able to design real world problems using OOSD </w:t>
      </w:r>
      <w:proofErr w:type="gramStart"/>
      <w:r w:rsidRPr="00115F56">
        <w:t>components</w:t>
      </w:r>
      <w:proofErr w:type="gramEnd"/>
      <w:r w:rsidRPr="00115F56">
        <w:t xml:space="preserve"> </w:t>
      </w:r>
    </w:p>
    <w:p w14:paraId="26E3B29D" w14:textId="77777777" w:rsidR="002234DA" w:rsidRPr="00115F56" w:rsidRDefault="002234DA" w:rsidP="002234DA">
      <w:pPr>
        <w:pStyle w:val="ListParagraph"/>
        <w:widowControl w:val="0"/>
        <w:numPr>
          <w:ilvl w:val="0"/>
          <w:numId w:val="27"/>
        </w:numPr>
        <w:tabs>
          <w:tab w:val="left" w:pos="580"/>
        </w:tabs>
        <w:autoSpaceDE w:val="0"/>
        <w:autoSpaceDN w:val="0"/>
        <w:spacing w:after="0"/>
        <w:contextualSpacing w:val="0"/>
        <w:rPr>
          <w:sz w:val="24"/>
        </w:rPr>
      </w:pPr>
      <w:r w:rsidRPr="00115F56">
        <w:rPr>
          <w:sz w:val="24"/>
        </w:rPr>
        <w:t>Design software system with responsibility and design pattern concepts</w:t>
      </w:r>
    </w:p>
    <w:p w14:paraId="084807BB" w14:textId="77777777" w:rsidR="00B80D15" w:rsidRPr="00115F56" w:rsidRDefault="00B80D15" w:rsidP="002234DA">
      <w:pPr>
        <w:pStyle w:val="ListParagraph"/>
        <w:autoSpaceDE w:val="0"/>
        <w:autoSpaceDN w:val="0"/>
        <w:adjustRightInd w:val="0"/>
        <w:spacing w:after="0"/>
        <w:jc w:val="both"/>
        <w:rPr>
          <w:rFonts w:ascii="Times New Roman" w:hAnsi="Times New Roman" w:cs="Times New Roman"/>
          <w:b/>
          <w:sz w:val="24"/>
          <w:szCs w:val="24"/>
        </w:rPr>
      </w:pPr>
    </w:p>
    <w:p w14:paraId="4E5D4A7A" w14:textId="77777777" w:rsidR="00F24EF3" w:rsidRPr="00115F56" w:rsidRDefault="00F24EF3" w:rsidP="00F24EF3">
      <w:pPr>
        <w:spacing w:after="0"/>
        <w:rPr>
          <w:rFonts w:ascii="Times New Roman" w:hAnsi="Times New Roman" w:cs="Times New Roman"/>
          <w:b/>
          <w:sz w:val="24"/>
          <w:szCs w:val="24"/>
        </w:rPr>
      </w:pPr>
    </w:p>
    <w:p w14:paraId="6BFF1757" w14:textId="77777777" w:rsidR="00F24EF3" w:rsidRPr="00115F56" w:rsidRDefault="00E662B6" w:rsidP="00E662B6">
      <w:pPr>
        <w:tabs>
          <w:tab w:val="left" w:pos="1710"/>
        </w:tabs>
        <w:spacing w:after="0"/>
        <w:rPr>
          <w:rFonts w:ascii="Times New Roman" w:hAnsi="Times New Roman" w:cs="Times New Roman"/>
          <w:b/>
          <w:sz w:val="24"/>
          <w:szCs w:val="24"/>
        </w:rPr>
      </w:pPr>
      <w:r w:rsidRPr="00115F56">
        <w:rPr>
          <w:rFonts w:ascii="Times New Roman" w:hAnsi="Times New Roman" w:cs="Times New Roman"/>
          <w:b/>
          <w:sz w:val="24"/>
          <w:szCs w:val="24"/>
        </w:rPr>
        <w:tab/>
      </w:r>
    </w:p>
    <w:p w14:paraId="342F4976" w14:textId="77777777" w:rsidR="00F24EF3" w:rsidRPr="00115F56" w:rsidRDefault="00F24EF3" w:rsidP="00F24EF3">
      <w:pPr>
        <w:spacing w:after="0"/>
        <w:rPr>
          <w:rFonts w:ascii="Times New Roman" w:hAnsi="Times New Roman" w:cs="Times New Roman"/>
          <w:b/>
          <w:sz w:val="24"/>
          <w:szCs w:val="24"/>
        </w:rPr>
      </w:pPr>
      <w:r w:rsidRPr="00115F56">
        <w:rPr>
          <w:rFonts w:ascii="Times New Roman" w:hAnsi="Times New Roman" w:cs="Times New Roman"/>
          <w:b/>
          <w:sz w:val="24"/>
          <w:szCs w:val="24"/>
        </w:rPr>
        <w:t>Pedagogy for Course Delivery:</w:t>
      </w:r>
    </w:p>
    <w:p w14:paraId="1521FA3A" w14:textId="77777777" w:rsidR="005D64B2" w:rsidRPr="00115F56" w:rsidRDefault="005D64B2" w:rsidP="00F24EF3">
      <w:pPr>
        <w:spacing w:after="0"/>
        <w:rPr>
          <w:rFonts w:ascii="Times New Roman" w:hAnsi="Times New Roman" w:cs="Times New Roman"/>
          <w:sz w:val="24"/>
          <w:szCs w:val="24"/>
        </w:rPr>
      </w:pPr>
      <w:r w:rsidRPr="00115F56">
        <w:rPr>
          <w:rFonts w:ascii="Times New Roman" w:hAnsi="Times New Roman" w:cs="Times New Roman"/>
          <w:sz w:val="24"/>
          <w:szCs w:val="24"/>
        </w:rPr>
        <w:t xml:space="preserve">Remote teaching will take place for the subject, the topics will be discussed with the help of case presentations. </w:t>
      </w:r>
    </w:p>
    <w:p w14:paraId="53894C0D" w14:textId="77777777" w:rsidR="00F24EF3" w:rsidRPr="00115F56" w:rsidRDefault="00F24EF3" w:rsidP="00F24EF3">
      <w:pPr>
        <w:spacing w:after="0"/>
        <w:rPr>
          <w:rFonts w:ascii="Times New Roman" w:hAnsi="Times New Roman" w:cs="Times New Roman"/>
          <w:sz w:val="20"/>
          <w:szCs w:val="24"/>
        </w:rPr>
      </w:pPr>
    </w:p>
    <w:p w14:paraId="5537656A" w14:textId="77777777" w:rsidR="00F24EF3" w:rsidRPr="00115F56" w:rsidRDefault="00F24EF3" w:rsidP="00F24EF3">
      <w:pPr>
        <w:spacing w:after="0"/>
        <w:rPr>
          <w:rFonts w:ascii="Times New Roman" w:hAnsi="Times New Roman" w:cs="Times New Roman"/>
          <w:b/>
          <w:sz w:val="24"/>
          <w:szCs w:val="24"/>
        </w:rPr>
      </w:pPr>
    </w:p>
    <w:p w14:paraId="493A736A" w14:textId="77777777" w:rsidR="00F24EF3" w:rsidRPr="00115F56" w:rsidRDefault="00F24EF3" w:rsidP="00F24EF3">
      <w:pPr>
        <w:spacing w:after="0"/>
        <w:rPr>
          <w:rFonts w:ascii="Times New Roman" w:hAnsi="Times New Roman" w:cs="Times New Roman"/>
          <w:b/>
          <w:sz w:val="24"/>
          <w:szCs w:val="24"/>
        </w:rPr>
      </w:pPr>
      <w:r w:rsidRPr="00115F56">
        <w:rPr>
          <w:rFonts w:ascii="Times New Roman" w:hAnsi="Times New Roman" w:cs="Times New Roman"/>
          <w:b/>
          <w:sz w:val="24"/>
          <w:szCs w:val="24"/>
        </w:rPr>
        <w:t>List of Professional Skill Development Activities</w:t>
      </w:r>
      <w:r w:rsidR="00DE2E63" w:rsidRPr="00115F56">
        <w:rPr>
          <w:rFonts w:ascii="Times New Roman" w:hAnsi="Times New Roman" w:cs="Times New Roman"/>
          <w:b/>
          <w:sz w:val="24"/>
          <w:szCs w:val="24"/>
        </w:rPr>
        <w:t xml:space="preserve"> (PSDA)</w:t>
      </w:r>
      <w:r w:rsidRPr="00115F56">
        <w:rPr>
          <w:rFonts w:ascii="Times New Roman" w:hAnsi="Times New Roman" w:cs="Times New Roman"/>
          <w:b/>
          <w:sz w:val="24"/>
          <w:szCs w:val="24"/>
        </w:rPr>
        <w:t>:</w:t>
      </w:r>
    </w:p>
    <w:p w14:paraId="626A9687" w14:textId="77777777" w:rsidR="00F24EF3" w:rsidRPr="00115F56" w:rsidRDefault="00F24EF3" w:rsidP="00F24EF3">
      <w:pPr>
        <w:spacing w:after="0"/>
        <w:rPr>
          <w:rFonts w:ascii="Times New Roman" w:hAnsi="Times New Roman" w:cs="Times New Roman"/>
          <w:b/>
          <w:sz w:val="24"/>
          <w:szCs w:val="24"/>
        </w:rPr>
      </w:pPr>
    </w:p>
    <w:p w14:paraId="2E1D9DE6" w14:textId="77777777" w:rsidR="00207753" w:rsidRPr="00115F56" w:rsidRDefault="005D64B2" w:rsidP="00207753">
      <w:pPr>
        <w:pStyle w:val="ListParagraph"/>
        <w:spacing w:after="0"/>
        <w:rPr>
          <w:rFonts w:ascii="Times New Roman" w:hAnsi="Times New Roman" w:cs="Times New Roman"/>
          <w:b/>
          <w:sz w:val="20"/>
          <w:szCs w:val="20"/>
        </w:rPr>
      </w:pPr>
      <w:r w:rsidRPr="00115F56">
        <w:rPr>
          <w:rFonts w:ascii="Times New Roman" w:hAnsi="Times New Roman" w:cs="Times New Roman"/>
          <w:b/>
          <w:sz w:val="20"/>
          <w:szCs w:val="20"/>
        </w:rPr>
        <w:t>NA</w:t>
      </w:r>
    </w:p>
    <w:p w14:paraId="413F46C3" w14:textId="77777777" w:rsidR="005D64B2" w:rsidRPr="00115F56" w:rsidRDefault="005D64B2" w:rsidP="00207753">
      <w:pPr>
        <w:pStyle w:val="ListParagraph"/>
        <w:spacing w:after="0"/>
        <w:rPr>
          <w:rFonts w:ascii="Times New Roman" w:hAnsi="Times New Roman" w:cs="Times New Roman"/>
          <w:b/>
          <w:sz w:val="20"/>
          <w:szCs w:val="20"/>
        </w:rPr>
      </w:pPr>
    </w:p>
    <w:p w14:paraId="338A883F" w14:textId="77777777" w:rsidR="00DD2735" w:rsidRPr="00115F56" w:rsidRDefault="008D0479" w:rsidP="005B13C3">
      <w:pPr>
        <w:spacing w:after="0"/>
        <w:rPr>
          <w:rFonts w:ascii="Times New Roman" w:hAnsi="Times New Roman" w:cs="Times New Roman"/>
          <w:b/>
          <w:sz w:val="24"/>
          <w:szCs w:val="24"/>
        </w:rPr>
      </w:pPr>
      <w:r w:rsidRPr="00115F56">
        <w:rPr>
          <w:rFonts w:ascii="Times New Roman" w:hAnsi="Times New Roman" w:cs="Times New Roman"/>
          <w:b/>
          <w:sz w:val="24"/>
          <w:szCs w:val="24"/>
        </w:rPr>
        <w:t>Lab</w:t>
      </w:r>
      <w:r w:rsidR="00DD2735" w:rsidRPr="00115F56">
        <w:rPr>
          <w:rFonts w:ascii="Times New Roman" w:hAnsi="Times New Roman" w:cs="Times New Roman"/>
          <w:b/>
          <w:sz w:val="24"/>
          <w:szCs w:val="24"/>
        </w:rPr>
        <w:t>/</w:t>
      </w:r>
      <w:r w:rsidRPr="00115F56">
        <w:rPr>
          <w:rFonts w:ascii="Times New Roman" w:hAnsi="Times New Roman" w:cs="Times New Roman"/>
          <w:b/>
          <w:sz w:val="24"/>
          <w:szCs w:val="24"/>
        </w:rPr>
        <w:t xml:space="preserve"> </w:t>
      </w:r>
      <w:r w:rsidR="00055F45" w:rsidRPr="00115F56">
        <w:rPr>
          <w:rFonts w:ascii="Times New Roman" w:hAnsi="Times New Roman" w:cs="Times New Roman"/>
          <w:b/>
          <w:sz w:val="24"/>
          <w:szCs w:val="24"/>
        </w:rPr>
        <w:t>Practical</w:t>
      </w:r>
      <w:r w:rsidR="00C537F6" w:rsidRPr="00115F56">
        <w:rPr>
          <w:rFonts w:ascii="Times New Roman" w:hAnsi="Times New Roman" w:cs="Times New Roman"/>
          <w:b/>
          <w:sz w:val="24"/>
          <w:szCs w:val="24"/>
        </w:rPr>
        <w:t xml:space="preserve"> details, if applicable</w:t>
      </w:r>
      <w:r w:rsidR="00F4230D" w:rsidRPr="00115F56">
        <w:rPr>
          <w:rFonts w:ascii="Times New Roman" w:hAnsi="Times New Roman" w:cs="Times New Roman"/>
          <w:b/>
          <w:sz w:val="24"/>
          <w:szCs w:val="24"/>
        </w:rPr>
        <w:t>:</w:t>
      </w:r>
      <w:r w:rsidR="00B50E52" w:rsidRPr="00115F56">
        <w:rPr>
          <w:rFonts w:ascii="Times New Roman" w:hAnsi="Times New Roman" w:cs="Times New Roman"/>
          <w:b/>
          <w:sz w:val="24"/>
          <w:szCs w:val="24"/>
        </w:rPr>
        <w:t xml:space="preserve"> NA</w:t>
      </w:r>
    </w:p>
    <w:p w14:paraId="6499B7D2" w14:textId="77777777" w:rsidR="00CC600D" w:rsidRPr="00115F56" w:rsidRDefault="00CC600D" w:rsidP="005B13C3">
      <w:pPr>
        <w:spacing w:after="0"/>
        <w:rPr>
          <w:rFonts w:ascii="Times New Roman" w:hAnsi="Times New Roman" w:cs="Times New Roman"/>
          <w:b/>
          <w:sz w:val="24"/>
          <w:szCs w:val="24"/>
        </w:rPr>
      </w:pPr>
    </w:p>
    <w:p w14:paraId="782DD272" w14:textId="77777777" w:rsidR="00877FEF" w:rsidRPr="00115F56" w:rsidRDefault="008D0479" w:rsidP="00877FEF">
      <w:pPr>
        <w:spacing w:after="0"/>
        <w:rPr>
          <w:rFonts w:ascii="Times New Roman" w:hAnsi="Times New Roman" w:cs="Times New Roman"/>
          <w:b/>
          <w:sz w:val="20"/>
          <w:szCs w:val="20"/>
        </w:rPr>
      </w:pPr>
      <w:r w:rsidRPr="00115F56">
        <w:rPr>
          <w:rFonts w:ascii="Times New Roman" w:hAnsi="Times New Roman" w:cs="Times New Roman"/>
          <w:b/>
          <w:sz w:val="20"/>
          <w:szCs w:val="20"/>
        </w:rPr>
        <w:t xml:space="preserve"> </w:t>
      </w:r>
      <w:r w:rsidR="002C1834" w:rsidRPr="00115F56">
        <w:rPr>
          <w:rFonts w:ascii="Times New Roman" w:hAnsi="Times New Roman" w:cs="Times New Roman"/>
          <w:b/>
          <w:sz w:val="20"/>
          <w:szCs w:val="20"/>
        </w:rPr>
        <w:tab/>
      </w:r>
      <w:r w:rsidR="00877FEF" w:rsidRPr="00115F56">
        <w:rPr>
          <w:rFonts w:ascii="Times New Roman" w:hAnsi="Times New Roman" w:cs="Times New Roman"/>
          <w:b/>
          <w:sz w:val="20"/>
          <w:szCs w:val="20"/>
        </w:rPr>
        <w:t>List of Experiment</w:t>
      </w:r>
      <w:r w:rsidR="002C1834" w:rsidRPr="00115F56">
        <w:rPr>
          <w:rFonts w:ascii="Times New Roman" w:hAnsi="Times New Roman" w:cs="Times New Roman"/>
          <w:b/>
          <w:sz w:val="20"/>
          <w:szCs w:val="20"/>
        </w:rPr>
        <w:t>s</w:t>
      </w:r>
      <w:r w:rsidR="00877FEF" w:rsidRPr="00115F56">
        <w:rPr>
          <w:rFonts w:ascii="Times New Roman" w:hAnsi="Times New Roman" w:cs="Times New Roman"/>
          <w:b/>
          <w:sz w:val="20"/>
          <w:szCs w:val="20"/>
        </w:rPr>
        <w:t>:</w:t>
      </w:r>
    </w:p>
    <w:p w14:paraId="10EF537B" w14:textId="77777777" w:rsidR="00CC600D" w:rsidRPr="00115F56" w:rsidRDefault="00CC600D" w:rsidP="00877FEF">
      <w:pPr>
        <w:spacing w:after="0"/>
        <w:rPr>
          <w:rFonts w:ascii="Times New Roman" w:hAnsi="Times New Roman" w:cs="Times New Roman"/>
          <w:b/>
          <w:sz w:val="20"/>
          <w:szCs w:val="20"/>
        </w:rPr>
      </w:pPr>
    </w:p>
    <w:p w14:paraId="48625719" w14:textId="77777777" w:rsidR="002C1834" w:rsidRPr="00115F56" w:rsidRDefault="002C1834" w:rsidP="00B50E52">
      <w:pPr>
        <w:pStyle w:val="ListParagraph"/>
        <w:spacing w:after="0"/>
        <w:ind w:left="1080"/>
        <w:rPr>
          <w:rFonts w:ascii="Times New Roman" w:hAnsi="Times New Roman" w:cs="Times New Roman"/>
          <w:b/>
          <w:sz w:val="20"/>
          <w:szCs w:val="20"/>
        </w:rPr>
      </w:pPr>
    </w:p>
    <w:p w14:paraId="7FB42382" w14:textId="77777777" w:rsidR="00877FEF" w:rsidRPr="00115F56" w:rsidRDefault="00877FEF" w:rsidP="00877FEF">
      <w:pPr>
        <w:spacing w:after="0"/>
        <w:rPr>
          <w:rFonts w:ascii="Times New Roman" w:hAnsi="Times New Roman" w:cs="Times New Roman"/>
          <w:b/>
          <w:sz w:val="20"/>
          <w:szCs w:val="20"/>
        </w:rPr>
      </w:pPr>
    </w:p>
    <w:p w14:paraId="3CC332BB" w14:textId="77777777" w:rsidR="001E36AE" w:rsidRPr="00115F56" w:rsidRDefault="001E36AE" w:rsidP="001E36AE">
      <w:pPr>
        <w:spacing w:after="0"/>
        <w:rPr>
          <w:rFonts w:ascii="Times New Roman" w:hAnsi="Times New Roman" w:cs="Times New Roman"/>
          <w:b/>
          <w:sz w:val="24"/>
          <w:szCs w:val="24"/>
        </w:rPr>
      </w:pPr>
      <w:r w:rsidRPr="00115F56">
        <w:rPr>
          <w:rFonts w:ascii="Times New Roman" w:hAnsi="Times New Roman" w:cs="Times New Roman"/>
          <w:b/>
          <w:sz w:val="24"/>
          <w:szCs w:val="24"/>
        </w:rPr>
        <w:t>Assessment/ Examination Scheme:</w:t>
      </w:r>
      <w:r w:rsidRPr="00115F56">
        <w:rPr>
          <w:rFonts w:ascii="Times New Roman" w:hAnsi="Times New Roman" w:cs="Times New Roman"/>
          <w:b/>
          <w:sz w:val="24"/>
          <w:szCs w:val="24"/>
        </w:rPr>
        <w:tab/>
      </w:r>
      <w:r w:rsidRPr="00115F56">
        <w:rPr>
          <w:rFonts w:ascii="Times New Roman" w:hAnsi="Times New Roman" w:cs="Times New Roman"/>
          <w:b/>
          <w:sz w:val="24"/>
          <w:szCs w:val="24"/>
        </w:rPr>
        <w:tab/>
      </w:r>
    </w:p>
    <w:p w14:paraId="277DF731" w14:textId="77777777" w:rsidR="001E36AE" w:rsidRPr="00115F56" w:rsidRDefault="001E36AE" w:rsidP="001E36AE">
      <w:pPr>
        <w:spacing w:after="0"/>
        <w:rPr>
          <w:rFonts w:ascii="Times New Roman" w:hAnsi="Times New Roman" w:cs="Times New Roman"/>
          <w:b/>
          <w:sz w:val="24"/>
          <w:szCs w:val="24"/>
        </w:rPr>
      </w:pPr>
      <w:r w:rsidRPr="00115F56">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097"/>
        <w:gridCol w:w="4893"/>
      </w:tblGrid>
      <w:tr w:rsidR="00D102E4" w:rsidRPr="00115F56" w14:paraId="378A6A2F" w14:textId="77777777" w:rsidTr="00CC600D">
        <w:trPr>
          <w:trHeight w:val="578"/>
        </w:trPr>
        <w:tc>
          <w:tcPr>
            <w:tcW w:w="5097" w:type="dxa"/>
          </w:tcPr>
          <w:p w14:paraId="2680E2AD" w14:textId="77777777" w:rsidR="00D102E4" w:rsidRPr="00115F56" w:rsidRDefault="00D102E4" w:rsidP="00903890">
            <w:pPr>
              <w:rPr>
                <w:rFonts w:ascii="Times New Roman" w:hAnsi="Times New Roman" w:cs="Times New Roman"/>
                <w:b/>
                <w:sz w:val="20"/>
                <w:szCs w:val="24"/>
              </w:rPr>
            </w:pPr>
            <w:r w:rsidRPr="00115F56">
              <w:rPr>
                <w:rFonts w:ascii="Times New Roman" w:hAnsi="Times New Roman" w:cs="Times New Roman"/>
                <w:b/>
                <w:sz w:val="20"/>
                <w:szCs w:val="24"/>
              </w:rPr>
              <w:t>Theory L/T (%)</w:t>
            </w:r>
          </w:p>
        </w:tc>
        <w:tc>
          <w:tcPr>
            <w:tcW w:w="4893" w:type="dxa"/>
          </w:tcPr>
          <w:p w14:paraId="3984D273" w14:textId="77777777" w:rsidR="00D102E4" w:rsidRPr="00115F56" w:rsidRDefault="00D102E4" w:rsidP="00903890">
            <w:pPr>
              <w:rPr>
                <w:rFonts w:ascii="Times New Roman" w:hAnsi="Times New Roman" w:cs="Times New Roman"/>
                <w:b/>
                <w:sz w:val="20"/>
                <w:szCs w:val="24"/>
              </w:rPr>
            </w:pPr>
            <w:r w:rsidRPr="00115F56">
              <w:rPr>
                <w:rFonts w:ascii="Times New Roman" w:hAnsi="Times New Roman" w:cs="Times New Roman"/>
                <w:b/>
                <w:sz w:val="20"/>
                <w:szCs w:val="24"/>
              </w:rPr>
              <w:t>Lab/Practical/Studio (%)</w:t>
            </w:r>
          </w:p>
        </w:tc>
      </w:tr>
      <w:tr w:rsidR="00D102E4" w:rsidRPr="00115F56" w14:paraId="0ED6B648" w14:textId="77777777" w:rsidTr="00CC600D">
        <w:trPr>
          <w:trHeight w:val="303"/>
        </w:trPr>
        <w:tc>
          <w:tcPr>
            <w:tcW w:w="5097" w:type="dxa"/>
          </w:tcPr>
          <w:p w14:paraId="54184FD6" w14:textId="77777777" w:rsidR="00D102E4" w:rsidRPr="00115F56" w:rsidRDefault="00B50E52" w:rsidP="00903890">
            <w:pPr>
              <w:rPr>
                <w:rFonts w:ascii="Times New Roman" w:hAnsi="Times New Roman" w:cs="Times New Roman"/>
                <w:b/>
                <w:sz w:val="20"/>
                <w:szCs w:val="24"/>
              </w:rPr>
            </w:pPr>
            <w:r w:rsidRPr="00115F56">
              <w:rPr>
                <w:rFonts w:ascii="Times New Roman" w:hAnsi="Times New Roman"/>
                <w:sz w:val="24"/>
                <w:szCs w:val="24"/>
              </w:rPr>
              <w:t>100</w:t>
            </w:r>
          </w:p>
        </w:tc>
        <w:tc>
          <w:tcPr>
            <w:tcW w:w="4893" w:type="dxa"/>
          </w:tcPr>
          <w:p w14:paraId="43BB9883" w14:textId="77777777" w:rsidR="00D102E4" w:rsidRPr="00115F56" w:rsidRDefault="00B50E52" w:rsidP="00903890">
            <w:pPr>
              <w:rPr>
                <w:rFonts w:ascii="Times New Roman" w:hAnsi="Times New Roman" w:cs="Times New Roman"/>
                <w:b/>
                <w:sz w:val="20"/>
                <w:szCs w:val="24"/>
              </w:rPr>
            </w:pPr>
            <w:r w:rsidRPr="00115F56">
              <w:rPr>
                <w:rFonts w:ascii="Times New Roman" w:hAnsi="Times New Roman" w:cs="Times New Roman"/>
                <w:b/>
                <w:sz w:val="20"/>
                <w:szCs w:val="24"/>
              </w:rPr>
              <w:t>NA</w:t>
            </w:r>
          </w:p>
        </w:tc>
      </w:tr>
    </w:tbl>
    <w:p w14:paraId="5E1B8FB8" w14:textId="77777777" w:rsidR="00D102E4" w:rsidRPr="00115F56" w:rsidRDefault="00D102E4" w:rsidP="008D0479">
      <w:pPr>
        <w:spacing w:after="0"/>
        <w:rPr>
          <w:rFonts w:ascii="Times New Roman" w:hAnsi="Times New Roman" w:cs="Times New Roman"/>
          <w:b/>
          <w:sz w:val="24"/>
          <w:szCs w:val="24"/>
        </w:rPr>
      </w:pPr>
    </w:p>
    <w:p w14:paraId="62655C16" w14:textId="77777777" w:rsidR="00646C87" w:rsidRPr="00115F56" w:rsidRDefault="003F74A1" w:rsidP="008D0479">
      <w:pPr>
        <w:spacing w:after="0"/>
        <w:rPr>
          <w:rFonts w:ascii="Times New Roman" w:hAnsi="Times New Roman" w:cs="Times New Roman"/>
          <w:b/>
          <w:sz w:val="24"/>
          <w:szCs w:val="24"/>
        </w:rPr>
      </w:pPr>
      <w:r w:rsidRPr="00115F56">
        <w:rPr>
          <w:rFonts w:ascii="Times New Roman" w:hAnsi="Times New Roman" w:cs="Times New Roman"/>
          <w:b/>
          <w:sz w:val="24"/>
          <w:szCs w:val="24"/>
        </w:rPr>
        <w:t>Theory Assessment (L</w:t>
      </w:r>
      <w:r w:rsidR="00C079CD" w:rsidRPr="00115F56">
        <w:rPr>
          <w:rFonts w:ascii="Times New Roman" w:hAnsi="Times New Roman" w:cs="Times New Roman"/>
          <w:b/>
          <w:sz w:val="24"/>
          <w:szCs w:val="24"/>
        </w:rPr>
        <w:t>&amp;T)</w:t>
      </w:r>
      <w:r w:rsidR="00C04B52" w:rsidRPr="00115F5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154"/>
        <w:gridCol w:w="250"/>
        <w:gridCol w:w="2075"/>
        <w:gridCol w:w="2298"/>
        <w:gridCol w:w="2203"/>
        <w:gridCol w:w="1966"/>
        <w:gridCol w:w="2186"/>
        <w:gridCol w:w="2252"/>
      </w:tblGrid>
      <w:tr w:rsidR="00D67192" w:rsidRPr="00115F56" w14:paraId="3B7E88EC" w14:textId="77777777" w:rsidTr="00D67192">
        <w:trPr>
          <w:trHeight w:val="486"/>
        </w:trPr>
        <w:tc>
          <w:tcPr>
            <w:tcW w:w="2186" w:type="dxa"/>
          </w:tcPr>
          <w:p w14:paraId="658A9474" w14:textId="77777777" w:rsidR="00D67192" w:rsidRPr="00115F56" w:rsidRDefault="00D67192" w:rsidP="00DD0141">
            <w:pPr>
              <w:jc w:val="center"/>
              <w:rPr>
                <w:rFonts w:ascii="Times New Roman" w:hAnsi="Times New Roman" w:cs="Times New Roman"/>
                <w:b/>
                <w:sz w:val="20"/>
                <w:szCs w:val="24"/>
              </w:rPr>
            </w:pPr>
          </w:p>
        </w:tc>
        <w:tc>
          <w:tcPr>
            <w:tcW w:w="11141" w:type="dxa"/>
            <w:gridSpan w:val="6"/>
          </w:tcPr>
          <w:p w14:paraId="106E0587" w14:textId="77777777" w:rsidR="00D67192" w:rsidRPr="00115F56" w:rsidRDefault="00D67192" w:rsidP="00DD0141">
            <w:pPr>
              <w:jc w:val="center"/>
              <w:rPr>
                <w:rFonts w:ascii="Times New Roman" w:hAnsi="Times New Roman" w:cs="Times New Roman"/>
                <w:b/>
                <w:sz w:val="20"/>
                <w:szCs w:val="24"/>
              </w:rPr>
            </w:pPr>
            <w:r w:rsidRPr="00115F56">
              <w:rPr>
                <w:rFonts w:ascii="Times New Roman" w:hAnsi="Times New Roman" w:cs="Times New Roman"/>
                <w:b/>
                <w:sz w:val="20"/>
                <w:szCs w:val="24"/>
              </w:rPr>
              <w:t xml:space="preserve">Continuous Assessment/Internal Assessment </w:t>
            </w:r>
          </w:p>
          <w:p w14:paraId="67D6C849" w14:textId="77777777" w:rsidR="00D67192" w:rsidRPr="00115F56" w:rsidRDefault="00D67192" w:rsidP="00B50E52">
            <w:pPr>
              <w:tabs>
                <w:tab w:val="left" w:pos="5580"/>
                <w:tab w:val="center" w:pos="6073"/>
              </w:tabs>
              <w:rPr>
                <w:rFonts w:ascii="Times New Roman" w:hAnsi="Times New Roman" w:cs="Times New Roman"/>
                <w:b/>
                <w:sz w:val="20"/>
                <w:szCs w:val="24"/>
              </w:rPr>
            </w:pPr>
            <w:r w:rsidRPr="00115F56">
              <w:rPr>
                <w:rFonts w:ascii="Times New Roman" w:hAnsi="Times New Roman" w:cs="Times New Roman"/>
                <w:b/>
                <w:sz w:val="20"/>
                <w:szCs w:val="24"/>
              </w:rPr>
              <w:tab/>
            </w:r>
            <w:r w:rsidRPr="00115F56">
              <w:rPr>
                <w:rFonts w:ascii="Times New Roman" w:hAnsi="Times New Roman" w:cs="Times New Roman"/>
                <w:b/>
                <w:sz w:val="20"/>
                <w:szCs w:val="24"/>
              </w:rPr>
              <w:tab/>
            </w:r>
            <w:r w:rsidR="00055406" w:rsidRPr="00115F56">
              <w:rPr>
                <w:rFonts w:ascii="Times New Roman" w:hAnsi="Times New Roman" w:cs="Times New Roman"/>
                <w:b/>
                <w:sz w:val="20"/>
                <w:szCs w:val="24"/>
              </w:rPr>
              <w:t>(3</w:t>
            </w:r>
            <w:r w:rsidRPr="00115F56">
              <w:rPr>
                <w:rFonts w:ascii="Times New Roman" w:hAnsi="Times New Roman" w:cs="Times New Roman"/>
                <w:b/>
                <w:sz w:val="20"/>
                <w:szCs w:val="24"/>
              </w:rPr>
              <w:t>0 %)</w:t>
            </w:r>
          </w:p>
        </w:tc>
        <w:tc>
          <w:tcPr>
            <w:tcW w:w="2283" w:type="dxa"/>
          </w:tcPr>
          <w:p w14:paraId="35CE73DC" w14:textId="77777777" w:rsidR="00D67192" w:rsidRPr="00115F56" w:rsidRDefault="00D67192" w:rsidP="001E36AE">
            <w:pPr>
              <w:jc w:val="center"/>
              <w:rPr>
                <w:rFonts w:ascii="Times New Roman" w:hAnsi="Times New Roman" w:cs="Times New Roman"/>
                <w:b/>
                <w:sz w:val="20"/>
                <w:szCs w:val="24"/>
              </w:rPr>
            </w:pPr>
            <w:r w:rsidRPr="00115F56">
              <w:rPr>
                <w:rFonts w:ascii="Times New Roman" w:hAnsi="Times New Roman" w:cs="Times New Roman"/>
                <w:b/>
                <w:sz w:val="20"/>
                <w:szCs w:val="24"/>
              </w:rPr>
              <w:t>End Term Examination</w:t>
            </w:r>
          </w:p>
          <w:p w14:paraId="4C3F8282" w14:textId="77777777" w:rsidR="00D67192" w:rsidRPr="00115F56" w:rsidRDefault="00055406" w:rsidP="001E36AE">
            <w:pPr>
              <w:jc w:val="center"/>
              <w:rPr>
                <w:rFonts w:ascii="Times New Roman" w:hAnsi="Times New Roman" w:cs="Times New Roman"/>
                <w:b/>
                <w:sz w:val="20"/>
                <w:szCs w:val="24"/>
              </w:rPr>
            </w:pPr>
            <w:r w:rsidRPr="00115F56">
              <w:rPr>
                <w:rFonts w:ascii="Times New Roman" w:hAnsi="Times New Roman" w:cs="Times New Roman"/>
                <w:b/>
                <w:sz w:val="20"/>
                <w:szCs w:val="24"/>
              </w:rPr>
              <w:t>(7</w:t>
            </w:r>
            <w:r w:rsidR="00D67192" w:rsidRPr="00115F56">
              <w:rPr>
                <w:rFonts w:ascii="Times New Roman" w:hAnsi="Times New Roman" w:cs="Times New Roman"/>
                <w:b/>
                <w:sz w:val="20"/>
                <w:szCs w:val="24"/>
              </w:rPr>
              <w:t>0%)</w:t>
            </w:r>
          </w:p>
        </w:tc>
      </w:tr>
      <w:tr w:rsidR="00D67192" w:rsidRPr="00115F56" w14:paraId="48C14A94" w14:textId="77777777" w:rsidTr="00D67192">
        <w:trPr>
          <w:trHeight w:val="486"/>
        </w:trPr>
        <w:tc>
          <w:tcPr>
            <w:tcW w:w="2442" w:type="dxa"/>
            <w:gridSpan w:val="2"/>
          </w:tcPr>
          <w:p w14:paraId="00579B75" w14:textId="77777777" w:rsidR="00D67192" w:rsidRPr="00115F56" w:rsidRDefault="00D67192" w:rsidP="00DD0141">
            <w:pPr>
              <w:rPr>
                <w:rFonts w:ascii="Times New Roman" w:hAnsi="Times New Roman" w:cs="Times New Roman"/>
                <w:b/>
                <w:sz w:val="20"/>
                <w:szCs w:val="24"/>
              </w:rPr>
            </w:pPr>
            <w:proofErr w:type="gramStart"/>
            <w:r w:rsidRPr="00115F56">
              <w:rPr>
                <w:rFonts w:ascii="Times New Roman" w:hAnsi="Times New Roman" w:cs="Times New Roman"/>
                <w:b/>
                <w:sz w:val="20"/>
                <w:szCs w:val="24"/>
              </w:rPr>
              <w:t>Components  (</w:t>
            </w:r>
            <w:proofErr w:type="gramEnd"/>
            <w:r w:rsidRPr="00115F56">
              <w:rPr>
                <w:rFonts w:ascii="Times New Roman" w:hAnsi="Times New Roman" w:cs="Times New Roman"/>
                <w:b/>
                <w:sz w:val="20"/>
                <w:szCs w:val="24"/>
              </w:rPr>
              <w:t>Drop down)</w:t>
            </w:r>
          </w:p>
          <w:p w14:paraId="3BF38330" w14:textId="77777777" w:rsidR="00D67192" w:rsidRPr="00115F56" w:rsidRDefault="00D67192" w:rsidP="00DD0141">
            <w:pPr>
              <w:rPr>
                <w:rFonts w:ascii="Times New Roman" w:hAnsi="Times New Roman" w:cs="Times New Roman"/>
                <w:b/>
                <w:sz w:val="20"/>
                <w:szCs w:val="24"/>
              </w:rPr>
            </w:pPr>
          </w:p>
        </w:tc>
        <w:tc>
          <w:tcPr>
            <w:tcW w:w="2119" w:type="dxa"/>
          </w:tcPr>
          <w:p w14:paraId="07FC9E4F" w14:textId="77777777" w:rsidR="00D67192" w:rsidRPr="00115F56" w:rsidRDefault="00D67192" w:rsidP="00DD0141">
            <w:pPr>
              <w:jc w:val="center"/>
              <w:rPr>
                <w:rFonts w:ascii="Times New Roman" w:hAnsi="Times New Roman" w:cs="Times New Roman"/>
                <w:b/>
                <w:sz w:val="20"/>
                <w:szCs w:val="24"/>
              </w:rPr>
            </w:pPr>
            <w:r w:rsidRPr="00115F56">
              <w:rPr>
                <w:rFonts w:ascii="Times New Roman" w:hAnsi="Times New Roman"/>
                <w:sz w:val="24"/>
                <w:szCs w:val="24"/>
              </w:rPr>
              <w:t>Mid-Term Exam</w:t>
            </w:r>
          </w:p>
        </w:tc>
        <w:tc>
          <w:tcPr>
            <w:tcW w:w="2328" w:type="dxa"/>
          </w:tcPr>
          <w:p w14:paraId="015204B6" w14:textId="77777777" w:rsidR="00D67192" w:rsidRPr="00115F56" w:rsidRDefault="00D67192" w:rsidP="00D67192">
            <w:pPr>
              <w:jc w:val="center"/>
              <w:rPr>
                <w:rFonts w:ascii="Times New Roman" w:hAnsi="Times New Roman" w:cs="Times New Roman"/>
                <w:b/>
                <w:sz w:val="20"/>
                <w:szCs w:val="24"/>
              </w:rPr>
            </w:pPr>
            <w:r w:rsidRPr="00115F56">
              <w:rPr>
                <w:rFonts w:ascii="Times New Roman" w:hAnsi="Times New Roman"/>
                <w:sz w:val="24"/>
                <w:szCs w:val="24"/>
              </w:rPr>
              <w:t>Presentation</w:t>
            </w:r>
          </w:p>
        </w:tc>
        <w:tc>
          <w:tcPr>
            <w:tcW w:w="2214" w:type="dxa"/>
          </w:tcPr>
          <w:p w14:paraId="428B5C96" w14:textId="77777777" w:rsidR="00D67192" w:rsidRPr="00115F56" w:rsidRDefault="00D67192" w:rsidP="002234DA">
            <w:pPr>
              <w:jc w:val="center"/>
              <w:rPr>
                <w:rFonts w:ascii="Times New Roman" w:hAnsi="Times New Roman" w:cs="Times New Roman"/>
                <w:b/>
                <w:sz w:val="20"/>
                <w:szCs w:val="24"/>
              </w:rPr>
            </w:pPr>
            <w:r w:rsidRPr="00115F56">
              <w:rPr>
                <w:rFonts w:ascii="Times New Roman" w:hAnsi="Times New Roman"/>
                <w:sz w:val="24"/>
                <w:szCs w:val="24"/>
              </w:rPr>
              <w:t>Case study</w:t>
            </w:r>
            <w:r w:rsidR="00E81FF4" w:rsidRPr="00115F56">
              <w:rPr>
                <w:rFonts w:ascii="Times New Roman" w:hAnsi="Times New Roman"/>
                <w:sz w:val="24"/>
                <w:szCs w:val="24"/>
              </w:rPr>
              <w:t>/assignment</w:t>
            </w:r>
          </w:p>
        </w:tc>
        <w:tc>
          <w:tcPr>
            <w:tcW w:w="2009" w:type="dxa"/>
          </w:tcPr>
          <w:p w14:paraId="776BAF3F" w14:textId="77777777" w:rsidR="00D67192" w:rsidRPr="00115F56" w:rsidRDefault="00483F2E" w:rsidP="00483F2E">
            <w:pPr>
              <w:jc w:val="center"/>
              <w:rPr>
                <w:rFonts w:ascii="Times New Roman" w:hAnsi="Times New Roman"/>
                <w:sz w:val="24"/>
                <w:szCs w:val="24"/>
              </w:rPr>
            </w:pPr>
            <w:r w:rsidRPr="00115F56">
              <w:rPr>
                <w:rFonts w:ascii="Times New Roman" w:hAnsi="Times New Roman"/>
                <w:sz w:val="24"/>
                <w:szCs w:val="24"/>
              </w:rPr>
              <w:t xml:space="preserve">Quiz </w:t>
            </w:r>
          </w:p>
        </w:tc>
        <w:tc>
          <w:tcPr>
            <w:tcW w:w="2215" w:type="dxa"/>
          </w:tcPr>
          <w:p w14:paraId="792EF77F" w14:textId="77777777" w:rsidR="00D67192" w:rsidRPr="00115F56" w:rsidRDefault="00D67192" w:rsidP="00DD0141">
            <w:pPr>
              <w:jc w:val="center"/>
              <w:rPr>
                <w:rFonts w:ascii="Times New Roman" w:hAnsi="Times New Roman" w:cs="Times New Roman"/>
                <w:b/>
                <w:sz w:val="20"/>
                <w:szCs w:val="24"/>
              </w:rPr>
            </w:pPr>
            <w:r w:rsidRPr="00115F56">
              <w:rPr>
                <w:rFonts w:ascii="Times New Roman" w:hAnsi="Times New Roman"/>
                <w:sz w:val="24"/>
                <w:szCs w:val="24"/>
              </w:rPr>
              <w:t>Attendance</w:t>
            </w:r>
          </w:p>
        </w:tc>
        <w:tc>
          <w:tcPr>
            <w:tcW w:w="2283" w:type="dxa"/>
          </w:tcPr>
          <w:p w14:paraId="19D9CDD5" w14:textId="77777777" w:rsidR="00D67192" w:rsidRPr="00115F56" w:rsidRDefault="00D67192" w:rsidP="00DD0141">
            <w:pPr>
              <w:jc w:val="center"/>
              <w:rPr>
                <w:rFonts w:ascii="Times New Roman" w:hAnsi="Times New Roman" w:cs="Times New Roman"/>
                <w:b/>
                <w:sz w:val="20"/>
                <w:szCs w:val="24"/>
              </w:rPr>
            </w:pPr>
          </w:p>
          <w:p w14:paraId="53BA203F" w14:textId="77777777" w:rsidR="00D67192" w:rsidRPr="00115F56" w:rsidRDefault="00D67192" w:rsidP="00DD0141">
            <w:pPr>
              <w:jc w:val="center"/>
              <w:rPr>
                <w:rFonts w:ascii="Times New Roman" w:hAnsi="Times New Roman" w:cs="Times New Roman"/>
                <w:b/>
                <w:sz w:val="20"/>
                <w:szCs w:val="24"/>
              </w:rPr>
            </w:pPr>
          </w:p>
          <w:p w14:paraId="2673EFBF" w14:textId="77777777" w:rsidR="00D67192" w:rsidRPr="00115F56" w:rsidRDefault="00D67192" w:rsidP="00DD0141">
            <w:pPr>
              <w:jc w:val="center"/>
              <w:rPr>
                <w:rFonts w:ascii="Times New Roman" w:hAnsi="Times New Roman" w:cs="Times New Roman"/>
                <w:b/>
                <w:sz w:val="20"/>
                <w:szCs w:val="24"/>
              </w:rPr>
            </w:pPr>
          </w:p>
        </w:tc>
      </w:tr>
      <w:tr w:rsidR="00D67192" w:rsidRPr="00115F56" w14:paraId="361DC538" w14:textId="77777777" w:rsidTr="00D67192">
        <w:trPr>
          <w:trHeight w:val="486"/>
        </w:trPr>
        <w:tc>
          <w:tcPr>
            <w:tcW w:w="2442" w:type="dxa"/>
            <w:gridSpan w:val="2"/>
          </w:tcPr>
          <w:p w14:paraId="3A56E197" w14:textId="77777777" w:rsidR="00D67192" w:rsidRPr="00115F56" w:rsidRDefault="00D67192" w:rsidP="00DD0141">
            <w:pPr>
              <w:rPr>
                <w:rFonts w:ascii="Times New Roman" w:hAnsi="Times New Roman" w:cs="Times New Roman"/>
                <w:b/>
                <w:sz w:val="20"/>
                <w:szCs w:val="24"/>
              </w:rPr>
            </w:pPr>
            <w:r w:rsidRPr="00115F56">
              <w:rPr>
                <w:rFonts w:ascii="Times New Roman" w:hAnsi="Times New Roman" w:cs="Times New Roman"/>
                <w:b/>
                <w:sz w:val="20"/>
                <w:szCs w:val="24"/>
              </w:rPr>
              <w:t xml:space="preserve">Linkage of PSDA with Internal Assessment </w:t>
            </w:r>
            <w:proofErr w:type="gramStart"/>
            <w:r w:rsidRPr="00115F56">
              <w:rPr>
                <w:rFonts w:ascii="Times New Roman" w:hAnsi="Times New Roman" w:cs="Times New Roman"/>
                <w:b/>
                <w:sz w:val="20"/>
                <w:szCs w:val="24"/>
              </w:rPr>
              <w:t>Component, if</w:t>
            </w:r>
            <w:proofErr w:type="gramEnd"/>
            <w:r w:rsidRPr="00115F56">
              <w:rPr>
                <w:rFonts w:ascii="Times New Roman" w:hAnsi="Times New Roman" w:cs="Times New Roman"/>
                <w:b/>
                <w:sz w:val="20"/>
                <w:szCs w:val="24"/>
              </w:rPr>
              <w:t xml:space="preserve"> any</w:t>
            </w:r>
          </w:p>
        </w:tc>
        <w:tc>
          <w:tcPr>
            <w:tcW w:w="2119" w:type="dxa"/>
          </w:tcPr>
          <w:p w14:paraId="32191ED2" w14:textId="77777777" w:rsidR="00D67192" w:rsidRPr="00115F56" w:rsidRDefault="00D67192" w:rsidP="00DD0141">
            <w:pPr>
              <w:jc w:val="center"/>
              <w:rPr>
                <w:rFonts w:ascii="Times New Roman" w:hAnsi="Times New Roman" w:cs="Times New Roman"/>
                <w:b/>
                <w:sz w:val="20"/>
                <w:szCs w:val="24"/>
              </w:rPr>
            </w:pPr>
          </w:p>
        </w:tc>
        <w:tc>
          <w:tcPr>
            <w:tcW w:w="2328" w:type="dxa"/>
          </w:tcPr>
          <w:p w14:paraId="08C02447" w14:textId="77777777" w:rsidR="00D67192" w:rsidRPr="00115F56" w:rsidRDefault="00D67192" w:rsidP="00DD0141">
            <w:pPr>
              <w:jc w:val="center"/>
              <w:rPr>
                <w:rFonts w:ascii="Times New Roman" w:hAnsi="Times New Roman" w:cs="Times New Roman"/>
                <w:b/>
                <w:sz w:val="20"/>
                <w:szCs w:val="24"/>
              </w:rPr>
            </w:pPr>
          </w:p>
        </w:tc>
        <w:tc>
          <w:tcPr>
            <w:tcW w:w="2214" w:type="dxa"/>
          </w:tcPr>
          <w:p w14:paraId="4E3C5DEE" w14:textId="77777777" w:rsidR="00D67192" w:rsidRPr="00115F56" w:rsidRDefault="00D67192" w:rsidP="00DD0141">
            <w:pPr>
              <w:jc w:val="center"/>
              <w:rPr>
                <w:rFonts w:ascii="Times New Roman" w:hAnsi="Times New Roman" w:cs="Times New Roman"/>
                <w:b/>
                <w:sz w:val="20"/>
                <w:szCs w:val="24"/>
              </w:rPr>
            </w:pPr>
          </w:p>
        </w:tc>
        <w:tc>
          <w:tcPr>
            <w:tcW w:w="2009" w:type="dxa"/>
          </w:tcPr>
          <w:p w14:paraId="7CEC5EC1" w14:textId="77777777" w:rsidR="00D67192" w:rsidRPr="00115F56" w:rsidRDefault="00D67192" w:rsidP="00DD0141">
            <w:pPr>
              <w:jc w:val="center"/>
              <w:rPr>
                <w:rFonts w:ascii="Times New Roman" w:hAnsi="Times New Roman" w:cs="Times New Roman"/>
                <w:b/>
                <w:sz w:val="20"/>
                <w:szCs w:val="24"/>
              </w:rPr>
            </w:pPr>
          </w:p>
        </w:tc>
        <w:tc>
          <w:tcPr>
            <w:tcW w:w="2215" w:type="dxa"/>
          </w:tcPr>
          <w:p w14:paraId="12FC1684" w14:textId="77777777" w:rsidR="00D67192" w:rsidRPr="00115F56" w:rsidRDefault="00D67192" w:rsidP="00DD0141">
            <w:pPr>
              <w:jc w:val="center"/>
              <w:rPr>
                <w:rFonts w:ascii="Times New Roman" w:hAnsi="Times New Roman" w:cs="Times New Roman"/>
                <w:b/>
                <w:sz w:val="20"/>
                <w:szCs w:val="24"/>
              </w:rPr>
            </w:pPr>
          </w:p>
        </w:tc>
        <w:tc>
          <w:tcPr>
            <w:tcW w:w="2283" w:type="dxa"/>
          </w:tcPr>
          <w:p w14:paraId="6BF877EE" w14:textId="77777777" w:rsidR="00D67192" w:rsidRPr="00115F56" w:rsidRDefault="00D67192" w:rsidP="00DD0141">
            <w:pPr>
              <w:jc w:val="center"/>
              <w:rPr>
                <w:rFonts w:ascii="Times New Roman" w:hAnsi="Times New Roman" w:cs="Times New Roman"/>
                <w:b/>
                <w:sz w:val="20"/>
                <w:szCs w:val="24"/>
              </w:rPr>
            </w:pPr>
          </w:p>
        </w:tc>
      </w:tr>
      <w:tr w:rsidR="00D67192" w:rsidRPr="00115F56" w14:paraId="3AFB52BF" w14:textId="77777777" w:rsidTr="00D67192">
        <w:trPr>
          <w:trHeight w:val="243"/>
        </w:trPr>
        <w:tc>
          <w:tcPr>
            <w:tcW w:w="2442" w:type="dxa"/>
            <w:gridSpan w:val="2"/>
          </w:tcPr>
          <w:p w14:paraId="2F23D494" w14:textId="77777777" w:rsidR="00D67192" w:rsidRPr="00115F56" w:rsidRDefault="00D67192" w:rsidP="00DD0141">
            <w:pPr>
              <w:rPr>
                <w:rFonts w:ascii="Times New Roman" w:hAnsi="Times New Roman" w:cs="Times New Roman"/>
                <w:b/>
                <w:sz w:val="20"/>
                <w:szCs w:val="24"/>
              </w:rPr>
            </w:pPr>
            <w:r w:rsidRPr="00115F56">
              <w:rPr>
                <w:rFonts w:ascii="Times New Roman" w:hAnsi="Times New Roman" w:cs="Times New Roman"/>
                <w:b/>
                <w:sz w:val="20"/>
                <w:szCs w:val="24"/>
              </w:rPr>
              <w:t>Weightage (%)</w:t>
            </w:r>
          </w:p>
        </w:tc>
        <w:tc>
          <w:tcPr>
            <w:tcW w:w="2119" w:type="dxa"/>
          </w:tcPr>
          <w:p w14:paraId="0C9F0670" w14:textId="77777777" w:rsidR="00D67192" w:rsidRPr="00115F56" w:rsidRDefault="00E81FF4" w:rsidP="00DD0141">
            <w:pPr>
              <w:jc w:val="center"/>
              <w:rPr>
                <w:rFonts w:ascii="Times New Roman" w:hAnsi="Times New Roman" w:cs="Times New Roman"/>
                <w:sz w:val="20"/>
                <w:szCs w:val="24"/>
              </w:rPr>
            </w:pPr>
            <w:r w:rsidRPr="00115F56">
              <w:rPr>
                <w:rFonts w:ascii="Times New Roman" w:hAnsi="Times New Roman" w:cs="Times New Roman"/>
                <w:sz w:val="20"/>
                <w:szCs w:val="24"/>
              </w:rPr>
              <w:t>15</w:t>
            </w:r>
            <w:r w:rsidR="00D67192" w:rsidRPr="00115F56">
              <w:rPr>
                <w:rFonts w:ascii="Times New Roman" w:hAnsi="Times New Roman" w:cs="Times New Roman"/>
                <w:sz w:val="20"/>
                <w:szCs w:val="24"/>
              </w:rPr>
              <w:t>%</w:t>
            </w:r>
          </w:p>
        </w:tc>
        <w:tc>
          <w:tcPr>
            <w:tcW w:w="2328" w:type="dxa"/>
          </w:tcPr>
          <w:p w14:paraId="4BC6B3E7" w14:textId="77777777" w:rsidR="00D67192" w:rsidRPr="00115F56" w:rsidRDefault="00E81FF4" w:rsidP="00DD0141">
            <w:pPr>
              <w:jc w:val="center"/>
              <w:rPr>
                <w:rFonts w:ascii="Times New Roman" w:hAnsi="Times New Roman" w:cs="Times New Roman"/>
                <w:sz w:val="20"/>
                <w:szCs w:val="24"/>
              </w:rPr>
            </w:pPr>
            <w:r w:rsidRPr="00115F56">
              <w:rPr>
                <w:rFonts w:ascii="Times New Roman" w:hAnsi="Times New Roman"/>
                <w:sz w:val="24"/>
                <w:szCs w:val="24"/>
              </w:rPr>
              <w:t>5</w:t>
            </w:r>
            <w:r w:rsidR="00D67192" w:rsidRPr="00115F56">
              <w:rPr>
                <w:rFonts w:ascii="Times New Roman" w:hAnsi="Times New Roman"/>
                <w:sz w:val="24"/>
                <w:szCs w:val="24"/>
              </w:rPr>
              <w:t>%</w:t>
            </w:r>
          </w:p>
        </w:tc>
        <w:tc>
          <w:tcPr>
            <w:tcW w:w="2214" w:type="dxa"/>
          </w:tcPr>
          <w:p w14:paraId="20F08E1F" w14:textId="77777777" w:rsidR="00D67192" w:rsidRPr="00115F56" w:rsidRDefault="00E81FF4" w:rsidP="00DD0141">
            <w:pPr>
              <w:jc w:val="center"/>
              <w:rPr>
                <w:rFonts w:ascii="Times New Roman" w:hAnsi="Times New Roman" w:cs="Times New Roman"/>
                <w:sz w:val="20"/>
                <w:szCs w:val="24"/>
              </w:rPr>
            </w:pPr>
            <w:r w:rsidRPr="00115F56">
              <w:rPr>
                <w:rFonts w:ascii="Times New Roman" w:hAnsi="Times New Roman"/>
                <w:sz w:val="24"/>
                <w:szCs w:val="24"/>
              </w:rPr>
              <w:t>10</w:t>
            </w:r>
            <w:r w:rsidR="00D67192" w:rsidRPr="00115F56">
              <w:rPr>
                <w:rFonts w:ascii="Times New Roman" w:hAnsi="Times New Roman"/>
                <w:sz w:val="24"/>
                <w:szCs w:val="24"/>
              </w:rPr>
              <w:t>%</w:t>
            </w:r>
          </w:p>
        </w:tc>
        <w:tc>
          <w:tcPr>
            <w:tcW w:w="2009" w:type="dxa"/>
          </w:tcPr>
          <w:p w14:paraId="4788EFA3" w14:textId="77777777" w:rsidR="00D67192" w:rsidRPr="00115F56" w:rsidRDefault="00483F2E" w:rsidP="00DD0141">
            <w:pPr>
              <w:jc w:val="center"/>
              <w:rPr>
                <w:rFonts w:ascii="Times New Roman" w:hAnsi="Times New Roman" w:cs="Times New Roman"/>
                <w:sz w:val="20"/>
                <w:szCs w:val="24"/>
              </w:rPr>
            </w:pPr>
            <w:r w:rsidRPr="00115F56">
              <w:rPr>
                <w:rFonts w:ascii="Times New Roman" w:hAnsi="Times New Roman" w:cs="Times New Roman"/>
                <w:sz w:val="20"/>
                <w:szCs w:val="24"/>
              </w:rPr>
              <w:t>5</w:t>
            </w:r>
            <w:r w:rsidR="00D67192" w:rsidRPr="00115F56">
              <w:rPr>
                <w:rFonts w:ascii="Times New Roman" w:hAnsi="Times New Roman" w:cs="Times New Roman"/>
                <w:sz w:val="20"/>
                <w:szCs w:val="24"/>
              </w:rPr>
              <w:t>%</w:t>
            </w:r>
          </w:p>
        </w:tc>
        <w:tc>
          <w:tcPr>
            <w:tcW w:w="2215" w:type="dxa"/>
          </w:tcPr>
          <w:p w14:paraId="6B5E18C7" w14:textId="77777777" w:rsidR="00D67192" w:rsidRPr="00115F56" w:rsidRDefault="00D67192" w:rsidP="00DD0141">
            <w:pPr>
              <w:jc w:val="center"/>
              <w:rPr>
                <w:rFonts w:ascii="Times New Roman" w:hAnsi="Times New Roman" w:cs="Times New Roman"/>
                <w:sz w:val="20"/>
                <w:szCs w:val="24"/>
              </w:rPr>
            </w:pPr>
            <w:r w:rsidRPr="00115F56">
              <w:rPr>
                <w:rFonts w:ascii="Times New Roman" w:hAnsi="Times New Roman" w:cs="Times New Roman"/>
                <w:sz w:val="20"/>
                <w:szCs w:val="24"/>
              </w:rPr>
              <w:t>5%</w:t>
            </w:r>
          </w:p>
        </w:tc>
        <w:tc>
          <w:tcPr>
            <w:tcW w:w="2283" w:type="dxa"/>
          </w:tcPr>
          <w:p w14:paraId="13E97EF6" w14:textId="77777777" w:rsidR="00D67192" w:rsidRPr="00115F56" w:rsidRDefault="00E81FF4" w:rsidP="00DD0141">
            <w:pPr>
              <w:jc w:val="center"/>
              <w:rPr>
                <w:rFonts w:ascii="Times New Roman" w:hAnsi="Times New Roman" w:cs="Times New Roman"/>
                <w:sz w:val="20"/>
                <w:szCs w:val="24"/>
              </w:rPr>
            </w:pPr>
            <w:r w:rsidRPr="00115F56">
              <w:rPr>
                <w:rFonts w:ascii="Times New Roman" w:hAnsi="Times New Roman" w:cs="Times New Roman"/>
                <w:sz w:val="20"/>
                <w:szCs w:val="24"/>
              </w:rPr>
              <w:t>6</w:t>
            </w:r>
            <w:r w:rsidR="00D67192" w:rsidRPr="00115F56">
              <w:rPr>
                <w:rFonts w:ascii="Times New Roman" w:hAnsi="Times New Roman" w:cs="Times New Roman"/>
                <w:sz w:val="20"/>
                <w:szCs w:val="24"/>
              </w:rPr>
              <w:t>0</w:t>
            </w:r>
          </w:p>
          <w:p w14:paraId="7FB84FCC" w14:textId="77777777" w:rsidR="00D67192" w:rsidRPr="00115F56" w:rsidRDefault="00D67192" w:rsidP="00DD0141">
            <w:pPr>
              <w:jc w:val="center"/>
              <w:rPr>
                <w:rFonts w:ascii="Times New Roman" w:hAnsi="Times New Roman" w:cs="Times New Roman"/>
                <w:sz w:val="20"/>
                <w:szCs w:val="24"/>
              </w:rPr>
            </w:pPr>
            <w:r w:rsidRPr="00115F56">
              <w:rPr>
                <w:rFonts w:ascii="Times New Roman" w:hAnsi="Times New Roman" w:cs="Times New Roman"/>
                <w:sz w:val="20"/>
                <w:szCs w:val="24"/>
              </w:rPr>
              <w:t>%</w:t>
            </w:r>
          </w:p>
          <w:p w14:paraId="5CDA3A4C" w14:textId="77777777" w:rsidR="00D67192" w:rsidRPr="00115F56" w:rsidRDefault="00D67192" w:rsidP="00DD0141">
            <w:pPr>
              <w:jc w:val="center"/>
              <w:rPr>
                <w:rFonts w:ascii="Times New Roman" w:hAnsi="Times New Roman" w:cs="Times New Roman"/>
                <w:sz w:val="20"/>
                <w:szCs w:val="24"/>
              </w:rPr>
            </w:pPr>
          </w:p>
        </w:tc>
      </w:tr>
    </w:tbl>
    <w:p w14:paraId="56A23AC2" w14:textId="77777777" w:rsidR="00E662B6" w:rsidRPr="00115F56" w:rsidRDefault="00E662B6" w:rsidP="00E662B6">
      <w:pPr>
        <w:spacing w:after="0"/>
        <w:rPr>
          <w:rFonts w:ascii="Times New Roman" w:hAnsi="Times New Roman" w:cs="Times New Roman"/>
          <w:b/>
          <w:sz w:val="24"/>
          <w:szCs w:val="24"/>
        </w:rPr>
      </w:pPr>
    </w:p>
    <w:p w14:paraId="28B5085C" w14:textId="77777777" w:rsidR="00D102E4" w:rsidRPr="00115F56" w:rsidRDefault="00D102E4" w:rsidP="00E662B6">
      <w:pPr>
        <w:spacing w:after="0"/>
        <w:rPr>
          <w:rFonts w:ascii="Times New Roman" w:hAnsi="Times New Roman" w:cs="Times New Roman"/>
          <w:b/>
          <w:sz w:val="24"/>
          <w:szCs w:val="24"/>
        </w:rPr>
      </w:pPr>
    </w:p>
    <w:p w14:paraId="440E69C5" w14:textId="77777777" w:rsidR="00E662B6" w:rsidRPr="00115F56" w:rsidRDefault="00E662B6" w:rsidP="008D0479">
      <w:pPr>
        <w:spacing w:after="0"/>
        <w:rPr>
          <w:rFonts w:ascii="Times New Roman" w:hAnsi="Times New Roman" w:cs="Times New Roman"/>
          <w:b/>
          <w:sz w:val="24"/>
          <w:szCs w:val="24"/>
        </w:rPr>
      </w:pPr>
    </w:p>
    <w:p w14:paraId="77FC74D1" w14:textId="77777777" w:rsidR="00646C87" w:rsidRPr="00115F56" w:rsidRDefault="00C079CD" w:rsidP="008D0479">
      <w:pPr>
        <w:spacing w:after="0"/>
        <w:rPr>
          <w:rFonts w:ascii="Times New Roman" w:hAnsi="Times New Roman" w:cs="Times New Roman"/>
          <w:b/>
          <w:sz w:val="24"/>
          <w:szCs w:val="24"/>
        </w:rPr>
      </w:pPr>
      <w:r w:rsidRPr="00115F56">
        <w:rPr>
          <w:rFonts w:ascii="Times New Roman" w:hAnsi="Times New Roman" w:cs="Times New Roman"/>
          <w:b/>
          <w:sz w:val="24"/>
          <w:szCs w:val="24"/>
        </w:rPr>
        <w:t>Lab</w:t>
      </w:r>
      <w:r w:rsidR="00DD2735" w:rsidRPr="00115F56">
        <w:rPr>
          <w:rFonts w:ascii="Times New Roman" w:hAnsi="Times New Roman" w:cs="Times New Roman"/>
          <w:b/>
          <w:sz w:val="24"/>
          <w:szCs w:val="24"/>
        </w:rPr>
        <w:t>/</w:t>
      </w:r>
      <w:r w:rsidRPr="00115F56">
        <w:rPr>
          <w:rFonts w:ascii="Times New Roman" w:hAnsi="Times New Roman" w:cs="Times New Roman"/>
          <w:b/>
          <w:sz w:val="24"/>
          <w:szCs w:val="24"/>
        </w:rPr>
        <w:t xml:space="preserve"> Practical</w:t>
      </w:r>
      <w:r w:rsidR="0058555E" w:rsidRPr="00115F56">
        <w:rPr>
          <w:rFonts w:ascii="Times New Roman" w:hAnsi="Times New Roman" w:cs="Times New Roman"/>
          <w:b/>
          <w:sz w:val="24"/>
          <w:szCs w:val="24"/>
        </w:rPr>
        <w:t>/ Studio</w:t>
      </w:r>
      <w:r w:rsidRPr="00115F56">
        <w:rPr>
          <w:rFonts w:ascii="Times New Roman" w:hAnsi="Times New Roman" w:cs="Times New Roman"/>
          <w:b/>
          <w:sz w:val="24"/>
          <w:szCs w:val="24"/>
        </w:rPr>
        <w:t xml:space="preserve"> Assessment</w:t>
      </w:r>
      <w:r w:rsidR="00C04B52" w:rsidRPr="00115F56">
        <w:rPr>
          <w:rFonts w:ascii="Times New Roman" w:hAnsi="Times New Roman" w:cs="Times New Roman"/>
          <w:b/>
          <w:sz w:val="24"/>
          <w:szCs w:val="24"/>
        </w:rPr>
        <w:t>:</w:t>
      </w:r>
      <w:r w:rsidR="00B50E52" w:rsidRPr="00115F56">
        <w:rPr>
          <w:rFonts w:ascii="Times New Roman" w:hAnsi="Times New Roman" w:cs="Times New Roman"/>
          <w:b/>
          <w:sz w:val="24"/>
          <w:szCs w:val="24"/>
        </w:rPr>
        <w:t xml:space="preserve"> NA</w:t>
      </w:r>
    </w:p>
    <w:p w14:paraId="2B1A765B" w14:textId="77777777" w:rsidR="00C079CD" w:rsidRPr="00115F56" w:rsidRDefault="00C079CD" w:rsidP="00C079CD">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45"/>
        <w:gridCol w:w="2445"/>
        <w:gridCol w:w="2445"/>
        <w:gridCol w:w="2283"/>
        <w:gridCol w:w="2430"/>
        <w:gridCol w:w="840"/>
        <w:gridCol w:w="840"/>
        <w:gridCol w:w="840"/>
      </w:tblGrid>
      <w:tr w:rsidR="002C1834" w:rsidRPr="00115F56" w14:paraId="3E6B7410" w14:textId="77777777" w:rsidTr="00AE71D7">
        <w:trPr>
          <w:trHeight w:val="462"/>
        </w:trPr>
        <w:tc>
          <w:tcPr>
            <w:tcW w:w="2745" w:type="dxa"/>
          </w:tcPr>
          <w:p w14:paraId="313B416C" w14:textId="77777777" w:rsidR="002C1834" w:rsidRPr="00115F56" w:rsidRDefault="002C1834" w:rsidP="00903890">
            <w:pPr>
              <w:jc w:val="center"/>
              <w:rPr>
                <w:rFonts w:ascii="Times New Roman" w:hAnsi="Times New Roman" w:cs="Times New Roman"/>
                <w:b/>
                <w:sz w:val="20"/>
                <w:szCs w:val="24"/>
              </w:rPr>
            </w:pPr>
          </w:p>
        </w:tc>
        <w:tc>
          <w:tcPr>
            <w:tcW w:w="9603" w:type="dxa"/>
            <w:gridSpan w:val="4"/>
          </w:tcPr>
          <w:p w14:paraId="4949A732" w14:textId="77777777" w:rsidR="002C1834" w:rsidRPr="00115F56" w:rsidRDefault="002C1834" w:rsidP="00903890">
            <w:pPr>
              <w:jc w:val="center"/>
              <w:rPr>
                <w:rFonts w:ascii="Times New Roman" w:hAnsi="Times New Roman" w:cs="Times New Roman"/>
                <w:b/>
                <w:sz w:val="20"/>
                <w:szCs w:val="24"/>
              </w:rPr>
            </w:pPr>
            <w:r w:rsidRPr="00115F56">
              <w:rPr>
                <w:rFonts w:ascii="Times New Roman" w:hAnsi="Times New Roman" w:cs="Times New Roman"/>
                <w:b/>
                <w:sz w:val="20"/>
                <w:szCs w:val="24"/>
              </w:rPr>
              <w:t>Continuous Assessment/Internal Assessment</w:t>
            </w:r>
          </w:p>
          <w:p w14:paraId="29A016A3" w14:textId="77777777" w:rsidR="00D102E4" w:rsidRPr="00115F56" w:rsidRDefault="00D102E4" w:rsidP="00903890">
            <w:pPr>
              <w:jc w:val="center"/>
              <w:rPr>
                <w:rFonts w:ascii="Times New Roman" w:hAnsi="Times New Roman" w:cs="Times New Roman"/>
                <w:b/>
                <w:sz w:val="20"/>
                <w:szCs w:val="24"/>
              </w:rPr>
            </w:pPr>
            <w:r w:rsidRPr="00115F56">
              <w:rPr>
                <w:rFonts w:ascii="Times New Roman" w:hAnsi="Times New Roman" w:cs="Times New Roman"/>
                <w:b/>
                <w:sz w:val="20"/>
                <w:szCs w:val="24"/>
              </w:rPr>
              <w:tab/>
              <w:t>(____ %)</w:t>
            </w:r>
          </w:p>
          <w:p w14:paraId="7D912D26" w14:textId="77777777" w:rsidR="00D102E4" w:rsidRPr="00115F56" w:rsidRDefault="00D102E4" w:rsidP="00903890">
            <w:pPr>
              <w:jc w:val="center"/>
              <w:rPr>
                <w:rFonts w:ascii="Times New Roman" w:hAnsi="Times New Roman" w:cs="Times New Roman"/>
                <w:b/>
                <w:sz w:val="20"/>
                <w:szCs w:val="24"/>
              </w:rPr>
            </w:pPr>
          </w:p>
        </w:tc>
        <w:tc>
          <w:tcPr>
            <w:tcW w:w="2520" w:type="dxa"/>
            <w:gridSpan w:val="3"/>
          </w:tcPr>
          <w:p w14:paraId="457E0503" w14:textId="77777777" w:rsidR="002C1834" w:rsidRPr="00115F56" w:rsidRDefault="002C1834" w:rsidP="001E36AE">
            <w:pPr>
              <w:jc w:val="center"/>
              <w:rPr>
                <w:rFonts w:ascii="Times New Roman" w:hAnsi="Times New Roman" w:cs="Times New Roman"/>
                <w:b/>
                <w:sz w:val="20"/>
                <w:szCs w:val="24"/>
              </w:rPr>
            </w:pPr>
            <w:r w:rsidRPr="00115F56">
              <w:rPr>
                <w:rFonts w:ascii="Times New Roman" w:hAnsi="Times New Roman" w:cs="Times New Roman"/>
                <w:b/>
                <w:sz w:val="20"/>
                <w:szCs w:val="24"/>
              </w:rPr>
              <w:t>End Term Examination</w:t>
            </w:r>
          </w:p>
          <w:p w14:paraId="0E9327D3" w14:textId="77777777" w:rsidR="00D102E4" w:rsidRPr="00115F56" w:rsidRDefault="00D102E4" w:rsidP="001E36AE">
            <w:pPr>
              <w:jc w:val="center"/>
              <w:rPr>
                <w:rFonts w:ascii="Times New Roman" w:hAnsi="Times New Roman" w:cs="Times New Roman"/>
                <w:b/>
                <w:sz w:val="20"/>
                <w:szCs w:val="24"/>
              </w:rPr>
            </w:pPr>
            <w:r w:rsidRPr="00115F56">
              <w:rPr>
                <w:rFonts w:ascii="Times New Roman" w:hAnsi="Times New Roman" w:cs="Times New Roman"/>
                <w:b/>
                <w:sz w:val="20"/>
                <w:szCs w:val="24"/>
              </w:rPr>
              <w:tab/>
              <w:t>(____ %)</w:t>
            </w:r>
          </w:p>
        </w:tc>
      </w:tr>
      <w:tr w:rsidR="0073035F" w:rsidRPr="00115F56" w14:paraId="003CA85F" w14:textId="77777777" w:rsidTr="00344745">
        <w:trPr>
          <w:trHeight w:val="484"/>
        </w:trPr>
        <w:tc>
          <w:tcPr>
            <w:tcW w:w="2745" w:type="dxa"/>
          </w:tcPr>
          <w:p w14:paraId="3B505C4F" w14:textId="77777777" w:rsidR="0073035F" w:rsidRPr="00115F56" w:rsidRDefault="0073035F" w:rsidP="00DD0141">
            <w:pPr>
              <w:rPr>
                <w:rFonts w:ascii="Times New Roman" w:hAnsi="Times New Roman" w:cs="Times New Roman"/>
                <w:b/>
                <w:sz w:val="20"/>
                <w:szCs w:val="24"/>
              </w:rPr>
            </w:pPr>
            <w:proofErr w:type="gramStart"/>
            <w:r w:rsidRPr="00115F56">
              <w:rPr>
                <w:rFonts w:ascii="Times New Roman" w:hAnsi="Times New Roman" w:cs="Times New Roman"/>
                <w:b/>
                <w:sz w:val="20"/>
                <w:szCs w:val="24"/>
              </w:rPr>
              <w:t>Components  (</w:t>
            </w:r>
            <w:proofErr w:type="gramEnd"/>
            <w:r w:rsidRPr="00115F56">
              <w:rPr>
                <w:rFonts w:ascii="Times New Roman" w:hAnsi="Times New Roman" w:cs="Times New Roman"/>
                <w:b/>
                <w:sz w:val="20"/>
                <w:szCs w:val="24"/>
              </w:rPr>
              <w:t>Drop down</w:t>
            </w:r>
          </w:p>
        </w:tc>
        <w:tc>
          <w:tcPr>
            <w:tcW w:w="2445" w:type="dxa"/>
          </w:tcPr>
          <w:p w14:paraId="14F21C04" w14:textId="77777777" w:rsidR="0073035F" w:rsidRPr="00115F56" w:rsidRDefault="0073035F" w:rsidP="00DD0141">
            <w:pPr>
              <w:jc w:val="center"/>
              <w:rPr>
                <w:rFonts w:ascii="Times New Roman" w:hAnsi="Times New Roman" w:cs="Times New Roman"/>
                <w:b/>
                <w:sz w:val="20"/>
                <w:szCs w:val="24"/>
              </w:rPr>
            </w:pPr>
          </w:p>
        </w:tc>
        <w:tc>
          <w:tcPr>
            <w:tcW w:w="2445" w:type="dxa"/>
          </w:tcPr>
          <w:p w14:paraId="27298CB6" w14:textId="77777777" w:rsidR="0073035F" w:rsidRPr="00115F56" w:rsidRDefault="0073035F" w:rsidP="00DD0141">
            <w:pPr>
              <w:jc w:val="center"/>
              <w:rPr>
                <w:rFonts w:ascii="Times New Roman" w:hAnsi="Times New Roman" w:cs="Times New Roman"/>
                <w:b/>
                <w:sz w:val="20"/>
                <w:szCs w:val="24"/>
              </w:rPr>
            </w:pPr>
          </w:p>
        </w:tc>
        <w:tc>
          <w:tcPr>
            <w:tcW w:w="2283" w:type="dxa"/>
          </w:tcPr>
          <w:p w14:paraId="0007F1FF" w14:textId="77777777" w:rsidR="0073035F" w:rsidRPr="00115F56" w:rsidRDefault="0073035F" w:rsidP="00DD0141">
            <w:pPr>
              <w:jc w:val="center"/>
              <w:rPr>
                <w:rFonts w:ascii="Times New Roman" w:hAnsi="Times New Roman" w:cs="Times New Roman"/>
                <w:b/>
                <w:sz w:val="20"/>
                <w:szCs w:val="24"/>
              </w:rPr>
            </w:pPr>
          </w:p>
        </w:tc>
        <w:tc>
          <w:tcPr>
            <w:tcW w:w="2430" w:type="dxa"/>
          </w:tcPr>
          <w:p w14:paraId="4BDB68E0" w14:textId="77777777" w:rsidR="0073035F" w:rsidRPr="00115F56" w:rsidRDefault="0073035F" w:rsidP="00DD0141">
            <w:pPr>
              <w:jc w:val="center"/>
              <w:rPr>
                <w:rFonts w:ascii="Times New Roman" w:hAnsi="Times New Roman" w:cs="Times New Roman"/>
                <w:b/>
                <w:sz w:val="20"/>
                <w:szCs w:val="24"/>
              </w:rPr>
            </w:pPr>
          </w:p>
        </w:tc>
        <w:tc>
          <w:tcPr>
            <w:tcW w:w="840" w:type="dxa"/>
          </w:tcPr>
          <w:p w14:paraId="3B533DC8" w14:textId="77777777" w:rsidR="0073035F" w:rsidRPr="00115F56" w:rsidRDefault="0073035F" w:rsidP="00DD0141">
            <w:pPr>
              <w:jc w:val="center"/>
              <w:rPr>
                <w:rFonts w:ascii="Times New Roman" w:hAnsi="Times New Roman" w:cs="Times New Roman"/>
                <w:b/>
                <w:sz w:val="20"/>
                <w:szCs w:val="24"/>
              </w:rPr>
            </w:pPr>
          </w:p>
        </w:tc>
        <w:tc>
          <w:tcPr>
            <w:tcW w:w="840" w:type="dxa"/>
          </w:tcPr>
          <w:p w14:paraId="0375F20F" w14:textId="77777777" w:rsidR="0073035F" w:rsidRPr="00115F56" w:rsidRDefault="0073035F" w:rsidP="00DD0141">
            <w:pPr>
              <w:jc w:val="center"/>
              <w:rPr>
                <w:rFonts w:ascii="Times New Roman" w:hAnsi="Times New Roman" w:cs="Times New Roman"/>
                <w:b/>
                <w:sz w:val="20"/>
                <w:szCs w:val="24"/>
              </w:rPr>
            </w:pPr>
          </w:p>
        </w:tc>
        <w:tc>
          <w:tcPr>
            <w:tcW w:w="840" w:type="dxa"/>
          </w:tcPr>
          <w:p w14:paraId="5ED3D91A" w14:textId="77777777" w:rsidR="0073035F" w:rsidRPr="00115F56" w:rsidRDefault="0073035F" w:rsidP="00DD0141">
            <w:pPr>
              <w:jc w:val="center"/>
              <w:rPr>
                <w:rFonts w:ascii="Times New Roman" w:hAnsi="Times New Roman" w:cs="Times New Roman"/>
                <w:b/>
                <w:sz w:val="20"/>
                <w:szCs w:val="24"/>
              </w:rPr>
            </w:pPr>
          </w:p>
        </w:tc>
      </w:tr>
      <w:tr w:rsidR="0073035F" w:rsidRPr="00115F56" w14:paraId="061B2689" w14:textId="77777777" w:rsidTr="0017669D">
        <w:trPr>
          <w:trHeight w:val="253"/>
        </w:trPr>
        <w:tc>
          <w:tcPr>
            <w:tcW w:w="2745" w:type="dxa"/>
          </w:tcPr>
          <w:p w14:paraId="3213E389" w14:textId="77777777" w:rsidR="0073035F" w:rsidRPr="00115F56" w:rsidRDefault="0073035F" w:rsidP="00DD0141">
            <w:pPr>
              <w:rPr>
                <w:rFonts w:ascii="Times New Roman" w:hAnsi="Times New Roman" w:cs="Times New Roman"/>
                <w:b/>
                <w:sz w:val="20"/>
                <w:szCs w:val="24"/>
              </w:rPr>
            </w:pPr>
            <w:r w:rsidRPr="00115F56">
              <w:rPr>
                <w:rFonts w:ascii="Times New Roman" w:hAnsi="Times New Roman" w:cs="Times New Roman"/>
                <w:b/>
                <w:sz w:val="20"/>
                <w:szCs w:val="24"/>
              </w:rPr>
              <w:t>Weightage (%)</w:t>
            </w:r>
          </w:p>
        </w:tc>
        <w:tc>
          <w:tcPr>
            <w:tcW w:w="2445" w:type="dxa"/>
          </w:tcPr>
          <w:p w14:paraId="400CB9E4" w14:textId="77777777" w:rsidR="0073035F" w:rsidRPr="00115F56" w:rsidRDefault="0073035F" w:rsidP="00DD0141">
            <w:pPr>
              <w:jc w:val="center"/>
              <w:rPr>
                <w:rFonts w:ascii="Times New Roman" w:hAnsi="Times New Roman" w:cs="Times New Roman"/>
                <w:sz w:val="20"/>
                <w:szCs w:val="24"/>
              </w:rPr>
            </w:pPr>
          </w:p>
        </w:tc>
        <w:tc>
          <w:tcPr>
            <w:tcW w:w="2445" w:type="dxa"/>
          </w:tcPr>
          <w:p w14:paraId="43442DC1" w14:textId="77777777" w:rsidR="0073035F" w:rsidRPr="00115F56" w:rsidRDefault="0073035F" w:rsidP="00DD0141">
            <w:pPr>
              <w:jc w:val="center"/>
              <w:rPr>
                <w:rFonts w:ascii="Times New Roman" w:hAnsi="Times New Roman" w:cs="Times New Roman"/>
                <w:sz w:val="20"/>
                <w:szCs w:val="24"/>
              </w:rPr>
            </w:pPr>
          </w:p>
        </w:tc>
        <w:tc>
          <w:tcPr>
            <w:tcW w:w="2283" w:type="dxa"/>
          </w:tcPr>
          <w:p w14:paraId="299C1B5C" w14:textId="77777777" w:rsidR="0073035F" w:rsidRPr="00115F56" w:rsidRDefault="0073035F" w:rsidP="00DD0141">
            <w:pPr>
              <w:jc w:val="center"/>
              <w:rPr>
                <w:rFonts w:ascii="Times New Roman" w:hAnsi="Times New Roman" w:cs="Times New Roman"/>
                <w:sz w:val="20"/>
                <w:szCs w:val="24"/>
              </w:rPr>
            </w:pPr>
          </w:p>
        </w:tc>
        <w:tc>
          <w:tcPr>
            <w:tcW w:w="2430" w:type="dxa"/>
          </w:tcPr>
          <w:p w14:paraId="64D24E85" w14:textId="77777777" w:rsidR="0073035F" w:rsidRPr="00115F56" w:rsidRDefault="0073035F" w:rsidP="00DD0141">
            <w:pPr>
              <w:jc w:val="center"/>
              <w:rPr>
                <w:rFonts w:ascii="Times New Roman" w:hAnsi="Times New Roman" w:cs="Times New Roman"/>
                <w:sz w:val="20"/>
                <w:szCs w:val="24"/>
              </w:rPr>
            </w:pPr>
          </w:p>
        </w:tc>
        <w:tc>
          <w:tcPr>
            <w:tcW w:w="840" w:type="dxa"/>
          </w:tcPr>
          <w:p w14:paraId="731B23B3" w14:textId="77777777" w:rsidR="0073035F" w:rsidRPr="00115F56" w:rsidRDefault="0073035F" w:rsidP="00DD0141">
            <w:pPr>
              <w:jc w:val="center"/>
              <w:rPr>
                <w:rFonts w:ascii="Times New Roman" w:hAnsi="Times New Roman" w:cs="Times New Roman"/>
                <w:sz w:val="20"/>
                <w:szCs w:val="24"/>
              </w:rPr>
            </w:pPr>
          </w:p>
        </w:tc>
        <w:tc>
          <w:tcPr>
            <w:tcW w:w="840" w:type="dxa"/>
          </w:tcPr>
          <w:p w14:paraId="73356CA1" w14:textId="77777777" w:rsidR="0073035F" w:rsidRPr="00115F56" w:rsidRDefault="0073035F" w:rsidP="00DD0141">
            <w:pPr>
              <w:jc w:val="center"/>
              <w:rPr>
                <w:rFonts w:ascii="Times New Roman" w:hAnsi="Times New Roman" w:cs="Times New Roman"/>
                <w:sz w:val="20"/>
                <w:szCs w:val="24"/>
              </w:rPr>
            </w:pPr>
          </w:p>
        </w:tc>
        <w:tc>
          <w:tcPr>
            <w:tcW w:w="840" w:type="dxa"/>
          </w:tcPr>
          <w:p w14:paraId="63955E30" w14:textId="77777777" w:rsidR="0073035F" w:rsidRPr="00115F56" w:rsidRDefault="0073035F" w:rsidP="00DD0141">
            <w:pPr>
              <w:jc w:val="center"/>
              <w:rPr>
                <w:rFonts w:ascii="Times New Roman" w:hAnsi="Times New Roman" w:cs="Times New Roman"/>
                <w:sz w:val="20"/>
                <w:szCs w:val="24"/>
              </w:rPr>
            </w:pPr>
          </w:p>
          <w:p w14:paraId="744B4175" w14:textId="77777777" w:rsidR="0073035F" w:rsidRPr="00115F56" w:rsidRDefault="0073035F" w:rsidP="00DD0141">
            <w:pPr>
              <w:jc w:val="center"/>
              <w:rPr>
                <w:rFonts w:ascii="Times New Roman" w:hAnsi="Times New Roman" w:cs="Times New Roman"/>
                <w:sz w:val="20"/>
                <w:szCs w:val="24"/>
              </w:rPr>
            </w:pPr>
          </w:p>
        </w:tc>
      </w:tr>
    </w:tbl>
    <w:p w14:paraId="5AA20127" w14:textId="77777777" w:rsidR="00D102E4" w:rsidRPr="00115F56" w:rsidRDefault="00D102E4" w:rsidP="00394009">
      <w:pPr>
        <w:spacing w:after="0"/>
        <w:rPr>
          <w:rFonts w:ascii="Times New Roman" w:hAnsi="Times New Roman" w:cs="Times New Roman"/>
          <w:b/>
          <w:sz w:val="24"/>
          <w:szCs w:val="24"/>
        </w:rPr>
      </w:pPr>
    </w:p>
    <w:p w14:paraId="14131587" w14:textId="77777777" w:rsidR="00D102E4" w:rsidRPr="00115F56" w:rsidRDefault="00D102E4" w:rsidP="00394009">
      <w:pPr>
        <w:spacing w:after="0"/>
        <w:rPr>
          <w:rFonts w:ascii="Times New Roman" w:hAnsi="Times New Roman" w:cs="Times New Roman"/>
          <w:b/>
          <w:sz w:val="24"/>
          <w:szCs w:val="24"/>
        </w:rPr>
      </w:pPr>
    </w:p>
    <w:p w14:paraId="3B2DA626" w14:textId="77777777" w:rsidR="00394009" w:rsidRPr="00115F56" w:rsidRDefault="00394009" w:rsidP="00394009">
      <w:pPr>
        <w:spacing w:after="0"/>
        <w:rPr>
          <w:rFonts w:ascii="Times New Roman" w:hAnsi="Times New Roman" w:cs="Times New Roman"/>
          <w:b/>
          <w:sz w:val="24"/>
          <w:szCs w:val="24"/>
        </w:rPr>
      </w:pPr>
      <w:r w:rsidRPr="00115F56">
        <w:rPr>
          <w:rFonts w:ascii="Times New Roman" w:hAnsi="Times New Roman" w:cs="Times New Roman"/>
          <w:b/>
          <w:sz w:val="24"/>
          <w:szCs w:val="24"/>
        </w:rPr>
        <w:t xml:space="preserve">Text </w:t>
      </w:r>
      <w:r w:rsidR="00ED1FB2" w:rsidRPr="00115F56">
        <w:rPr>
          <w:rFonts w:ascii="Times New Roman" w:hAnsi="Times New Roman" w:cs="Times New Roman"/>
          <w:b/>
          <w:sz w:val="24"/>
          <w:szCs w:val="24"/>
        </w:rPr>
        <w:t>Reading</w:t>
      </w:r>
      <w:r w:rsidRPr="00115F56">
        <w:rPr>
          <w:rFonts w:ascii="Times New Roman" w:hAnsi="Times New Roman" w:cs="Times New Roman"/>
          <w:b/>
          <w:sz w:val="24"/>
          <w:szCs w:val="24"/>
        </w:rPr>
        <w:t>:</w:t>
      </w:r>
    </w:p>
    <w:p w14:paraId="614BCBEE" w14:textId="77777777" w:rsidR="00B50E52" w:rsidRPr="00115F56" w:rsidRDefault="00B50E52" w:rsidP="00B50E52">
      <w:pPr>
        <w:pStyle w:val="Default"/>
        <w:spacing w:line="276" w:lineRule="auto"/>
        <w:jc w:val="both"/>
        <w:rPr>
          <w:b/>
        </w:rPr>
      </w:pPr>
    </w:p>
    <w:p w14:paraId="33DB5848" w14:textId="77777777" w:rsidR="00055406" w:rsidRPr="00115F56" w:rsidRDefault="002234DA" w:rsidP="00055406">
      <w:pPr>
        <w:pStyle w:val="BodyText"/>
        <w:numPr>
          <w:ilvl w:val="0"/>
          <w:numId w:val="17"/>
        </w:numPr>
      </w:pPr>
      <w:r w:rsidRPr="00115F56">
        <w:t xml:space="preserve"> Craig</w:t>
      </w:r>
      <w:r w:rsidR="00055406" w:rsidRPr="00115F56">
        <w:t xml:space="preserve"> </w:t>
      </w:r>
      <w:proofErr w:type="spellStart"/>
      <w:r w:rsidRPr="00115F56">
        <w:t>Larman</w:t>
      </w:r>
      <w:proofErr w:type="spellEnd"/>
      <w:r w:rsidRPr="00115F56">
        <w:t>,"Applying UML and Patterns: An Introduction to object-oriented Analysis and Design and iterative development”, Third Edition, Pearson Education, 2005</w:t>
      </w:r>
    </w:p>
    <w:p w14:paraId="00D68E70" w14:textId="77777777" w:rsidR="002C1834" w:rsidRPr="00115F56" w:rsidRDefault="00055406" w:rsidP="00055406">
      <w:pPr>
        <w:pStyle w:val="BodyText"/>
        <w:numPr>
          <w:ilvl w:val="0"/>
          <w:numId w:val="17"/>
        </w:numPr>
      </w:pPr>
      <w:r w:rsidRPr="00115F56">
        <w:t xml:space="preserve">James </w:t>
      </w:r>
      <w:proofErr w:type="spellStart"/>
      <w:r w:rsidRPr="00115F56">
        <w:t>Rambaugh</w:t>
      </w:r>
      <w:proofErr w:type="spellEnd"/>
      <w:r w:rsidRPr="00115F56">
        <w:t xml:space="preserve">, Ivar </w:t>
      </w:r>
      <w:proofErr w:type="spellStart"/>
      <w:r w:rsidRPr="00115F56">
        <w:t>Jacubson</w:t>
      </w:r>
      <w:proofErr w:type="spellEnd"/>
      <w:r w:rsidRPr="00115F56">
        <w:t xml:space="preserve">, Grady </w:t>
      </w:r>
      <w:proofErr w:type="spellStart"/>
      <w:r w:rsidRPr="00115F56">
        <w:t>Booch</w:t>
      </w:r>
      <w:proofErr w:type="spellEnd"/>
      <w:r w:rsidRPr="00115F56">
        <w:t xml:space="preserve"> “Unified modeling language reference manual”, Addison Wiley, 1995</w:t>
      </w:r>
    </w:p>
    <w:p w14:paraId="42230EB7" w14:textId="77777777" w:rsidR="00ED1FB2" w:rsidRPr="00115F56" w:rsidRDefault="00ED1FB2" w:rsidP="00ED1FB2">
      <w:pPr>
        <w:spacing w:after="0"/>
        <w:rPr>
          <w:rFonts w:ascii="Times New Roman" w:hAnsi="Times New Roman" w:cs="Times New Roman"/>
          <w:b/>
          <w:sz w:val="24"/>
          <w:szCs w:val="24"/>
        </w:rPr>
      </w:pPr>
      <w:r w:rsidRPr="00115F56">
        <w:rPr>
          <w:rFonts w:ascii="Times New Roman" w:hAnsi="Times New Roman" w:cs="Times New Roman"/>
          <w:b/>
          <w:sz w:val="24"/>
          <w:szCs w:val="24"/>
        </w:rPr>
        <w:t>References:</w:t>
      </w:r>
    </w:p>
    <w:p w14:paraId="55F86CE1" w14:textId="77777777" w:rsidR="00055406" w:rsidRPr="00115F56" w:rsidRDefault="00055406" w:rsidP="00055406">
      <w:pPr>
        <w:pStyle w:val="ListParagraph"/>
        <w:widowControl w:val="0"/>
        <w:numPr>
          <w:ilvl w:val="0"/>
          <w:numId w:val="30"/>
        </w:numPr>
        <w:tabs>
          <w:tab w:val="left" w:pos="580"/>
        </w:tabs>
        <w:autoSpaceDE w:val="0"/>
        <w:autoSpaceDN w:val="0"/>
        <w:spacing w:after="0" w:line="274" w:lineRule="exact"/>
        <w:contextualSpacing w:val="0"/>
        <w:rPr>
          <w:sz w:val="24"/>
        </w:rPr>
      </w:pPr>
      <w:r w:rsidRPr="00115F56">
        <w:rPr>
          <w:sz w:val="24"/>
        </w:rPr>
        <w:t xml:space="preserve">Mike </w:t>
      </w:r>
      <w:proofErr w:type="spellStart"/>
      <w:r w:rsidRPr="00115F56">
        <w:rPr>
          <w:sz w:val="24"/>
        </w:rPr>
        <w:t>O’Docherty</w:t>
      </w:r>
      <w:proofErr w:type="spellEnd"/>
      <w:r w:rsidRPr="00115F56">
        <w:rPr>
          <w:sz w:val="24"/>
        </w:rPr>
        <w:t>, “Object-Oriented Analysis &amp; Design: Understanding System Development with UML 2.0”, John Wiley &amp; Sons,</w:t>
      </w:r>
      <w:r w:rsidRPr="00115F56">
        <w:rPr>
          <w:spacing w:val="-23"/>
          <w:sz w:val="24"/>
        </w:rPr>
        <w:t xml:space="preserve"> </w:t>
      </w:r>
      <w:r w:rsidRPr="00115F56">
        <w:rPr>
          <w:sz w:val="24"/>
        </w:rPr>
        <w:t>2005.</w:t>
      </w:r>
    </w:p>
    <w:p w14:paraId="3675D658" w14:textId="77777777" w:rsidR="00055406" w:rsidRPr="00115F56" w:rsidRDefault="00055406" w:rsidP="00055406">
      <w:pPr>
        <w:pStyle w:val="ListParagraph"/>
        <w:widowControl w:val="0"/>
        <w:numPr>
          <w:ilvl w:val="0"/>
          <w:numId w:val="30"/>
        </w:numPr>
        <w:tabs>
          <w:tab w:val="left" w:pos="580"/>
        </w:tabs>
        <w:autoSpaceDE w:val="0"/>
        <w:autoSpaceDN w:val="0"/>
        <w:spacing w:before="1" w:after="0"/>
        <w:contextualSpacing w:val="0"/>
        <w:rPr>
          <w:sz w:val="24"/>
        </w:rPr>
      </w:pPr>
      <w:r w:rsidRPr="00115F56">
        <w:rPr>
          <w:sz w:val="24"/>
        </w:rPr>
        <w:t>James W- Cooper, Addison-Wesley, “Java Design Patterns – A Tutorial”,</w:t>
      </w:r>
      <w:r w:rsidRPr="00115F56">
        <w:rPr>
          <w:spacing w:val="1"/>
          <w:sz w:val="24"/>
        </w:rPr>
        <w:t xml:space="preserve"> </w:t>
      </w:r>
      <w:r w:rsidRPr="00115F56">
        <w:rPr>
          <w:sz w:val="24"/>
        </w:rPr>
        <w:t>2000.</w:t>
      </w:r>
    </w:p>
    <w:p w14:paraId="61ACC94E" w14:textId="77777777" w:rsidR="00055406" w:rsidRPr="00115F56" w:rsidRDefault="00055406" w:rsidP="00055406">
      <w:pPr>
        <w:pStyle w:val="ListParagraph"/>
        <w:widowControl w:val="0"/>
        <w:numPr>
          <w:ilvl w:val="0"/>
          <w:numId w:val="30"/>
        </w:numPr>
        <w:tabs>
          <w:tab w:val="left" w:pos="580"/>
        </w:tabs>
        <w:autoSpaceDE w:val="0"/>
        <w:autoSpaceDN w:val="0"/>
        <w:spacing w:after="0"/>
        <w:contextualSpacing w:val="0"/>
        <w:rPr>
          <w:sz w:val="24"/>
        </w:rPr>
      </w:pPr>
      <w:proofErr w:type="spellStart"/>
      <w:r w:rsidRPr="00115F56">
        <w:rPr>
          <w:sz w:val="24"/>
        </w:rPr>
        <w:t>MichealBlaha</w:t>
      </w:r>
      <w:proofErr w:type="spellEnd"/>
      <w:r w:rsidRPr="00115F56">
        <w:rPr>
          <w:sz w:val="24"/>
        </w:rPr>
        <w:t xml:space="preserve">, James </w:t>
      </w:r>
      <w:proofErr w:type="spellStart"/>
      <w:r w:rsidRPr="00115F56">
        <w:rPr>
          <w:sz w:val="24"/>
        </w:rPr>
        <w:t>Rambaugh</w:t>
      </w:r>
      <w:proofErr w:type="spellEnd"/>
      <w:r w:rsidRPr="00115F56">
        <w:rPr>
          <w:sz w:val="24"/>
        </w:rPr>
        <w:t>, “Object-Oriented Modeling and Design with UML”, Second Edition, Prentice Hall of India Private Limited,</w:t>
      </w:r>
      <w:r w:rsidRPr="00115F56">
        <w:rPr>
          <w:spacing w:val="-20"/>
          <w:sz w:val="24"/>
        </w:rPr>
        <w:t xml:space="preserve"> </w:t>
      </w:r>
      <w:r w:rsidRPr="00115F56">
        <w:rPr>
          <w:sz w:val="24"/>
        </w:rPr>
        <w:t>2007</w:t>
      </w:r>
    </w:p>
    <w:p w14:paraId="3CB39F49" w14:textId="77777777" w:rsidR="00055F45" w:rsidRPr="00115F56" w:rsidRDefault="00055406" w:rsidP="00055406">
      <w:pPr>
        <w:pStyle w:val="ListParagraph"/>
        <w:widowControl w:val="0"/>
        <w:numPr>
          <w:ilvl w:val="0"/>
          <w:numId w:val="30"/>
        </w:numPr>
        <w:tabs>
          <w:tab w:val="left" w:pos="580"/>
        </w:tabs>
        <w:autoSpaceDE w:val="0"/>
        <w:autoSpaceDN w:val="0"/>
        <w:spacing w:after="0"/>
        <w:contextualSpacing w:val="0"/>
        <w:rPr>
          <w:sz w:val="24"/>
        </w:rPr>
      </w:pPr>
      <w:r w:rsidRPr="00115F56">
        <w:rPr>
          <w:sz w:val="24"/>
        </w:rPr>
        <w:t xml:space="preserve">Erich Gamma, Richard Helm, Ralph Johnson, John </w:t>
      </w:r>
      <w:proofErr w:type="spellStart"/>
      <w:proofErr w:type="gramStart"/>
      <w:r w:rsidRPr="00115F56">
        <w:rPr>
          <w:sz w:val="24"/>
        </w:rPr>
        <w:t>Vlissides</w:t>
      </w:r>
      <w:proofErr w:type="spellEnd"/>
      <w:r w:rsidRPr="00115F56">
        <w:rPr>
          <w:sz w:val="24"/>
        </w:rPr>
        <w:t>,“</w:t>
      </w:r>
      <w:proofErr w:type="gramEnd"/>
      <w:r w:rsidRPr="00115F56">
        <w:rPr>
          <w:sz w:val="24"/>
        </w:rPr>
        <w:t>Design patterns: Elements of Reusable object-oriented software”, Addison-Wesley,</w:t>
      </w:r>
      <w:r w:rsidRPr="00115F56">
        <w:rPr>
          <w:spacing w:val="-21"/>
          <w:sz w:val="24"/>
        </w:rPr>
        <w:t xml:space="preserve"> </w:t>
      </w:r>
      <w:r w:rsidRPr="00115F56">
        <w:rPr>
          <w:sz w:val="24"/>
        </w:rPr>
        <w:t>1995</w:t>
      </w:r>
      <w:r w:rsidR="00055F45" w:rsidRPr="00115F56">
        <w:rPr>
          <w:rFonts w:ascii="Times New Roman" w:eastAsia="Times New Roman" w:hAnsi="Times New Roman" w:cs="Times New Roman"/>
          <w:color w:val="000000"/>
          <w:sz w:val="24"/>
          <w:szCs w:val="24"/>
        </w:rPr>
        <w:t>, Inc., 1981, Los Altos, CA.</w:t>
      </w:r>
    </w:p>
    <w:p w14:paraId="51F28737" w14:textId="77777777" w:rsidR="00ED1FB2" w:rsidRPr="00115F56" w:rsidRDefault="00ED1FB2" w:rsidP="00055F45">
      <w:pPr>
        <w:pStyle w:val="ListParagraph"/>
        <w:spacing w:after="0"/>
        <w:ind w:left="1080"/>
        <w:rPr>
          <w:rFonts w:ascii="Times New Roman" w:hAnsi="Times New Roman" w:cs="Times New Roman"/>
          <w:b/>
          <w:sz w:val="24"/>
          <w:szCs w:val="24"/>
        </w:rPr>
      </w:pPr>
    </w:p>
    <w:p w14:paraId="603A1EB2" w14:textId="77777777" w:rsidR="00ED1FB2" w:rsidRPr="00115F56" w:rsidRDefault="00ED1FB2" w:rsidP="00055F45">
      <w:pPr>
        <w:pStyle w:val="ListParagraph"/>
        <w:spacing w:after="0"/>
        <w:ind w:left="1080"/>
        <w:rPr>
          <w:rFonts w:ascii="Times New Roman" w:hAnsi="Times New Roman" w:cs="Times New Roman"/>
          <w:b/>
          <w:sz w:val="24"/>
          <w:szCs w:val="24"/>
        </w:rPr>
      </w:pPr>
    </w:p>
    <w:p w14:paraId="30B88B13" w14:textId="77777777" w:rsidR="00ED1FB2" w:rsidRPr="00115F56" w:rsidRDefault="00ED1FB2" w:rsidP="00C079CD">
      <w:pPr>
        <w:spacing w:after="0"/>
        <w:rPr>
          <w:rFonts w:ascii="Times New Roman" w:hAnsi="Times New Roman" w:cs="Times New Roman"/>
          <w:b/>
          <w:sz w:val="24"/>
          <w:szCs w:val="24"/>
        </w:rPr>
      </w:pPr>
      <w:r w:rsidRPr="00115F56">
        <w:rPr>
          <w:rFonts w:ascii="Times New Roman" w:hAnsi="Times New Roman" w:cs="Times New Roman"/>
          <w:b/>
          <w:sz w:val="24"/>
          <w:szCs w:val="24"/>
        </w:rPr>
        <w:t>Additional Reading:</w:t>
      </w:r>
    </w:p>
    <w:p w14:paraId="32BC2DC5" w14:textId="77777777" w:rsidR="00ED1FB2" w:rsidRPr="00115F56" w:rsidRDefault="00ED1FB2" w:rsidP="00C079CD">
      <w:pPr>
        <w:spacing w:after="0"/>
        <w:rPr>
          <w:rFonts w:ascii="Times New Roman" w:hAnsi="Times New Roman" w:cs="Times New Roman"/>
          <w:b/>
          <w:sz w:val="24"/>
          <w:szCs w:val="24"/>
        </w:rPr>
      </w:pPr>
    </w:p>
    <w:p w14:paraId="7834BE8C" w14:textId="77777777" w:rsidR="00ED1FB2" w:rsidRPr="00115F56" w:rsidRDefault="00ED1FB2" w:rsidP="00055F45">
      <w:pPr>
        <w:pStyle w:val="ListParagraph"/>
        <w:spacing w:after="0"/>
        <w:ind w:left="1080"/>
        <w:rPr>
          <w:rFonts w:ascii="Times New Roman" w:hAnsi="Times New Roman" w:cs="Times New Roman"/>
          <w:b/>
          <w:sz w:val="24"/>
          <w:szCs w:val="24"/>
        </w:rPr>
      </w:pPr>
    </w:p>
    <w:p w14:paraId="1A7EF4DA" w14:textId="77777777" w:rsidR="00ED1FB2" w:rsidRPr="00115F56" w:rsidRDefault="00ED1FB2" w:rsidP="00055F45">
      <w:pPr>
        <w:pStyle w:val="ListParagraph"/>
        <w:spacing w:after="0"/>
        <w:ind w:left="1080"/>
        <w:rPr>
          <w:rFonts w:ascii="Times New Roman" w:hAnsi="Times New Roman" w:cs="Times New Roman"/>
          <w:b/>
          <w:sz w:val="24"/>
          <w:szCs w:val="24"/>
        </w:rPr>
      </w:pPr>
    </w:p>
    <w:p w14:paraId="13840991" w14:textId="77777777" w:rsidR="0058555E" w:rsidRDefault="00CC600D" w:rsidP="00CC600D">
      <w:pPr>
        <w:spacing w:after="0"/>
        <w:rPr>
          <w:rFonts w:ascii="Times New Roman" w:hAnsi="Times New Roman" w:cs="Times New Roman"/>
          <w:b/>
          <w:sz w:val="24"/>
          <w:szCs w:val="24"/>
        </w:rPr>
      </w:pPr>
      <w:r w:rsidRPr="00115F56">
        <w:rPr>
          <w:rFonts w:ascii="Times New Roman" w:hAnsi="Times New Roman" w:cs="Times New Roman"/>
          <w:b/>
          <w:sz w:val="24"/>
          <w:szCs w:val="24"/>
        </w:rPr>
        <w:t>Any other Study Material:</w:t>
      </w:r>
    </w:p>
    <w:p w14:paraId="4B6FC642" w14:textId="77777777" w:rsidR="00B50E52" w:rsidRPr="00C44603" w:rsidRDefault="00B50E52" w:rsidP="00B50E52">
      <w:pPr>
        <w:shd w:val="clear" w:color="auto" w:fill="FFFFFF"/>
        <w:spacing w:line="270" w:lineRule="atLeast"/>
        <w:ind w:left="720"/>
        <w:rPr>
          <w:rFonts w:ascii="Times New Roman" w:hAnsi="Times New Roman"/>
          <w:color w:val="777777"/>
          <w:sz w:val="24"/>
          <w:szCs w:val="24"/>
        </w:rPr>
      </w:pPr>
    </w:p>
    <w:p w14:paraId="1A15AFDD" w14:textId="77777777" w:rsidR="00CC600D" w:rsidRPr="008D0479" w:rsidRDefault="00CC600D" w:rsidP="00CC600D">
      <w:pPr>
        <w:spacing w:after="0"/>
        <w:rPr>
          <w:rFonts w:ascii="Times New Roman" w:hAnsi="Times New Roman" w:cs="Times New Roman"/>
          <w:b/>
          <w:sz w:val="24"/>
          <w:szCs w:val="24"/>
        </w:rPr>
      </w:pPr>
    </w:p>
    <w:sectPr w:rsidR="00CC600D" w:rsidRPr="008D0479" w:rsidSect="002C1834">
      <w:pgSz w:w="16834" w:h="11909" w:orient="landscape" w:code="9"/>
      <w:pgMar w:top="432"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543"/>
    <w:multiLevelType w:val="hybridMultilevel"/>
    <w:tmpl w:val="7D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14970"/>
    <w:multiLevelType w:val="hybridMultilevel"/>
    <w:tmpl w:val="1DD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F7C98"/>
    <w:multiLevelType w:val="hybridMultilevel"/>
    <w:tmpl w:val="51D6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2D98"/>
    <w:multiLevelType w:val="hybridMultilevel"/>
    <w:tmpl w:val="D722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A21B8"/>
    <w:multiLevelType w:val="hybridMultilevel"/>
    <w:tmpl w:val="843A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71CA2"/>
    <w:multiLevelType w:val="hybridMultilevel"/>
    <w:tmpl w:val="2DA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329F7"/>
    <w:multiLevelType w:val="hybridMultilevel"/>
    <w:tmpl w:val="CB4E0024"/>
    <w:lvl w:ilvl="0" w:tplc="2A740FC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A900CEB"/>
    <w:multiLevelType w:val="hybridMultilevel"/>
    <w:tmpl w:val="776C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B7FC9"/>
    <w:multiLevelType w:val="hybridMultilevel"/>
    <w:tmpl w:val="4A0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A409F"/>
    <w:multiLevelType w:val="hybridMultilevel"/>
    <w:tmpl w:val="C402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B2EDB"/>
    <w:multiLevelType w:val="hybridMultilevel"/>
    <w:tmpl w:val="DD1CF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7D7B45"/>
    <w:multiLevelType w:val="hybridMultilevel"/>
    <w:tmpl w:val="9FA8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84619"/>
    <w:multiLevelType w:val="hybridMultilevel"/>
    <w:tmpl w:val="652A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07837"/>
    <w:multiLevelType w:val="hybridMultilevel"/>
    <w:tmpl w:val="5330BB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721C8D"/>
    <w:multiLevelType w:val="hybridMultilevel"/>
    <w:tmpl w:val="E42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4133B"/>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6F36D3"/>
    <w:multiLevelType w:val="hybridMultilevel"/>
    <w:tmpl w:val="0ADC07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9B7"/>
    <w:multiLevelType w:val="hybridMultilevel"/>
    <w:tmpl w:val="6FC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3A43"/>
    <w:multiLevelType w:val="hybridMultilevel"/>
    <w:tmpl w:val="D47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7366A"/>
    <w:multiLevelType w:val="hybridMultilevel"/>
    <w:tmpl w:val="9AC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A6AB7"/>
    <w:multiLevelType w:val="hybridMultilevel"/>
    <w:tmpl w:val="6F1E3110"/>
    <w:lvl w:ilvl="0" w:tplc="A53A4F0E">
      <w:start w:val="1"/>
      <w:numFmt w:val="decimal"/>
      <w:lvlText w:val="%1."/>
      <w:lvlJc w:val="left"/>
      <w:pPr>
        <w:ind w:left="580" w:hanging="360"/>
        <w:jc w:val="left"/>
      </w:pPr>
      <w:rPr>
        <w:rFonts w:ascii="Times New Roman" w:eastAsia="Times New Roman" w:hAnsi="Times New Roman" w:cs="Times New Roman" w:hint="default"/>
        <w:spacing w:val="-6"/>
        <w:w w:val="99"/>
        <w:sz w:val="24"/>
        <w:szCs w:val="24"/>
        <w:lang w:val="en-US" w:eastAsia="en-US" w:bidi="ar-SA"/>
      </w:rPr>
    </w:lvl>
    <w:lvl w:ilvl="1" w:tplc="28E68D96">
      <w:numFmt w:val="bullet"/>
      <w:lvlText w:val="•"/>
      <w:lvlJc w:val="left"/>
      <w:pPr>
        <w:ind w:left="2105" w:hanging="360"/>
      </w:pPr>
      <w:rPr>
        <w:rFonts w:hint="default"/>
        <w:lang w:val="en-US" w:eastAsia="en-US" w:bidi="ar-SA"/>
      </w:rPr>
    </w:lvl>
    <w:lvl w:ilvl="2" w:tplc="4F782758">
      <w:numFmt w:val="bullet"/>
      <w:lvlText w:val="•"/>
      <w:lvlJc w:val="left"/>
      <w:pPr>
        <w:ind w:left="3630" w:hanging="360"/>
      </w:pPr>
      <w:rPr>
        <w:rFonts w:hint="default"/>
        <w:lang w:val="en-US" w:eastAsia="en-US" w:bidi="ar-SA"/>
      </w:rPr>
    </w:lvl>
    <w:lvl w:ilvl="3" w:tplc="D4EE30EA">
      <w:numFmt w:val="bullet"/>
      <w:lvlText w:val="•"/>
      <w:lvlJc w:val="left"/>
      <w:pPr>
        <w:ind w:left="5156" w:hanging="360"/>
      </w:pPr>
      <w:rPr>
        <w:rFonts w:hint="default"/>
        <w:lang w:val="en-US" w:eastAsia="en-US" w:bidi="ar-SA"/>
      </w:rPr>
    </w:lvl>
    <w:lvl w:ilvl="4" w:tplc="D5CA212E">
      <w:numFmt w:val="bullet"/>
      <w:lvlText w:val="•"/>
      <w:lvlJc w:val="left"/>
      <w:pPr>
        <w:ind w:left="6681" w:hanging="360"/>
      </w:pPr>
      <w:rPr>
        <w:rFonts w:hint="default"/>
        <w:lang w:val="en-US" w:eastAsia="en-US" w:bidi="ar-SA"/>
      </w:rPr>
    </w:lvl>
    <w:lvl w:ilvl="5" w:tplc="316E9112">
      <w:numFmt w:val="bullet"/>
      <w:lvlText w:val="•"/>
      <w:lvlJc w:val="left"/>
      <w:pPr>
        <w:ind w:left="8206" w:hanging="360"/>
      </w:pPr>
      <w:rPr>
        <w:rFonts w:hint="default"/>
        <w:lang w:val="en-US" w:eastAsia="en-US" w:bidi="ar-SA"/>
      </w:rPr>
    </w:lvl>
    <w:lvl w:ilvl="6" w:tplc="C8F63B22">
      <w:numFmt w:val="bullet"/>
      <w:lvlText w:val="•"/>
      <w:lvlJc w:val="left"/>
      <w:pPr>
        <w:ind w:left="9732" w:hanging="360"/>
      </w:pPr>
      <w:rPr>
        <w:rFonts w:hint="default"/>
        <w:lang w:val="en-US" w:eastAsia="en-US" w:bidi="ar-SA"/>
      </w:rPr>
    </w:lvl>
    <w:lvl w:ilvl="7" w:tplc="DE424720">
      <w:numFmt w:val="bullet"/>
      <w:lvlText w:val="•"/>
      <w:lvlJc w:val="left"/>
      <w:pPr>
        <w:ind w:left="11257" w:hanging="360"/>
      </w:pPr>
      <w:rPr>
        <w:rFonts w:hint="default"/>
        <w:lang w:val="en-US" w:eastAsia="en-US" w:bidi="ar-SA"/>
      </w:rPr>
    </w:lvl>
    <w:lvl w:ilvl="8" w:tplc="FC54ADEA">
      <w:numFmt w:val="bullet"/>
      <w:lvlText w:val="•"/>
      <w:lvlJc w:val="left"/>
      <w:pPr>
        <w:ind w:left="12782" w:hanging="360"/>
      </w:pPr>
      <w:rPr>
        <w:rFonts w:hint="default"/>
        <w:lang w:val="en-US" w:eastAsia="en-US" w:bidi="ar-SA"/>
      </w:rPr>
    </w:lvl>
  </w:abstractNum>
  <w:abstractNum w:abstractNumId="21" w15:restartNumberingAfterBreak="0">
    <w:nsid w:val="46BE1B46"/>
    <w:multiLevelType w:val="hybridMultilevel"/>
    <w:tmpl w:val="30F4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FA3D33"/>
    <w:multiLevelType w:val="hybridMultilevel"/>
    <w:tmpl w:val="0ED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409DC"/>
    <w:multiLevelType w:val="hybridMultilevel"/>
    <w:tmpl w:val="DA72D54C"/>
    <w:lvl w:ilvl="0" w:tplc="571E9CCA">
      <w:start w:val="1"/>
      <w:numFmt w:val="decimal"/>
      <w:lvlText w:val="%1."/>
      <w:lvlJc w:val="left"/>
      <w:pPr>
        <w:ind w:left="580" w:hanging="360"/>
        <w:jc w:val="left"/>
      </w:pPr>
      <w:rPr>
        <w:rFonts w:hint="default"/>
        <w:spacing w:val="-3"/>
        <w:w w:val="99"/>
        <w:lang w:val="en-US" w:eastAsia="en-US" w:bidi="ar-SA"/>
      </w:rPr>
    </w:lvl>
    <w:lvl w:ilvl="1" w:tplc="79040570">
      <w:numFmt w:val="bullet"/>
      <w:lvlText w:val="•"/>
      <w:lvlJc w:val="left"/>
      <w:pPr>
        <w:ind w:left="2105" w:hanging="360"/>
      </w:pPr>
      <w:rPr>
        <w:rFonts w:hint="default"/>
        <w:lang w:val="en-US" w:eastAsia="en-US" w:bidi="ar-SA"/>
      </w:rPr>
    </w:lvl>
    <w:lvl w:ilvl="2" w:tplc="02E4506A">
      <w:numFmt w:val="bullet"/>
      <w:lvlText w:val="•"/>
      <w:lvlJc w:val="left"/>
      <w:pPr>
        <w:ind w:left="3630" w:hanging="360"/>
      </w:pPr>
      <w:rPr>
        <w:rFonts w:hint="default"/>
        <w:lang w:val="en-US" w:eastAsia="en-US" w:bidi="ar-SA"/>
      </w:rPr>
    </w:lvl>
    <w:lvl w:ilvl="3" w:tplc="49281446">
      <w:numFmt w:val="bullet"/>
      <w:lvlText w:val="•"/>
      <w:lvlJc w:val="left"/>
      <w:pPr>
        <w:ind w:left="5156" w:hanging="360"/>
      </w:pPr>
      <w:rPr>
        <w:rFonts w:hint="default"/>
        <w:lang w:val="en-US" w:eastAsia="en-US" w:bidi="ar-SA"/>
      </w:rPr>
    </w:lvl>
    <w:lvl w:ilvl="4" w:tplc="428A2F00">
      <w:numFmt w:val="bullet"/>
      <w:lvlText w:val="•"/>
      <w:lvlJc w:val="left"/>
      <w:pPr>
        <w:ind w:left="6681" w:hanging="360"/>
      </w:pPr>
      <w:rPr>
        <w:rFonts w:hint="default"/>
        <w:lang w:val="en-US" w:eastAsia="en-US" w:bidi="ar-SA"/>
      </w:rPr>
    </w:lvl>
    <w:lvl w:ilvl="5" w:tplc="83C8054C">
      <w:numFmt w:val="bullet"/>
      <w:lvlText w:val="•"/>
      <w:lvlJc w:val="left"/>
      <w:pPr>
        <w:ind w:left="8206" w:hanging="360"/>
      </w:pPr>
      <w:rPr>
        <w:rFonts w:hint="default"/>
        <w:lang w:val="en-US" w:eastAsia="en-US" w:bidi="ar-SA"/>
      </w:rPr>
    </w:lvl>
    <w:lvl w:ilvl="6" w:tplc="7C8EEEAC">
      <w:numFmt w:val="bullet"/>
      <w:lvlText w:val="•"/>
      <w:lvlJc w:val="left"/>
      <w:pPr>
        <w:ind w:left="9732" w:hanging="360"/>
      </w:pPr>
      <w:rPr>
        <w:rFonts w:hint="default"/>
        <w:lang w:val="en-US" w:eastAsia="en-US" w:bidi="ar-SA"/>
      </w:rPr>
    </w:lvl>
    <w:lvl w:ilvl="7" w:tplc="05B6779C">
      <w:numFmt w:val="bullet"/>
      <w:lvlText w:val="•"/>
      <w:lvlJc w:val="left"/>
      <w:pPr>
        <w:ind w:left="11257" w:hanging="360"/>
      </w:pPr>
      <w:rPr>
        <w:rFonts w:hint="default"/>
        <w:lang w:val="en-US" w:eastAsia="en-US" w:bidi="ar-SA"/>
      </w:rPr>
    </w:lvl>
    <w:lvl w:ilvl="8" w:tplc="124063C4">
      <w:numFmt w:val="bullet"/>
      <w:lvlText w:val="•"/>
      <w:lvlJc w:val="left"/>
      <w:pPr>
        <w:ind w:left="12782" w:hanging="360"/>
      </w:pPr>
      <w:rPr>
        <w:rFonts w:hint="default"/>
        <w:lang w:val="en-US" w:eastAsia="en-US" w:bidi="ar-SA"/>
      </w:rPr>
    </w:lvl>
  </w:abstractNum>
  <w:abstractNum w:abstractNumId="24" w15:restartNumberingAfterBreak="0">
    <w:nsid w:val="54854706"/>
    <w:multiLevelType w:val="hybridMultilevel"/>
    <w:tmpl w:val="EFA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84C17"/>
    <w:multiLevelType w:val="hybridMultilevel"/>
    <w:tmpl w:val="BC2C5506"/>
    <w:lvl w:ilvl="0" w:tplc="23C25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9754D"/>
    <w:multiLevelType w:val="hybridMultilevel"/>
    <w:tmpl w:val="BBAA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37E4A"/>
    <w:multiLevelType w:val="hybridMultilevel"/>
    <w:tmpl w:val="45B2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E7537"/>
    <w:multiLevelType w:val="hybridMultilevel"/>
    <w:tmpl w:val="FB98A9B0"/>
    <w:lvl w:ilvl="0" w:tplc="04090001">
      <w:start w:val="1"/>
      <w:numFmt w:val="bullet"/>
      <w:lvlText w:val=""/>
      <w:lvlJc w:val="left"/>
      <w:pPr>
        <w:ind w:left="720" w:hanging="360"/>
      </w:pPr>
      <w:rPr>
        <w:rFonts w:ascii="Symbol" w:hAnsi="Symbol" w:hint="default"/>
      </w:rPr>
    </w:lvl>
    <w:lvl w:ilvl="1" w:tplc="A3BCCD06">
      <w:numFmt w:val="bullet"/>
      <w:lvlText w:val="–"/>
      <w:lvlJc w:val="left"/>
      <w:pPr>
        <w:ind w:left="1440" w:hanging="360"/>
      </w:pPr>
      <w:rPr>
        <w:rFonts w:ascii="Calibri" w:eastAsiaTheme="minorHAnsi" w:hAnsi="Calibri" w:cstheme="minorBidi" w:hint="default"/>
      </w:rPr>
    </w:lvl>
    <w:lvl w:ilvl="2" w:tplc="46269928">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A94136"/>
    <w:multiLevelType w:val="hybridMultilevel"/>
    <w:tmpl w:val="E294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75115"/>
    <w:multiLevelType w:val="hybridMultilevel"/>
    <w:tmpl w:val="1BAAB8B6"/>
    <w:lvl w:ilvl="0" w:tplc="80C0DD06">
      <w:start w:val="1"/>
      <w:numFmt w:val="upperRoman"/>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9C54877"/>
    <w:multiLevelType w:val="hybridMultilevel"/>
    <w:tmpl w:val="1A6A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05FC9"/>
    <w:multiLevelType w:val="hybridMultilevel"/>
    <w:tmpl w:val="CB586BE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3" w15:restartNumberingAfterBreak="0">
    <w:nsid w:val="7C69181A"/>
    <w:multiLevelType w:val="hybridMultilevel"/>
    <w:tmpl w:val="82BC0C4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4" w15:restartNumberingAfterBreak="0">
    <w:nsid w:val="7EBE021A"/>
    <w:multiLevelType w:val="hybridMultilevel"/>
    <w:tmpl w:val="A4B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0"/>
  </w:num>
  <w:num w:numId="6">
    <w:abstractNumId w:val="27"/>
  </w:num>
  <w:num w:numId="7">
    <w:abstractNumId w:val="11"/>
  </w:num>
  <w:num w:numId="8">
    <w:abstractNumId w:val="34"/>
  </w:num>
  <w:num w:numId="9">
    <w:abstractNumId w:val="1"/>
  </w:num>
  <w:num w:numId="10">
    <w:abstractNumId w:val="8"/>
  </w:num>
  <w:num w:numId="11">
    <w:abstractNumId w:val="18"/>
  </w:num>
  <w:num w:numId="12">
    <w:abstractNumId w:val="24"/>
  </w:num>
  <w:num w:numId="13">
    <w:abstractNumId w:val="14"/>
  </w:num>
  <w:num w:numId="14">
    <w:abstractNumId w:val="17"/>
  </w:num>
  <w:num w:numId="15">
    <w:abstractNumId w:val="29"/>
  </w:num>
  <w:num w:numId="16">
    <w:abstractNumId w:val="9"/>
  </w:num>
  <w:num w:numId="17">
    <w:abstractNumId w:val="21"/>
  </w:num>
  <w:num w:numId="18">
    <w:abstractNumId w:val="0"/>
  </w:num>
  <w:num w:numId="19">
    <w:abstractNumId w:val="16"/>
  </w:num>
  <w:num w:numId="20">
    <w:abstractNumId w:val="15"/>
  </w:num>
  <w:num w:numId="21">
    <w:abstractNumId w:val="10"/>
  </w:num>
  <w:num w:numId="22">
    <w:abstractNumId w:val="26"/>
  </w:num>
  <w:num w:numId="23">
    <w:abstractNumId w:val="22"/>
  </w:num>
  <w:num w:numId="24">
    <w:abstractNumId w:val="19"/>
  </w:num>
  <w:num w:numId="25">
    <w:abstractNumId w:val="12"/>
  </w:num>
  <w:num w:numId="26">
    <w:abstractNumId w:val="2"/>
  </w:num>
  <w:num w:numId="27">
    <w:abstractNumId w:val="31"/>
  </w:num>
  <w:num w:numId="28">
    <w:abstractNumId w:val="5"/>
  </w:num>
  <w:num w:numId="29">
    <w:abstractNumId w:val="4"/>
  </w:num>
  <w:num w:numId="30">
    <w:abstractNumId w:val="13"/>
  </w:num>
  <w:num w:numId="31">
    <w:abstractNumId w:val="28"/>
  </w:num>
  <w:num w:numId="32">
    <w:abstractNumId w:val="33"/>
  </w:num>
  <w:num w:numId="33">
    <w:abstractNumId w:val="7"/>
  </w:num>
  <w:num w:numId="34">
    <w:abstractNumId w:val="3"/>
  </w:num>
  <w:num w:numId="35">
    <w:abstractNumId w:val="32"/>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79"/>
    <w:rsid w:val="000066B3"/>
    <w:rsid w:val="000428E1"/>
    <w:rsid w:val="000518D0"/>
    <w:rsid w:val="00055406"/>
    <w:rsid w:val="00055F45"/>
    <w:rsid w:val="000C18A4"/>
    <w:rsid w:val="00107CC9"/>
    <w:rsid w:val="00115F56"/>
    <w:rsid w:val="001C0D6A"/>
    <w:rsid w:val="001C1334"/>
    <w:rsid w:val="001D4CAB"/>
    <w:rsid w:val="001D7F81"/>
    <w:rsid w:val="001E36AE"/>
    <w:rsid w:val="001F16B8"/>
    <w:rsid w:val="00206B53"/>
    <w:rsid w:val="00207753"/>
    <w:rsid w:val="002234DA"/>
    <w:rsid w:val="00283E47"/>
    <w:rsid w:val="002C1834"/>
    <w:rsid w:val="002D534D"/>
    <w:rsid w:val="00341895"/>
    <w:rsid w:val="00394009"/>
    <w:rsid w:val="003D7865"/>
    <w:rsid w:val="003F103A"/>
    <w:rsid w:val="003F399F"/>
    <w:rsid w:val="003F462B"/>
    <w:rsid w:val="003F74A1"/>
    <w:rsid w:val="00442E37"/>
    <w:rsid w:val="00483F2E"/>
    <w:rsid w:val="0048556A"/>
    <w:rsid w:val="004A5045"/>
    <w:rsid w:val="004B6B49"/>
    <w:rsid w:val="004C6808"/>
    <w:rsid w:val="005657A6"/>
    <w:rsid w:val="0058555E"/>
    <w:rsid w:val="005B13C3"/>
    <w:rsid w:val="005D64B2"/>
    <w:rsid w:val="005F363D"/>
    <w:rsid w:val="00602FF7"/>
    <w:rsid w:val="00646C87"/>
    <w:rsid w:val="0065302D"/>
    <w:rsid w:val="006561DD"/>
    <w:rsid w:val="006752F2"/>
    <w:rsid w:val="006978F9"/>
    <w:rsid w:val="006C6EBB"/>
    <w:rsid w:val="006D2F31"/>
    <w:rsid w:val="0071276B"/>
    <w:rsid w:val="0073035F"/>
    <w:rsid w:val="00766AA8"/>
    <w:rsid w:val="00772235"/>
    <w:rsid w:val="0081743B"/>
    <w:rsid w:val="008350F3"/>
    <w:rsid w:val="00870B2F"/>
    <w:rsid w:val="00877FEF"/>
    <w:rsid w:val="008B0596"/>
    <w:rsid w:val="008D0479"/>
    <w:rsid w:val="008F49A5"/>
    <w:rsid w:val="00921231"/>
    <w:rsid w:val="009214CB"/>
    <w:rsid w:val="009270E5"/>
    <w:rsid w:val="00954093"/>
    <w:rsid w:val="009A3FE6"/>
    <w:rsid w:val="009F4894"/>
    <w:rsid w:val="009F6DF7"/>
    <w:rsid w:val="00A5484C"/>
    <w:rsid w:val="00A75CE4"/>
    <w:rsid w:val="00A76720"/>
    <w:rsid w:val="00A962B7"/>
    <w:rsid w:val="00AE218D"/>
    <w:rsid w:val="00AE71D7"/>
    <w:rsid w:val="00B27276"/>
    <w:rsid w:val="00B50E52"/>
    <w:rsid w:val="00B80D15"/>
    <w:rsid w:val="00BA0315"/>
    <w:rsid w:val="00BA712A"/>
    <w:rsid w:val="00BF3E44"/>
    <w:rsid w:val="00C04B52"/>
    <w:rsid w:val="00C079CD"/>
    <w:rsid w:val="00C15FB1"/>
    <w:rsid w:val="00C1612D"/>
    <w:rsid w:val="00C537F6"/>
    <w:rsid w:val="00C67A16"/>
    <w:rsid w:val="00C9057A"/>
    <w:rsid w:val="00CC600D"/>
    <w:rsid w:val="00CC722B"/>
    <w:rsid w:val="00D102E4"/>
    <w:rsid w:val="00D67192"/>
    <w:rsid w:val="00DC12CD"/>
    <w:rsid w:val="00DD2735"/>
    <w:rsid w:val="00DE2E63"/>
    <w:rsid w:val="00E15909"/>
    <w:rsid w:val="00E662B6"/>
    <w:rsid w:val="00E73A2A"/>
    <w:rsid w:val="00E81FF4"/>
    <w:rsid w:val="00ED1FB2"/>
    <w:rsid w:val="00F20C8C"/>
    <w:rsid w:val="00F24EF3"/>
    <w:rsid w:val="00F26F48"/>
    <w:rsid w:val="00F4230D"/>
    <w:rsid w:val="00F74B4B"/>
    <w:rsid w:val="00F85FBA"/>
    <w:rsid w:val="00F8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1942"/>
  <w15:docId w15:val="{45012B87-72FA-400E-8D96-9E3AA5E9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D0"/>
  </w:style>
  <w:style w:type="paragraph" w:styleId="Heading1">
    <w:name w:val="heading 1"/>
    <w:basedOn w:val="Normal"/>
    <w:next w:val="Normal"/>
    <w:link w:val="Heading1Char"/>
    <w:uiPriority w:val="9"/>
    <w:qFormat/>
    <w:rsid w:val="00817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99F"/>
    <w:pPr>
      <w:keepNext/>
      <w:spacing w:before="240" w:after="60"/>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47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646C87"/>
    <w:pPr>
      <w:ind w:left="720"/>
      <w:contextualSpacing/>
    </w:pPr>
  </w:style>
  <w:style w:type="paragraph" w:styleId="BalloonText">
    <w:name w:val="Balloon Text"/>
    <w:basedOn w:val="Normal"/>
    <w:link w:val="BalloonTextChar"/>
    <w:uiPriority w:val="99"/>
    <w:semiHidden/>
    <w:unhideWhenUsed/>
    <w:rsid w:val="001C13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334"/>
    <w:rPr>
      <w:rFonts w:ascii="Tahoma" w:hAnsi="Tahoma" w:cs="Tahoma"/>
      <w:sz w:val="16"/>
      <w:szCs w:val="16"/>
    </w:rPr>
  </w:style>
  <w:style w:type="paragraph" w:styleId="NormalWeb">
    <w:name w:val="Normal (Web)"/>
    <w:basedOn w:val="Normal"/>
    <w:uiPriority w:val="99"/>
    <w:semiHidden/>
    <w:unhideWhenUsed/>
    <w:rsid w:val="008F49A5"/>
    <w:pPr>
      <w:spacing w:before="100" w:beforeAutospacing="1" w:after="100" w:afterAutospacing="1"/>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F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9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F399F"/>
    <w:rPr>
      <w:rFonts w:ascii="Cambria" w:eastAsia="Times New Roman" w:hAnsi="Cambria" w:cs="Times New Roman"/>
      <w:b/>
      <w:bCs/>
      <w:i/>
      <w:iCs/>
      <w:sz w:val="28"/>
      <w:szCs w:val="28"/>
      <w:lang w:val="x-none" w:eastAsia="x-none"/>
    </w:rPr>
  </w:style>
  <w:style w:type="paragraph" w:customStyle="1" w:styleId="Default">
    <w:name w:val="Default"/>
    <w:rsid w:val="00B50E52"/>
    <w:pPr>
      <w:autoSpaceDE w:val="0"/>
      <w:autoSpaceDN w:val="0"/>
      <w:adjustRightInd w:val="0"/>
      <w:spacing w:after="0"/>
    </w:pPr>
    <w:rPr>
      <w:rFonts w:ascii="Times New Roman" w:eastAsia="Calibri" w:hAnsi="Times New Roman" w:cs="Times New Roman"/>
      <w:color w:val="000000"/>
      <w:sz w:val="24"/>
      <w:szCs w:val="24"/>
    </w:rPr>
  </w:style>
  <w:style w:type="character" w:styleId="Hyperlink">
    <w:name w:val="Hyperlink"/>
    <w:uiPriority w:val="99"/>
    <w:unhideWhenUsed/>
    <w:rsid w:val="00B50E52"/>
    <w:rPr>
      <w:color w:val="0000FF"/>
      <w:u w:val="single"/>
    </w:rPr>
  </w:style>
  <w:style w:type="character" w:customStyle="1" w:styleId="Heading1Char">
    <w:name w:val="Heading 1 Char"/>
    <w:basedOn w:val="DefaultParagraphFont"/>
    <w:link w:val="Heading1"/>
    <w:uiPriority w:val="9"/>
    <w:rsid w:val="0081743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81743B"/>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1743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1743B"/>
    <w:pPr>
      <w:widowControl w:val="0"/>
      <w:autoSpaceDE w:val="0"/>
      <w:autoSpaceDN w:val="0"/>
      <w:spacing w:after="0"/>
      <w:ind w:left="107"/>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scgupta</cp:lastModifiedBy>
  <cp:revision>4</cp:revision>
  <cp:lastPrinted>2014-04-12T10:14:00Z</cp:lastPrinted>
  <dcterms:created xsi:type="dcterms:W3CDTF">2021-06-04T08:32:00Z</dcterms:created>
  <dcterms:modified xsi:type="dcterms:W3CDTF">2021-07-13T06:34:00Z</dcterms:modified>
</cp:coreProperties>
</file>