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Module - 3( document , events , controls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numPr>
          <w:ilvl w:val="0"/>
          <w:numId w:val="4"/>
        </w:numPr>
        <w:ind w:left="720" w:hanging="360"/>
        <w:rPr>
          <w:b w:val="1"/>
          <w:sz w:val="26"/>
          <w:szCs w:val="26"/>
        </w:rPr>
      </w:pPr>
      <w:r w:rsidDel="00000000" w:rsidR="00000000" w:rsidRPr="00000000">
        <w:rPr>
          <w:b w:val="1"/>
          <w:sz w:val="26"/>
          <w:szCs w:val="26"/>
          <w:rtl w:val="0"/>
        </w:rPr>
        <w:t xml:space="preserve">Documents Object in javascript : -</w:t>
      </w:r>
    </w:p>
    <w:p w:rsidR="00000000" w:rsidDel="00000000" w:rsidP="00000000" w:rsidRDefault="00000000" w:rsidRPr="00000000" w14:paraId="00000005">
      <w:pPr>
        <w:ind w:left="720" w:firstLine="0"/>
        <w:rPr>
          <w:b w:val="1"/>
          <w:sz w:val="26"/>
          <w:szCs w:val="26"/>
        </w:rPr>
      </w:pPr>
      <w:r w:rsidDel="00000000" w:rsidR="00000000" w:rsidRPr="00000000">
        <w:rPr>
          <w:rtl w:val="0"/>
        </w:rPr>
      </w:r>
    </w:p>
    <w:p w:rsidR="00000000" w:rsidDel="00000000" w:rsidP="00000000" w:rsidRDefault="00000000" w:rsidRPr="00000000" w14:paraId="00000006">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document object represents your web page.</w:t>
      </w:r>
    </w:p>
    <w:p w:rsidR="00000000" w:rsidDel="00000000" w:rsidP="00000000" w:rsidRDefault="00000000" w:rsidRPr="00000000" w14:paraId="00000007">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want to access any element in an HTML page, you always start with accessing the document object.</w:t>
      </w:r>
    </w:p>
    <w:p w:rsidR="00000000" w:rsidDel="00000000" w:rsidP="00000000" w:rsidRDefault="00000000" w:rsidRPr="00000000" w14:paraId="00000008">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Below are some examples of how you can use the document object to access and manipulate HTML.</w:t>
      </w:r>
    </w:p>
    <w:p w:rsidR="00000000" w:rsidDel="00000000" w:rsidP="00000000" w:rsidRDefault="00000000" w:rsidRPr="00000000" w14:paraId="00000009">
      <w:pPr>
        <w:ind w:left="720" w:firstLine="0"/>
        <w:rPr>
          <w:sz w:val="26"/>
          <w:szCs w:val="26"/>
        </w:rPr>
      </w:pPr>
      <w:r w:rsidDel="00000000" w:rsidR="00000000" w:rsidRPr="00000000">
        <w:rPr>
          <w:rtl w:val="0"/>
        </w:rPr>
      </w:r>
    </w:p>
    <w:tbl>
      <w:tblPr>
        <w:tblStyle w:val="Table1"/>
        <w:tblW w:w="9025.511811023624"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725.538109308047"/>
        <w:gridCol w:w="4299.973701715577"/>
        <w:tblGridChange w:id="0">
          <w:tblGrid>
            <w:gridCol w:w="4725.538109308047"/>
            <w:gridCol w:w="4299.973701715577"/>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A">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B">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document.getElementById(</w:t>
            </w:r>
            <w:r w:rsidDel="00000000" w:rsidR="00000000" w:rsidRPr="00000000">
              <w:rPr>
                <w:rFonts w:ascii="Verdana" w:cs="Verdana" w:eastAsia="Verdana" w:hAnsi="Verdana"/>
                <w:i w:val="1"/>
                <w:sz w:val="23"/>
                <w:szCs w:val="23"/>
                <w:rtl w:val="0"/>
              </w:rPr>
              <w:t xml:space="preserve">id</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Find an element by element id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document.getElementsByTagName(</w:t>
            </w:r>
            <w:r w:rsidDel="00000000" w:rsidR="00000000" w:rsidRPr="00000000">
              <w:rPr>
                <w:rFonts w:ascii="Verdana" w:cs="Verdana" w:eastAsia="Verdana" w:hAnsi="Verdana"/>
                <w:i w:val="1"/>
                <w:sz w:val="23"/>
                <w:szCs w:val="23"/>
                <w:rtl w:val="0"/>
              </w:rPr>
              <w:t xml:space="preserve">name</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Find elements by tag name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document.getElementsByClassName(</w:t>
            </w:r>
            <w:r w:rsidDel="00000000" w:rsidR="00000000" w:rsidRPr="00000000">
              <w:rPr>
                <w:rFonts w:ascii="Verdana" w:cs="Verdana" w:eastAsia="Verdana" w:hAnsi="Verdana"/>
                <w:i w:val="1"/>
                <w:sz w:val="23"/>
                <w:szCs w:val="23"/>
                <w:rtl w:val="0"/>
              </w:rPr>
              <w:t xml:space="preserve">name</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Find elements by class name</w:t>
            </w:r>
          </w:p>
        </w:tc>
      </w:tr>
    </w:tbl>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160" w:before="160" w:lineRule="auto"/>
        <w:rPr>
          <w:sz w:val="48"/>
          <w:szCs w:val="48"/>
        </w:rPr>
      </w:pPr>
      <w:bookmarkStart w:colFirst="0" w:colLast="0" w:name="_jtp5rt2qzzas" w:id="0"/>
      <w:bookmarkEnd w:id="0"/>
      <w:r w:rsidDel="00000000" w:rsidR="00000000" w:rsidRPr="00000000">
        <w:rPr>
          <w:sz w:val="48"/>
          <w:szCs w:val="48"/>
          <w:rtl w:val="0"/>
        </w:rPr>
        <w:t xml:space="preserve">Changing HTML Elements</w:t>
      </w:r>
    </w:p>
    <w:tbl>
      <w:tblPr>
        <w:tblStyle w:val="Table2"/>
        <w:tblW w:w="9025.511811023624"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725.538109308047"/>
        <w:gridCol w:w="4299.973701715577"/>
        <w:tblGridChange w:id="0">
          <w:tblGrid>
            <w:gridCol w:w="4725.538109308047"/>
            <w:gridCol w:w="4299.973701715577"/>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C">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E">
            <w:pPr>
              <w:spacing w:after="300" w:before="300" w:lineRule="auto"/>
              <w:rPr>
                <w:rFonts w:ascii="Verdana" w:cs="Verdana" w:eastAsia="Verdana" w:hAnsi="Verdana"/>
                <w:sz w:val="23"/>
                <w:szCs w:val="23"/>
              </w:rPr>
            </w:pPr>
            <w:r w:rsidDel="00000000" w:rsidR="00000000" w:rsidRPr="00000000">
              <w:rPr>
                <w:rFonts w:ascii="Verdana" w:cs="Verdana" w:eastAsia="Verdana" w:hAnsi="Verdana"/>
                <w:i w:val="1"/>
                <w:sz w:val="23"/>
                <w:szCs w:val="23"/>
                <w:rtl w:val="0"/>
              </w:rPr>
              <w:t xml:space="preserve">element</w:t>
            </w:r>
            <w:r w:rsidDel="00000000" w:rsidR="00000000" w:rsidRPr="00000000">
              <w:rPr>
                <w:rFonts w:ascii="Verdana" w:cs="Verdana" w:eastAsia="Verdana" w:hAnsi="Verdana"/>
                <w:sz w:val="23"/>
                <w:szCs w:val="23"/>
                <w:rtl w:val="0"/>
              </w:rPr>
              <w:t xml:space="preserve">.innerHTML =  </w:t>
            </w:r>
            <w:r w:rsidDel="00000000" w:rsidR="00000000" w:rsidRPr="00000000">
              <w:rPr>
                <w:rFonts w:ascii="Verdana" w:cs="Verdana" w:eastAsia="Verdana" w:hAnsi="Verdana"/>
                <w:i w:val="1"/>
                <w:sz w:val="23"/>
                <w:szCs w:val="23"/>
                <w:rtl w:val="0"/>
              </w:rPr>
              <w:t xml:space="preserve">new html 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Change the inner HTML of an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0">
            <w:pPr>
              <w:spacing w:after="300" w:before="300" w:lineRule="auto"/>
              <w:rPr>
                <w:rFonts w:ascii="Verdana" w:cs="Verdana" w:eastAsia="Verdana" w:hAnsi="Verdana"/>
                <w:sz w:val="23"/>
                <w:szCs w:val="23"/>
              </w:rPr>
            </w:pPr>
            <w:r w:rsidDel="00000000" w:rsidR="00000000" w:rsidRPr="00000000">
              <w:rPr>
                <w:rFonts w:ascii="Verdana" w:cs="Verdana" w:eastAsia="Verdana" w:hAnsi="Verdana"/>
                <w:i w:val="1"/>
                <w:sz w:val="23"/>
                <w:szCs w:val="23"/>
                <w:rtl w:val="0"/>
              </w:rPr>
              <w:t xml:space="preserve">element</w:t>
            </w:r>
            <w:r w:rsidDel="00000000" w:rsidR="00000000" w:rsidRPr="00000000">
              <w:rPr>
                <w:rFonts w:ascii="Verdana" w:cs="Verdana" w:eastAsia="Verdana" w:hAnsi="Verdana"/>
                <w:sz w:val="23"/>
                <w:szCs w:val="23"/>
                <w:rtl w:val="0"/>
              </w:rPr>
              <w:t xml:space="preserve">.</w:t>
            </w:r>
            <w:r w:rsidDel="00000000" w:rsidR="00000000" w:rsidRPr="00000000">
              <w:rPr>
                <w:rFonts w:ascii="Verdana" w:cs="Verdana" w:eastAsia="Verdana" w:hAnsi="Verdana"/>
                <w:i w:val="1"/>
                <w:sz w:val="23"/>
                <w:szCs w:val="23"/>
                <w:rtl w:val="0"/>
              </w:rPr>
              <w:t xml:space="preserve">attribute = new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Change the attribute value of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2">
            <w:pPr>
              <w:spacing w:after="300" w:before="300" w:lineRule="auto"/>
              <w:rPr>
                <w:rFonts w:ascii="Verdana" w:cs="Verdana" w:eastAsia="Verdana" w:hAnsi="Verdana"/>
                <w:sz w:val="23"/>
                <w:szCs w:val="23"/>
              </w:rPr>
            </w:pPr>
            <w:r w:rsidDel="00000000" w:rsidR="00000000" w:rsidRPr="00000000">
              <w:rPr>
                <w:rFonts w:ascii="Verdana" w:cs="Verdana" w:eastAsia="Verdana" w:hAnsi="Verdana"/>
                <w:i w:val="1"/>
                <w:sz w:val="23"/>
                <w:szCs w:val="23"/>
                <w:rtl w:val="0"/>
              </w:rPr>
              <w:t xml:space="preserve">element</w:t>
            </w:r>
            <w:r w:rsidDel="00000000" w:rsidR="00000000" w:rsidRPr="00000000">
              <w:rPr>
                <w:rFonts w:ascii="Verdana" w:cs="Verdana" w:eastAsia="Verdana" w:hAnsi="Verdana"/>
                <w:sz w:val="23"/>
                <w:szCs w:val="23"/>
                <w:rtl w:val="0"/>
              </w:rPr>
              <w:t xml:space="preserve">.style.</w:t>
            </w:r>
            <w:r w:rsidDel="00000000" w:rsidR="00000000" w:rsidRPr="00000000">
              <w:rPr>
                <w:rFonts w:ascii="Verdana" w:cs="Verdana" w:eastAsia="Verdana" w:hAnsi="Verdana"/>
                <w:i w:val="1"/>
                <w:sz w:val="23"/>
                <w:szCs w:val="23"/>
                <w:rtl w:val="0"/>
              </w:rPr>
              <w:t xml:space="preserve">property = new style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Change the style of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4">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5">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6">
            <w:pPr>
              <w:spacing w:after="300" w:before="300" w:lineRule="auto"/>
              <w:rPr>
                <w:rFonts w:ascii="Verdana" w:cs="Verdana" w:eastAsia="Verdana" w:hAnsi="Verdana"/>
                <w:sz w:val="23"/>
                <w:szCs w:val="23"/>
              </w:rPr>
            </w:pPr>
            <w:r w:rsidDel="00000000" w:rsidR="00000000" w:rsidRPr="00000000">
              <w:rPr>
                <w:rFonts w:ascii="Verdana" w:cs="Verdana" w:eastAsia="Verdana" w:hAnsi="Verdana"/>
                <w:i w:val="1"/>
                <w:sz w:val="23"/>
                <w:szCs w:val="23"/>
                <w:rtl w:val="0"/>
              </w:rPr>
              <w:t xml:space="preserve">element</w:t>
            </w:r>
            <w:r w:rsidDel="00000000" w:rsidR="00000000" w:rsidRPr="00000000">
              <w:rPr>
                <w:rFonts w:ascii="Verdana" w:cs="Verdana" w:eastAsia="Verdana" w:hAnsi="Verdana"/>
                <w:sz w:val="23"/>
                <w:szCs w:val="23"/>
                <w:rtl w:val="0"/>
              </w:rPr>
              <w:t xml:space="preserve">.setAttribute</w:t>
            </w:r>
            <w:r w:rsidDel="00000000" w:rsidR="00000000" w:rsidRPr="00000000">
              <w:rPr>
                <w:rFonts w:ascii="Verdana" w:cs="Verdana" w:eastAsia="Verdana" w:hAnsi="Verdana"/>
                <w:i w:val="1"/>
                <w:sz w:val="23"/>
                <w:szCs w:val="23"/>
                <w:rtl w:val="0"/>
              </w:rPr>
              <w:t xml:space="preserve">(attribute,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Change the attribute value of an HTML element</w:t>
            </w:r>
          </w:p>
        </w:tc>
      </w:tr>
    </w:tbl>
    <w:p w:rsidR="00000000" w:rsidDel="00000000" w:rsidP="00000000" w:rsidRDefault="00000000" w:rsidRPr="00000000" w14:paraId="00000028">
      <w:pPr>
        <w:ind w:left="720" w:firstLine="0"/>
        <w:rPr>
          <w:sz w:val="26"/>
          <w:szCs w:val="26"/>
        </w:rPr>
      </w:pPr>
      <w:r w:rsidDel="00000000" w:rsidR="00000000" w:rsidRPr="00000000">
        <w:rPr>
          <w:rtl w:val="0"/>
        </w:rPr>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160" w:before="160" w:lineRule="auto"/>
        <w:rPr>
          <w:sz w:val="48"/>
          <w:szCs w:val="48"/>
        </w:rPr>
      </w:pPr>
      <w:bookmarkStart w:colFirst="0" w:colLast="0" w:name="_4a7ibwjfvq15" w:id="1"/>
      <w:bookmarkEnd w:id="1"/>
      <w:r w:rsidDel="00000000" w:rsidR="00000000" w:rsidRPr="00000000">
        <w:rPr>
          <w:sz w:val="48"/>
          <w:szCs w:val="48"/>
          <w:rtl w:val="0"/>
        </w:rPr>
        <w:t xml:space="preserve">Adding and Deleting Elements</w:t>
      </w:r>
    </w:p>
    <w:tbl>
      <w:tblPr>
        <w:tblStyle w:val="Table3"/>
        <w:tblW w:w="9025.511811023624"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725.538109308047"/>
        <w:gridCol w:w="4299.973701715577"/>
        <w:tblGridChange w:id="0">
          <w:tblGrid>
            <w:gridCol w:w="4725.538109308047"/>
            <w:gridCol w:w="4299.973701715577"/>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B">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document.createElement(</w:t>
            </w:r>
            <w:r w:rsidDel="00000000" w:rsidR="00000000" w:rsidRPr="00000000">
              <w:rPr>
                <w:rFonts w:ascii="Verdana" w:cs="Verdana" w:eastAsia="Verdana" w:hAnsi="Verdana"/>
                <w:i w:val="1"/>
                <w:sz w:val="23"/>
                <w:szCs w:val="23"/>
                <w:rtl w:val="0"/>
              </w:rPr>
              <w:t xml:space="preserve">element</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document.removeChild(</w:t>
            </w:r>
            <w:r w:rsidDel="00000000" w:rsidR="00000000" w:rsidRPr="00000000">
              <w:rPr>
                <w:rFonts w:ascii="Verdana" w:cs="Verdana" w:eastAsia="Verdana" w:hAnsi="Verdana"/>
                <w:i w:val="1"/>
                <w:sz w:val="23"/>
                <w:szCs w:val="23"/>
                <w:rtl w:val="0"/>
              </w:rPr>
              <w:t xml:space="preserve">element</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document.appendChild(</w:t>
            </w:r>
            <w:r w:rsidDel="00000000" w:rsidR="00000000" w:rsidRPr="00000000">
              <w:rPr>
                <w:rFonts w:ascii="Verdana" w:cs="Verdana" w:eastAsia="Verdana" w:hAnsi="Verdana"/>
                <w:i w:val="1"/>
                <w:sz w:val="23"/>
                <w:szCs w:val="23"/>
                <w:rtl w:val="0"/>
              </w:rPr>
              <w:t xml:space="preserve">element</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document.replaceChild(</w:t>
            </w:r>
            <w:r w:rsidDel="00000000" w:rsidR="00000000" w:rsidRPr="00000000">
              <w:rPr>
                <w:rFonts w:ascii="Verdana" w:cs="Verdana" w:eastAsia="Verdana" w:hAnsi="Verdana"/>
                <w:i w:val="1"/>
                <w:sz w:val="23"/>
                <w:szCs w:val="23"/>
                <w:rtl w:val="0"/>
              </w:rPr>
              <w:t xml:space="preserve">new, old</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Replace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document.write(</w:t>
            </w:r>
            <w:r w:rsidDel="00000000" w:rsidR="00000000" w:rsidRPr="00000000">
              <w:rPr>
                <w:rFonts w:ascii="Verdana" w:cs="Verdana" w:eastAsia="Verdana" w:hAnsi="Verdana"/>
                <w:i w:val="1"/>
                <w:sz w:val="23"/>
                <w:szCs w:val="23"/>
                <w:rtl w:val="0"/>
              </w:rPr>
              <w:t xml:space="preserve">text</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Write into the HTML output stream</w:t>
            </w:r>
          </w:p>
        </w:tc>
      </w:tr>
    </w:tbl>
    <w:p w:rsidR="00000000" w:rsidDel="00000000" w:rsidP="00000000" w:rsidRDefault="00000000" w:rsidRPr="00000000" w14:paraId="00000037">
      <w:pPr>
        <w:ind w:left="720" w:firstLine="0"/>
        <w:rPr>
          <w:sz w:val="26"/>
          <w:szCs w:val="26"/>
        </w:rPr>
      </w:pPr>
      <w:r w:rsidDel="00000000" w:rsidR="00000000" w:rsidRPr="00000000">
        <w:rPr>
          <w:rtl w:val="0"/>
        </w:rPr>
      </w:r>
    </w:p>
    <w:p w:rsidR="00000000" w:rsidDel="00000000" w:rsidP="00000000" w:rsidRDefault="00000000" w:rsidRPr="00000000" w14:paraId="00000038">
      <w:pPr>
        <w:ind w:left="720" w:firstLine="0"/>
        <w:rPr>
          <w:sz w:val="26"/>
          <w:szCs w:val="26"/>
        </w:rPr>
      </w:pPr>
      <w:r w:rsidDel="00000000" w:rsidR="00000000" w:rsidRPr="00000000">
        <w:rPr>
          <w:rtl w:val="0"/>
        </w:rPr>
      </w:r>
    </w:p>
    <w:p w:rsidR="00000000" w:rsidDel="00000000" w:rsidP="00000000" w:rsidRDefault="00000000" w:rsidRPr="00000000" w14:paraId="00000039">
      <w:pPr>
        <w:ind w:left="720" w:firstLine="0"/>
        <w:rPr>
          <w:sz w:val="26"/>
          <w:szCs w:val="26"/>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60" w:before="160" w:lineRule="auto"/>
        <w:rPr>
          <w:sz w:val="48"/>
          <w:szCs w:val="48"/>
        </w:rPr>
      </w:pPr>
      <w:bookmarkStart w:colFirst="0" w:colLast="0" w:name="_26flw230z9x5" w:id="2"/>
      <w:bookmarkEnd w:id="2"/>
      <w:r w:rsidDel="00000000" w:rsidR="00000000" w:rsidRPr="00000000">
        <w:rPr>
          <w:sz w:val="48"/>
          <w:szCs w:val="48"/>
          <w:rtl w:val="0"/>
        </w:rPr>
        <w:t xml:space="preserve">Adding Events Handlers</w:t>
      </w:r>
    </w:p>
    <w:tbl>
      <w:tblPr>
        <w:tblStyle w:val="Table4"/>
        <w:tblW w:w="9025.511811023624"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725.538109308047"/>
        <w:gridCol w:w="4299.973701715577"/>
        <w:tblGridChange w:id="0">
          <w:tblGrid>
            <w:gridCol w:w="4725.538109308047"/>
            <w:gridCol w:w="4299.973701715577"/>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B">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C">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document.getElementById(</w:t>
            </w:r>
            <w:r w:rsidDel="00000000" w:rsidR="00000000" w:rsidRPr="00000000">
              <w:rPr>
                <w:rFonts w:ascii="Verdana" w:cs="Verdana" w:eastAsia="Verdana" w:hAnsi="Verdana"/>
                <w:i w:val="1"/>
                <w:sz w:val="23"/>
                <w:szCs w:val="23"/>
                <w:rtl w:val="0"/>
              </w:rPr>
              <w:t xml:space="preserve">id</w:t>
            </w:r>
            <w:r w:rsidDel="00000000" w:rsidR="00000000" w:rsidRPr="00000000">
              <w:rPr>
                <w:rFonts w:ascii="Verdana" w:cs="Verdana" w:eastAsia="Verdana" w:hAnsi="Verdana"/>
                <w:sz w:val="23"/>
                <w:szCs w:val="23"/>
                <w:rtl w:val="0"/>
              </w:rPr>
              <w:t xml:space="preserve">).onclick = function(){</w:t>
            </w:r>
            <w:r w:rsidDel="00000000" w:rsidR="00000000" w:rsidRPr="00000000">
              <w:rPr>
                <w:rFonts w:ascii="Verdana" w:cs="Verdana" w:eastAsia="Verdana" w:hAnsi="Verdana"/>
                <w:i w:val="1"/>
                <w:sz w:val="23"/>
                <w:szCs w:val="23"/>
                <w:rtl w:val="0"/>
              </w:rPr>
              <w:t xml:space="preserve">code</w:t>
            </w: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Adding event handler code to an onclick event</w:t>
            </w:r>
          </w:p>
        </w:tc>
      </w:tr>
    </w:tbl>
    <w:p w:rsidR="00000000" w:rsidDel="00000000" w:rsidP="00000000" w:rsidRDefault="00000000" w:rsidRPr="00000000" w14:paraId="0000003F">
      <w:pPr>
        <w:ind w:left="720" w:firstLine="0"/>
        <w:rPr>
          <w:sz w:val="26"/>
          <w:szCs w:val="26"/>
        </w:rPr>
      </w:pPr>
      <w:r w:rsidDel="00000000" w:rsidR="00000000" w:rsidRPr="00000000">
        <w:rPr>
          <w:rtl w:val="0"/>
        </w:rPr>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numPr>
          <w:ilvl w:val="0"/>
          <w:numId w:val="4"/>
        </w:numPr>
        <w:ind w:left="720" w:hanging="360"/>
        <w:rPr>
          <w:b w:val="1"/>
          <w:sz w:val="30"/>
          <w:szCs w:val="30"/>
        </w:rPr>
      </w:pPr>
      <w:r w:rsidDel="00000000" w:rsidR="00000000" w:rsidRPr="00000000">
        <w:rPr>
          <w:b w:val="1"/>
          <w:sz w:val="30"/>
          <w:szCs w:val="30"/>
          <w:rtl w:val="0"/>
        </w:rPr>
        <w:t xml:space="preserve">Events in javascript</w:t>
      </w:r>
    </w:p>
    <w:p w:rsidR="00000000" w:rsidDel="00000000" w:rsidP="00000000" w:rsidRDefault="00000000" w:rsidRPr="00000000" w14:paraId="00000042">
      <w:pPr>
        <w:ind w:left="720" w:firstLine="0"/>
        <w:rPr>
          <w:b w:val="1"/>
          <w:sz w:val="26"/>
          <w:szCs w:val="26"/>
        </w:rPr>
      </w:pPr>
      <w:r w:rsidDel="00000000" w:rsidR="00000000" w:rsidRPr="00000000">
        <w:rPr>
          <w:rtl w:val="0"/>
        </w:rPr>
      </w:r>
    </w:p>
    <w:p w:rsidR="00000000" w:rsidDel="00000000" w:rsidP="00000000" w:rsidRDefault="00000000" w:rsidRPr="00000000" w14:paraId="00000043">
      <w:pPr>
        <w:ind w:left="720" w:firstLine="0"/>
        <w:rPr>
          <w:sz w:val="26"/>
          <w:szCs w:val="26"/>
        </w:rPr>
      </w:pPr>
      <w:r w:rsidDel="00000000" w:rsidR="00000000" w:rsidRPr="00000000">
        <w:rPr>
          <w:rtl w:val="0"/>
        </w:rPr>
      </w:r>
    </w:p>
    <w:p w:rsidR="00000000" w:rsidDel="00000000" w:rsidP="00000000" w:rsidRDefault="00000000" w:rsidRPr="00000000" w14:paraId="00000044">
      <w:pPr>
        <w:ind w:left="0" w:firstLine="0"/>
        <w:rPr>
          <w:rFonts w:ascii="Verdana" w:cs="Verdana" w:eastAsia="Verdana" w:hAnsi="Verdana"/>
          <w:sz w:val="23"/>
          <w:szCs w:val="23"/>
        </w:rPr>
      </w:pPr>
      <w:r w:rsidDel="00000000" w:rsidR="00000000" w:rsidRPr="00000000">
        <w:rPr>
          <w:sz w:val="26"/>
          <w:szCs w:val="26"/>
          <w:rtl w:val="0"/>
        </w:rPr>
        <w:t xml:space="preserve"> </w:t>
      </w:r>
      <w:r w:rsidDel="00000000" w:rsidR="00000000" w:rsidRPr="00000000">
        <w:rPr>
          <w:rFonts w:ascii="Verdana" w:cs="Verdana" w:eastAsia="Verdana" w:hAnsi="Verdana"/>
          <w:sz w:val="23"/>
          <w:szCs w:val="23"/>
          <w:rtl w:val="0"/>
        </w:rPr>
        <w:t xml:space="preserve">An HTML event can be something the browser does, or something a user does.</w:t>
      </w:r>
    </w:p>
    <w:p w:rsidR="00000000" w:rsidDel="00000000" w:rsidP="00000000" w:rsidRDefault="00000000" w:rsidRPr="00000000" w14:paraId="00000045">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are some examples of HTML events:</w:t>
      </w:r>
    </w:p>
    <w:p w:rsidR="00000000" w:rsidDel="00000000" w:rsidP="00000000" w:rsidRDefault="00000000" w:rsidRPr="00000000" w14:paraId="00000046">
      <w:pPr>
        <w:numPr>
          <w:ilvl w:val="0"/>
          <w:numId w:val="5"/>
        </w:numPr>
        <w:shd w:fill="ffffff" w:val="clear"/>
        <w:spacing w:after="0" w:afterAutospacing="0" w:before="220" w:lineRule="auto"/>
        <w:ind w:left="720" w:hanging="360"/>
        <w:rPr/>
      </w:pPr>
      <w:r w:rsidDel="00000000" w:rsidR="00000000" w:rsidRPr="00000000">
        <w:rPr>
          <w:rFonts w:ascii="Verdana" w:cs="Verdana" w:eastAsia="Verdana" w:hAnsi="Verdana"/>
          <w:sz w:val="23"/>
          <w:szCs w:val="23"/>
          <w:rtl w:val="0"/>
        </w:rPr>
        <w:t xml:space="preserve">An HTML web page has finished loading</w:t>
      </w:r>
    </w:p>
    <w:p w:rsidR="00000000" w:rsidDel="00000000" w:rsidP="00000000" w:rsidRDefault="00000000" w:rsidRPr="00000000" w14:paraId="00000047">
      <w:pPr>
        <w:numPr>
          <w:ilvl w:val="0"/>
          <w:numId w:val="5"/>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An HTML input field was changed</w:t>
      </w:r>
    </w:p>
    <w:p w:rsidR="00000000" w:rsidDel="00000000" w:rsidP="00000000" w:rsidRDefault="00000000" w:rsidRPr="00000000" w14:paraId="00000048">
      <w:pPr>
        <w:numPr>
          <w:ilvl w:val="0"/>
          <w:numId w:val="5"/>
        </w:numPr>
        <w:shd w:fill="ffffff" w:val="clear"/>
        <w:spacing w:after="220" w:before="0" w:beforeAutospacing="0" w:lineRule="auto"/>
        <w:ind w:left="720" w:hanging="360"/>
        <w:rPr/>
      </w:pPr>
      <w:r w:rsidDel="00000000" w:rsidR="00000000" w:rsidRPr="00000000">
        <w:rPr>
          <w:rFonts w:ascii="Verdana" w:cs="Verdana" w:eastAsia="Verdana" w:hAnsi="Verdana"/>
          <w:sz w:val="23"/>
          <w:szCs w:val="23"/>
          <w:rtl w:val="0"/>
        </w:rPr>
        <w:t xml:space="preserve">An HTML button was clicked</w:t>
      </w:r>
    </w:p>
    <w:p w:rsidR="00000000" w:rsidDel="00000000" w:rsidP="00000000" w:rsidRDefault="00000000" w:rsidRPr="00000000" w14:paraId="00000049">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Often, when events happen, you may want to do something.</w:t>
      </w:r>
    </w:p>
    <w:p w:rsidR="00000000" w:rsidDel="00000000" w:rsidP="00000000" w:rsidRDefault="00000000" w:rsidRPr="00000000" w14:paraId="0000004A">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JavaScript lets you execute code when events are detected.</w:t>
      </w:r>
    </w:p>
    <w:p w:rsidR="00000000" w:rsidDel="00000000" w:rsidP="00000000" w:rsidRDefault="00000000" w:rsidRPr="00000000" w14:paraId="0000004B">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HTML allows event handler attributes, with JavaScript code, to be added to HTML elements.</w:t>
      </w:r>
    </w:p>
    <w:p w:rsidR="00000000" w:rsidDel="00000000" w:rsidP="00000000" w:rsidRDefault="00000000" w:rsidRPr="00000000" w14:paraId="0000004C">
      <w:pPr>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D">
      <w:pPr>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E">
      <w:pPr>
        <w:shd w:fill="ffffff" w:val="clear"/>
        <w:spacing w:after="280" w:before="28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button</w:t>
      </w:r>
      <w:r w:rsidDel="00000000" w:rsidR="00000000" w:rsidRPr="00000000">
        <w:rPr>
          <w:rFonts w:ascii="Courier New" w:cs="Courier New" w:eastAsia="Courier New" w:hAnsi="Courier New"/>
          <w:color w:val="ff0000"/>
          <w:sz w:val="23"/>
          <w:szCs w:val="23"/>
          <w:rtl w:val="0"/>
        </w:rPr>
        <w:t xml:space="preserve"> onclick</w:t>
      </w:r>
      <w:r w:rsidDel="00000000" w:rsidR="00000000" w:rsidRPr="00000000">
        <w:rPr>
          <w:rFonts w:ascii="Courier New" w:cs="Courier New" w:eastAsia="Courier New" w:hAnsi="Courier New"/>
          <w:color w:val="0000cd"/>
          <w:sz w:val="23"/>
          <w:szCs w:val="23"/>
          <w:rtl w:val="0"/>
        </w:rPr>
        <w:t xml:space="preserve">="document.getElementById('demo').innerHTML = Date()"&gt;</w:t>
      </w:r>
      <w:r w:rsidDel="00000000" w:rsidR="00000000" w:rsidRPr="00000000">
        <w:rPr>
          <w:rFonts w:ascii="Courier New" w:cs="Courier New" w:eastAsia="Courier New" w:hAnsi="Courier New"/>
          <w:sz w:val="23"/>
          <w:szCs w:val="23"/>
          <w:highlight w:val="white"/>
          <w:rtl w:val="0"/>
        </w:rPr>
        <w:t xml:space="preserve">The time is?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/button</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4F">
      <w:pPr>
        <w:shd w:fill="ffffff" w:val="clear"/>
        <w:spacing w:after="280" w:before="280" w:lineRule="auto"/>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050">
      <w:pPr>
        <w:pStyle w:val="Heading2"/>
        <w:keepNext w:val="0"/>
        <w:keepLines w:val="0"/>
        <w:shd w:fill="ffffff" w:val="clear"/>
        <w:spacing w:after="160" w:before="160" w:lineRule="auto"/>
        <w:rPr>
          <w:sz w:val="48"/>
          <w:szCs w:val="48"/>
        </w:rPr>
      </w:pPr>
      <w:bookmarkStart w:colFirst="0" w:colLast="0" w:name="_90gssfunh0js" w:id="3"/>
      <w:bookmarkEnd w:id="3"/>
      <w:r w:rsidDel="00000000" w:rsidR="00000000" w:rsidRPr="00000000">
        <w:rPr>
          <w:sz w:val="48"/>
          <w:szCs w:val="48"/>
          <w:rtl w:val="0"/>
        </w:rPr>
        <w:t xml:space="preserve">JavaScript Event Handlers</w:t>
      </w:r>
    </w:p>
    <w:p w:rsidR="00000000" w:rsidDel="00000000" w:rsidP="00000000" w:rsidRDefault="00000000" w:rsidRPr="00000000" w14:paraId="00000051">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Event handlers can be used to handle and verify user input, user actions, and browser actions:</w:t>
      </w:r>
    </w:p>
    <w:p w:rsidR="00000000" w:rsidDel="00000000" w:rsidP="00000000" w:rsidRDefault="00000000" w:rsidRPr="00000000" w14:paraId="00000052">
      <w:pPr>
        <w:numPr>
          <w:ilvl w:val="0"/>
          <w:numId w:val="2"/>
        </w:numPr>
        <w:shd w:fill="ffffff" w:val="clear"/>
        <w:spacing w:after="0" w:afterAutospacing="0" w:before="220" w:lineRule="auto"/>
        <w:ind w:left="720" w:hanging="360"/>
        <w:rPr/>
      </w:pPr>
      <w:r w:rsidDel="00000000" w:rsidR="00000000" w:rsidRPr="00000000">
        <w:rPr>
          <w:rFonts w:ascii="Verdana" w:cs="Verdana" w:eastAsia="Verdana" w:hAnsi="Verdana"/>
          <w:sz w:val="23"/>
          <w:szCs w:val="23"/>
          <w:rtl w:val="0"/>
        </w:rPr>
        <w:t xml:space="preserve">Things that should be done every time a page loads</w:t>
      </w:r>
    </w:p>
    <w:p w:rsidR="00000000" w:rsidDel="00000000" w:rsidP="00000000" w:rsidRDefault="00000000" w:rsidRPr="00000000" w14:paraId="00000053">
      <w:pPr>
        <w:numPr>
          <w:ilvl w:val="0"/>
          <w:numId w:val="2"/>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Things that should be done when the page is closed</w:t>
      </w:r>
    </w:p>
    <w:p w:rsidR="00000000" w:rsidDel="00000000" w:rsidP="00000000" w:rsidRDefault="00000000" w:rsidRPr="00000000" w14:paraId="00000054">
      <w:pPr>
        <w:numPr>
          <w:ilvl w:val="0"/>
          <w:numId w:val="2"/>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Action that should be performed when a user clicks a button</w:t>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Content that should be verified when a user inputs data</w:t>
      </w:r>
    </w:p>
    <w:p w:rsidR="00000000" w:rsidDel="00000000" w:rsidP="00000000" w:rsidRDefault="00000000" w:rsidRPr="00000000" w14:paraId="00000056">
      <w:pPr>
        <w:numPr>
          <w:ilvl w:val="0"/>
          <w:numId w:val="2"/>
        </w:numPr>
        <w:shd w:fill="ffffff" w:val="clear"/>
        <w:spacing w:after="220" w:before="0" w:beforeAutospacing="0" w:lineRule="auto"/>
        <w:ind w:left="720" w:hanging="360"/>
        <w:rPr/>
      </w:pPr>
      <w:r w:rsidDel="00000000" w:rsidR="00000000" w:rsidRPr="00000000">
        <w:rPr>
          <w:rFonts w:ascii="Verdana" w:cs="Verdana" w:eastAsia="Verdana" w:hAnsi="Verdana"/>
          <w:sz w:val="23"/>
          <w:szCs w:val="23"/>
          <w:rtl w:val="0"/>
        </w:rPr>
        <w:t xml:space="preserve">And more ...</w:t>
      </w:r>
    </w:p>
    <w:p w:rsidR="00000000" w:rsidDel="00000000" w:rsidP="00000000" w:rsidRDefault="00000000" w:rsidRPr="00000000" w14:paraId="00000057">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Many different methods can be used to let JavaScript work with events:</w:t>
      </w:r>
    </w:p>
    <w:p w:rsidR="00000000" w:rsidDel="00000000" w:rsidP="00000000" w:rsidRDefault="00000000" w:rsidRPr="00000000" w14:paraId="00000058">
      <w:pPr>
        <w:numPr>
          <w:ilvl w:val="0"/>
          <w:numId w:val="1"/>
        </w:numPr>
        <w:shd w:fill="ffffff" w:val="clear"/>
        <w:spacing w:after="0" w:afterAutospacing="0" w:before="220" w:lineRule="auto"/>
        <w:ind w:left="720" w:hanging="360"/>
        <w:rPr/>
      </w:pPr>
      <w:r w:rsidDel="00000000" w:rsidR="00000000" w:rsidRPr="00000000">
        <w:rPr>
          <w:rFonts w:ascii="Verdana" w:cs="Verdana" w:eastAsia="Verdana" w:hAnsi="Verdana"/>
          <w:sz w:val="23"/>
          <w:szCs w:val="23"/>
          <w:rtl w:val="0"/>
        </w:rPr>
        <w:t xml:space="preserve">HTML event attributes can execute JavaScript code directly</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HTML event attributes can call JavaScript functions</w:t>
      </w:r>
    </w:p>
    <w:p w:rsidR="00000000" w:rsidDel="00000000" w:rsidP="00000000" w:rsidRDefault="00000000" w:rsidRPr="00000000" w14:paraId="0000005A">
      <w:pPr>
        <w:numPr>
          <w:ilvl w:val="0"/>
          <w:numId w:val="1"/>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You can assign your own event handler functions to HTML elements</w:t>
      </w:r>
    </w:p>
    <w:p w:rsidR="00000000" w:rsidDel="00000000" w:rsidP="00000000" w:rsidRDefault="00000000" w:rsidRPr="00000000" w14:paraId="0000005B">
      <w:pPr>
        <w:numPr>
          <w:ilvl w:val="0"/>
          <w:numId w:val="1"/>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You can prevent events from being sent or being handled</w:t>
      </w:r>
    </w:p>
    <w:p w:rsidR="00000000" w:rsidDel="00000000" w:rsidP="00000000" w:rsidRDefault="00000000" w:rsidRPr="00000000" w14:paraId="0000005C">
      <w:pPr>
        <w:numPr>
          <w:ilvl w:val="0"/>
          <w:numId w:val="1"/>
        </w:numPr>
        <w:shd w:fill="ffffff" w:val="clear"/>
        <w:spacing w:after="220" w:before="0" w:beforeAutospacing="0" w:lineRule="auto"/>
        <w:ind w:left="720" w:hanging="360"/>
        <w:rPr/>
      </w:pPr>
      <w:r w:rsidDel="00000000" w:rsidR="00000000" w:rsidRPr="00000000">
        <w:rPr>
          <w:rFonts w:ascii="Verdana" w:cs="Verdana" w:eastAsia="Verdana" w:hAnsi="Verdana"/>
          <w:sz w:val="23"/>
          <w:szCs w:val="23"/>
          <w:rtl w:val="0"/>
        </w:rPr>
        <w:t xml:space="preserve">And more …</w:t>
      </w:r>
    </w:p>
    <w:p w:rsidR="00000000" w:rsidDel="00000000" w:rsidP="00000000" w:rsidRDefault="00000000" w:rsidRPr="00000000" w14:paraId="0000005D">
      <w:pPr>
        <w:shd w:fill="ffffff" w:val="clear"/>
        <w:spacing w:after="220" w:before="22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E">
      <w:pPr>
        <w:shd w:fill="ffffff" w:val="clea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Their is some events in Html using javascript.</w:t>
      </w:r>
    </w:p>
    <w:tbl>
      <w:tblPr>
        <w:tblStyle w:val="Table5"/>
        <w:tblW w:w="9025.511811023624"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03.699085747877"/>
        <w:gridCol w:w="7021.812725275746"/>
        <w:tblGridChange w:id="0">
          <w:tblGrid>
            <w:gridCol w:w="2003.699085747877"/>
            <w:gridCol w:w="7021.812725275746"/>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F">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0">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61">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onchange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2">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 HTML element has been changed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63">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onclick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4">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user clicks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65">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onmouseover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6">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user moves the mouse over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67">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onmouseout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8">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user moves the mouse away from an HTML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69">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onkeydown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A">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user pushes a keyboard key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6B">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onload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C">
            <w:pPr>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browser has finished loading the page</w:t>
            </w:r>
          </w:p>
        </w:tc>
      </w:tr>
    </w:tbl>
    <w:p w:rsidR="00000000" w:rsidDel="00000000" w:rsidP="00000000" w:rsidRDefault="00000000" w:rsidRPr="00000000" w14:paraId="0000006D">
      <w:pPr>
        <w:pStyle w:val="Heading2"/>
        <w:keepNext w:val="0"/>
        <w:keepLines w:val="0"/>
        <w:shd w:fill="ffffff" w:val="clear"/>
        <w:spacing w:after="80" w:line="312" w:lineRule="auto"/>
        <w:jc w:val="both"/>
        <w:rPr>
          <w:color w:val="610b4b"/>
        </w:rPr>
      </w:pPr>
      <w:bookmarkStart w:colFirst="0" w:colLast="0" w:name="_phqd7o21g5if" w:id="4"/>
      <w:bookmarkEnd w:id="4"/>
      <w:r w:rsidDel="00000000" w:rsidR="00000000" w:rsidRPr="00000000">
        <w:rPr>
          <w:color w:val="610b4b"/>
          <w:rtl w:val="0"/>
        </w:rPr>
        <w:t xml:space="preserve">Mouse events:</w:t>
      </w:r>
    </w:p>
    <w:tbl>
      <w:tblPr>
        <w:tblStyle w:val="Table6"/>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966.689852814335"/>
        <w:gridCol w:w="1722.1824657076877"/>
        <w:gridCol w:w="5336.6394925016"/>
        <w:tblGridChange w:id="0">
          <w:tblGrid>
            <w:gridCol w:w="1966.689852814335"/>
            <w:gridCol w:w="1722.1824657076877"/>
            <w:gridCol w:w="5336.6394925016"/>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6E">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Performed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6F">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Handler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0">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1">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2">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onclick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3">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mouse click on an element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4">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mouseover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5">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onmouseover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6">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cursor of the mouse comes over the element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7">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mouseout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8">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onmouseout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9">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cursor of the mouse leaves an element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A">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mousedown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B">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onmousedown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C">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mouse button is pressed over the element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D">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mouseup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E">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onmouseup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F">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mouse button is released over the element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0">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mousemove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1">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onmousemove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2">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mouse movement takes place.</w:t>
            </w:r>
          </w:p>
        </w:tc>
      </w:tr>
    </w:tbl>
    <w:p w:rsidR="00000000" w:rsidDel="00000000" w:rsidP="00000000" w:rsidRDefault="00000000" w:rsidRPr="00000000" w14:paraId="00000083">
      <w:pPr>
        <w:pStyle w:val="Heading2"/>
        <w:keepNext w:val="0"/>
        <w:keepLines w:val="0"/>
        <w:shd w:fill="ffffff" w:val="clear"/>
        <w:spacing w:after="80" w:line="312" w:lineRule="auto"/>
        <w:jc w:val="both"/>
        <w:rPr>
          <w:color w:val="610b4b"/>
        </w:rPr>
      </w:pPr>
      <w:bookmarkStart w:colFirst="0" w:colLast="0" w:name="_itpr8xjezo4t" w:id="5"/>
      <w:bookmarkEnd w:id="5"/>
      <w:r w:rsidDel="00000000" w:rsidR="00000000" w:rsidRPr="00000000">
        <w:rPr>
          <w:color w:val="610b4b"/>
          <w:rtl w:val="0"/>
        </w:rPr>
        <w:t xml:space="preserve">Keyboard events:</w:t>
      </w:r>
    </w:p>
    <w:tbl>
      <w:tblPr>
        <w:tblStyle w:val="Table7"/>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019.8436326201277"/>
        <w:gridCol w:w="2445.0738710664705"/>
        <w:gridCol w:w="4560.594307337025"/>
        <w:tblGridChange w:id="0">
          <w:tblGrid>
            <w:gridCol w:w="2019.8436326201277"/>
            <w:gridCol w:w="2445.0738710664705"/>
            <w:gridCol w:w="4560.59430733702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4">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Performed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5">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Handler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6">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7">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Keydown &amp; Keyup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8">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onkeydown &amp; onkeyup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9">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user press and then release the key</w:t>
            </w:r>
          </w:p>
        </w:tc>
      </w:tr>
    </w:tbl>
    <w:p w:rsidR="00000000" w:rsidDel="00000000" w:rsidP="00000000" w:rsidRDefault="00000000" w:rsidRPr="00000000" w14:paraId="0000008A">
      <w:pPr>
        <w:pStyle w:val="Heading2"/>
        <w:keepNext w:val="0"/>
        <w:keepLines w:val="0"/>
        <w:shd w:fill="ffffff" w:val="clear"/>
        <w:spacing w:after="80" w:line="312" w:lineRule="auto"/>
        <w:jc w:val="both"/>
        <w:rPr>
          <w:color w:val="610b4b"/>
        </w:rPr>
      </w:pPr>
      <w:bookmarkStart w:colFirst="0" w:colLast="0" w:name="_d8uo9okqz1ri" w:id="6"/>
      <w:bookmarkEnd w:id="6"/>
      <w:r w:rsidDel="00000000" w:rsidR="00000000" w:rsidRPr="00000000">
        <w:rPr>
          <w:color w:val="610b4b"/>
          <w:rtl w:val="0"/>
        </w:rPr>
        <w:t xml:space="preserve">Form events:</w:t>
      </w:r>
    </w:p>
    <w:tbl>
      <w:tblPr>
        <w:tblStyle w:val="Table8"/>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807.2285133969563"/>
        <w:gridCol w:w="1583.9826382126264"/>
        <w:gridCol w:w="5634.30065941404"/>
        <w:tblGridChange w:id="0">
          <w:tblGrid>
            <w:gridCol w:w="1807.2285133969563"/>
            <w:gridCol w:w="1583.9826382126264"/>
            <w:gridCol w:w="5634.30065941404"/>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B">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Performed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C">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Handler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D">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E">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focus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F">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onfocus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0">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user focuses on an element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1">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submit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2">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onsubmit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3">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user submits the form</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4">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blur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5">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onblur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6">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focus is away from a form element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7">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change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8">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onchange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9">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user modifies or changes the value of a form element</w:t>
            </w:r>
          </w:p>
        </w:tc>
      </w:tr>
    </w:tbl>
    <w:p w:rsidR="00000000" w:rsidDel="00000000" w:rsidP="00000000" w:rsidRDefault="00000000" w:rsidRPr="00000000" w14:paraId="0000009A">
      <w:pPr>
        <w:pStyle w:val="Heading2"/>
        <w:keepNext w:val="0"/>
        <w:keepLines w:val="0"/>
        <w:shd w:fill="ffffff" w:val="clear"/>
        <w:spacing w:after="80" w:line="312" w:lineRule="auto"/>
        <w:jc w:val="both"/>
        <w:rPr>
          <w:color w:val="610b4b"/>
        </w:rPr>
      </w:pPr>
      <w:bookmarkStart w:colFirst="0" w:colLast="0" w:name="_yoc8xosvmc7p" w:id="7"/>
      <w:bookmarkEnd w:id="7"/>
      <w:r w:rsidDel="00000000" w:rsidR="00000000" w:rsidRPr="00000000">
        <w:rPr>
          <w:color w:val="610b4b"/>
          <w:rtl w:val="0"/>
        </w:rPr>
        <w:t xml:space="preserve">Window/Document events</w:t>
      </w:r>
    </w:p>
    <w:tbl>
      <w:tblPr>
        <w:tblStyle w:val="Table9"/>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734.856633486852"/>
        <w:gridCol w:w="1521.990788887238"/>
        <w:gridCol w:w="5768.664388649532"/>
        <w:tblGridChange w:id="0">
          <w:tblGrid>
            <w:gridCol w:w="1734.856633486852"/>
            <w:gridCol w:w="1521.990788887238"/>
            <w:gridCol w:w="5768.664388649532"/>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B">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Performed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C">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Event Handler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D">
            <w:pPr>
              <w:shd w:fill="ffffff" w:val="clear"/>
              <w:spacing w:after="220" w:before="22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E">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F">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onload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0">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browser finishes the loading of the page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1">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unload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2">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onunload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3">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visitor leaves the current webpage, the browser unloads it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4">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resize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5">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onresize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6">
            <w:pPr>
              <w:shd w:fill="ffffff" w:val="clear"/>
              <w:spacing w:after="220" w:before="22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visitor resizes the window of the browser</w:t>
            </w:r>
          </w:p>
        </w:tc>
      </w:tr>
    </w:tbl>
    <w:p w:rsidR="00000000" w:rsidDel="00000000" w:rsidP="00000000" w:rsidRDefault="00000000" w:rsidRPr="00000000" w14:paraId="000000A7">
      <w:pPr>
        <w:shd w:fill="ffffff" w:val="clear"/>
        <w:spacing w:after="220" w:before="22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A8">
      <w:pPr>
        <w:shd w:fill="ffffff" w:val="clear"/>
        <w:spacing w:after="220" w:before="22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A9">
      <w:pPr>
        <w:numPr>
          <w:ilvl w:val="0"/>
          <w:numId w:val="4"/>
        </w:numPr>
        <w:shd w:fill="ffffff" w:val="clear"/>
        <w:spacing w:after="220" w:before="22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Controls in javascript </w:t>
      </w:r>
    </w:p>
    <w:p w:rsidR="00000000" w:rsidDel="00000000" w:rsidP="00000000" w:rsidRDefault="00000000" w:rsidRPr="00000000" w14:paraId="000000AA">
      <w:pPr>
        <w:shd w:fill="ffffff" w:val="clea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ab/>
        <w:t xml:space="preserve">Their is some type of controls : </w:t>
      </w:r>
    </w:p>
    <w:p w:rsidR="00000000" w:rsidDel="00000000" w:rsidP="00000000" w:rsidRDefault="00000000" w:rsidRPr="00000000" w14:paraId="000000AB">
      <w:pPr>
        <w:numPr>
          <w:ilvl w:val="0"/>
          <w:numId w:val="3"/>
        </w:numPr>
        <w:shd w:fill="ffffff" w:val="clear"/>
        <w:spacing w:after="0" w:afterAutospacing="0" w:before="22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Control Loop </w:t>
      </w:r>
    </w:p>
    <w:p w:rsidR="00000000" w:rsidDel="00000000" w:rsidP="00000000" w:rsidRDefault="00000000" w:rsidRPr="00000000" w14:paraId="000000AC">
      <w:pPr>
        <w:numPr>
          <w:ilvl w:val="0"/>
          <w:numId w:val="3"/>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Control Flow</w:t>
      </w:r>
    </w:p>
    <w:p w:rsidR="00000000" w:rsidDel="00000000" w:rsidP="00000000" w:rsidRDefault="00000000" w:rsidRPr="00000000" w14:paraId="000000AD">
      <w:pPr>
        <w:numPr>
          <w:ilvl w:val="0"/>
          <w:numId w:val="3"/>
        </w:numPr>
        <w:shd w:fill="ffffff" w:val="clear"/>
        <w:spacing w:after="22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Control List</w:t>
      </w:r>
    </w:p>
    <w:p w:rsidR="00000000" w:rsidDel="00000000" w:rsidP="00000000" w:rsidRDefault="00000000" w:rsidRPr="00000000" w14:paraId="000000AE">
      <w:pPr>
        <w:shd w:fill="ffffff" w:val="clear"/>
        <w:spacing w:after="220" w:before="220" w:lineRule="auto"/>
        <w:ind w:left="7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AF">
      <w:pPr>
        <w:shd w:fill="ffffff" w:val="clear"/>
        <w:spacing w:after="220" w:before="220" w:lineRule="auto"/>
        <w:ind w:left="7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B0">
      <w:pPr>
        <w:shd w:fill="ffffff" w:val="clear"/>
        <w:spacing w:after="100" w:before="100" w:lineRule="auto"/>
        <w:rPr>
          <w:color w:val="202122"/>
          <w:sz w:val="25"/>
          <w:szCs w:val="25"/>
        </w:rPr>
      </w:pPr>
      <w:r w:rsidDel="00000000" w:rsidR="00000000" w:rsidRPr="00000000">
        <w:rPr>
          <w:color w:val="202122"/>
          <w:sz w:val="25"/>
          <w:szCs w:val="25"/>
          <w:rtl w:val="0"/>
        </w:rPr>
        <w:t xml:space="preserve">The control structures within JavaScript allow the program flow to change within a unit of code or function. These statements can determine whether or not given statements are executed - and provide the basis for the repeated execution of a block of code.</w:t>
      </w:r>
    </w:p>
    <w:p w:rsidR="00000000" w:rsidDel="00000000" w:rsidP="00000000" w:rsidRDefault="00000000" w:rsidRPr="00000000" w14:paraId="000000B1">
      <w:pPr>
        <w:shd w:fill="ffffff" w:val="clear"/>
        <w:spacing w:after="100" w:before="100" w:lineRule="auto"/>
        <w:rPr>
          <w:color w:val="202122"/>
          <w:sz w:val="25"/>
          <w:szCs w:val="25"/>
        </w:rPr>
      </w:pPr>
      <w:r w:rsidDel="00000000" w:rsidR="00000000" w:rsidRPr="00000000">
        <w:rPr>
          <w:color w:val="202122"/>
          <w:sz w:val="25"/>
          <w:szCs w:val="25"/>
          <w:rtl w:val="0"/>
        </w:rPr>
        <w:t xml:space="preserve">Most of the statements listed below are so-called conditional statements that can operate either on a statement or on a block of code enclosed with braces (</w:t>
      </w:r>
      <w:r w:rsidDel="00000000" w:rsidR="00000000" w:rsidRPr="00000000">
        <w:rPr>
          <w:rFonts w:ascii="Courier New" w:cs="Courier New" w:eastAsia="Courier New" w:hAnsi="Courier New"/>
          <w:color w:val="202122"/>
          <w:sz w:val="25"/>
          <w:szCs w:val="25"/>
          <w:rtl w:val="0"/>
        </w:rPr>
        <w:t xml:space="preserve">{</w:t>
      </w:r>
      <w:r w:rsidDel="00000000" w:rsidR="00000000" w:rsidRPr="00000000">
        <w:rPr>
          <w:color w:val="202122"/>
          <w:sz w:val="25"/>
          <w:szCs w:val="25"/>
          <w:rtl w:val="0"/>
        </w:rPr>
        <w:t xml:space="preserve"> and </w:t>
      </w:r>
      <w:r w:rsidDel="00000000" w:rsidR="00000000" w:rsidRPr="00000000">
        <w:rPr>
          <w:rFonts w:ascii="Courier New" w:cs="Courier New" w:eastAsia="Courier New" w:hAnsi="Courier New"/>
          <w:color w:val="202122"/>
          <w:sz w:val="25"/>
          <w:szCs w:val="25"/>
          <w:rtl w:val="0"/>
        </w:rPr>
        <w:t xml:space="preserve">}</w:t>
      </w:r>
      <w:r w:rsidDel="00000000" w:rsidR="00000000" w:rsidRPr="00000000">
        <w:rPr>
          <w:color w:val="202122"/>
          <w:sz w:val="25"/>
          <w:szCs w:val="25"/>
          <w:rtl w:val="0"/>
        </w:rPr>
        <w:t xml:space="preserve">). The structure provided by the use of conditional statements utilizes Booleans to determine whether or not a block gets executed. In this use of Booleans, any defined variable that is neither zero nor an empty string will be evaluated as true.</w:t>
      </w:r>
    </w:p>
    <w:p w:rsidR="00000000" w:rsidDel="00000000" w:rsidP="00000000" w:rsidRDefault="00000000" w:rsidRPr="00000000" w14:paraId="000000B2">
      <w:pPr>
        <w:shd w:fill="ffffff" w:val="clear"/>
        <w:spacing w:after="100" w:before="100" w:lineRule="auto"/>
        <w:rPr>
          <w:color w:val="202122"/>
          <w:sz w:val="25"/>
          <w:szCs w:val="25"/>
        </w:rPr>
      </w:pPr>
      <w:r w:rsidDel="00000000" w:rsidR="00000000" w:rsidRPr="00000000">
        <w:rPr>
          <w:rtl w:val="0"/>
        </w:rPr>
      </w:r>
    </w:p>
    <w:p w:rsidR="00000000" w:rsidDel="00000000" w:rsidP="00000000" w:rsidRDefault="00000000" w:rsidRPr="00000000" w14:paraId="000000B3">
      <w:pPr>
        <w:shd w:fill="ffffff" w:val="clear"/>
        <w:spacing w:after="100" w:before="100" w:lineRule="auto"/>
        <w:rPr>
          <w:color w:val="202122"/>
          <w:sz w:val="25"/>
          <w:szCs w:val="25"/>
        </w:rPr>
      </w:pPr>
      <w:r w:rsidDel="00000000" w:rsidR="00000000" w:rsidRPr="00000000">
        <w:rPr>
          <w:rtl w:val="0"/>
        </w:rPr>
      </w:r>
    </w:p>
    <w:p w:rsidR="00000000" w:rsidDel="00000000" w:rsidP="00000000" w:rsidRDefault="00000000" w:rsidRPr="00000000" w14:paraId="000000B4">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rPr>
      </w:pPr>
      <w:bookmarkStart w:colFirst="0" w:colLast="0" w:name="_cb908lgpyv6f" w:id="8"/>
      <w:bookmarkEnd w:id="8"/>
      <w:r w:rsidDel="00000000" w:rsidR="00000000" w:rsidRPr="00000000">
        <w:rPr>
          <w:b w:val="1"/>
          <w:color w:val="202122"/>
          <w:sz w:val="31"/>
          <w:szCs w:val="31"/>
          <w:rtl w:val="0"/>
        </w:rPr>
        <w:t xml:space="preserve">if</w:t>
      </w:r>
      <w:r w:rsidDel="00000000" w:rsidR="00000000" w:rsidRPr="00000000">
        <w:rPr>
          <w:rtl w:val="0"/>
        </w:rPr>
      </w:r>
    </w:p>
    <w:p w:rsidR="00000000" w:rsidDel="00000000" w:rsidP="00000000" w:rsidRDefault="00000000" w:rsidRPr="00000000" w14:paraId="000000B5">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if</w:t>
      </w:r>
      <w:r w:rsidDel="00000000" w:rsidR="00000000" w:rsidRPr="00000000">
        <w:rPr>
          <w:color w:val="202122"/>
          <w:sz w:val="21"/>
          <w:szCs w:val="21"/>
          <w:rtl w:val="0"/>
        </w:rPr>
        <w:t xml:space="preserve"> statement is straightforward — if the given expression is true, the statement or statements will be executed. Otherwise, they are skipped.</w:t>
      </w:r>
    </w:p>
    <w:p w:rsidR="00000000" w:rsidDel="00000000" w:rsidP="00000000" w:rsidRDefault="00000000" w:rsidRPr="00000000" w14:paraId="000000B6">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if</w:t>
      </w:r>
      <w:r w:rsidDel="00000000" w:rsidR="00000000" w:rsidRPr="00000000">
        <w:rPr>
          <w:rFonts w:ascii="Courier New" w:cs="Courier New" w:eastAsia="Courier New" w:hAnsi="Courier New"/>
          <w:sz w:val="21"/>
          <w:szCs w:val="21"/>
          <w:shd w:fill="f8f9fa" w:val="clear"/>
          <w:rtl w:val="0"/>
        </w:rPr>
        <w:t xml:space="preserve"> (a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b) {</w:t>
      </w:r>
    </w:p>
    <w:p w:rsidR="00000000" w:rsidDel="00000000" w:rsidP="00000000" w:rsidRDefault="00000000" w:rsidRPr="00000000" w14:paraId="000000B7">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008000"/>
          <w:sz w:val="21"/>
          <w:szCs w:val="21"/>
          <w:shd w:fill="f8f9fa" w:val="clear"/>
          <w:rtl w:val="0"/>
        </w:rPr>
        <w:t xml:space="preserve">document</w:t>
      </w:r>
      <w:r w:rsidDel="00000000" w:rsidR="00000000" w:rsidRPr="00000000">
        <w:rPr>
          <w:rFonts w:ascii="Courier New" w:cs="Courier New" w:eastAsia="Courier New" w:hAnsi="Courier New"/>
          <w:sz w:val="21"/>
          <w:szCs w:val="21"/>
          <w:shd w:fill="f8f9fa" w:val="clear"/>
          <w:rtl w:val="0"/>
        </w:rPr>
        <w:t xml:space="preserve">.body.innerHTML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ba2121"/>
          <w:sz w:val="21"/>
          <w:szCs w:val="21"/>
          <w:shd w:fill="f8f9fa" w:val="clear"/>
          <w:rtl w:val="0"/>
        </w:rPr>
        <w:t xml:space="preserve">"a equals b"</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B8">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B9">
      <w:pPr>
        <w:shd w:fill="ffffff" w:val="clear"/>
        <w:spacing w:after="100" w:before="100"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BA">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if</w:t>
      </w:r>
      <w:r w:rsidDel="00000000" w:rsidR="00000000" w:rsidRPr="00000000">
        <w:rPr>
          <w:color w:val="202122"/>
          <w:sz w:val="21"/>
          <w:szCs w:val="21"/>
          <w:rtl w:val="0"/>
        </w:rPr>
        <w:t xml:space="preserve"> statement may also consist of multiple parts, incorporating </w:t>
      </w:r>
      <w:r w:rsidDel="00000000" w:rsidR="00000000" w:rsidRPr="00000000">
        <w:rPr>
          <w:rFonts w:ascii="Courier New" w:cs="Courier New" w:eastAsia="Courier New" w:hAnsi="Courier New"/>
          <w:color w:val="202122"/>
          <w:sz w:val="21"/>
          <w:szCs w:val="21"/>
          <w:rtl w:val="0"/>
        </w:rPr>
        <w:t xml:space="preserve">else</w:t>
      </w:r>
      <w:r w:rsidDel="00000000" w:rsidR="00000000" w:rsidRPr="00000000">
        <w:rPr>
          <w:color w:val="202122"/>
          <w:sz w:val="21"/>
          <w:szCs w:val="21"/>
          <w:rtl w:val="0"/>
        </w:rPr>
        <w:t xml:space="preserve"> and </w:t>
      </w:r>
      <w:r w:rsidDel="00000000" w:rsidR="00000000" w:rsidRPr="00000000">
        <w:rPr>
          <w:rFonts w:ascii="Courier New" w:cs="Courier New" w:eastAsia="Courier New" w:hAnsi="Courier New"/>
          <w:color w:val="202122"/>
          <w:sz w:val="21"/>
          <w:szCs w:val="21"/>
          <w:rtl w:val="0"/>
        </w:rPr>
        <w:t xml:space="preserve">else if</w:t>
      </w:r>
      <w:r w:rsidDel="00000000" w:rsidR="00000000" w:rsidRPr="00000000">
        <w:rPr>
          <w:color w:val="202122"/>
          <w:sz w:val="21"/>
          <w:szCs w:val="21"/>
          <w:rtl w:val="0"/>
        </w:rPr>
        <w:t xml:space="preserve"> sections. These keywords are part of the </w:t>
      </w:r>
      <w:r w:rsidDel="00000000" w:rsidR="00000000" w:rsidRPr="00000000">
        <w:rPr>
          <w:rFonts w:ascii="Courier New" w:cs="Courier New" w:eastAsia="Courier New" w:hAnsi="Courier New"/>
          <w:color w:val="202122"/>
          <w:sz w:val="21"/>
          <w:szCs w:val="21"/>
          <w:rtl w:val="0"/>
        </w:rPr>
        <w:t xml:space="preserve">if</w:t>
      </w:r>
      <w:r w:rsidDel="00000000" w:rsidR="00000000" w:rsidRPr="00000000">
        <w:rPr>
          <w:color w:val="202122"/>
          <w:sz w:val="21"/>
          <w:szCs w:val="21"/>
          <w:rtl w:val="0"/>
        </w:rPr>
        <w:t xml:space="preserve"> statement, and identify the code blocks that are executed, if the preceding condition is false.</w:t>
      </w:r>
    </w:p>
    <w:p w:rsidR="00000000" w:rsidDel="00000000" w:rsidP="00000000" w:rsidRDefault="00000000" w:rsidRPr="00000000" w14:paraId="000000BB">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if</w:t>
      </w:r>
      <w:r w:rsidDel="00000000" w:rsidR="00000000" w:rsidRPr="00000000">
        <w:rPr>
          <w:rFonts w:ascii="Courier New" w:cs="Courier New" w:eastAsia="Courier New" w:hAnsi="Courier New"/>
          <w:sz w:val="21"/>
          <w:szCs w:val="21"/>
          <w:shd w:fill="f8f9fa" w:val="clear"/>
          <w:rtl w:val="0"/>
        </w:rPr>
        <w:t xml:space="preserve"> (a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b) {</w:t>
      </w:r>
    </w:p>
    <w:p w:rsidR="00000000" w:rsidDel="00000000" w:rsidP="00000000" w:rsidRDefault="00000000" w:rsidRPr="00000000" w14:paraId="000000BC">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008000"/>
          <w:sz w:val="21"/>
          <w:szCs w:val="21"/>
          <w:shd w:fill="f8f9fa" w:val="clear"/>
          <w:rtl w:val="0"/>
        </w:rPr>
        <w:t xml:space="preserve">document</w:t>
      </w:r>
      <w:r w:rsidDel="00000000" w:rsidR="00000000" w:rsidRPr="00000000">
        <w:rPr>
          <w:rFonts w:ascii="Courier New" w:cs="Courier New" w:eastAsia="Courier New" w:hAnsi="Courier New"/>
          <w:sz w:val="21"/>
          <w:szCs w:val="21"/>
          <w:shd w:fill="f8f9fa" w:val="clear"/>
          <w:rtl w:val="0"/>
        </w:rPr>
        <w:t xml:space="preserve">.body.innerHTML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ba2121"/>
          <w:sz w:val="21"/>
          <w:szCs w:val="21"/>
          <w:shd w:fill="f8f9fa" w:val="clear"/>
          <w:rtl w:val="0"/>
        </w:rPr>
        <w:t xml:space="preserve">"a equals b"</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BD">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else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if</w:t>
      </w:r>
      <w:r w:rsidDel="00000000" w:rsidR="00000000" w:rsidRPr="00000000">
        <w:rPr>
          <w:rFonts w:ascii="Courier New" w:cs="Courier New" w:eastAsia="Courier New" w:hAnsi="Courier New"/>
          <w:sz w:val="21"/>
          <w:szCs w:val="21"/>
          <w:shd w:fill="f8f9fa" w:val="clear"/>
          <w:rtl w:val="0"/>
        </w:rPr>
        <w:t xml:space="preserve"> (a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c) {</w:t>
      </w:r>
    </w:p>
    <w:p w:rsidR="00000000" w:rsidDel="00000000" w:rsidP="00000000" w:rsidRDefault="00000000" w:rsidRPr="00000000" w14:paraId="000000BE">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008000"/>
          <w:sz w:val="21"/>
          <w:szCs w:val="21"/>
          <w:shd w:fill="f8f9fa" w:val="clear"/>
          <w:rtl w:val="0"/>
        </w:rPr>
        <w:t xml:space="preserve">document</w:t>
      </w:r>
      <w:r w:rsidDel="00000000" w:rsidR="00000000" w:rsidRPr="00000000">
        <w:rPr>
          <w:rFonts w:ascii="Courier New" w:cs="Courier New" w:eastAsia="Courier New" w:hAnsi="Courier New"/>
          <w:sz w:val="21"/>
          <w:szCs w:val="21"/>
          <w:shd w:fill="f8f9fa" w:val="clear"/>
          <w:rtl w:val="0"/>
        </w:rPr>
        <w:t xml:space="preserve">.body.innerHTML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ba2121"/>
          <w:sz w:val="21"/>
          <w:szCs w:val="21"/>
          <w:shd w:fill="f8f9fa" w:val="clear"/>
          <w:rtl w:val="0"/>
        </w:rPr>
        <w:t xml:space="preserve">"a equals c"</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BF">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else</w:t>
      </w:r>
      <w:r w:rsidDel="00000000" w:rsidR="00000000" w:rsidRPr="00000000">
        <w:rPr>
          <w:rFonts w:ascii="Courier New" w:cs="Courier New" w:eastAsia="Courier New" w:hAnsi="Courier New"/>
          <w:sz w:val="21"/>
          <w:szCs w:val="21"/>
          <w:shd w:fill="f8f9fa" w:val="clear"/>
          <w:rtl w:val="0"/>
        </w:rPr>
        <w:t xml:space="preserve"> {</w:t>
      </w:r>
    </w:p>
    <w:p w:rsidR="00000000" w:rsidDel="00000000" w:rsidP="00000000" w:rsidRDefault="00000000" w:rsidRPr="00000000" w14:paraId="000000C0">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008000"/>
          <w:sz w:val="21"/>
          <w:szCs w:val="21"/>
          <w:shd w:fill="f8f9fa" w:val="clear"/>
          <w:rtl w:val="0"/>
        </w:rPr>
        <w:t xml:space="preserve">document</w:t>
      </w:r>
      <w:r w:rsidDel="00000000" w:rsidR="00000000" w:rsidRPr="00000000">
        <w:rPr>
          <w:rFonts w:ascii="Courier New" w:cs="Courier New" w:eastAsia="Courier New" w:hAnsi="Courier New"/>
          <w:sz w:val="21"/>
          <w:szCs w:val="21"/>
          <w:shd w:fill="f8f9fa" w:val="clear"/>
          <w:rtl w:val="0"/>
        </w:rPr>
        <w:t xml:space="preserve">.body.innerHTML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ba2121"/>
          <w:sz w:val="21"/>
          <w:szCs w:val="21"/>
          <w:shd w:fill="f8f9fa" w:val="clear"/>
          <w:rtl w:val="0"/>
        </w:rPr>
        <w:t xml:space="preserve">"a does not equal either b or c"</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C1">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C2">
      <w:pPr>
        <w:shd w:fill="ffffff" w:val="clear"/>
        <w:spacing w:after="100" w:before="100"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C3">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rPr>
      </w:pPr>
      <w:bookmarkStart w:colFirst="0" w:colLast="0" w:name="_mkz4i5jmryxe" w:id="9"/>
      <w:bookmarkEnd w:id="9"/>
      <w:r w:rsidDel="00000000" w:rsidR="00000000" w:rsidRPr="00000000">
        <w:rPr>
          <w:b w:val="1"/>
          <w:color w:val="202122"/>
          <w:sz w:val="31"/>
          <w:szCs w:val="31"/>
          <w:rtl w:val="0"/>
        </w:rPr>
        <w:t xml:space="preserve">while</w:t>
      </w:r>
      <w:r w:rsidDel="00000000" w:rsidR="00000000" w:rsidRPr="00000000">
        <w:rPr>
          <w:rtl w:val="0"/>
        </w:rPr>
      </w:r>
    </w:p>
    <w:p w:rsidR="00000000" w:rsidDel="00000000" w:rsidP="00000000" w:rsidRDefault="00000000" w:rsidRPr="00000000" w14:paraId="000000C4">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while</w:t>
      </w:r>
      <w:r w:rsidDel="00000000" w:rsidR="00000000" w:rsidRPr="00000000">
        <w:rPr>
          <w:color w:val="202122"/>
          <w:sz w:val="21"/>
          <w:szCs w:val="21"/>
          <w:rtl w:val="0"/>
        </w:rPr>
        <w:t xml:space="preserve"> statement executes a given statement as long as a given expression is true. For example, the code block below will increase the variable </w:t>
      </w:r>
      <w:r w:rsidDel="00000000" w:rsidR="00000000" w:rsidRPr="00000000">
        <w:rPr>
          <w:rFonts w:ascii="Courier New" w:cs="Courier New" w:eastAsia="Courier New" w:hAnsi="Courier New"/>
          <w:color w:val="202122"/>
          <w:sz w:val="21"/>
          <w:szCs w:val="21"/>
          <w:rtl w:val="0"/>
        </w:rPr>
        <w:t xml:space="preserve">c</w:t>
      </w:r>
      <w:r w:rsidDel="00000000" w:rsidR="00000000" w:rsidRPr="00000000">
        <w:rPr>
          <w:color w:val="202122"/>
          <w:sz w:val="21"/>
          <w:szCs w:val="21"/>
          <w:rtl w:val="0"/>
        </w:rPr>
        <w:t xml:space="preserve"> to 10:</w:t>
      </w:r>
    </w:p>
    <w:p w:rsidR="00000000" w:rsidDel="00000000" w:rsidP="00000000" w:rsidRDefault="00000000" w:rsidRPr="00000000" w14:paraId="000000C5">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while</w:t>
      </w:r>
      <w:r w:rsidDel="00000000" w:rsidR="00000000" w:rsidRPr="00000000">
        <w:rPr>
          <w:rFonts w:ascii="Courier New" w:cs="Courier New" w:eastAsia="Courier New" w:hAnsi="Courier New"/>
          <w:sz w:val="21"/>
          <w:szCs w:val="21"/>
          <w:shd w:fill="f8f9fa" w:val="clear"/>
          <w:rtl w:val="0"/>
        </w:rPr>
        <w:t xml:space="preserve"> (c </w:t>
      </w:r>
      <w:r w:rsidDel="00000000" w:rsidR="00000000" w:rsidRPr="00000000">
        <w:rPr>
          <w:rFonts w:ascii="Courier New" w:cs="Courier New" w:eastAsia="Courier New" w:hAnsi="Courier New"/>
          <w:color w:val="666666"/>
          <w:sz w:val="21"/>
          <w:szCs w:val="21"/>
          <w:shd w:fill="f8f9fa" w:val="clear"/>
          <w:rtl w:val="0"/>
        </w:rPr>
        <w:t xml:space="preserve">&lt;</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10</w:t>
      </w:r>
      <w:r w:rsidDel="00000000" w:rsidR="00000000" w:rsidRPr="00000000">
        <w:rPr>
          <w:rFonts w:ascii="Courier New" w:cs="Courier New" w:eastAsia="Courier New" w:hAnsi="Courier New"/>
          <w:sz w:val="21"/>
          <w:szCs w:val="21"/>
          <w:shd w:fill="f8f9fa" w:val="clear"/>
          <w:rtl w:val="0"/>
        </w:rPr>
        <w:t xml:space="preserve">) {</w:t>
      </w:r>
    </w:p>
    <w:p w:rsidR="00000000" w:rsidDel="00000000" w:rsidP="00000000" w:rsidRDefault="00000000" w:rsidRPr="00000000" w14:paraId="000000C6">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c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C7">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w:t>
      </w:r>
      <w:r w:rsidDel="00000000" w:rsidR="00000000" w:rsidRPr="00000000">
        <w:rPr>
          <w:rtl w:val="0"/>
        </w:rPr>
      </w:r>
    </w:p>
    <w:p w:rsidR="00000000" w:rsidDel="00000000" w:rsidP="00000000" w:rsidRDefault="00000000" w:rsidRPr="00000000" w14:paraId="000000C8">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C9">
      <w:pPr>
        <w:shd w:fill="ffffff" w:val="clear"/>
        <w:spacing w:after="100" w:before="100"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CA">
      <w:pPr>
        <w:shd w:fill="ffffff" w:val="clear"/>
        <w:spacing w:after="100" w:before="100" w:lineRule="auto"/>
        <w:rPr>
          <w:color w:val="202122"/>
          <w:sz w:val="21"/>
          <w:szCs w:val="21"/>
        </w:rPr>
      </w:pPr>
      <w:r w:rsidDel="00000000" w:rsidR="00000000" w:rsidRPr="00000000">
        <w:rPr>
          <w:color w:val="202122"/>
          <w:sz w:val="21"/>
          <w:szCs w:val="21"/>
          <w:rtl w:val="0"/>
        </w:rPr>
        <w:t xml:space="preserve">This control loop also recognizes the </w:t>
      </w:r>
      <w:r w:rsidDel="00000000" w:rsidR="00000000" w:rsidRPr="00000000">
        <w:rPr>
          <w:rFonts w:ascii="Courier New" w:cs="Courier New" w:eastAsia="Courier New" w:hAnsi="Courier New"/>
          <w:color w:val="202122"/>
          <w:sz w:val="21"/>
          <w:szCs w:val="21"/>
          <w:rtl w:val="0"/>
        </w:rPr>
        <w:t xml:space="preserve">break</w:t>
      </w:r>
      <w:r w:rsidDel="00000000" w:rsidR="00000000" w:rsidRPr="00000000">
        <w:rPr>
          <w:color w:val="202122"/>
          <w:sz w:val="21"/>
          <w:szCs w:val="21"/>
          <w:rtl w:val="0"/>
        </w:rPr>
        <w:t xml:space="preserve"> and </w:t>
      </w:r>
      <w:r w:rsidDel="00000000" w:rsidR="00000000" w:rsidRPr="00000000">
        <w:rPr>
          <w:rFonts w:ascii="Courier New" w:cs="Courier New" w:eastAsia="Courier New" w:hAnsi="Courier New"/>
          <w:color w:val="202122"/>
          <w:sz w:val="21"/>
          <w:szCs w:val="21"/>
          <w:rtl w:val="0"/>
        </w:rPr>
        <w:t xml:space="preserve">continue</w:t>
      </w:r>
      <w:r w:rsidDel="00000000" w:rsidR="00000000" w:rsidRPr="00000000">
        <w:rPr>
          <w:color w:val="202122"/>
          <w:sz w:val="21"/>
          <w:szCs w:val="21"/>
          <w:rtl w:val="0"/>
        </w:rPr>
        <w:t xml:space="preserve"> keywords. The </w:t>
      </w:r>
      <w:r w:rsidDel="00000000" w:rsidR="00000000" w:rsidRPr="00000000">
        <w:rPr>
          <w:rFonts w:ascii="Courier New" w:cs="Courier New" w:eastAsia="Courier New" w:hAnsi="Courier New"/>
          <w:color w:val="202122"/>
          <w:sz w:val="21"/>
          <w:szCs w:val="21"/>
          <w:rtl w:val="0"/>
        </w:rPr>
        <w:t xml:space="preserve">break</w:t>
      </w:r>
      <w:r w:rsidDel="00000000" w:rsidR="00000000" w:rsidRPr="00000000">
        <w:rPr>
          <w:color w:val="202122"/>
          <w:sz w:val="21"/>
          <w:szCs w:val="21"/>
          <w:rtl w:val="0"/>
        </w:rPr>
        <w:t xml:space="preserve"> keyword causes the immediate termination of the loop, allowing for the loop to terminate from anywhere within the while block.</w:t>
      </w:r>
    </w:p>
    <w:p w:rsidR="00000000" w:rsidDel="00000000" w:rsidP="00000000" w:rsidRDefault="00000000" w:rsidRPr="00000000" w14:paraId="000000CB">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continue</w:t>
      </w:r>
      <w:r w:rsidDel="00000000" w:rsidR="00000000" w:rsidRPr="00000000">
        <w:rPr>
          <w:color w:val="202122"/>
          <w:sz w:val="21"/>
          <w:szCs w:val="21"/>
          <w:rtl w:val="0"/>
        </w:rPr>
        <w:t xml:space="preserve"> keyword finishes the current iteration of the </w:t>
      </w:r>
      <w:r w:rsidDel="00000000" w:rsidR="00000000" w:rsidRPr="00000000">
        <w:rPr>
          <w:rFonts w:ascii="Courier New" w:cs="Courier New" w:eastAsia="Courier New" w:hAnsi="Courier New"/>
          <w:color w:val="202122"/>
          <w:sz w:val="21"/>
          <w:szCs w:val="21"/>
          <w:rtl w:val="0"/>
        </w:rPr>
        <w:t xml:space="preserve">while</w:t>
      </w:r>
      <w:r w:rsidDel="00000000" w:rsidR="00000000" w:rsidRPr="00000000">
        <w:rPr>
          <w:color w:val="202122"/>
          <w:sz w:val="21"/>
          <w:szCs w:val="21"/>
          <w:rtl w:val="0"/>
        </w:rPr>
        <w:t xml:space="preserve"> block or statement, and checks the condition to see, if it is true. If it is true, the loop commences again.</w:t>
      </w:r>
    </w:p>
    <w:p w:rsidR="00000000" w:rsidDel="00000000" w:rsidP="00000000" w:rsidRDefault="00000000" w:rsidRPr="00000000" w14:paraId="000000CC">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rPr>
      </w:pPr>
      <w:bookmarkStart w:colFirst="0" w:colLast="0" w:name="_drc6yrqyezmx" w:id="10"/>
      <w:bookmarkEnd w:id="10"/>
      <w:r w:rsidDel="00000000" w:rsidR="00000000" w:rsidRPr="00000000">
        <w:rPr>
          <w:b w:val="1"/>
          <w:color w:val="202122"/>
          <w:sz w:val="31"/>
          <w:szCs w:val="31"/>
          <w:rtl w:val="0"/>
        </w:rPr>
        <w:t xml:space="preserve">do … while</w:t>
      </w:r>
      <w:r w:rsidDel="00000000" w:rsidR="00000000" w:rsidRPr="00000000">
        <w:rPr>
          <w:rtl w:val="0"/>
        </w:rPr>
      </w:r>
    </w:p>
    <w:p w:rsidR="00000000" w:rsidDel="00000000" w:rsidP="00000000" w:rsidRDefault="00000000" w:rsidRPr="00000000" w14:paraId="000000CD">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do … while</w:t>
      </w:r>
      <w:r w:rsidDel="00000000" w:rsidR="00000000" w:rsidRPr="00000000">
        <w:rPr>
          <w:color w:val="202122"/>
          <w:sz w:val="21"/>
          <w:szCs w:val="21"/>
          <w:rtl w:val="0"/>
        </w:rPr>
        <w:t xml:space="preserve"> statement executes a given statement as long as a given expression is true - however, unlike the </w:t>
      </w:r>
      <w:r w:rsidDel="00000000" w:rsidR="00000000" w:rsidRPr="00000000">
        <w:rPr>
          <w:rFonts w:ascii="Courier New" w:cs="Courier New" w:eastAsia="Courier New" w:hAnsi="Courier New"/>
          <w:color w:val="202122"/>
          <w:sz w:val="21"/>
          <w:szCs w:val="21"/>
          <w:rtl w:val="0"/>
        </w:rPr>
        <w:t xml:space="preserve">while</w:t>
      </w:r>
      <w:r w:rsidDel="00000000" w:rsidR="00000000" w:rsidRPr="00000000">
        <w:rPr>
          <w:color w:val="202122"/>
          <w:sz w:val="21"/>
          <w:szCs w:val="21"/>
          <w:rtl w:val="0"/>
        </w:rPr>
        <w:t xml:space="preserve"> statement, this control structure will always execute the statement or block at least once. For example, the code block below will increase the variable </w:t>
      </w:r>
      <w:r w:rsidDel="00000000" w:rsidR="00000000" w:rsidRPr="00000000">
        <w:rPr>
          <w:rFonts w:ascii="Courier New" w:cs="Courier New" w:eastAsia="Courier New" w:hAnsi="Courier New"/>
          <w:color w:val="202122"/>
          <w:sz w:val="21"/>
          <w:szCs w:val="21"/>
          <w:rtl w:val="0"/>
        </w:rPr>
        <w:t xml:space="preserve">c</w:t>
      </w:r>
      <w:r w:rsidDel="00000000" w:rsidR="00000000" w:rsidRPr="00000000">
        <w:rPr>
          <w:color w:val="202122"/>
          <w:sz w:val="21"/>
          <w:szCs w:val="21"/>
          <w:rtl w:val="0"/>
        </w:rPr>
        <w:t xml:space="preserve"> to 10:</w:t>
      </w:r>
    </w:p>
    <w:p w:rsidR="00000000" w:rsidDel="00000000" w:rsidP="00000000" w:rsidRDefault="00000000" w:rsidRPr="00000000" w14:paraId="000000CE">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do</w:t>
      </w:r>
      <w:r w:rsidDel="00000000" w:rsidR="00000000" w:rsidRPr="00000000">
        <w:rPr>
          <w:rFonts w:ascii="Courier New" w:cs="Courier New" w:eastAsia="Courier New" w:hAnsi="Courier New"/>
          <w:sz w:val="21"/>
          <w:szCs w:val="21"/>
          <w:shd w:fill="f8f9fa" w:val="clear"/>
          <w:rtl w:val="0"/>
        </w:rPr>
        <w:t xml:space="preserve"> {</w:t>
      </w:r>
    </w:p>
    <w:p w:rsidR="00000000" w:rsidDel="00000000" w:rsidP="00000000" w:rsidRDefault="00000000" w:rsidRPr="00000000" w14:paraId="000000CF">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c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D0">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while</w:t>
      </w:r>
      <w:r w:rsidDel="00000000" w:rsidR="00000000" w:rsidRPr="00000000">
        <w:rPr>
          <w:rFonts w:ascii="Courier New" w:cs="Courier New" w:eastAsia="Courier New" w:hAnsi="Courier New"/>
          <w:sz w:val="21"/>
          <w:szCs w:val="21"/>
          <w:shd w:fill="f8f9fa" w:val="clear"/>
          <w:rtl w:val="0"/>
        </w:rPr>
        <w:t xml:space="preserve"> (c </w:t>
      </w:r>
      <w:r w:rsidDel="00000000" w:rsidR="00000000" w:rsidRPr="00000000">
        <w:rPr>
          <w:rFonts w:ascii="Courier New" w:cs="Courier New" w:eastAsia="Courier New" w:hAnsi="Courier New"/>
          <w:color w:val="666666"/>
          <w:sz w:val="21"/>
          <w:szCs w:val="21"/>
          <w:shd w:fill="f8f9fa" w:val="clear"/>
          <w:rtl w:val="0"/>
        </w:rPr>
        <w:t xml:space="preserve">&lt;</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10</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D1">
      <w:pPr>
        <w:shd w:fill="ffffff" w:val="clear"/>
        <w:spacing w:after="100" w:before="100"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D2">
      <w:pPr>
        <w:shd w:fill="ffffff" w:val="clear"/>
        <w:spacing w:after="100" w:before="100" w:lineRule="auto"/>
        <w:rPr>
          <w:color w:val="202122"/>
          <w:sz w:val="21"/>
          <w:szCs w:val="21"/>
        </w:rPr>
      </w:pPr>
      <w:r w:rsidDel="00000000" w:rsidR="00000000" w:rsidRPr="00000000">
        <w:rPr>
          <w:color w:val="202122"/>
          <w:sz w:val="21"/>
          <w:szCs w:val="21"/>
          <w:rtl w:val="0"/>
        </w:rPr>
        <w:t xml:space="preserve">As with </w:t>
      </w:r>
      <w:r w:rsidDel="00000000" w:rsidR="00000000" w:rsidRPr="00000000">
        <w:rPr>
          <w:rFonts w:ascii="Courier New" w:cs="Courier New" w:eastAsia="Courier New" w:hAnsi="Courier New"/>
          <w:color w:val="202122"/>
          <w:sz w:val="21"/>
          <w:szCs w:val="21"/>
          <w:rtl w:val="0"/>
        </w:rPr>
        <w:t xml:space="preserve">while</w:t>
      </w:r>
      <w:r w:rsidDel="00000000" w:rsidR="00000000" w:rsidRPr="00000000">
        <w:rPr>
          <w:color w:val="202122"/>
          <w:sz w:val="21"/>
          <w:szCs w:val="21"/>
          <w:rtl w:val="0"/>
        </w:rPr>
        <w:t xml:space="preserve">, </w:t>
      </w:r>
      <w:r w:rsidDel="00000000" w:rsidR="00000000" w:rsidRPr="00000000">
        <w:rPr>
          <w:rFonts w:ascii="Courier New" w:cs="Courier New" w:eastAsia="Courier New" w:hAnsi="Courier New"/>
          <w:color w:val="202122"/>
          <w:sz w:val="21"/>
          <w:szCs w:val="21"/>
          <w:rtl w:val="0"/>
        </w:rPr>
        <w:t xml:space="preserve">break</w:t>
      </w:r>
      <w:r w:rsidDel="00000000" w:rsidR="00000000" w:rsidRPr="00000000">
        <w:rPr>
          <w:color w:val="202122"/>
          <w:sz w:val="21"/>
          <w:szCs w:val="21"/>
          <w:rtl w:val="0"/>
        </w:rPr>
        <w:t xml:space="preserve"> and </w:t>
      </w:r>
      <w:r w:rsidDel="00000000" w:rsidR="00000000" w:rsidRPr="00000000">
        <w:rPr>
          <w:rFonts w:ascii="Courier New" w:cs="Courier New" w:eastAsia="Courier New" w:hAnsi="Courier New"/>
          <w:color w:val="202122"/>
          <w:sz w:val="21"/>
          <w:szCs w:val="21"/>
          <w:rtl w:val="0"/>
        </w:rPr>
        <w:t xml:space="preserve">continue</w:t>
      </w:r>
      <w:r w:rsidDel="00000000" w:rsidR="00000000" w:rsidRPr="00000000">
        <w:rPr>
          <w:color w:val="202122"/>
          <w:sz w:val="21"/>
          <w:szCs w:val="21"/>
          <w:rtl w:val="0"/>
        </w:rPr>
        <w:t xml:space="preserve"> are both recognized and operate in the same manner. In other words, </w:t>
      </w:r>
      <w:r w:rsidDel="00000000" w:rsidR="00000000" w:rsidRPr="00000000">
        <w:rPr>
          <w:rFonts w:ascii="Courier New" w:cs="Courier New" w:eastAsia="Courier New" w:hAnsi="Courier New"/>
          <w:color w:val="202122"/>
          <w:sz w:val="21"/>
          <w:szCs w:val="21"/>
          <w:rtl w:val="0"/>
        </w:rPr>
        <w:t xml:space="preserve">break</w:t>
      </w:r>
      <w:r w:rsidDel="00000000" w:rsidR="00000000" w:rsidRPr="00000000">
        <w:rPr>
          <w:color w:val="202122"/>
          <w:sz w:val="21"/>
          <w:szCs w:val="21"/>
          <w:rtl w:val="0"/>
        </w:rPr>
        <w:t xml:space="preserve"> exits the loop, and </w:t>
      </w:r>
      <w:r w:rsidDel="00000000" w:rsidR="00000000" w:rsidRPr="00000000">
        <w:rPr>
          <w:rFonts w:ascii="Courier New" w:cs="Courier New" w:eastAsia="Courier New" w:hAnsi="Courier New"/>
          <w:color w:val="202122"/>
          <w:sz w:val="21"/>
          <w:szCs w:val="21"/>
          <w:rtl w:val="0"/>
        </w:rPr>
        <w:t xml:space="preserve">continue</w:t>
      </w:r>
      <w:r w:rsidDel="00000000" w:rsidR="00000000" w:rsidRPr="00000000">
        <w:rPr>
          <w:color w:val="202122"/>
          <w:sz w:val="21"/>
          <w:szCs w:val="21"/>
          <w:rtl w:val="0"/>
        </w:rPr>
        <w:t xml:space="preserve"> checks the condition before attempting to restart the loop.</w:t>
      </w:r>
    </w:p>
    <w:p w:rsidR="00000000" w:rsidDel="00000000" w:rsidP="00000000" w:rsidRDefault="00000000" w:rsidRPr="00000000" w14:paraId="000000D3">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rPr>
      </w:pPr>
      <w:bookmarkStart w:colFirst="0" w:colLast="0" w:name="_4hh40e9inhwl" w:id="11"/>
      <w:bookmarkEnd w:id="11"/>
      <w:r w:rsidDel="00000000" w:rsidR="00000000" w:rsidRPr="00000000">
        <w:rPr>
          <w:b w:val="1"/>
          <w:color w:val="202122"/>
          <w:sz w:val="31"/>
          <w:szCs w:val="31"/>
          <w:rtl w:val="0"/>
        </w:rPr>
        <w:t xml:space="preserve">for</w:t>
      </w:r>
      <w:r w:rsidDel="00000000" w:rsidR="00000000" w:rsidRPr="00000000">
        <w:rPr>
          <w:rtl w:val="0"/>
        </w:rPr>
      </w:r>
    </w:p>
    <w:p w:rsidR="00000000" w:rsidDel="00000000" w:rsidP="00000000" w:rsidRDefault="00000000" w:rsidRPr="00000000" w14:paraId="000000D4">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for</w:t>
      </w:r>
      <w:r w:rsidDel="00000000" w:rsidR="00000000" w:rsidRPr="00000000">
        <w:rPr>
          <w:color w:val="202122"/>
          <w:sz w:val="21"/>
          <w:szCs w:val="21"/>
          <w:rtl w:val="0"/>
        </w:rPr>
        <w:t xml:space="preserve"> statement allows greater control over the condition of iteration. While it has a conditional statement, it also allows a pre-loop statement, and post-loop increment without affecting the condition. The initial expression is executed once, and the conditional is always checked at the beginning of each loop. At the end of the loop, the increment statement executes before the condition is checked once again. The syntax is:</w:t>
      </w:r>
    </w:p>
    <w:p w:rsidR="00000000" w:rsidDel="00000000" w:rsidP="00000000" w:rsidRDefault="00000000" w:rsidRPr="00000000" w14:paraId="000000D5">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for (&lt;initial expression&gt;;&lt;condition&gt;;&lt;final expression&gt;)</w:t>
      </w:r>
    </w:p>
    <w:p w:rsidR="00000000" w:rsidDel="00000000" w:rsidP="00000000" w:rsidRDefault="00000000" w:rsidRPr="00000000" w14:paraId="000000D6">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for</w:t>
      </w:r>
      <w:r w:rsidDel="00000000" w:rsidR="00000000" w:rsidRPr="00000000">
        <w:rPr>
          <w:color w:val="202122"/>
          <w:sz w:val="21"/>
          <w:szCs w:val="21"/>
          <w:rtl w:val="0"/>
        </w:rPr>
        <w:t xml:space="preserve"> statement is usually used for integer counters:</w:t>
      </w:r>
    </w:p>
    <w:p w:rsidR="00000000" w:rsidDel="00000000" w:rsidP="00000000" w:rsidRDefault="00000000" w:rsidRPr="00000000" w14:paraId="000000D7">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var</w:t>
      </w:r>
      <w:r w:rsidDel="00000000" w:rsidR="00000000" w:rsidRPr="00000000">
        <w:rPr>
          <w:rFonts w:ascii="Courier New" w:cs="Courier New" w:eastAsia="Courier New" w:hAnsi="Courier New"/>
          <w:sz w:val="21"/>
          <w:szCs w:val="21"/>
          <w:shd w:fill="f8f9fa" w:val="clear"/>
          <w:rtl w:val="0"/>
        </w:rPr>
        <w:t xml:space="preserve"> c;</w:t>
      </w:r>
    </w:p>
    <w:p w:rsidR="00000000" w:rsidDel="00000000" w:rsidP="00000000" w:rsidRDefault="00000000" w:rsidRPr="00000000" w14:paraId="000000D8">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for</w:t>
      </w:r>
      <w:r w:rsidDel="00000000" w:rsidR="00000000" w:rsidRPr="00000000">
        <w:rPr>
          <w:rFonts w:ascii="Courier New" w:cs="Courier New" w:eastAsia="Courier New" w:hAnsi="Courier New"/>
          <w:sz w:val="21"/>
          <w:szCs w:val="21"/>
          <w:shd w:fill="f8f9fa" w:val="clear"/>
          <w:rtl w:val="0"/>
        </w:rPr>
        <w:t xml:space="preserve"> (c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0</w:t>
      </w:r>
      <w:r w:rsidDel="00000000" w:rsidR="00000000" w:rsidRPr="00000000">
        <w:rPr>
          <w:rFonts w:ascii="Courier New" w:cs="Courier New" w:eastAsia="Courier New" w:hAnsi="Courier New"/>
          <w:sz w:val="21"/>
          <w:szCs w:val="21"/>
          <w:shd w:fill="f8f9fa" w:val="clear"/>
          <w:rtl w:val="0"/>
        </w:rPr>
        <w:t xml:space="preserve">; c </w:t>
      </w:r>
      <w:r w:rsidDel="00000000" w:rsidR="00000000" w:rsidRPr="00000000">
        <w:rPr>
          <w:rFonts w:ascii="Courier New" w:cs="Courier New" w:eastAsia="Courier New" w:hAnsi="Courier New"/>
          <w:color w:val="666666"/>
          <w:sz w:val="21"/>
          <w:szCs w:val="21"/>
          <w:shd w:fill="f8f9fa" w:val="clear"/>
          <w:rtl w:val="0"/>
        </w:rPr>
        <w:t xml:space="preserve">&lt;</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10</w:t>
      </w:r>
      <w:r w:rsidDel="00000000" w:rsidR="00000000" w:rsidRPr="00000000">
        <w:rPr>
          <w:rFonts w:ascii="Courier New" w:cs="Courier New" w:eastAsia="Courier New" w:hAnsi="Courier New"/>
          <w:sz w:val="21"/>
          <w:szCs w:val="21"/>
          <w:shd w:fill="f8f9fa" w:val="clear"/>
          <w:rtl w:val="0"/>
        </w:rPr>
        <w:t xml:space="preserve">; c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w:t>
      </w:r>
      <w:r w:rsidDel="00000000" w:rsidR="00000000" w:rsidRPr="00000000">
        <w:rPr>
          <w:rFonts w:ascii="Courier New" w:cs="Courier New" w:eastAsia="Courier New" w:hAnsi="Courier New"/>
          <w:sz w:val="21"/>
          <w:szCs w:val="21"/>
          <w:shd w:fill="f8f9fa" w:val="clear"/>
          <w:rtl w:val="0"/>
        </w:rPr>
        <w:t xml:space="preserve">) {</w:t>
      </w:r>
    </w:p>
    <w:p w:rsidR="00000000" w:rsidDel="00000000" w:rsidP="00000000" w:rsidRDefault="00000000" w:rsidRPr="00000000" w14:paraId="000000D9">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w:t>
      </w:r>
      <w:r w:rsidDel="00000000" w:rsidR="00000000" w:rsidRPr="00000000">
        <w:rPr>
          <w:rtl w:val="0"/>
        </w:rPr>
      </w:r>
    </w:p>
    <w:p w:rsidR="00000000" w:rsidDel="00000000" w:rsidP="00000000" w:rsidRDefault="00000000" w:rsidRPr="00000000" w14:paraId="000000DA">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DB">
      <w:pPr>
        <w:shd w:fill="ffffff" w:val="clear"/>
        <w:spacing w:after="100" w:before="100"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DC">
      <w:pPr>
        <w:shd w:fill="ffffff" w:val="clear"/>
        <w:spacing w:after="100" w:before="100" w:lineRule="auto"/>
        <w:rPr>
          <w:color w:val="202122"/>
          <w:sz w:val="21"/>
          <w:szCs w:val="21"/>
        </w:rPr>
      </w:pPr>
      <w:r w:rsidDel="00000000" w:rsidR="00000000" w:rsidRPr="00000000">
        <w:rPr>
          <w:color w:val="202122"/>
          <w:sz w:val="21"/>
          <w:szCs w:val="21"/>
          <w:rtl w:val="0"/>
        </w:rPr>
        <w:t xml:space="preserve">While the increment statement is normally used to increase a variable by one per loop iteration, it can contain any statement, such as one that decreases the counter.</w:t>
      </w:r>
    </w:p>
    <w:p w:rsidR="00000000" w:rsidDel="00000000" w:rsidP="00000000" w:rsidRDefault="00000000" w:rsidRPr="00000000" w14:paraId="000000DD">
      <w:pPr>
        <w:shd w:fill="ffffff" w:val="clear"/>
        <w:spacing w:after="100" w:before="100" w:lineRule="auto"/>
        <w:rPr>
          <w:color w:val="202122"/>
          <w:sz w:val="21"/>
          <w:szCs w:val="21"/>
        </w:rPr>
      </w:pPr>
      <w:r w:rsidDel="00000000" w:rsidR="00000000" w:rsidRPr="00000000">
        <w:rPr>
          <w:rFonts w:ascii="Courier New" w:cs="Courier New" w:eastAsia="Courier New" w:hAnsi="Courier New"/>
          <w:color w:val="202122"/>
          <w:sz w:val="21"/>
          <w:szCs w:val="21"/>
          <w:rtl w:val="0"/>
        </w:rPr>
        <w:t xml:space="preserve">break</w:t>
      </w:r>
      <w:r w:rsidDel="00000000" w:rsidR="00000000" w:rsidRPr="00000000">
        <w:rPr>
          <w:color w:val="202122"/>
          <w:sz w:val="21"/>
          <w:szCs w:val="21"/>
          <w:rtl w:val="0"/>
        </w:rPr>
        <w:t xml:space="preserve"> and </w:t>
      </w:r>
      <w:r w:rsidDel="00000000" w:rsidR="00000000" w:rsidRPr="00000000">
        <w:rPr>
          <w:rFonts w:ascii="Courier New" w:cs="Courier New" w:eastAsia="Courier New" w:hAnsi="Courier New"/>
          <w:color w:val="202122"/>
          <w:sz w:val="21"/>
          <w:szCs w:val="21"/>
          <w:rtl w:val="0"/>
        </w:rPr>
        <w:t xml:space="preserve">continue</w:t>
      </w:r>
      <w:r w:rsidDel="00000000" w:rsidR="00000000" w:rsidRPr="00000000">
        <w:rPr>
          <w:color w:val="202122"/>
          <w:sz w:val="21"/>
          <w:szCs w:val="21"/>
          <w:rtl w:val="0"/>
        </w:rPr>
        <w:t xml:space="preserve"> are both recognized. The </w:t>
      </w:r>
      <w:r w:rsidDel="00000000" w:rsidR="00000000" w:rsidRPr="00000000">
        <w:rPr>
          <w:rFonts w:ascii="Courier New" w:cs="Courier New" w:eastAsia="Courier New" w:hAnsi="Courier New"/>
          <w:color w:val="202122"/>
          <w:sz w:val="21"/>
          <w:szCs w:val="21"/>
          <w:rtl w:val="0"/>
        </w:rPr>
        <w:t xml:space="preserve">continue</w:t>
      </w:r>
      <w:r w:rsidDel="00000000" w:rsidR="00000000" w:rsidRPr="00000000">
        <w:rPr>
          <w:color w:val="202122"/>
          <w:sz w:val="21"/>
          <w:szCs w:val="21"/>
          <w:rtl w:val="0"/>
        </w:rPr>
        <w:t xml:space="preserve"> statement will still execute the increment statement before the condition is checked.</w:t>
      </w:r>
    </w:p>
    <w:p w:rsidR="00000000" w:rsidDel="00000000" w:rsidP="00000000" w:rsidRDefault="00000000" w:rsidRPr="00000000" w14:paraId="000000DE">
      <w:pPr>
        <w:shd w:fill="ffffff" w:val="clear"/>
        <w:spacing w:after="100" w:before="100" w:lineRule="auto"/>
        <w:rPr>
          <w:color w:val="202122"/>
          <w:sz w:val="21"/>
          <w:szCs w:val="21"/>
        </w:rPr>
      </w:pPr>
      <w:r w:rsidDel="00000000" w:rsidR="00000000" w:rsidRPr="00000000">
        <w:rPr>
          <w:color w:val="202122"/>
          <w:sz w:val="21"/>
          <w:szCs w:val="21"/>
          <w:rtl w:val="0"/>
        </w:rPr>
        <w:t xml:space="preserve">A second version of this loop is the </w:t>
      </w:r>
      <w:r w:rsidDel="00000000" w:rsidR="00000000" w:rsidRPr="00000000">
        <w:rPr>
          <w:rFonts w:ascii="Courier New" w:cs="Courier New" w:eastAsia="Courier New" w:hAnsi="Courier New"/>
          <w:color w:val="202122"/>
          <w:sz w:val="21"/>
          <w:szCs w:val="21"/>
          <w:rtl w:val="0"/>
        </w:rPr>
        <w:t xml:space="preserve">for .. in</w:t>
      </w:r>
      <w:r w:rsidDel="00000000" w:rsidR="00000000" w:rsidRPr="00000000">
        <w:rPr>
          <w:color w:val="202122"/>
          <w:sz w:val="21"/>
          <w:szCs w:val="21"/>
          <w:rtl w:val="0"/>
        </w:rPr>
        <w:t xml:space="preserve"> statement that has following form:</w:t>
      </w:r>
    </w:p>
    <w:p w:rsidR="00000000" w:rsidDel="00000000" w:rsidP="00000000" w:rsidRDefault="00000000" w:rsidRPr="00000000" w14:paraId="000000DF">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for</w:t>
      </w:r>
      <w:r w:rsidDel="00000000" w:rsidR="00000000" w:rsidRPr="00000000">
        <w:rPr>
          <w:rFonts w:ascii="Courier New" w:cs="Courier New" w:eastAsia="Courier New" w:hAnsi="Courier New"/>
          <w:sz w:val="21"/>
          <w:szCs w:val="21"/>
          <w:shd w:fill="f8f9fa" w:val="clear"/>
          <w:rtl w:val="0"/>
        </w:rPr>
        <w:t xml:space="preserve"> (element </w:t>
      </w:r>
      <w:r w:rsidDel="00000000" w:rsidR="00000000" w:rsidRPr="00000000">
        <w:rPr>
          <w:rFonts w:ascii="Courier New" w:cs="Courier New" w:eastAsia="Courier New" w:hAnsi="Courier New"/>
          <w:b w:val="1"/>
          <w:color w:val="aa22ff"/>
          <w:sz w:val="21"/>
          <w:szCs w:val="21"/>
          <w:shd w:fill="f8f9fa" w:val="clear"/>
          <w:rtl w:val="0"/>
        </w:rPr>
        <w:t xml:space="preserve">in</w:t>
      </w:r>
      <w:r w:rsidDel="00000000" w:rsidR="00000000" w:rsidRPr="00000000">
        <w:rPr>
          <w:rFonts w:ascii="Courier New" w:cs="Courier New" w:eastAsia="Courier New" w:hAnsi="Courier New"/>
          <w:sz w:val="21"/>
          <w:szCs w:val="21"/>
          <w:shd w:fill="f8f9fa" w:val="clear"/>
          <w:rtl w:val="0"/>
        </w:rPr>
        <w:t xml:space="preserve"> object) {</w:t>
      </w:r>
    </w:p>
    <w:p w:rsidR="00000000" w:rsidDel="00000000" w:rsidP="00000000" w:rsidRDefault="00000000" w:rsidRPr="00000000" w14:paraId="000000E0">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w:t>
      </w:r>
      <w:r w:rsidDel="00000000" w:rsidR="00000000" w:rsidRPr="00000000">
        <w:rPr>
          <w:rtl w:val="0"/>
        </w:rPr>
      </w:r>
    </w:p>
    <w:p w:rsidR="00000000" w:rsidDel="00000000" w:rsidP="00000000" w:rsidRDefault="00000000" w:rsidRPr="00000000" w14:paraId="000000E1">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E2">
      <w:pPr>
        <w:shd w:fill="ffffff" w:val="clear"/>
        <w:spacing w:after="100" w:before="100"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E3">
      <w:pPr>
        <w:shd w:fill="ffffff" w:val="clear"/>
        <w:spacing w:after="100" w:before="100" w:lineRule="auto"/>
        <w:rPr>
          <w:color w:val="202122"/>
          <w:sz w:val="21"/>
          <w:szCs w:val="21"/>
        </w:rPr>
      </w:pPr>
      <w:r w:rsidDel="00000000" w:rsidR="00000000" w:rsidRPr="00000000">
        <w:rPr>
          <w:color w:val="202122"/>
          <w:sz w:val="21"/>
          <w:szCs w:val="21"/>
          <w:rtl w:val="0"/>
        </w:rPr>
        <w:t xml:space="preserve">The order of object elements accessed by this version is arbitrary. For instance, this structure can be used to loop through all the properties of an object instance. It should not be used when the object is of </w:t>
      </w:r>
      <w:hyperlink r:id="rId6">
        <w:r w:rsidDel="00000000" w:rsidR="00000000" w:rsidRPr="00000000">
          <w:rPr>
            <w:color w:val="0645ad"/>
            <w:sz w:val="21"/>
            <w:szCs w:val="21"/>
            <w:rtl w:val="0"/>
          </w:rPr>
          <w:t xml:space="preserve">Array</w:t>
        </w:r>
      </w:hyperlink>
      <w:r w:rsidDel="00000000" w:rsidR="00000000" w:rsidRPr="00000000">
        <w:rPr>
          <w:color w:val="202122"/>
          <w:sz w:val="21"/>
          <w:szCs w:val="21"/>
          <w:rtl w:val="0"/>
        </w:rPr>
        <w:t xml:space="preserve"> type</w:t>
      </w:r>
    </w:p>
    <w:p w:rsidR="00000000" w:rsidDel="00000000" w:rsidP="00000000" w:rsidRDefault="00000000" w:rsidRPr="00000000" w14:paraId="000000E4">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2"/>
          <w:szCs w:val="22"/>
        </w:rPr>
      </w:pPr>
      <w:bookmarkStart w:colFirst="0" w:colLast="0" w:name="_ivzs2rkyt339" w:id="12"/>
      <w:bookmarkEnd w:id="12"/>
      <w:r w:rsidDel="00000000" w:rsidR="00000000" w:rsidRPr="00000000">
        <w:rPr>
          <w:rFonts w:ascii="Georgia" w:cs="Georgia" w:eastAsia="Georgia" w:hAnsi="Georgia"/>
          <w:color w:val="202122"/>
          <w:sz w:val="34"/>
          <w:szCs w:val="34"/>
          <w:rtl w:val="0"/>
        </w:rPr>
        <w:t xml:space="preserve">switch</w:t>
      </w:r>
      <w:r w:rsidDel="00000000" w:rsidR="00000000" w:rsidRPr="00000000">
        <w:rPr>
          <w:rtl w:val="0"/>
        </w:rPr>
      </w:r>
    </w:p>
    <w:p w:rsidR="00000000" w:rsidDel="00000000" w:rsidP="00000000" w:rsidRDefault="00000000" w:rsidRPr="00000000" w14:paraId="000000E5">
      <w:pPr>
        <w:shd w:fill="ffffff" w:val="clear"/>
        <w:spacing w:after="100" w:before="100" w:lineRule="auto"/>
        <w:rPr>
          <w:color w:val="202122"/>
          <w:sz w:val="21"/>
          <w:szCs w:val="21"/>
        </w:rPr>
      </w:pPr>
      <w:r w:rsidDel="00000000" w:rsidR="00000000" w:rsidRPr="00000000">
        <w:rPr>
          <w:color w:val="202122"/>
          <w:sz w:val="21"/>
          <w:szCs w:val="21"/>
          <w:rtl w:val="0"/>
        </w:rPr>
        <w:t xml:space="preserve">The </w:t>
      </w:r>
      <w:r w:rsidDel="00000000" w:rsidR="00000000" w:rsidRPr="00000000">
        <w:rPr>
          <w:rFonts w:ascii="Courier New" w:cs="Courier New" w:eastAsia="Courier New" w:hAnsi="Courier New"/>
          <w:color w:val="202122"/>
          <w:sz w:val="21"/>
          <w:szCs w:val="21"/>
          <w:rtl w:val="0"/>
        </w:rPr>
        <w:t xml:space="preserve">switch</w:t>
      </w:r>
      <w:r w:rsidDel="00000000" w:rsidR="00000000" w:rsidRPr="00000000">
        <w:rPr>
          <w:color w:val="202122"/>
          <w:sz w:val="21"/>
          <w:szCs w:val="21"/>
          <w:rtl w:val="0"/>
        </w:rPr>
        <w:t xml:space="preserve"> statement evaluates an expression, and determines flow control based on the result of the expression:</w:t>
      </w:r>
    </w:p>
    <w:p w:rsidR="00000000" w:rsidDel="00000000" w:rsidP="00000000" w:rsidRDefault="00000000" w:rsidRPr="00000000" w14:paraId="000000E6">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switch</w:t>
      </w:r>
      <w:r w:rsidDel="00000000" w:rsidR="00000000" w:rsidRPr="00000000">
        <w:rPr>
          <w:rFonts w:ascii="Courier New" w:cs="Courier New" w:eastAsia="Courier New" w:hAnsi="Courier New"/>
          <w:sz w:val="21"/>
          <w:szCs w:val="21"/>
          <w:shd w:fill="f8f9fa" w:val="clear"/>
          <w:rtl w:val="0"/>
        </w:rPr>
        <w:t xml:space="preserve">(i) {</w:t>
      </w:r>
    </w:p>
    <w:p w:rsidR="00000000" w:rsidDel="00000000" w:rsidP="00000000" w:rsidRDefault="00000000" w:rsidRPr="00000000" w14:paraId="000000E7">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case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1:</w:t>
      </w:r>
      <w:r w:rsidDel="00000000" w:rsidR="00000000" w:rsidRPr="00000000">
        <w:rPr>
          <w:rtl w:val="0"/>
        </w:rPr>
      </w:r>
    </w:p>
    <w:p w:rsidR="00000000" w:rsidDel="00000000" w:rsidP="00000000" w:rsidRDefault="00000000" w:rsidRPr="00000000" w14:paraId="000000E8">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w:t>
      </w:r>
      <w:r w:rsidDel="00000000" w:rsidR="00000000" w:rsidRPr="00000000">
        <w:rPr>
          <w:rtl w:val="0"/>
        </w:rPr>
      </w:r>
    </w:p>
    <w:p w:rsidR="00000000" w:rsidDel="00000000" w:rsidP="00000000" w:rsidRDefault="00000000" w:rsidRPr="00000000" w14:paraId="000000E9">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break</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EA">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case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2:</w:t>
      </w:r>
      <w:r w:rsidDel="00000000" w:rsidR="00000000" w:rsidRPr="00000000">
        <w:rPr>
          <w:rtl w:val="0"/>
        </w:rPr>
      </w:r>
    </w:p>
    <w:p w:rsidR="00000000" w:rsidDel="00000000" w:rsidP="00000000" w:rsidRDefault="00000000" w:rsidRPr="00000000" w14:paraId="000000EB">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w:t>
      </w:r>
      <w:r w:rsidDel="00000000" w:rsidR="00000000" w:rsidRPr="00000000">
        <w:rPr>
          <w:rtl w:val="0"/>
        </w:rPr>
      </w:r>
    </w:p>
    <w:p w:rsidR="00000000" w:rsidDel="00000000" w:rsidP="00000000" w:rsidRDefault="00000000" w:rsidRPr="00000000" w14:paraId="000000EC">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break</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ED">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default</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tl w:val="0"/>
        </w:rPr>
      </w:r>
    </w:p>
    <w:p w:rsidR="00000000" w:rsidDel="00000000" w:rsidP="00000000" w:rsidRDefault="00000000" w:rsidRPr="00000000" w14:paraId="000000EE">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w:t>
      </w:r>
      <w:r w:rsidDel="00000000" w:rsidR="00000000" w:rsidRPr="00000000">
        <w:rPr>
          <w:rtl w:val="0"/>
        </w:rPr>
      </w:r>
    </w:p>
    <w:p w:rsidR="00000000" w:rsidDel="00000000" w:rsidP="00000000" w:rsidRDefault="00000000" w:rsidRPr="00000000" w14:paraId="000000EF">
      <w:pPr>
        <w:shd w:fill="ffffff" w:val="clear"/>
        <w:spacing w:after="100" w:before="10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break</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F0">
      <w:pPr>
        <w:shd w:fill="ffffff" w:val="clear"/>
        <w:spacing w:after="100" w:before="100" w:line="312"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F1">
      <w:pPr>
        <w:shd w:fill="ffffff" w:val="clear"/>
        <w:spacing w:after="100" w:before="100" w:lineRule="auto"/>
        <w:rPr>
          <w:color w:val="202122"/>
          <w:sz w:val="25"/>
          <w:szCs w:val="25"/>
        </w:rPr>
      </w:pPr>
      <w:r w:rsidDel="00000000" w:rsidR="00000000" w:rsidRPr="00000000">
        <w:rPr>
          <w:rtl w:val="0"/>
        </w:rPr>
      </w:r>
    </w:p>
    <w:p w:rsidR="00000000" w:rsidDel="00000000" w:rsidP="00000000" w:rsidRDefault="00000000" w:rsidRPr="00000000" w14:paraId="000000F2">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F3">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F4">
      <w:pPr>
        <w:shd w:fill="ffffff" w:val="clear"/>
        <w:spacing w:after="220" w:before="220" w:lineRule="auto"/>
        <w:ind w:left="7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F5">
      <w:pPr>
        <w:shd w:fill="ffffff" w:val="clear"/>
        <w:spacing w:after="280" w:before="280" w:lineRule="auto"/>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0F6">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books.org/wiki/JavaScript/Arra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