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4BDC4" w14:textId="77777777" w:rsidR="00585EF3" w:rsidRPr="00585EF3" w:rsidRDefault="00585EF3" w:rsidP="00585EF3">
      <w:pPr>
        <w:jc w:val="center"/>
        <w:rPr>
          <w:rFonts w:asciiTheme="majorHAnsi" w:hAnsiTheme="majorHAnsi" w:cstheme="majorHAnsi"/>
          <w:sz w:val="32"/>
          <w:szCs w:val="32"/>
        </w:rPr>
      </w:pPr>
      <w:r w:rsidRPr="00585EF3">
        <w:rPr>
          <w:rFonts w:asciiTheme="majorHAnsi" w:hAnsiTheme="majorHAnsi" w:cstheme="majorHAnsi"/>
          <w:sz w:val="32"/>
          <w:szCs w:val="32"/>
        </w:rPr>
        <w:t>Secure Cloud Architecture</w:t>
      </w:r>
    </w:p>
    <w:p w14:paraId="07D9B6BF" w14:textId="77777777" w:rsidR="00585EF3" w:rsidRPr="00585EF3" w:rsidRDefault="00585EF3" w:rsidP="00585EF3">
      <w:pPr>
        <w:rPr>
          <w:rFonts w:asciiTheme="majorHAnsi" w:hAnsiTheme="majorHAnsi" w:cstheme="majorHAnsi"/>
        </w:rPr>
      </w:pPr>
      <w:r w:rsidRPr="00585EF3">
        <w:rPr>
          <w:rFonts w:asciiTheme="majorHAnsi" w:hAnsiTheme="majorHAnsi" w:cstheme="majorHAnsi"/>
        </w:rPr>
        <w:t>Tasks</w:t>
      </w:r>
    </w:p>
    <w:p w14:paraId="46446613" w14:textId="77777777" w:rsidR="00585EF3" w:rsidRPr="00585EF3" w:rsidRDefault="00585EF3" w:rsidP="00585EF3">
      <w:pPr>
        <w:rPr>
          <w:rFonts w:asciiTheme="majorHAnsi" w:hAnsiTheme="majorHAnsi" w:cstheme="majorHAnsi"/>
        </w:rPr>
      </w:pPr>
      <w:r w:rsidRPr="00585EF3">
        <w:rPr>
          <w:rFonts w:asciiTheme="majorHAnsi" w:hAnsiTheme="majorHAnsi" w:cstheme="majorHAnsi"/>
        </w:rPr>
        <w:t>1.</w:t>
      </w:r>
    </w:p>
    <w:p w14:paraId="490CB294" w14:textId="77777777" w:rsidR="00585EF3" w:rsidRPr="00585EF3" w:rsidRDefault="00585EF3" w:rsidP="00585EF3">
      <w:pPr>
        <w:rPr>
          <w:rFonts w:asciiTheme="majorHAnsi" w:hAnsiTheme="majorHAnsi" w:cstheme="majorHAnsi"/>
        </w:rPr>
      </w:pPr>
      <w:r w:rsidRPr="00585EF3">
        <w:rPr>
          <w:rFonts w:asciiTheme="majorHAnsi" w:hAnsiTheme="majorHAnsi" w:cstheme="majorHAnsi"/>
        </w:rPr>
        <w:t>Draw a diagram showing a secure cloud architecture for an online food delivery app like Zomato, including components such as public/private subnets, firewalls, and monitoring tools. Label each part and explain its security purpose in 1-2 lines.</w:t>
      </w:r>
    </w:p>
    <w:p w14:paraId="072BC324" w14:textId="77777777" w:rsidR="00585EF3" w:rsidRPr="00585EF3" w:rsidRDefault="00585EF3" w:rsidP="00585EF3">
      <w:pPr>
        <w:rPr>
          <w:rFonts w:asciiTheme="majorHAnsi" w:hAnsiTheme="majorHAnsi" w:cstheme="majorHAnsi"/>
        </w:rPr>
      </w:pPr>
      <w:r w:rsidRPr="00585EF3">
        <w:rPr>
          <w:rFonts w:asciiTheme="majorHAnsi" w:hAnsiTheme="majorHAnsi" w:cstheme="majorHAnsi"/>
        </w:rPr>
        <w:t>2.</w:t>
      </w:r>
    </w:p>
    <w:p w14:paraId="34E9FAB8" w14:textId="77777777" w:rsidR="00585EF3" w:rsidRPr="00585EF3" w:rsidRDefault="00585EF3" w:rsidP="00585EF3">
      <w:pPr>
        <w:rPr>
          <w:rFonts w:asciiTheme="majorHAnsi" w:hAnsiTheme="majorHAnsi" w:cstheme="majorHAnsi"/>
        </w:rPr>
      </w:pPr>
      <w:r w:rsidRPr="00585EF3">
        <w:rPr>
          <w:rFonts w:asciiTheme="majorHAnsi" w:hAnsiTheme="majorHAnsi" w:cstheme="majorHAnsi"/>
        </w:rPr>
        <w:t>List 5 key security controls you would implement to protect user data in a cloud-hosted music streaming app like Spotify, and briefly describe how each control helps prevent common threats (e.g., data breaches, unauthorized access).</w:t>
      </w:r>
    </w:p>
    <w:p w14:paraId="0F4438FE" w14:textId="77777777" w:rsidR="00585EF3" w:rsidRPr="00585EF3" w:rsidRDefault="00585EF3" w:rsidP="00585EF3">
      <w:pPr>
        <w:rPr>
          <w:rFonts w:asciiTheme="majorHAnsi" w:hAnsiTheme="majorHAnsi" w:cstheme="majorHAnsi"/>
        </w:rPr>
      </w:pPr>
      <w:r w:rsidRPr="00585EF3">
        <w:rPr>
          <w:rFonts w:asciiTheme="majorHAnsi" w:hAnsiTheme="majorHAnsi" w:cstheme="majorHAnsi"/>
        </w:rPr>
        <w:t>3.</w:t>
      </w:r>
    </w:p>
    <w:p w14:paraId="474B1B13" w14:textId="77777777" w:rsidR="00585EF3" w:rsidRPr="00585EF3" w:rsidRDefault="00585EF3" w:rsidP="00585EF3">
      <w:pPr>
        <w:rPr>
          <w:rFonts w:asciiTheme="majorHAnsi" w:hAnsiTheme="majorHAnsi" w:cstheme="majorHAnsi"/>
        </w:rPr>
      </w:pPr>
      <w:r w:rsidRPr="00585EF3">
        <w:rPr>
          <w:rFonts w:asciiTheme="majorHAnsi" w:hAnsiTheme="majorHAnsi" w:cstheme="majorHAnsi"/>
        </w:rPr>
        <w:t xml:space="preserve">Create a table comparing three popular cloud monitoring tools (such as AWS CloudWatch, Azure Monitor, and Google Cloud Operations Suite) on features like alerting, dashboarding, and log </w:t>
      </w:r>
      <w:proofErr w:type="gramStart"/>
      <w:r w:rsidRPr="00585EF3">
        <w:rPr>
          <w:rFonts w:asciiTheme="majorHAnsi" w:hAnsiTheme="majorHAnsi" w:cstheme="majorHAnsi"/>
        </w:rPr>
        <w:t>analysis.&lt;</w:t>
      </w:r>
      <w:proofErr w:type="spellStart"/>
      <w:proofErr w:type="gramEnd"/>
      <w:r w:rsidRPr="00585EF3">
        <w:rPr>
          <w:rFonts w:asciiTheme="majorHAnsi" w:hAnsiTheme="majorHAnsi" w:cstheme="majorHAnsi"/>
        </w:rPr>
        <w:t>br</w:t>
      </w:r>
      <w:proofErr w:type="spellEnd"/>
      <w:r w:rsidRPr="00585EF3">
        <w:rPr>
          <w:rFonts w:asciiTheme="majorHAnsi" w:hAnsiTheme="majorHAnsi" w:cstheme="majorHAnsi"/>
        </w:rPr>
        <w:t>&gt;&lt;</w:t>
      </w:r>
      <w:proofErr w:type="spellStart"/>
      <w:r w:rsidRPr="00585EF3">
        <w:rPr>
          <w:rFonts w:asciiTheme="majorHAnsi" w:hAnsiTheme="majorHAnsi" w:cstheme="majorHAnsi"/>
        </w:rPr>
        <w:t>br</w:t>
      </w:r>
      <w:proofErr w:type="spellEnd"/>
      <w:r w:rsidRPr="00585EF3">
        <w:rPr>
          <w:rFonts w:asciiTheme="majorHAnsi" w:hAnsiTheme="majorHAnsi" w:cstheme="majorHAnsi"/>
        </w:rPr>
        <w:t>&gt;&lt;</w:t>
      </w:r>
      <w:proofErr w:type="spellStart"/>
      <w:r w:rsidRPr="00585EF3">
        <w:rPr>
          <w:rFonts w:asciiTheme="majorHAnsi" w:hAnsiTheme="majorHAnsi" w:cstheme="majorHAnsi"/>
        </w:rPr>
        <w:t>em</w:t>
      </w:r>
      <w:proofErr w:type="spellEnd"/>
      <w:r w:rsidRPr="00585EF3">
        <w:rPr>
          <w:rFonts w:asciiTheme="majorHAnsi" w:hAnsiTheme="majorHAnsi" w:cstheme="majorHAnsi"/>
        </w:rPr>
        <w:t>&gt;&lt;strong&gt;Hint:&lt;/strong&gt; Use the official documentation or product pages for each tool to find relevant features.&lt;/</w:t>
      </w:r>
      <w:proofErr w:type="spellStart"/>
      <w:r w:rsidRPr="00585EF3">
        <w:rPr>
          <w:rFonts w:asciiTheme="majorHAnsi" w:hAnsiTheme="majorHAnsi" w:cstheme="majorHAnsi"/>
        </w:rPr>
        <w:t>em</w:t>
      </w:r>
      <w:proofErr w:type="spellEnd"/>
      <w:r w:rsidRPr="00585EF3">
        <w:rPr>
          <w:rFonts w:asciiTheme="majorHAnsi" w:hAnsiTheme="majorHAnsi" w:cstheme="majorHAnsi"/>
        </w:rPr>
        <w:t>&gt;</w:t>
      </w:r>
    </w:p>
    <w:p w14:paraId="275A8796" w14:textId="77777777" w:rsidR="00585EF3" w:rsidRPr="00585EF3" w:rsidRDefault="00585EF3" w:rsidP="00585EF3">
      <w:pPr>
        <w:rPr>
          <w:rFonts w:asciiTheme="majorHAnsi" w:hAnsiTheme="majorHAnsi" w:cstheme="majorHAnsi"/>
        </w:rPr>
      </w:pPr>
      <w:r w:rsidRPr="00585EF3">
        <w:rPr>
          <w:rFonts w:asciiTheme="majorHAnsi" w:hAnsiTheme="majorHAnsi" w:cstheme="majorHAnsi"/>
        </w:rPr>
        <w:t>4.</w:t>
      </w:r>
    </w:p>
    <w:p w14:paraId="57105D9B" w14:textId="77777777" w:rsidR="00585EF3" w:rsidRPr="00585EF3" w:rsidRDefault="00585EF3" w:rsidP="00585EF3">
      <w:pPr>
        <w:rPr>
          <w:rFonts w:asciiTheme="majorHAnsi" w:hAnsiTheme="majorHAnsi" w:cstheme="majorHAnsi"/>
        </w:rPr>
      </w:pPr>
      <w:r w:rsidRPr="00585EF3">
        <w:rPr>
          <w:rFonts w:asciiTheme="majorHAnsi" w:hAnsiTheme="majorHAnsi" w:cstheme="majorHAnsi"/>
        </w:rPr>
        <w:t>Design a basic incident response workflow for a cloud-based payment app (like Paytm) in case of a detected security breach. List the steps from detection to resolution and mention which monitoring alerts would trigger this workflow.</w:t>
      </w:r>
    </w:p>
    <w:p w14:paraId="29E3F487" w14:textId="77777777" w:rsidR="00585EF3" w:rsidRPr="00585EF3" w:rsidRDefault="00585EF3" w:rsidP="00585EF3">
      <w:pPr>
        <w:rPr>
          <w:rFonts w:asciiTheme="majorHAnsi" w:hAnsiTheme="majorHAnsi" w:cstheme="majorHAnsi"/>
        </w:rPr>
      </w:pPr>
      <w:r w:rsidRPr="00585EF3">
        <w:rPr>
          <w:rFonts w:asciiTheme="majorHAnsi" w:hAnsiTheme="majorHAnsi" w:cstheme="majorHAnsi"/>
        </w:rPr>
        <w:t>5.</w:t>
      </w:r>
    </w:p>
    <w:p w14:paraId="397270FB" w14:textId="66F066D0" w:rsidR="0092385A" w:rsidRDefault="00585EF3" w:rsidP="00585EF3">
      <w:pPr>
        <w:rPr>
          <w:rFonts w:asciiTheme="majorHAnsi" w:hAnsiTheme="majorHAnsi" w:cstheme="majorHAnsi"/>
        </w:rPr>
      </w:pPr>
      <w:r w:rsidRPr="00585EF3">
        <w:rPr>
          <w:rFonts w:asciiTheme="majorHAnsi" w:hAnsiTheme="majorHAnsi" w:cstheme="majorHAnsi"/>
        </w:rPr>
        <w:t xml:space="preserve">Pick any one cloud service you use (Google Drive, Dropbox, etc.) and identify two possible security risks and two monitoring strategies you think the company uses to keep your data </w:t>
      </w:r>
      <w:proofErr w:type="gramStart"/>
      <w:r w:rsidRPr="00585EF3">
        <w:rPr>
          <w:rFonts w:asciiTheme="majorHAnsi" w:hAnsiTheme="majorHAnsi" w:cstheme="majorHAnsi"/>
        </w:rPr>
        <w:t>safe.&lt;</w:t>
      </w:r>
      <w:proofErr w:type="spellStart"/>
      <w:proofErr w:type="gramEnd"/>
      <w:r w:rsidRPr="00585EF3">
        <w:rPr>
          <w:rFonts w:asciiTheme="majorHAnsi" w:hAnsiTheme="majorHAnsi" w:cstheme="majorHAnsi"/>
        </w:rPr>
        <w:t>br</w:t>
      </w:r>
      <w:proofErr w:type="spellEnd"/>
      <w:r w:rsidRPr="00585EF3">
        <w:rPr>
          <w:rFonts w:asciiTheme="majorHAnsi" w:hAnsiTheme="majorHAnsi" w:cstheme="majorHAnsi"/>
        </w:rPr>
        <w:t>&gt;&lt;</w:t>
      </w:r>
      <w:proofErr w:type="spellStart"/>
      <w:r w:rsidRPr="00585EF3">
        <w:rPr>
          <w:rFonts w:asciiTheme="majorHAnsi" w:hAnsiTheme="majorHAnsi" w:cstheme="majorHAnsi"/>
        </w:rPr>
        <w:t>br</w:t>
      </w:r>
      <w:proofErr w:type="spellEnd"/>
      <w:r w:rsidRPr="00585EF3">
        <w:rPr>
          <w:rFonts w:asciiTheme="majorHAnsi" w:hAnsiTheme="majorHAnsi" w:cstheme="majorHAnsi"/>
        </w:rPr>
        <w:t>&gt;&lt;</w:t>
      </w:r>
      <w:proofErr w:type="spellStart"/>
      <w:r w:rsidRPr="00585EF3">
        <w:rPr>
          <w:rFonts w:asciiTheme="majorHAnsi" w:hAnsiTheme="majorHAnsi" w:cstheme="majorHAnsi"/>
        </w:rPr>
        <w:t>em</w:t>
      </w:r>
      <w:proofErr w:type="spellEnd"/>
      <w:r w:rsidRPr="00585EF3">
        <w:rPr>
          <w:rFonts w:asciiTheme="majorHAnsi" w:hAnsiTheme="majorHAnsi" w:cstheme="majorHAnsi"/>
        </w:rPr>
        <w:t>&gt;&lt;strong&gt;Constraint:&lt;/strong&gt; Your answer should be 4-6 sentences total.&lt;/</w:t>
      </w:r>
      <w:proofErr w:type="spellStart"/>
      <w:r w:rsidRPr="00585EF3">
        <w:rPr>
          <w:rFonts w:asciiTheme="majorHAnsi" w:hAnsiTheme="majorHAnsi" w:cstheme="majorHAnsi"/>
        </w:rPr>
        <w:t>em</w:t>
      </w:r>
      <w:proofErr w:type="spellEnd"/>
      <w:r w:rsidRPr="00585EF3">
        <w:rPr>
          <w:rFonts w:asciiTheme="majorHAnsi" w:hAnsiTheme="majorHAnsi" w:cstheme="majorHAnsi"/>
        </w:rPr>
        <w:t xml:space="preserve">&gt;                                                                                                                                                  </w:t>
      </w:r>
    </w:p>
    <w:p w14:paraId="2FA52277" w14:textId="6D27EE18" w:rsidR="00585EF3" w:rsidRDefault="00585EF3" w:rsidP="00585EF3">
      <w:pPr>
        <w:rPr>
          <w:rFonts w:asciiTheme="majorHAnsi" w:hAnsiTheme="majorHAnsi" w:cstheme="majorHAnsi"/>
        </w:rPr>
      </w:pPr>
    </w:p>
    <w:p w14:paraId="6D966FB2" w14:textId="0805B75D" w:rsidR="00585EF3" w:rsidRDefault="00585EF3" w:rsidP="00585EF3">
      <w:pPr>
        <w:rPr>
          <w:rFonts w:asciiTheme="majorHAnsi" w:hAnsiTheme="majorHAnsi" w:cstheme="majorHAnsi"/>
        </w:rPr>
      </w:pPr>
    </w:p>
    <w:p w14:paraId="282F78F6" w14:textId="77777777" w:rsidR="00585EF3" w:rsidRPr="002803E6" w:rsidRDefault="00585EF3" w:rsidP="00585EF3">
      <w:pPr>
        <w:rPr>
          <w:rFonts w:asciiTheme="majorHAnsi" w:hAnsiTheme="majorHAnsi" w:cstheme="majorHAnsi"/>
        </w:rPr>
      </w:pPr>
      <w:proofErr w:type="gramStart"/>
      <w:r w:rsidRPr="002803E6">
        <w:rPr>
          <w:rFonts w:asciiTheme="majorHAnsi" w:hAnsiTheme="majorHAnsi" w:cstheme="majorHAnsi"/>
        </w:rPr>
        <w:t>Answer :</w:t>
      </w:r>
      <w:proofErr w:type="gramEnd"/>
      <w:r w:rsidRPr="002803E6">
        <w:rPr>
          <w:rFonts w:asciiTheme="majorHAnsi" w:hAnsiTheme="majorHAnsi" w:cstheme="majorHAnsi"/>
        </w:rPr>
        <w:t xml:space="preserve"> </w:t>
      </w:r>
      <w:r w:rsidRPr="002803E6">
        <w:rPr>
          <w:rFonts w:asciiTheme="majorHAnsi" w:hAnsiTheme="majorHAnsi" w:cstheme="majorHAnsi"/>
        </w:rPr>
        <w:t>Absolutely — let’s do it step by step, with small explanations so you can understand and then write it in your own words.</w:t>
      </w:r>
    </w:p>
    <w:p w14:paraId="40404DC8" w14:textId="77777777" w:rsidR="00585EF3" w:rsidRPr="002803E6" w:rsidRDefault="00585EF3" w:rsidP="00585EF3">
      <w:pPr>
        <w:rPr>
          <w:rFonts w:asciiTheme="majorHAnsi" w:hAnsiTheme="majorHAnsi" w:cstheme="majorHAnsi"/>
        </w:rPr>
      </w:pPr>
    </w:p>
    <w:p w14:paraId="7DF4D861"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Task 1 — Secure Cloud Architecture for a Food Delivery App</w:t>
      </w:r>
    </w:p>
    <w:p w14:paraId="351E0291"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Step 1: Understand the basic idea</w:t>
      </w:r>
    </w:p>
    <w:p w14:paraId="5B553BEE" w14:textId="77777777" w:rsidR="00585EF3" w:rsidRPr="002803E6" w:rsidRDefault="00585EF3" w:rsidP="00585EF3">
      <w:pPr>
        <w:rPr>
          <w:rFonts w:asciiTheme="majorHAnsi" w:hAnsiTheme="majorHAnsi" w:cstheme="majorHAnsi"/>
        </w:rPr>
      </w:pPr>
    </w:p>
    <w:p w14:paraId="6FE90FB2"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Imagine an app like Zomato. A user opens the mobile app and sends a request to the cloud.</w:t>
      </w:r>
    </w:p>
    <w:p w14:paraId="5B0C11A1" w14:textId="77777777" w:rsidR="00585EF3" w:rsidRPr="002803E6" w:rsidRDefault="00585EF3" w:rsidP="00585EF3">
      <w:pPr>
        <w:rPr>
          <w:rFonts w:asciiTheme="majorHAnsi" w:hAnsiTheme="majorHAnsi" w:cstheme="majorHAnsi"/>
        </w:rPr>
      </w:pPr>
    </w:p>
    <w:p w14:paraId="790D31F7"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lastRenderedPageBreak/>
        <w:t>A simple secure architecture can look like this:</w:t>
      </w:r>
    </w:p>
    <w:p w14:paraId="0A42C0D4" w14:textId="77777777" w:rsidR="00585EF3" w:rsidRPr="002803E6" w:rsidRDefault="00585EF3" w:rsidP="00585EF3">
      <w:pPr>
        <w:rPr>
          <w:rFonts w:asciiTheme="majorHAnsi" w:hAnsiTheme="majorHAnsi" w:cstheme="majorHAnsi"/>
        </w:rPr>
      </w:pPr>
    </w:p>
    <w:p w14:paraId="3DEC2E4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INTERNET / USERS</w:t>
      </w:r>
    </w:p>
    <w:p w14:paraId="28B91D0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609BACA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v</w:t>
      </w:r>
    </w:p>
    <w:p w14:paraId="4F3C2A7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5236B561"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   Web </w:t>
      </w:r>
      <w:proofErr w:type="gramStart"/>
      <w:r w:rsidRPr="002803E6">
        <w:rPr>
          <w:rFonts w:asciiTheme="majorHAnsi" w:hAnsiTheme="majorHAnsi" w:cstheme="majorHAnsi"/>
        </w:rPr>
        <w:t>Application  |</w:t>
      </w:r>
      <w:proofErr w:type="gramEnd"/>
    </w:p>
    <w:p w14:paraId="17D93E61"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    Firewall / </w:t>
      </w:r>
      <w:proofErr w:type="gramStart"/>
      <w:r w:rsidRPr="002803E6">
        <w:rPr>
          <w:rFonts w:asciiTheme="majorHAnsi" w:hAnsiTheme="majorHAnsi" w:cstheme="majorHAnsi"/>
        </w:rPr>
        <w:t>WAF  |</w:t>
      </w:r>
      <w:proofErr w:type="gramEnd"/>
    </w:p>
    <w:p w14:paraId="043AD78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606BD433"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23B8872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v</w:t>
      </w:r>
    </w:p>
    <w:p w14:paraId="7926198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45AEC7A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      PUBLIC SUBNET      |</w:t>
      </w:r>
    </w:p>
    <w:p w14:paraId="5D2F447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                         |</w:t>
      </w:r>
    </w:p>
    <w:p w14:paraId="796346E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roofErr w:type="gramStart"/>
      <w:r w:rsidRPr="002803E6">
        <w:rPr>
          <w:rFonts w:asciiTheme="majorHAnsi" w:hAnsiTheme="majorHAnsi" w:cstheme="majorHAnsi"/>
        </w:rPr>
        <w:t>|  Load</w:t>
      </w:r>
      <w:proofErr w:type="gramEnd"/>
      <w:r w:rsidRPr="002803E6">
        <w:rPr>
          <w:rFonts w:asciiTheme="majorHAnsi" w:hAnsiTheme="majorHAnsi" w:cstheme="majorHAnsi"/>
        </w:rPr>
        <w:t xml:space="preserve"> Balancer          |</w:t>
      </w:r>
    </w:p>
    <w:p w14:paraId="70A4D1E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roofErr w:type="gramStart"/>
      <w:r w:rsidRPr="002803E6">
        <w:rPr>
          <w:rFonts w:asciiTheme="majorHAnsi" w:hAnsiTheme="majorHAnsi" w:cstheme="majorHAnsi"/>
        </w:rPr>
        <w:t>|  Web</w:t>
      </w:r>
      <w:proofErr w:type="gramEnd"/>
      <w:r w:rsidRPr="002803E6">
        <w:rPr>
          <w:rFonts w:asciiTheme="majorHAnsi" w:hAnsiTheme="majorHAnsi" w:cstheme="majorHAnsi"/>
        </w:rPr>
        <w:t xml:space="preserve"> Servers            |</w:t>
      </w:r>
    </w:p>
    <w:p w14:paraId="7E167D96"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3FDCD383"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15AB115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Firewall Rules</w:t>
      </w:r>
    </w:p>
    <w:p w14:paraId="5EC5451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50F97C2B"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v</w:t>
      </w:r>
    </w:p>
    <w:p w14:paraId="0E1D6985"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1965DC60"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      PRIVATE SUBNET     |</w:t>
      </w:r>
    </w:p>
    <w:p w14:paraId="73C4062B"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                         |</w:t>
      </w:r>
    </w:p>
    <w:p w14:paraId="422DA1C6"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roofErr w:type="gramStart"/>
      <w:r w:rsidRPr="002803E6">
        <w:rPr>
          <w:rFonts w:asciiTheme="majorHAnsi" w:hAnsiTheme="majorHAnsi" w:cstheme="majorHAnsi"/>
        </w:rPr>
        <w:t>|  Application</w:t>
      </w:r>
      <w:proofErr w:type="gramEnd"/>
      <w:r w:rsidRPr="002803E6">
        <w:rPr>
          <w:rFonts w:asciiTheme="majorHAnsi" w:hAnsiTheme="majorHAnsi" w:cstheme="majorHAnsi"/>
        </w:rPr>
        <w:t xml:space="preserve"> Servers    |</w:t>
      </w:r>
    </w:p>
    <w:p w14:paraId="6BA3F00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roofErr w:type="gramStart"/>
      <w:r w:rsidRPr="002803E6">
        <w:rPr>
          <w:rFonts w:asciiTheme="majorHAnsi" w:hAnsiTheme="majorHAnsi" w:cstheme="majorHAnsi"/>
        </w:rPr>
        <w:t>|  API</w:t>
      </w:r>
      <w:proofErr w:type="gramEnd"/>
      <w:r w:rsidRPr="002803E6">
        <w:rPr>
          <w:rFonts w:asciiTheme="majorHAnsi" w:hAnsiTheme="majorHAnsi" w:cstheme="majorHAnsi"/>
        </w:rPr>
        <w:t xml:space="preserve"> Servers            |</w:t>
      </w:r>
    </w:p>
    <w:p w14:paraId="0B3C7193"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roofErr w:type="gramStart"/>
      <w:r w:rsidRPr="002803E6">
        <w:rPr>
          <w:rFonts w:asciiTheme="majorHAnsi" w:hAnsiTheme="majorHAnsi" w:cstheme="majorHAnsi"/>
        </w:rPr>
        <w:t>|  Payment</w:t>
      </w:r>
      <w:proofErr w:type="gramEnd"/>
      <w:r w:rsidRPr="002803E6">
        <w:rPr>
          <w:rFonts w:asciiTheme="majorHAnsi" w:hAnsiTheme="majorHAnsi" w:cstheme="majorHAnsi"/>
        </w:rPr>
        <w:t xml:space="preserve"> Service        |</w:t>
      </w:r>
    </w:p>
    <w:p w14:paraId="28DDC1E3"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5E63DEC1"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38658248"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lastRenderedPageBreak/>
        <w:t xml:space="preserve">                               v</w:t>
      </w:r>
    </w:p>
    <w:p w14:paraId="2943DAC6"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2B2CB6DF"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     DATABASE SUBNET     |</w:t>
      </w:r>
    </w:p>
    <w:p w14:paraId="6D7053C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                         |</w:t>
      </w:r>
    </w:p>
    <w:p w14:paraId="094B50D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roofErr w:type="gramStart"/>
      <w:r w:rsidRPr="002803E6">
        <w:rPr>
          <w:rFonts w:asciiTheme="majorHAnsi" w:hAnsiTheme="majorHAnsi" w:cstheme="majorHAnsi"/>
        </w:rPr>
        <w:t>|  User</w:t>
      </w:r>
      <w:proofErr w:type="gramEnd"/>
      <w:r w:rsidRPr="002803E6">
        <w:rPr>
          <w:rFonts w:asciiTheme="majorHAnsi" w:hAnsiTheme="majorHAnsi" w:cstheme="majorHAnsi"/>
        </w:rPr>
        <w:t xml:space="preserve"> Database          |</w:t>
      </w:r>
    </w:p>
    <w:p w14:paraId="2969F817"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roofErr w:type="gramStart"/>
      <w:r w:rsidRPr="002803E6">
        <w:rPr>
          <w:rFonts w:asciiTheme="majorHAnsi" w:hAnsiTheme="majorHAnsi" w:cstheme="majorHAnsi"/>
        </w:rPr>
        <w:t>|  Restaurant</w:t>
      </w:r>
      <w:proofErr w:type="gramEnd"/>
      <w:r w:rsidRPr="002803E6">
        <w:rPr>
          <w:rFonts w:asciiTheme="majorHAnsi" w:hAnsiTheme="majorHAnsi" w:cstheme="majorHAnsi"/>
        </w:rPr>
        <w:t xml:space="preserve"> Data        |</w:t>
      </w:r>
    </w:p>
    <w:p w14:paraId="615F60F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roofErr w:type="gramStart"/>
      <w:r w:rsidRPr="002803E6">
        <w:rPr>
          <w:rFonts w:asciiTheme="majorHAnsi" w:hAnsiTheme="majorHAnsi" w:cstheme="majorHAnsi"/>
        </w:rPr>
        <w:t>|  Order</w:t>
      </w:r>
      <w:proofErr w:type="gramEnd"/>
      <w:r w:rsidRPr="002803E6">
        <w:rPr>
          <w:rFonts w:asciiTheme="majorHAnsi" w:hAnsiTheme="majorHAnsi" w:cstheme="majorHAnsi"/>
        </w:rPr>
        <w:t xml:space="preserve"> Data             |</w:t>
      </w:r>
    </w:p>
    <w:p w14:paraId="23180966"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6C2D58D5" w14:textId="77777777" w:rsidR="00585EF3" w:rsidRPr="002803E6" w:rsidRDefault="00585EF3" w:rsidP="00585EF3">
      <w:pPr>
        <w:rPr>
          <w:rFonts w:asciiTheme="majorHAnsi" w:hAnsiTheme="majorHAnsi" w:cstheme="majorHAnsi"/>
        </w:rPr>
      </w:pPr>
    </w:p>
    <w:p w14:paraId="22B5C7D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Monitoring / Logging</w:t>
      </w:r>
    </w:p>
    <w:p w14:paraId="32C10CB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33121230"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 CloudWatch / Azure Monitor /     |</w:t>
      </w:r>
    </w:p>
    <w:p w14:paraId="57509460"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 Google Cloud Monitoring          |</w:t>
      </w:r>
    </w:p>
    <w:p w14:paraId="49591804"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79FB35E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3550DB8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v</w:t>
      </w:r>
    </w:p>
    <w:p w14:paraId="7A03A63B"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Security Alerts</w:t>
      </w:r>
    </w:p>
    <w:p w14:paraId="790D28DB" w14:textId="77777777" w:rsidR="00585EF3" w:rsidRPr="002803E6" w:rsidRDefault="00585EF3" w:rsidP="00585EF3">
      <w:pPr>
        <w:rPr>
          <w:rFonts w:asciiTheme="majorHAnsi" w:hAnsiTheme="majorHAnsi" w:cstheme="majorHAnsi"/>
        </w:rPr>
      </w:pPr>
    </w:p>
    <w:p w14:paraId="08E54A7B"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Step 2: Know what each part does</w:t>
      </w:r>
    </w:p>
    <w:p w14:paraId="5F66F9F8"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Internet/Users: Customers use the food delivery application.</w:t>
      </w:r>
    </w:p>
    <w:p w14:paraId="0C907C28"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WAF (Web Application Firewall): Blocks common web attacks such as SQL injection and malicious requests.</w:t>
      </w:r>
    </w:p>
    <w:p w14:paraId="1DF7D4F0"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Public subnet: Contains resources that need to receive internet traffic, such as the load balancer.</w:t>
      </w:r>
    </w:p>
    <w:p w14:paraId="47B0BCD3"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Load balancer: Distributes user requests across multiple servers so the application remains available.</w:t>
      </w:r>
    </w:p>
    <w:p w14:paraId="6248C8F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Private subnet: Contains application servers that should not be directly accessible from the internet.</w:t>
      </w:r>
    </w:p>
    <w:p w14:paraId="1D535FB0"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Firewall/Security Groups: Control which systems are allowed to communicate with each other.</w:t>
      </w:r>
    </w:p>
    <w:p w14:paraId="228AAB3F"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Database subnet: Stores sensitive information such as customer and order data. It should not be directly accessible from the internet.</w:t>
      </w:r>
    </w:p>
    <w:p w14:paraId="3CD84E3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Monitoring tools: Collect logs, metrics, and alerts so administrators can detect suspicious activity or failures.</w:t>
      </w:r>
    </w:p>
    <w:p w14:paraId="513DE5B4" w14:textId="77777777" w:rsidR="00585EF3" w:rsidRPr="002803E6" w:rsidRDefault="00585EF3" w:rsidP="00585EF3">
      <w:pPr>
        <w:rPr>
          <w:rFonts w:asciiTheme="majorHAnsi" w:hAnsiTheme="majorHAnsi" w:cstheme="majorHAnsi"/>
        </w:rPr>
      </w:pPr>
    </w:p>
    <w:p w14:paraId="4EA2140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Easy point to remember:</w:t>
      </w:r>
    </w:p>
    <w:p w14:paraId="3AE7A1D1" w14:textId="77777777" w:rsidR="00585EF3" w:rsidRPr="002803E6" w:rsidRDefault="00585EF3" w:rsidP="00585EF3">
      <w:pPr>
        <w:rPr>
          <w:rFonts w:asciiTheme="majorHAnsi" w:hAnsiTheme="majorHAnsi" w:cstheme="majorHAnsi"/>
        </w:rPr>
      </w:pPr>
      <w:r w:rsidRPr="002803E6">
        <w:rPr>
          <w:rFonts w:ascii="Segoe UI Emoji" w:hAnsi="Segoe UI Emoji" w:cs="Segoe UI Emoji"/>
        </w:rPr>
        <w:t>👉</w:t>
      </w:r>
      <w:r w:rsidRPr="002803E6">
        <w:rPr>
          <w:rFonts w:asciiTheme="majorHAnsi" w:hAnsiTheme="majorHAnsi" w:cstheme="majorHAnsi"/>
        </w:rPr>
        <w:t xml:space="preserve"> Public = receives traffic. Private = protects important application components. Database = protects sensitive data.</w:t>
      </w:r>
    </w:p>
    <w:p w14:paraId="6337B520" w14:textId="77777777" w:rsidR="00585EF3" w:rsidRPr="002803E6" w:rsidRDefault="00585EF3" w:rsidP="00585EF3">
      <w:pPr>
        <w:rPr>
          <w:rFonts w:asciiTheme="majorHAnsi" w:hAnsiTheme="majorHAnsi" w:cstheme="majorHAnsi"/>
        </w:rPr>
      </w:pPr>
    </w:p>
    <w:p w14:paraId="6B2C838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Task 2 — Five Security Controls for a Music Streaming App</w:t>
      </w:r>
    </w:p>
    <w:p w14:paraId="25BF02BA" w14:textId="77777777" w:rsidR="00585EF3" w:rsidRPr="002803E6" w:rsidRDefault="00585EF3" w:rsidP="00585EF3">
      <w:pPr>
        <w:rPr>
          <w:rFonts w:asciiTheme="majorHAnsi" w:hAnsiTheme="majorHAnsi" w:cstheme="majorHAnsi"/>
        </w:rPr>
      </w:pPr>
    </w:p>
    <w:p w14:paraId="2BD8590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Think about an app like Spotify storing usernames, passwords, payment information, playlists, etc.</w:t>
      </w:r>
    </w:p>
    <w:p w14:paraId="25DC8257" w14:textId="77777777" w:rsidR="00585EF3" w:rsidRPr="002803E6" w:rsidRDefault="00585EF3" w:rsidP="00585EF3">
      <w:pPr>
        <w:rPr>
          <w:rFonts w:asciiTheme="majorHAnsi" w:hAnsiTheme="majorHAnsi" w:cstheme="majorHAnsi"/>
        </w:rPr>
      </w:pPr>
    </w:p>
    <w:p w14:paraId="178115C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Step 1: Pick five important controls</w:t>
      </w:r>
    </w:p>
    <w:p w14:paraId="4E2E3D47" w14:textId="77777777" w:rsidR="00585EF3" w:rsidRPr="002803E6" w:rsidRDefault="00585EF3" w:rsidP="00585EF3">
      <w:pPr>
        <w:rPr>
          <w:rFonts w:asciiTheme="majorHAnsi" w:hAnsiTheme="majorHAnsi" w:cstheme="majorHAnsi"/>
        </w:rPr>
      </w:pPr>
    </w:p>
    <w:p w14:paraId="5EF1A488"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Encryption</w:t>
      </w:r>
    </w:p>
    <w:p w14:paraId="7741EA24" w14:textId="77777777" w:rsidR="00585EF3" w:rsidRPr="002803E6" w:rsidRDefault="00585EF3" w:rsidP="00585EF3">
      <w:pPr>
        <w:rPr>
          <w:rFonts w:asciiTheme="majorHAnsi" w:hAnsiTheme="majorHAnsi" w:cstheme="majorHAnsi"/>
        </w:rPr>
      </w:pPr>
    </w:p>
    <w:p w14:paraId="36C06722"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Encrypt data while it is being transmitted and while it is stored.</w:t>
      </w:r>
    </w:p>
    <w:p w14:paraId="0E41472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This reduces the risk of attackers reading stolen or intercepted data.</w:t>
      </w:r>
    </w:p>
    <w:p w14:paraId="7953D87E" w14:textId="77777777" w:rsidR="00585EF3" w:rsidRPr="002803E6" w:rsidRDefault="00585EF3" w:rsidP="00585EF3">
      <w:pPr>
        <w:rPr>
          <w:rFonts w:asciiTheme="majorHAnsi" w:hAnsiTheme="majorHAnsi" w:cstheme="majorHAnsi"/>
        </w:rPr>
      </w:pPr>
    </w:p>
    <w:p w14:paraId="20A5497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Multi-Factor Authentication (MFA)</w:t>
      </w:r>
    </w:p>
    <w:p w14:paraId="00013A06" w14:textId="77777777" w:rsidR="00585EF3" w:rsidRPr="002803E6" w:rsidRDefault="00585EF3" w:rsidP="00585EF3">
      <w:pPr>
        <w:rPr>
          <w:rFonts w:asciiTheme="majorHAnsi" w:hAnsiTheme="majorHAnsi" w:cstheme="majorHAnsi"/>
        </w:rPr>
      </w:pPr>
    </w:p>
    <w:p w14:paraId="4A1BA416"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Require an additional verification method besides a password.</w:t>
      </w:r>
    </w:p>
    <w:p w14:paraId="2172CAC5"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Even if a password is stolen, attackers have more difficulty accessing the account.</w:t>
      </w:r>
    </w:p>
    <w:p w14:paraId="4BD9A2AF" w14:textId="77777777" w:rsidR="00585EF3" w:rsidRPr="002803E6" w:rsidRDefault="00585EF3" w:rsidP="00585EF3">
      <w:pPr>
        <w:rPr>
          <w:rFonts w:asciiTheme="majorHAnsi" w:hAnsiTheme="majorHAnsi" w:cstheme="majorHAnsi"/>
        </w:rPr>
      </w:pPr>
    </w:p>
    <w:p w14:paraId="7742F97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Identity and Access Management (IAM)</w:t>
      </w:r>
    </w:p>
    <w:p w14:paraId="5F69985B" w14:textId="77777777" w:rsidR="00585EF3" w:rsidRPr="002803E6" w:rsidRDefault="00585EF3" w:rsidP="00585EF3">
      <w:pPr>
        <w:rPr>
          <w:rFonts w:asciiTheme="majorHAnsi" w:hAnsiTheme="majorHAnsi" w:cstheme="majorHAnsi"/>
        </w:rPr>
      </w:pPr>
    </w:p>
    <w:p w14:paraId="7106CF92"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Give employees and services only the permissions they actually need.</w:t>
      </w:r>
    </w:p>
    <w:p w14:paraId="2D55FF30"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This limits damage if an account is compromised.</w:t>
      </w:r>
    </w:p>
    <w:p w14:paraId="572BA4AF" w14:textId="77777777" w:rsidR="00585EF3" w:rsidRPr="002803E6" w:rsidRDefault="00585EF3" w:rsidP="00585EF3">
      <w:pPr>
        <w:rPr>
          <w:rFonts w:asciiTheme="majorHAnsi" w:hAnsiTheme="majorHAnsi" w:cstheme="majorHAnsi"/>
        </w:rPr>
      </w:pPr>
    </w:p>
    <w:p w14:paraId="4059BC05"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Web Application Firewall (WAF)</w:t>
      </w:r>
    </w:p>
    <w:p w14:paraId="4D8EDB9D" w14:textId="77777777" w:rsidR="00585EF3" w:rsidRPr="002803E6" w:rsidRDefault="00585EF3" w:rsidP="00585EF3">
      <w:pPr>
        <w:rPr>
          <w:rFonts w:asciiTheme="majorHAnsi" w:hAnsiTheme="majorHAnsi" w:cstheme="majorHAnsi"/>
        </w:rPr>
      </w:pPr>
    </w:p>
    <w:p w14:paraId="7C8C0108"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Filters suspicious web requests before they reach the application.</w:t>
      </w:r>
    </w:p>
    <w:p w14:paraId="2210786F"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lastRenderedPageBreak/>
        <w:t>Helps protect against attacks such as SQL injection and malicious traffic.</w:t>
      </w:r>
    </w:p>
    <w:p w14:paraId="6CE8FCC8" w14:textId="77777777" w:rsidR="00585EF3" w:rsidRPr="002803E6" w:rsidRDefault="00585EF3" w:rsidP="00585EF3">
      <w:pPr>
        <w:rPr>
          <w:rFonts w:asciiTheme="majorHAnsi" w:hAnsiTheme="majorHAnsi" w:cstheme="majorHAnsi"/>
        </w:rPr>
      </w:pPr>
    </w:p>
    <w:p w14:paraId="41368948"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Logging and Monitoring</w:t>
      </w:r>
    </w:p>
    <w:p w14:paraId="643D561D" w14:textId="77777777" w:rsidR="00585EF3" w:rsidRPr="002803E6" w:rsidRDefault="00585EF3" w:rsidP="00585EF3">
      <w:pPr>
        <w:rPr>
          <w:rFonts w:asciiTheme="majorHAnsi" w:hAnsiTheme="majorHAnsi" w:cstheme="majorHAnsi"/>
        </w:rPr>
      </w:pPr>
    </w:p>
    <w:p w14:paraId="201D70E7"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Record login attempts, access to sensitive data, and unusual activity.</w:t>
      </w:r>
    </w:p>
    <w:p w14:paraId="248103A5"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Security teams can detect and investigate suspicious behavior quickly.</w:t>
      </w:r>
    </w:p>
    <w:p w14:paraId="04758D7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Easy way to remember</w:t>
      </w:r>
    </w:p>
    <w:p w14:paraId="2CC19EE5" w14:textId="77777777" w:rsidR="00585EF3" w:rsidRPr="002803E6" w:rsidRDefault="00585EF3" w:rsidP="00585EF3">
      <w:pPr>
        <w:rPr>
          <w:rFonts w:asciiTheme="majorHAnsi" w:hAnsiTheme="majorHAnsi" w:cstheme="majorHAnsi"/>
        </w:rPr>
      </w:pPr>
    </w:p>
    <w:p w14:paraId="1AF990A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Encryption → protects data</w:t>
      </w:r>
    </w:p>
    <w:p w14:paraId="732F523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MFA → protects accounts</w:t>
      </w:r>
    </w:p>
    <w:p w14:paraId="797242B3"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IAM → controls access</w:t>
      </w:r>
    </w:p>
    <w:p w14:paraId="2F75BFB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WAF → protects applications</w:t>
      </w:r>
    </w:p>
    <w:p w14:paraId="5349B975"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Monitoring → detects attacks</w:t>
      </w:r>
    </w:p>
    <w:p w14:paraId="4E5CAAC0" w14:textId="77777777" w:rsidR="00585EF3" w:rsidRPr="002803E6" w:rsidRDefault="00585EF3" w:rsidP="00585EF3">
      <w:pPr>
        <w:rPr>
          <w:rFonts w:asciiTheme="majorHAnsi" w:hAnsiTheme="majorHAnsi" w:cstheme="majorHAnsi"/>
        </w:rPr>
      </w:pPr>
    </w:p>
    <w:p w14:paraId="540F5B25"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Task 3 — Cloud Monitoring Tools Comparison</w:t>
      </w:r>
    </w:p>
    <w:p w14:paraId="6C287AA6" w14:textId="77777777" w:rsidR="00585EF3" w:rsidRPr="002803E6" w:rsidRDefault="00585EF3" w:rsidP="00585EF3">
      <w:pPr>
        <w:rPr>
          <w:rFonts w:asciiTheme="majorHAnsi" w:hAnsiTheme="majorHAnsi" w:cstheme="majorHAnsi"/>
        </w:rPr>
      </w:pPr>
    </w:p>
    <w:p w14:paraId="67F614D5"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The three tools in your question are good choices. Their official documentation confirms that they provide monitoring, dashboards, alerting, and log-analysis capabilities. </w:t>
      </w:r>
    </w:p>
    <w:p w14:paraId="668A2A2F"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w:t>
      </w:r>
    </w:p>
    <w:p w14:paraId="5D81421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Amazon Web Services, Inc.</w:t>
      </w:r>
    </w:p>
    <w:p w14:paraId="42D221B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+2</w:t>
      </w:r>
    </w:p>
    <w:p w14:paraId="126502EA" w14:textId="77777777" w:rsidR="00585EF3" w:rsidRPr="002803E6" w:rsidRDefault="00585EF3" w:rsidP="00585EF3">
      <w:pPr>
        <w:rPr>
          <w:rFonts w:asciiTheme="majorHAnsi" w:hAnsiTheme="majorHAnsi" w:cstheme="majorHAnsi"/>
        </w:rPr>
      </w:pPr>
    </w:p>
    <w:p w14:paraId="482D87C6"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Feature</w:t>
      </w:r>
      <w:r w:rsidRPr="002803E6">
        <w:rPr>
          <w:rFonts w:asciiTheme="majorHAnsi" w:hAnsiTheme="majorHAnsi" w:cstheme="majorHAnsi"/>
        </w:rPr>
        <w:tab/>
        <w:t>AWS CloudWatch</w:t>
      </w:r>
      <w:r w:rsidRPr="002803E6">
        <w:rPr>
          <w:rFonts w:asciiTheme="majorHAnsi" w:hAnsiTheme="majorHAnsi" w:cstheme="majorHAnsi"/>
        </w:rPr>
        <w:tab/>
        <w:t>Azure Monitor</w:t>
      </w:r>
      <w:r w:rsidRPr="002803E6">
        <w:rPr>
          <w:rFonts w:asciiTheme="majorHAnsi" w:hAnsiTheme="majorHAnsi" w:cstheme="majorHAnsi"/>
        </w:rPr>
        <w:tab/>
        <w:t>Google Cloud Operations</w:t>
      </w:r>
    </w:p>
    <w:p w14:paraId="15BE9CAF"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Alerting</w:t>
      </w:r>
      <w:r w:rsidRPr="002803E6">
        <w:rPr>
          <w:rFonts w:asciiTheme="majorHAnsi" w:hAnsiTheme="majorHAnsi" w:cstheme="majorHAnsi"/>
        </w:rPr>
        <w:tab/>
        <w:t xml:space="preserve">Alarms can monitor metrics and trigger notifications/actions. </w:t>
      </w:r>
    </w:p>
    <w:p w14:paraId="4C8DB2A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w:t>
      </w:r>
    </w:p>
    <w:p w14:paraId="730C6D2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AWS Documentation</w:t>
      </w:r>
    </w:p>
    <w:p w14:paraId="3EC4C7B0"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b/>
        <w:t xml:space="preserve">Alerts can be based on metrics, logs, and activity data. </w:t>
      </w:r>
    </w:p>
    <w:p w14:paraId="1E2D8647"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M</w:t>
      </w:r>
    </w:p>
    <w:p w14:paraId="53851561"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Microsoft Learn</w:t>
      </w:r>
    </w:p>
    <w:p w14:paraId="3391FDEF"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lastRenderedPageBreak/>
        <w:t>+1</w:t>
      </w:r>
    </w:p>
    <w:p w14:paraId="02C78F8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b/>
        <w:t xml:space="preserve">Supports alerting policies for metrics, events, and SLO violations. </w:t>
      </w:r>
    </w:p>
    <w:p w14:paraId="3CDA998B"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G</w:t>
      </w:r>
    </w:p>
    <w:p w14:paraId="29413F5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Google Cloud</w:t>
      </w:r>
    </w:p>
    <w:p w14:paraId="4728C9C5" w14:textId="77777777" w:rsidR="00585EF3" w:rsidRPr="002803E6" w:rsidRDefault="00585EF3" w:rsidP="00585EF3">
      <w:pPr>
        <w:rPr>
          <w:rFonts w:asciiTheme="majorHAnsi" w:hAnsiTheme="majorHAnsi" w:cstheme="majorHAnsi"/>
        </w:rPr>
      </w:pPr>
    </w:p>
    <w:p w14:paraId="02D1757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Dashboarding</w:t>
      </w:r>
      <w:r w:rsidRPr="002803E6">
        <w:rPr>
          <w:rFonts w:asciiTheme="majorHAnsi" w:hAnsiTheme="majorHAnsi" w:cstheme="majorHAnsi"/>
        </w:rPr>
        <w:tab/>
        <w:t xml:space="preserve">Custom dashboards can display metrics and logs together. </w:t>
      </w:r>
    </w:p>
    <w:p w14:paraId="38951DF8"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w:t>
      </w:r>
    </w:p>
    <w:p w14:paraId="4BAB799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Amazon Web Services, Inc.</w:t>
      </w:r>
    </w:p>
    <w:p w14:paraId="0C64F6D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b/>
        <w:t xml:space="preserve">Provides dashboards, workbooks, and visualization through the Azure portal. </w:t>
      </w:r>
    </w:p>
    <w:p w14:paraId="185F680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M</w:t>
      </w:r>
    </w:p>
    <w:p w14:paraId="1F26DC64"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Microsoft Learn</w:t>
      </w:r>
    </w:p>
    <w:p w14:paraId="30E1A7D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+1</w:t>
      </w:r>
    </w:p>
    <w:p w14:paraId="5BF1CAAF"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b/>
        <w:t xml:space="preserve">Provides predefined and custom dashboards for metrics, logs, and alerts. </w:t>
      </w:r>
    </w:p>
    <w:p w14:paraId="65F99003"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G</w:t>
      </w:r>
    </w:p>
    <w:p w14:paraId="3216A745"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Google Cloud Documentation</w:t>
      </w:r>
    </w:p>
    <w:p w14:paraId="2A1BD64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+1</w:t>
      </w:r>
    </w:p>
    <w:p w14:paraId="08F88EA8" w14:textId="77777777" w:rsidR="00585EF3" w:rsidRPr="002803E6" w:rsidRDefault="00585EF3" w:rsidP="00585EF3">
      <w:pPr>
        <w:rPr>
          <w:rFonts w:asciiTheme="majorHAnsi" w:hAnsiTheme="majorHAnsi" w:cstheme="majorHAnsi"/>
        </w:rPr>
      </w:pPr>
    </w:p>
    <w:p w14:paraId="4285783B"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Log analysis</w:t>
      </w:r>
      <w:r w:rsidRPr="002803E6">
        <w:rPr>
          <w:rFonts w:asciiTheme="majorHAnsi" w:hAnsiTheme="majorHAnsi" w:cstheme="majorHAnsi"/>
        </w:rPr>
        <w:tab/>
        <w:t xml:space="preserve">CloudWatch Logs Insights lets users query and analyze logs. </w:t>
      </w:r>
    </w:p>
    <w:p w14:paraId="156247E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w:t>
      </w:r>
    </w:p>
    <w:p w14:paraId="766E166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Amazon Web Services, Inc.</w:t>
      </w:r>
    </w:p>
    <w:p w14:paraId="785F50C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b/>
        <w:t xml:space="preserve">Log Analytics uses KQL to search and analyze logs. </w:t>
      </w:r>
    </w:p>
    <w:p w14:paraId="7BABB664"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M</w:t>
      </w:r>
    </w:p>
    <w:p w14:paraId="05810627"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Microsoft Learn</w:t>
      </w:r>
    </w:p>
    <w:p w14:paraId="41D5C854"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b/>
        <w:t xml:space="preserve">Cloud Logging provides Logs Explorer and Log Analytics for searching and analyzing logs. </w:t>
      </w:r>
    </w:p>
    <w:p w14:paraId="41732744"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G</w:t>
      </w:r>
    </w:p>
    <w:p w14:paraId="79B632F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Google Cloud</w:t>
      </w:r>
    </w:p>
    <w:p w14:paraId="5DCF2B90" w14:textId="77777777" w:rsidR="00585EF3" w:rsidRPr="002803E6" w:rsidRDefault="00585EF3" w:rsidP="00585EF3">
      <w:pPr>
        <w:rPr>
          <w:rFonts w:asciiTheme="majorHAnsi" w:hAnsiTheme="majorHAnsi" w:cstheme="majorHAnsi"/>
        </w:rPr>
      </w:pPr>
    </w:p>
    <w:p w14:paraId="6FC725B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Main cloud</w:t>
      </w:r>
      <w:r w:rsidRPr="002803E6">
        <w:rPr>
          <w:rFonts w:asciiTheme="majorHAnsi" w:hAnsiTheme="majorHAnsi" w:cstheme="majorHAnsi"/>
        </w:rPr>
        <w:tab/>
        <w:t>AWS</w:t>
      </w:r>
      <w:r w:rsidRPr="002803E6">
        <w:rPr>
          <w:rFonts w:asciiTheme="majorHAnsi" w:hAnsiTheme="majorHAnsi" w:cstheme="majorHAnsi"/>
        </w:rPr>
        <w:tab/>
        <w:t>Microsoft Azure</w:t>
      </w:r>
      <w:r w:rsidRPr="002803E6">
        <w:rPr>
          <w:rFonts w:asciiTheme="majorHAnsi" w:hAnsiTheme="majorHAnsi" w:cstheme="majorHAnsi"/>
        </w:rPr>
        <w:tab/>
        <w:t>Google Cloud</w:t>
      </w:r>
    </w:p>
    <w:p w14:paraId="45FF386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lastRenderedPageBreak/>
        <w:t>Simple description</w:t>
      </w:r>
      <w:r w:rsidRPr="002803E6">
        <w:rPr>
          <w:rFonts w:asciiTheme="majorHAnsi" w:hAnsiTheme="majorHAnsi" w:cstheme="majorHAnsi"/>
        </w:rPr>
        <w:tab/>
        <w:t>Strong AWS monitoring and log analysis</w:t>
      </w:r>
      <w:r w:rsidRPr="002803E6">
        <w:rPr>
          <w:rFonts w:asciiTheme="majorHAnsi" w:hAnsiTheme="majorHAnsi" w:cstheme="majorHAnsi"/>
        </w:rPr>
        <w:tab/>
        <w:t>Strong Azure resource and application monitoring</w:t>
      </w:r>
      <w:r w:rsidRPr="002803E6">
        <w:rPr>
          <w:rFonts w:asciiTheme="majorHAnsi" w:hAnsiTheme="majorHAnsi" w:cstheme="majorHAnsi"/>
        </w:rPr>
        <w:tab/>
        <w:t>Strong Google Cloud monitoring and observability</w:t>
      </w:r>
    </w:p>
    <w:p w14:paraId="6B2457C8"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Small conclusion</w:t>
      </w:r>
    </w:p>
    <w:p w14:paraId="6C48779C" w14:textId="77777777" w:rsidR="00585EF3" w:rsidRPr="002803E6" w:rsidRDefault="00585EF3" w:rsidP="00585EF3">
      <w:pPr>
        <w:rPr>
          <w:rFonts w:asciiTheme="majorHAnsi" w:hAnsiTheme="majorHAnsi" w:cstheme="majorHAnsi"/>
        </w:rPr>
      </w:pPr>
    </w:p>
    <w:p w14:paraId="33218180"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All three tools perform similar jobs, but they are designed primarily for their respective cloud platforms.</w:t>
      </w:r>
    </w:p>
    <w:p w14:paraId="2771DFA5" w14:textId="77777777" w:rsidR="00585EF3" w:rsidRPr="002803E6" w:rsidRDefault="00585EF3" w:rsidP="00585EF3">
      <w:pPr>
        <w:rPr>
          <w:rFonts w:asciiTheme="majorHAnsi" w:hAnsiTheme="majorHAnsi" w:cstheme="majorHAnsi"/>
        </w:rPr>
      </w:pPr>
    </w:p>
    <w:p w14:paraId="569D961B"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Remember:</w:t>
      </w:r>
    </w:p>
    <w:p w14:paraId="7694697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CloudWatch = AWS</w:t>
      </w:r>
    </w:p>
    <w:p w14:paraId="369FDEE4"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Azure Monitor = Azure</w:t>
      </w:r>
    </w:p>
    <w:p w14:paraId="2E369BAF"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Cloud Operations = Google Cloud</w:t>
      </w:r>
    </w:p>
    <w:p w14:paraId="7FFF4DA8" w14:textId="77777777" w:rsidR="00585EF3" w:rsidRPr="002803E6" w:rsidRDefault="00585EF3" w:rsidP="00585EF3">
      <w:pPr>
        <w:rPr>
          <w:rFonts w:asciiTheme="majorHAnsi" w:hAnsiTheme="majorHAnsi" w:cstheme="majorHAnsi"/>
        </w:rPr>
      </w:pPr>
    </w:p>
    <w:p w14:paraId="00531202"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Task 4 — Incident Response Workflow</w:t>
      </w:r>
    </w:p>
    <w:p w14:paraId="0DE68077" w14:textId="77777777" w:rsidR="00585EF3" w:rsidRPr="002803E6" w:rsidRDefault="00585EF3" w:rsidP="00585EF3">
      <w:pPr>
        <w:rPr>
          <w:rFonts w:asciiTheme="majorHAnsi" w:hAnsiTheme="majorHAnsi" w:cstheme="majorHAnsi"/>
        </w:rPr>
      </w:pPr>
    </w:p>
    <w:p w14:paraId="5EDB0F60"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Now imagine a payment app like Paytm detects suspicious activity.</w:t>
      </w:r>
    </w:p>
    <w:p w14:paraId="14E9BC49" w14:textId="77777777" w:rsidR="00585EF3" w:rsidRPr="002803E6" w:rsidRDefault="00585EF3" w:rsidP="00585EF3">
      <w:pPr>
        <w:rPr>
          <w:rFonts w:asciiTheme="majorHAnsi" w:hAnsiTheme="majorHAnsi" w:cstheme="majorHAnsi"/>
        </w:rPr>
      </w:pPr>
    </w:p>
    <w:p w14:paraId="65E9037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Step 1: Detection</w:t>
      </w:r>
    </w:p>
    <w:p w14:paraId="373739AF" w14:textId="77777777" w:rsidR="00585EF3" w:rsidRPr="002803E6" w:rsidRDefault="00585EF3" w:rsidP="00585EF3">
      <w:pPr>
        <w:rPr>
          <w:rFonts w:asciiTheme="majorHAnsi" w:hAnsiTheme="majorHAnsi" w:cstheme="majorHAnsi"/>
        </w:rPr>
      </w:pPr>
    </w:p>
    <w:p w14:paraId="5CACCAA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 monitoring system detects something unusual, such as:</w:t>
      </w:r>
    </w:p>
    <w:p w14:paraId="6BE7984C" w14:textId="77777777" w:rsidR="00585EF3" w:rsidRPr="002803E6" w:rsidRDefault="00585EF3" w:rsidP="00585EF3">
      <w:pPr>
        <w:rPr>
          <w:rFonts w:asciiTheme="majorHAnsi" w:hAnsiTheme="majorHAnsi" w:cstheme="majorHAnsi"/>
        </w:rPr>
      </w:pPr>
    </w:p>
    <w:p w14:paraId="2ECA92D2"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Many failed </w:t>
      </w:r>
      <w:proofErr w:type="gramStart"/>
      <w:r w:rsidRPr="002803E6">
        <w:rPr>
          <w:rFonts w:asciiTheme="majorHAnsi" w:hAnsiTheme="majorHAnsi" w:cstheme="majorHAnsi"/>
        </w:rPr>
        <w:t>login</w:t>
      </w:r>
      <w:proofErr w:type="gramEnd"/>
      <w:r w:rsidRPr="002803E6">
        <w:rPr>
          <w:rFonts w:asciiTheme="majorHAnsi" w:hAnsiTheme="majorHAnsi" w:cstheme="majorHAnsi"/>
        </w:rPr>
        <w:t xml:space="preserve"> attempts</w:t>
      </w:r>
    </w:p>
    <w:p w14:paraId="2C6F5BD4"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Unusual database access</w:t>
      </w:r>
    </w:p>
    <w:p w14:paraId="4722B02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Large amounts of data being downloaded</w:t>
      </w:r>
    </w:p>
    <w:p w14:paraId="18CD983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 sudden increase in payment failures</w:t>
      </w:r>
    </w:p>
    <w:p w14:paraId="22558F70"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Login from an unusual location</w:t>
      </w:r>
    </w:p>
    <w:p w14:paraId="476C6F2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Unauthorized changes to cloud resources</w:t>
      </w:r>
    </w:p>
    <w:p w14:paraId="25F16FE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Step 2: Alert</w:t>
      </w:r>
    </w:p>
    <w:p w14:paraId="3A5FD6DA" w14:textId="77777777" w:rsidR="00585EF3" w:rsidRPr="002803E6" w:rsidRDefault="00585EF3" w:rsidP="00585EF3">
      <w:pPr>
        <w:rPr>
          <w:rFonts w:asciiTheme="majorHAnsi" w:hAnsiTheme="majorHAnsi" w:cstheme="majorHAnsi"/>
        </w:rPr>
      </w:pPr>
    </w:p>
    <w:p w14:paraId="09C2376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The monitoring tool sends an alert to the security team.</w:t>
      </w:r>
    </w:p>
    <w:p w14:paraId="7AD4F5FC" w14:textId="77777777" w:rsidR="00585EF3" w:rsidRPr="002803E6" w:rsidRDefault="00585EF3" w:rsidP="00585EF3">
      <w:pPr>
        <w:rPr>
          <w:rFonts w:asciiTheme="majorHAnsi" w:hAnsiTheme="majorHAnsi" w:cstheme="majorHAnsi"/>
        </w:rPr>
      </w:pPr>
    </w:p>
    <w:p w14:paraId="56EDB6E3"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lastRenderedPageBreak/>
        <w:t>For example:</w:t>
      </w:r>
    </w:p>
    <w:p w14:paraId="788E037E" w14:textId="77777777" w:rsidR="00585EF3" w:rsidRPr="002803E6" w:rsidRDefault="00585EF3" w:rsidP="00585EF3">
      <w:pPr>
        <w:rPr>
          <w:rFonts w:asciiTheme="majorHAnsi" w:hAnsiTheme="majorHAnsi" w:cstheme="majorHAnsi"/>
        </w:rPr>
      </w:pPr>
    </w:p>
    <w:p w14:paraId="7B290197"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Suspicious activity detected</w:t>
      </w:r>
    </w:p>
    <w:p w14:paraId="6F2EF1C4"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76FDEC67"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Security Alert</w:t>
      </w:r>
    </w:p>
    <w:p w14:paraId="06632388"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2456D27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Incident Response Team</w:t>
      </w:r>
    </w:p>
    <w:p w14:paraId="31D56365" w14:textId="77777777" w:rsidR="00585EF3" w:rsidRPr="002803E6" w:rsidRDefault="00585EF3" w:rsidP="00585EF3">
      <w:pPr>
        <w:rPr>
          <w:rFonts w:asciiTheme="majorHAnsi" w:hAnsiTheme="majorHAnsi" w:cstheme="majorHAnsi"/>
        </w:rPr>
      </w:pPr>
    </w:p>
    <w:p w14:paraId="6252E1B2"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Step 3: Investigation</w:t>
      </w:r>
    </w:p>
    <w:p w14:paraId="20A958DC" w14:textId="77777777" w:rsidR="00585EF3" w:rsidRPr="002803E6" w:rsidRDefault="00585EF3" w:rsidP="00585EF3">
      <w:pPr>
        <w:rPr>
          <w:rFonts w:asciiTheme="majorHAnsi" w:hAnsiTheme="majorHAnsi" w:cstheme="majorHAnsi"/>
        </w:rPr>
      </w:pPr>
    </w:p>
    <w:p w14:paraId="1BC2B8A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The team checks:</w:t>
      </w:r>
    </w:p>
    <w:p w14:paraId="1833AD00" w14:textId="77777777" w:rsidR="00585EF3" w:rsidRPr="002803E6" w:rsidRDefault="00585EF3" w:rsidP="00585EF3">
      <w:pPr>
        <w:rPr>
          <w:rFonts w:asciiTheme="majorHAnsi" w:hAnsiTheme="majorHAnsi" w:cstheme="majorHAnsi"/>
        </w:rPr>
      </w:pPr>
    </w:p>
    <w:p w14:paraId="11809EE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Which account was compromised?</w:t>
      </w:r>
    </w:p>
    <w:p w14:paraId="0E5D162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Which servers were affected?</w:t>
      </w:r>
    </w:p>
    <w:p w14:paraId="2428ABC5"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What data was accessed?</w:t>
      </w:r>
    </w:p>
    <w:p w14:paraId="47525BD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When did the attack begin?</w:t>
      </w:r>
    </w:p>
    <w:p w14:paraId="3D9B0913" w14:textId="77777777" w:rsidR="00585EF3" w:rsidRPr="002803E6" w:rsidRDefault="00585EF3" w:rsidP="00585EF3">
      <w:pPr>
        <w:rPr>
          <w:rFonts w:asciiTheme="majorHAnsi" w:hAnsiTheme="majorHAnsi" w:cstheme="majorHAnsi"/>
        </w:rPr>
      </w:pPr>
    </w:p>
    <w:p w14:paraId="7FB7E4E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They examine application logs, authentication logs, database logs, and network activity.</w:t>
      </w:r>
    </w:p>
    <w:p w14:paraId="4CD68628" w14:textId="77777777" w:rsidR="00585EF3" w:rsidRPr="002803E6" w:rsidRDefault="00585EF3" w:rsidP="00585EF3">
      <w:pPr>
        <w:rPr>
          <w:rFonts w:asciiTheme="majorHAnsi" w:hAnsiTheme="majorHAnsi" w:cstheme="majorHAnsi"/>
        </w:rPr>
      </w:pPr>
    </w:p>
    <w:p w14:paraId="5CE58492"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Step 4: Containment</w:t>
      </w:r>
    </w:p>
    <w:p w14:paraId="6C1BBF49" w14:textId="77777777" w:rsidR="00585EF3" w:rsidRPr="002803E6" w:rsidRDefault="00585EF3" w:rsidP="00585EF3">
      <w:pPr>
        <w:rPr>
          <w:rFonts w:asciiTheme="majorHAnsi" w:hAnsiTheme="majorHAnsi" w:cstheme="majorHAnsi"/>
        </w:rPr>
      </w:pPr>
    </w:p>
    <w:p w14:paraId="7F864316"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The team tries to stop the attack.</w:t>
      </w:r>
    </w:p>
    <w:p w14:paraId="5CC88EAA" w14:textId="77777777" w:rsidR="00585EF3" w:rsidRPr="002803E6" w:rsidRDefault="00585EF3" w:rsidP="00585EF3">
      <w:pPr>
        <w:rPr>
          <w:rFonts w:asciiTheme="majorHAnsi" w:hAnsiTheme="majorHAnsi" w:cstheme="majorHAnsi"/>
        </w:rPr>
      </w:pPr>
    </w:p>
    <w:p w14:paraId="1515EA5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For example:</w:t>
      </w:r>
    </w:p>
    <w:p w14:paraId="04CC22F7" w14:textId="77777777" w:rsidR="00585EF3" w:rsidRPr="002803E6" w:rsidRDefault="00585EF3" w:rsidP="00585EF3">
      <w:pPr>
        <w:rPr>
          <w:rFonts w:asciiTheme="majorHAnsi" w:hAnsiTheme="majorHAnsi" w:cstheme="majorHAnsi"/>
        </w:rPr>
      </w:pPr>
    </w:p>
    <w:p w14:paraId="26660DE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Disable the compromised account.</w:t>
      </w:r>
    </w:p>
    <w:p w14:paraId="3430759E"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Block suspicious IP addresses.</w:t>
      </w:r>
    </w:p>
    <w:p w14:paraId="421CFD4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Isolate affected servers.</w:t>
      </w:r>
    </w:p>
    <w:p w14:paraId="6D2E30B6"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Revoke compromised credentials/tokens.</w:t>
      </w:r>
    </w:p>
    <w:p w14:paraId="200FA9B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lastRenderedPageBreak/>
        <w:t>Step 5: Eradication</w:t>
      </w:r>
    </w:p>
    <w:p w14:paraId="13EF4F44" w14:textId="77777777" w:rsidR="00585EF3" w:rsidRPr="002803E6" w:rsidRDefault="00585EF3" w:rsidP="00585EF3">
      <w:pPr>
        <w:rPr>
          <w:rFonts w:asciiTheme="majorHAnsi" w:hAnsiTheme="majorHAnsi" w:cstheme="majorHAnsi"/>
        </w:rPr>
      </w:pPr>
    </w:p>
    <w:p w14:paraId="5EC09F7F"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Remove the cause of the attack.</w:t>
      </w:r>
    </w:p>
    <w:p w14:paraId="1EB3A308" w14:textId="77777777" w:rsidR="00585EF3" w:rsidRPr="002803E6" w:rsidRDefault="00585EF3" w:rsidP="00585EF3">
      <w:pPr>
        <w:rPr>
          <w:rFonts w:asciiTheme="majorHAnsi" w:hAnsiTheme="majorHAnsi" w:cstheme="majorHAnsi"/>
        </w:rPr>
      </w:pPr>
    </w:p>
    <w:p w14:paraId="6C821FD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For example, patch a vulnerable application or remove malicious software.</w:t>
      </w:r>
    </w:p>
    <w:p w14:paraId="570CE601" w14:textId="77777777" w:rsidR="00585EF3" w:rsidRPr="002803E6" w:rsidRDefault="00585EF3" w:rsidP="00585EF3">
      <w:pPr>
        <w:rPr>
          <w:rFonts w:asciiTheme="majorHAnsi" w:hAnsiTheme="majorHAnsi" w:cstheme="majorHAnsi"/>
        </w:rPr>
      </w:pPr>
    </w:p>
    <w:p w14:paraId="24E09F4A"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Step 6: Recovery</w:t>
      </w:r>
    </w:p>
    <w:p w14:paraId="584B9513" w14:textId="77777777" w:rsidR="00585EF3" w:rsidRPr="002803E6" w:rsidRDefault="00585EF3" w:rsidP="00585EF3">
      <w:pPr>
        <w:rPr>
          <w:rFonts w:asciiTheme="majorHAnsi" w:hAnsiTheme="majorHAnsi" w:cstheme="majorHAnsi"/>
        </w:rPr>
      </w:pPr>
    </w:p>
    <w:p w14:paraId="66A2E6C5"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Restore affected systems safely from trusted backups and monitor them closely.</w:t>
      </w:r>
    </w:p>
    <w:p w14:paraId="127C10DA" w14:textId="77777777" w:rsidR="00585EF3" w:rsidRPr="002803E6" w:rsidRDefault="00585EF3" w:rsidP="00585EF3">
      <w:pPr>
        <w:rPr>
          <w:rFonts w:asciiTheme="majorHAnsi" w:hAnsiTheme="majorHAnsi" w:cstheme="majorHAnsi"/>
        </w:rPr>
      </w:pPr>
    </w:p>
    <w:p w14:paraId="3C9F2348"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Step 7: Review</w:t>
      </w:r>
    </w:p>
    <w:p w14:paraId="401961D0" w14:textId="77777777" w:rsidR="00585EF3" w:rsidRPr="002803E6" w:rsidRDefault="00585EF3" w:rsidP="00585EF3">
      <w:pPr>
        <w:rPr>
          <w:rFonts w:asciiTheme="majorHAnsi" w:hAnsiTheme="majorHAnsi" w:cstheme="majorHAnsi"/>
        </w:rPr>
      </w:pPr>
    </w:p>
    <w:p w14:paraId="28CA4E8B"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After the incident, the company investigates what happened and improves security controls to prevent a similar incident.</w:t>
      </w:r>
    </w:p>
    <w:p w14:paraId="7433E623" w14:textId="77777777" w:rsidR="00585EF3" w:rsidRPr="002803E6" w:rsidRDefault="00585EF3" w:rsidP="00585EF3">
      <w:pPr>
        <w:rPr>
          <w:rFonts w:asciiTheme="majorHAnsi" w:hAnsiTheme="majorHAnsi" w:cstheme="majorHAnsi"/>
        </w:rPr>
      </w:pPr>
    </w:p>
    <w:p w14:paraId="0610BD0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Easy workflow to memorize</w:t>
      </w:r>
    </w:p>
    <w:p w14:paraId="4B30C089"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Detection</w:t>
      </w:r>
    </w:p>
    <w:p w14:paraId="28571F70"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315DD318"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Alert</w:t>
      </w:r>
    </w:p>
    <w:p w14:paraId="77781D87"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5611ADC4"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Investigation</w:t>
      </w:r>
    </w:p>
    <w:p w14:paraId="7F441D6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7329EE02"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Containment</w:t>
      </w:r>
    </w:p>
    <w:p w14:paraId="2A9CB60B"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59008C73"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Eradication</w:t>
      </w:r>
    </w:p>
    <w:p w14:paraId="05190A6C"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2CB18144"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Recovery</w:t>
      </w:r>
    </w:p>
    <w:p w14:paraId="30B8D1B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 xml:space="preserve">    ↓</w:t>
      </w:r>
    </w:p>
    <w:p w14:paraId="3D5316CD"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Lessons Learned</w:t>
      </w:r>
    </w:p>
    <w:p w14:paraId="379E99D4" w14:textId="77777777" w:rsidR="00585EF3" w:rsidRPr="002803E6" w:rsidRDefault="00585EF3" w:rsidP="00585EF3">
      <w:pPr>
        <w:rPr>
          <w:rFonts w:asciiTheme="majorHAnsi" w:hAnsiTheme="majorHAnsi" w:cstheme="majorHAnsi"/>
        </w:rPr>
      </w:pPr>
    </w:p>
    <w:p w14:paraId="5A802E4F"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Task 5 — One Cloud Service</w:t>
      </w:r>
    </w:p>
    <w:p w14:paraId="027D73CE" w14:textId="77777777" w:rsidR="00585EF3" w:rsidRPr="002803E6" w:rsidRDefault="00585EF3" w:rsidP="00585EF3">
      <w:pPr>
        <w:rPr>
          <w:rFonts w:asciiTheme="majorHAnsi" w:hAnsiTheme="majorHAnsi" w:cstheme="majorHAnsi"/>
        </w:rPr>
      </w:pPr>
    </w:p>
    <w:p w14:paraId="21D056EB"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The constraint says 4–6 sentences total, so keep this one short.</w:t>
      </w:r>
    </w:p>
    <w:p w14:paraId="50A327E0" w14:textId="77777777" w:rsidR="00585EF3" w:rsidRPr="002803E6" w:rsidRDefault="00585EF3" w:rsidP="00585EF3">
      <w:pPr>
        <w:rPr>
          <w:rFonts w:asciiTheme="majorHAnsi" w:hAnsiTheme="majorHAnsi" w:cstheme="majorHAnsi"/>
        </w:rPr>
      </w:pPr>
    </w:p>
    <w:p w14:paraId="1E3D9731"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Example: Google Drive</w:t>
      </w:r>
    </w:p>
    <w:p w14:paraId="3BDDEBF9" w14:textId="77777777" w:rsidR="00585EF3" w:rsidRPr="002803E6" w:rsidRDefault="00585EF3" w:rsidP="00585EF3">
      <w:pPr>
        <w:rPr>
          <w:rFonts w:asciiTheme="majorHAnsi" w:hAnsiTheme="majorHAnsi" w:cstheme="majorHAnsi"/>
        </w:rPr>
      </w:pPr>
    </w:p>
    <w:p w14:paraId="4BB279A3" w14:textId="77777777" w:rsidR="00585EF3" w:rsidRPr="002803E6" w:rsidRDefault="00585EF3" w:rsidP="00585EF3">
      <w:pPr>
        <w:rPr>
          <w:rFonts w:asciiTheme="majorHAnsi" w:hAnsiTheme="majorHAnsi" w:cstheme="majorHAnsi"/>
        </w:rPr>
      </w:pPr>
      <w:r w:rsidRPr="002803E6">
        <w:rPr>
          <w:rFonts w:asciiTheme="majorHAnsi" w:hAnsiTheme="majorHAnsi" w:cstheme="majorHAnsi"/>
        </w:rPr>
        <w:t>Google Drive stores files in the cloud, so one possible security risk is unauthorized access if a user's account password is stolen. Another risk is accidental sharing of a private file with the wrong person. One monitoring strategy could be detecting unusual login activity, such as logins from unfamiliar locations or devices. Another strategy could be monitoring file-sharing and access activity to identify unusual downloads or changes. These controls help detect suspicious behavior and protect users' stored data.</w:t>
      </w:r>
    </w:p>
    <w:p w14:paraId="18F13550" w14:textId="77777777" w:rsidR="00585EF3" w:rsidRPr="002803E6" w:rsidRDefault="00585EF3" w:rsidP="00585EF3">
      <w:pPr>
        <w:rPr>
          <w:rFonts w:asciiTheme="majorHAnsi" w:hAnsiTheme="majorHAnsi" w:cstheme="majorHAnsi"/>
        </w:rPr>
      </w:pPr>
    </w:p>
    <w:p w14:paraId="50F3490C" w14:textId="14E04D95" w:rsidR="00585EF3" w:rsidRPr="002803E6" w:rsidRDefault="00585EF3" w:rsidP="00585EF3">
      <w:pPr>
        <w:rPr>
          <w:rFonts w:asciiTheme="majorHAnsi" w:hAnsiTheme="majorHAnsi" w:cstheme="majorHAnsi"/>
        </w:rPr>
      </w:pPr>
    </w:p>
    <w:p w14:paraId="7C0CFAE8" w14:textId="190295D0" w:rsidR="00C24D30" w:rsidRPr="002803E6" w:rsidRDefault="00C24D30" w:rsidP="00585EF3">
      <w:pPr>
        <w:rPr>
          <w:rFonts w:asciiTheme="majorHAnsi" w:hAnsiTheme="majorHAnsi" w:cstheme="majorHAnsi"/>
        </w:rPr>
      </w:pPr>
    </w:p>
    <w:p w14:paraId="133A0609" w14:textId="340646F6" w:rsidR="00C24D30" w:rsidRPr="002803E6" w:rsidRDefault="00C24D30" w:rsidP="00585EF3">
      <w:pPr>
        <w:rPr>
          <w:rFonts w:asciiTheme="majorHAnsi" w:hAnsiTheme="majorHAnsi" w:cstheme="majorHAnsi"/>
        </w:rPr>
      </w:pPr>
    </w:p>
    <w:p w14:paraId="6FDD0DFA" w14:textId="0E6E1C05" w:rsidR="00C24D30" w:rsidRPr="002803E6" w:rsidRDefault="00C24D30" w:rsidP="00585EF3">
      <w:pPr>
        <w:rPr>
          <w:rFonts w:asciiTheme="majorHAnsi" w:hAnsiTheme="majorHAnsi" w:cstheme="majorHAnsi"/>
        </w:rPr>
      </w:pPr>
    </w:p>
    <w:p w14:paraId="3135AA62" w14:textId="72D63EC6" w:rsidR="00C24D30" w:rsidRPr="002803E6" w:rsidRDefault="00C24D30" w:rsidP="00585EF3">
      <w:pPr>
        <w:rPr>
          <w:rFonts w:asciiTheme="majorHAnsi" w:hAnsiTheme="majorHAnsi" w:cstheme="majorHAnsi"/>
        </w:rPr>
      </w:pPr>
    </w:p>
    <w:p w14:paraId="20333595" w14:textId="679B4E26" w:rsidR="00C24D30" w:rsidRPr="002803E6" w:rsidRDefault="00C24D30" w:rsidP="00585EF3">
      <w:pPr>
        <w:rPr>
          <w:rFonts w:asciiTheme="majorHAnsi" w:hAnsiTheme="majorHAnsi" w:cstheme="majorHAnsi"/>
        </w:rPr>
      </w:pPr>
    </w:p>
    <w:p w14:paraId="488A7E58" w14:textId="77777777" w:rsidR="002803E6" w:rsidRPr="002803E6" w:rsidRDefault="002803E6" w:rsidP="002803E6">
      <w:pPr>
        <w:rPr>
          <w:rFonts w:asciiTheme="majorHAnsi" w:hAnsiTheme="majorHAnsi" w:cstheme="majorHAnsi"/>
        </w:rPr>
      </w:pPr>
    </w:p>
    <w:p w14:paraId="641274AA" w14:textId="306908FC" w:rsidR="00C24D30" w:rsidRPr="002803E6" w:rsidRDefault="00C24D30" w:rsidP="002803E6">
      <w:pPr>
        <w:rPr>
          <w:rFonts w:asciiTheme="majorHAnsi" w:hAnsiTheme="majorHAnsi" w:cstheme="majorHAnsi"/>
        </w:rPr>
      </w:pPr>
      <w:r w:rsidRPr="002803E6">
        <w:rPr>
          <w:rFonts w:asciiTheme="majorHAnsi" w:hAnsiTheme="majorHAnsi" w:cstheme="majorHAnsi"/>
        </w:rPr>
        <w:t>1. Food Delivery App — Architecture Example</w:t>
      </w:r>
    </w:p>
    <w:p w14:paraId="33128E73" w14:textId="33EE32C0"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A good real-world pattern is to put internet-facing components in a </w:t>
      </w:r>
      <w:r w:rsidRPr="002803E6">
        <w:rPr>
          <w:rStyle w:val="Strong"/>
          <w:rFonts w:asciiTheme="majorHAnsi" w:hAnsiTheme="majorHAnsi" w:cstheme="majorHAnsi"/>
          <w:b w:val="0"/>
          <w:bCs w:val="0"/>
          <w:color w:val="0D0D0D"/>
          <w:sz w:val="22"/>
          <w:szCs w:val="22"/>
        </w:rPr>
        <w:t>public subnet</w:t>
      </w:r>
      <w:r w:rsidRPr="002803E6">
        <w:rPr>
          <w:rFonts w:asciiTheme="majorHAnsi" w:hAnsiTheme="majorHAnsi" w:cstheme="majorHAnsi"/>
          <w:color w:val="0D0D0D"/>
          <w:sz w:val="22"/>
          <w:szCs w:val="22"/>
        </w:rPr>
        <w:t> and sensitive backend/database components in </w:t>
      </w:r>
      <w:r w:rsidRPr="002803E6">
        <w:rPr>
          <w:rStyle w:val="Strong"/>
          <w:rFonts w:asciiTheme="majorHAnsi" w:hAnsiTheme="majorHAnsi" w:cstheme="majorHAnsi"/>
          <w:b w:val="0"/>
          <w:bCs w:val="0"/>
          <w:color w:val="0D0D0D"/>
          <w:sz w:val="22"/>
          <w:szCs w:val="22"/>
        </w:rPr>
        <w:t>private subnets</w:t>
      </w:r>
      <w:r w:rsidRPr="002803E6">
        <w:rPr>
          <w:rFonts w:asciiTheme="majorHAnsi" w:hAnsiTheme="majorHAnsi" w:cstheme="majorHAnsi"/>
          <w:color w:val="0D0D0D"/>
          <w:sz w:val="22"/>
          <w:szCs w:val="22"/>
        </w:rPr>
        <w:t>. OWASP shows a similar public/private architecture, and AWS also documents architectures using public, firewall, and private subnets. </w:t>
      </w:r>
      <w:r w:rsidRPr="002803E6">
        <w:rPr>
          <w:rFonts w:asciiTheme="majorHAnsi" w:hAnsiTheme="majorHAnsi" w:cstheme="majorHAnsi"/>
          <w:color w:val="5D5D5D"/>
          <w:sz w:val="22"/>
          <w:szCs w:val="22"/>
        </w:rPr>
        <w:t>A</w:t>
      </w:r>
      <w:r w:rsidRPr="002803E6">
        <w:rPr>
          <w:rFonts w:asciiTheme="majorHAnsi" w:hAnsiTheme="majorHAnsi" w:cstheme="majorHAnsi"/>
          <w:noProof/>
          <w:color w:val="5D5D5D"/>
          <w:sz w:val="22"/>
          <w:szCs w:val="22"/>
        </w:rPr>
        <w:drawing>
          <wp:inline distT="0" distB="0" distL="0" distR="0" wp14:anchorId="6441F344" wp14:editId="0C47A76A">
            <wp:extent cx="1219200" cy="121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803E6">
        <w:rPr>
          <w:rFonts w:asciiTheme="majorHAnsi" w:hAnsiTheme="majorHAnsi" w:cstheme="majorHAnsi"/>
          <w:color w:val="0D0D0D"/>
          <w:sz w:val="22"/>
          <w:szCs w:val="22"/>
        </w:rPr>
        <w:t>Amazon Web Services, Inc.</w:t>
      </w:r>
    </w:p>
    <w:p w14:paraId="69EFB2CF" w14:textId="4A45088B" w:rsidR="00C24D30" w:rsidRPr="002803E6" w:rsidRDefault="00C24D30" w:rsidP="00C24D30">
      <w:pPr>
        <w:shd w:val="clear" w:color="auto" w:fill="FFFFFF"/>
        <w:rPr>
          <w:rFonts w:asciiTheme="majorHAnsi" w:hAnsiTheme="majorHAnsi" w:cstheme="majorHAnsi"/>
          <w:color w:val="0D0D0D"/>
        </w:rPr>
      </w:pPr>
      <w:r w:rsidRPr="002803E6">
        <w:rPr>
          <w:rFonts w:asciiTheme="majorHAnsi" w:hAnsiTheme="majorHAnsi" w:cstheme="majorHAnsi"/>
          <w:noProof/>
          <w:color w:val="0000FF"/>
        </w:rPr>
        <w:lastRenderedPageBreak/>
        <w:drawing>
          <wp:inline distT="0" distB="0" distL="0" distR="0" wp14:anchorId="511E73C9" wp14:editId="1C177089">
            <wp:extent cx="1200150" cy="1352550"/>
            <wp:effectExtent l="0" t="0" r="0" b="0"/>
            <wp:docPr id="2" name="Picture 2">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r w:rsidRPr="002803E6">
        <w:rPr>
          <w:rFonts w:asciiTheme="majorHAnsi" w:hAnsiTheme="majorHAnsi" w:cstheme="majorHAnsi"/>
          <w:noProof/>
          <w:color w:val="0000FF"/>
        </w:rPr>
        <w:drawing>
          <wp:inline distT="0" distB="0" distL="0" distR="0" wp14:anchorId="184CB812" wp14:editId="25D3CEC8">
            <wp:extent cx="1200150" cy="1352550"/>
            <wp:effectExtent l="0" t="0" r="0" b="0"/>
            <wp:docPr id="1" name="Picture 1">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p>
    <w:p w14:paraId="2BAB91A8" w14:textId="77777777" w:rsidR="00C24D30" w:rsidRPr="002803E6" w:rsidRDefault="00C24D30" w:rsidP="00C24D30">
      <w:pPr>
        <w:pStyle w:val="Heading3"/>
        <w:shd w:val="clear" w:color="auto" w:fill="FFFFFF"/>
        <w:spacing w:before="0"/>
        <w:rPr>
          <w:rFonts w:cstheme="majorHAnsi"/>
          <w:color w:val="0D0D0D"/>
          <w:sz w:val="22"/>
          <w:szCs w:val="22"/>
        </w:rPr>
      </w:pPr>
      <w:r w:rsidRPr="002803E6">
        <w:rPr>
          <w:rFonts w:cstheme="majorHAnsi"/>
          <w:color w:val="0D0D0D"/>
          <w:sz w:val="22"/>
          <w:szCs w:val="22"/>
        </w:rPr>
        <w:t>You can draw it like this:</w:t>
      </w:r>
    </w:p>
    <w:p w14:paraId="6FFFA76E"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CUSTOMER</w:t>
      </w:r>
    </w:p>
    <w:p w14:paraId="3DC71927"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1A1CC01E"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5C02F54C"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INTERNET</w:t>
      </w:r>
    </w:p>
    <w:p w14:paraId="78893980"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436FDBFC"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35572F62"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WEB APPLICATION FIREWALL</w:t>
      </w:r>
    </w:p>
    <w:p w14:paraId="6CC19E76"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5AE9093B"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3913F9B8"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4E5FE727"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PUBLIC SUBNET     │</w:t>
      </w:r>
    </w:p>
    <w:p w14:paraId="50339ECE"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w:t>
      </w:r>
    </w:p>
    <w:p w14:paraId="6760244B"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roofErr w:type="gramStart"/>
      <w:r w:rsidRPr="002803E6">
        <w:rPr>
          <w:rStyle w:val="HTMLCode"/>
          <w:rFonts w:asciiTheme="majorHAnsi" w:hAnsiTheme="majorHAnsi" w:cstheme="majorHAnsi"/>
          <w:color w:val="0D0D0D"/>
          <w:sz w:val="22"/>
          <w:szCs w:val="22"/>
        </w:rPr>
        <w:t xml:space="preserve">│  </w:t>
      </w:r>
      <w:r w:rsidRPr="002803E6">
        <w:rPr>
          <w:rStyle w:val="HTMLCode"/>
          <w:rFonts w:ascii="Segoe UI Emoji" w:hAnsi="Segoe UI Emoji" w:cs="Segoe UI Emoji"/>
          <w:color w:val="0D0D0D"/>
          <w:sz w:val="22"/>
          <w:szCs w:val="22"/>
        </w:rPr>
        <w:t>⚖</w:t>
      </w:r>
      <w:proofErr w:type="gramEnd"/>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Load Balancer    </w:t>
      </w:r>
      <w:r w:rsidRPr="002803E6">
        <w:rPr>
          <w:rStyle w:val="HTMLCode"/>
          <w:rFonts w:ascii="Calibri Light" w:hAnsi="Calibri Light" w:cs="Calibri Light"/>
          <w:color w:val="0D0D0D"/>
          <w:sz w:val="22"/>
          <w:szCs w:val="22"/>
        </w:rPr>
        <w:t>│</w:t>
      </w:r>
    </w:p>
    <w:p w14:paraId="6E5D3AD1"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roofErr w:type="gramStart"/>
      <w:r w:rsidRPr="002803E6">
        <w:rPr>
          <w:rStyle w:val="HTMLCode"/>
          <w:rFonts w:asciiTheme="majorHAnsi" w:hAnsiTheme="majorHAnsi" w:cstheme="majorHAnsi"/>
          <w:color w:val="0D0D0D"/>
          <w:sz w:val="22"/>
          <w:szCs w:val="22"/>
        </w:rPr>
        <w:t xml:space="preserve">│  </w:t>
      </w:r>
      <w:r w:rsidRPr="002803E6">
        <w:rPr>
          <w:rStyle w:val="HTMLCode"/>
          <w:rFonts w:ascii="Segoe UI Emoji" w:hAnsi="Segoe UI Emoji" w:cs="Segoe UI Emoji"/>
          <w:color w:val="0D0D0D"/>
          <w:sz w:val="22"/>
          <w:szCs w:val="22"/>
        </w:rPr>
        <w:t>🖥</w:t>
      </w:r>
      <w:proofErr w:type="gramEnd"/>
      <w:r w:rsidRPr="002803E6">
        <w:rPr>
          <w:rStyle w:val="HTMLCode"/>
          <w:rFonts w:asciiTheme="majorHAnsi" w:hAnsiTheme="majorHAnsi" w:cstheme="majorHAnsi"/>
          <w:color w:val="0D0D0D"/>
          <w:sz w:val="22"/>
          <w:szCs w:val="22"/>
        </w:rPr>
        <w:t>️ Web Server       │</w:t>
      </w:r>
    </w:p>
    <w:p w14:paraId="09A66182"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r w:rsidRPr="002803E6">
        <w:rPr>
          <w:rStyle w:val="HTMLCode"/>
          <w:rFonts w:ascii="Arial" w:hAnsi="Arial" w:cs="Arial"/>
          <w:color w:val="0D0D0D"/>
          <w:sz w:val="22"/>
          <w:szCs w:val="22"/>
        </w:rPr>
        <w:t>┬</w:t>
      </w:r>
      <w:r w:rsidRPr="002803E6">
        <w:rPr>
          <w:rStyle w:val="HTMLCode"/>
          <w:rFonts w:ascii="Calibri Light" w:hAnsi="Calibri Light" w:cs="Calibri Light"/>
          <w:color w:val="0D0D0D"/>
          <w:sz w:val="22"/>
          <w:szCs w:val="22"/>
        </w:rPr>
        <w:t>───────────┘</w:t>
      </w:r>
    </w:p>
    <w:p w14:paraId="4EF77C30"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07640D9D"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FIREWALL</w:t>
      </w:r>
    </w:p>
    <w:p w14:paraId="246B0126"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3817E2BA"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0761BDD5"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4BBC5A10"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PRIVATE SUBNET    │</w:t>
      </w:r>
    </w:p>
    <w:p w14:paraId="13D7EECF"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w:t>
      </w:r>
    </w:p>
    <w:p w14:paraId="5DF12A41"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roofErr w:type="gramStart"/>
      <w:r w:rsidRPr="002803E6">
        <w:rPr>
          <w:rStyle w:val="HTMLCode"/>
          <w:rFonts w:asciiTheme="majorHAnsi" w:hAnsiTheme="majorHAnsi" w:cstheme="majorHAnsi"/>
          <w:color w:val="0D0D0D"/>
          <w:sz w:val="22"/>
          <w:szCs w:val="22"/>
        </w:rPr>
        <w:t xml:space="preserve">│  </w:t>
      </w:r>
      <w:r w:rsidRPr="002803E6">
        <w:rPr>
          <w:rStyle w:val="HTMLCode"/>
          <w:rFonts w:ascii="Segoe UI Emoji" w:hAnsi="Segoe UI Emoji" w:cs="Segoe UI Emoji"/>
          <w:color w:val="0D0D0D"/>
          <w:sz w:val="22"/>
          <w:szCs w:val="22"/>
        </w:rPr>
        <w:t>⚙</w:t>
      </w:r>
      <w:proofErr w:type="gramEnd"/>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App Server       </w:t>
      </w:r>
      <w:r w:rsidRPr="002803E6">
        <w:rPr>
          <w:rStyle w:val="HTMLCode"/>
          <w:rFonts w:ascii="Calibri Light" w:hAnsi="Calibri Light" w:cs="Calibri Light"/>
          <w:color w:val="0D0D0D"/>
          <w:sz w:val="22"/>
          <w:szCs w:val="22"/>
        </w:rPr>
        <w:t>│</w:t>
      </w:r>
    </w:p>
    <w:p w14:paraId="07EEDC27"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roofErr w:type="gramStart"/>
      <w:r w:rsidRPr="002803E6">
        <w:rPr>
          <w:rStyle w:val="HTMLCode"/>
          <w:rFonts w:asciiTheme="majorHAnsi" w:hAnsiTheme="majorHAnsi" w:cstheme="majorHAnsi"/>
          <w:color w:val="0D0D0D"/>
          <w:sz w:val="22"/>
          <w:szCs w:val="22"/>
        </w:rPr>
        <w:t xml:space="preserve">│  </w:t>
      </w:r>
      <w:r w:rsidRPr="002803E6">
        <w:rPr>
          <w:rStyle w:val="HTMLCode"/>
          <w:rFonts w:ascii="Segoe UI Emoji" w:hAnsi="Segoe UI Emoji" w:cs="Segoe UI Emoji"/>
          <w:color w:val="0D0D0D"/>
          <w:sz w:val="22"/>
          <w:szCs w:val="22"/>
        </w:rPr>
        <w:t>💳</w:t>
      </w:r>
      <w:proofErr w:type="gramEnd"/>
      <w:r w:rsidRPr="002803E6">
        <w:rPr>
          <w:rStyle w:val="HTMLCode"/>
          <w:rFonts w:asciiTheme="majorHAnsi" w:hAnsiTheme="majorHAnsi" w:cstheme="majorHAnsi"/>
          <w:color w:val="0D0D0D"/>
          <w:sz w:val="22"/>
          <w:szCs w:val="22"/>
        </w:rPr>
        <w:t xml:space="preserve"> Payment Service  │</w:t>
      </w:r>
    </w:p>
    <w:p w14:paraId="71808427"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roofErr w:type="gramStart"/>
      <w:r w:rsidRPr="002803E6">
        <w:rPr>
          <w:rStyle w:val="HTMLCode"/>
          <w:rFonts w:asciiTheme="majorHAnsi" w:hAnsiTheme="majorHAnsi" w:cstheme="majorHAnsi"/>
          <w:color w:val="0D0D0D"/>
          <w:sz w:val="22"/>
          <w:szCs w:val="22"/>
        </w:rPr>
        <w:t xml:space="preserve">│  </w:t>
      </w:r>
      <w:r w:rsidRPr="002803E6">
        <w:rPr>
          <w:rStyle w:val="HTMLCode"/>
          <w:rFonts w:ascii="Segoe UI Emoji" w:hAnsi="Segoe UI Emoji" w:cs="Segoe UI Emoji"/>
          <w:color w:val="0D0D0D"/>
          <w:sz w:val="22"/>
          <w:szCs w:val="22"/>
        </w:rPr>
        <w:t>📦</w:t>
      </w:r>
      <w:proofErr w:type="gramEnd"/>
      <w:r w:rsidRPr="002803E6">
        <w:rPr>
          <w:rStyle w:val="HTMLCode"/>
          <w:rFonts w:asciiTheme="majorHAnsi" w:hAnsiTheme="majorHAnsi" w:cstheme="majorHAnsi"/>
          <w:color w:val="0D0D0D"/>
          <w:sz w:val="22"/>
          <w:szCs w:val="22"/>
        </w:rPr>
        <w:t xml:space="preserve"> Order Service    │</w:t>
      </w:r>
    </w:p>
    <w:p w14:paraId="6A5AD103"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r w:rsidRPr="002803E6">
        <w:rPr>
          <w:rStyle w:val="HTMLCode"/>
          <w:rFonts w:ascii="Arial" w:hAnsi="Arial" w:cs="Arial"/>
          <w:color w:val="0D0D0D"/>
          <w:sz w:val="22"/>
          <w:szCs w:val="22"/>
        </w:rPr>
        <w:t>┬</w:t>
      </w:r>
      <w:r w:rsidRPr="002803E6">
        <w:rPr>
          <w:rStyle w:val="HTMLCode"/>
          <w:rFonts w:ascii="Calibri Light" w:hAnsi="Calibri Light" w:cs="Calibri Light"/>
          <w:color w:val="0D0D0D"/>
          <w:sz w:val="22"/>
          <w:szCs w:val="22"/>
        </w:rPr>
        <w:t>───────────┘</w:t>
      </w:r>
    </w:p>
    <w:p w14:paraId="3911623E"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6AF2AB8E"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7AAC47EA"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3E4FDA6A"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DATABASE         │</w:t>
      </w:r>
    </w:p>
    <w:p w14:paraId="187AD878"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w:t>
      </w:r>
    </w:p>
    <w:p w14:paraId="3BCF43C5"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w:t>
      </w: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User Data         │</w:t>
      </w:r>
    </w:p>
    <w:p w14:paraId="19679DAF"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w:t>
      </w: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Restaurant Data   │</w:t>
      </w:r>
    </w:p>
    <w:p w14:paraId="3718F022"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w:t>
      </w: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Order Data        │</w:t>
      </w:r>
    </w:p>
    <w:p w14:paraId="52C10C9C"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530DA8B8"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4E0E71D6"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1B31F42A"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lastRenderedPageBreak/>
        <w:t xml:space="preserve">        </w:t>
      </w: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MONITORING &amp; LOGGING</w:t>
      </w:r>
    </w:p>
    <w:p w14:paraId="6670A56E" w14:textId="77777777" w:rsidR="00C24D30" w:rsidRPr="002803E6" w:rsidRDefault="00C24D30" w:rsidP="00C24D30">
      <w:pPr>
        <w:pStyle w:val="Heading3"/>
        <w:shd w:val="clear" w:color="auto" w:fill="FFFFFF"/>
        <w:spacing w:before="0"/>
        <w:rPr>
          <w:rFonts w:cstheme="majorHAnsi"/>
          <w:color w:val="0D0D0D"/>
          <w:sz w:val="22"/>
          <w:szCs w:val="22"/>
        </w:rPr>
      </w:pPr>
      <w:r w:rsidRPr="002803E6">
        <w:rPr>
          <w:rFonts w:cstheme="majorHAnsi"/>
          <w:color w:val="0D0D0D"/>
          <w:sz w:val="22"/>
          <w:szCs w:val="22"/>
        </w:rPr>
        <w:t xml:space="preserve">What to write beside the </w:t>
      </w:r>
      <w:proofErr w:type="gramStart"/>
      <w:r w:rsidRPr="002803E6">
        <w:rPr>
          <w:rFonts w:cstheme="majorHAnsi"/>
          <w:color w:val="0D0D0D"/>
          <w:sz w:val="22"/>
          <w:szCs w:val="22"/>
        </w:rPr>
        <w:t>diagram</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5336"/>
      </w:tblGrid>
      <w:tr w:rsidR="00C24D30" w:rsidRPr="002803E6" w14:paraId="3D329092" w14:textId="77777777" w:rsidTr="00C24D30">
        <w:trPr>
          <w:tblHeader/>
          <w:tblCellSpacing w:w="15" w:type="dxa"/>
        </w:trPr>
        <w:tc>
          <w:tcPr>
            <w:tcW w:w="0" w:type="auto"/>
            <w:vAlign w:val="center"/>
            <w:hideMark/>
          </w:tcPr>
          <w:p w14:paraId="0A875351" w14:textId="77777777" w:rsidR="00C24D30" w:rsidRPr="002803E6" w:rsidRDefault="00C24D30">
            <w:pPr>
              <w:jc w:val="center"/>
              <w:rPr>
                <w:rFonts w:asciiTheme="majorHAnsi" w:hAnsiTheme="majorHAnsi" w:cstheme="majorHAnsi"/>
                <w:color w:val="0D0D0D"/>
              </w:rPr>
            </w:pPr>
            <w:r w:rsidRPr="002803E6">
              <w:rPr>
                <w:rFonts w:asciiTheme="majorHAnsi" w:hAnsiTheme="majorHAnsi" w:cstheme="majorHAnsi"/>
                <w:color w:val="0D0D0D"/>
              </w:rPr>
              <w:t>Component</w:t>
            </w:r>
          </w:p>
        </w:tc>
        <w:tc>
          <w:tcPr>
            <w:tcW w:w="0" w:type="auto"/>
            <w:vAlign w:val="center"/>
            <w:hideMark/>
          </w:tcPr>
          <w:p w14:paraId="0494028D" w14:textId="77777777" w:rsidR="00C24D30" w:rsidRPr="002803E6" w:rsidRDefault="00C24D30">
            <w:pPr>
              <w:jc w:val="center"/>
              <w:rPr>
                <w:rFonts w:asciiTheme="majorHAnsi" w:hAnsiTheme="majorHAnsi" w:cstheme="majorHAnsi"/>
                <w:color w:val="0D0D0D"/>
              </w:rPr>
            </w:pPr>
            <w:r w:rsidRPr="002803E6">
              <w:rPr>
                <w:rFonts w:asciiTheme="majorHAnsi" w:hAnsiTheme="majorHAnsi" w:cstheme="majorHAnsi"/>
                <w:color w:val="0D0D0D"/>
              </w:rPr>
              <w:t>Simple security purpose</w:t>
            </w:r>
          </w:p>
        </w:tc>
      </w:tr>
      <w:tr w:rsidR="00C24D30" w:rsidRPr="002803E6" w14:paraId="5BA2B22A" w14:textId="77777777" w:rsidTr="00C24D30">
        <w:trPr>
          <w:tblCellSpacing w:w="15" w:type="dxa"/>
        </w:trPr>
        <w:tc>
          <w:tcPr>
            <w:tcW w:w="0" w:type="auto"/>
            <w:vAlign w:val="center"/>
            <w:hideMark/>
          </w:tcPr>
          <w:p w14:paraId="57E11777" w14:textId="77777777" w:rsidR="00C24D30" w:rsidRPr="002803E6" w:rsidRDefault="00C24D30">
            <w:pPr>
              <w:rPr>
                <w:rFonts w:asciiTheme="majorHAnsi" w:hAnsiTheme="majorHAnsi" w:cstheme="majorHAnsi"/>
                <w:color w:val="0D0D0D"/>
              </w:rPr>
            </w:pPr>
            <w:r w:rsidRPr="002803E6">
              <w:rPr>
                <w:rStyle w:val="Strong"/>
                <w:rFonts w:asciiTheme="majorHAnsi" w:hAnsiTheme="majorHAnsi" w:cstheme="majorHAnsi"/>
                <w:b w:val="0"/>
                <w:bCs w:val="0"/>
                <w:color w:val="0D0D0D"/>
              </w:rPr>
              <w:t>WAF</w:t>
            </w:r>
          </w:p>
        </w:tc>
        <w:tc>
          <w:tcPr>
            <w:tcW w:w="0" w:type="auto"/>
            <w:vAlign w:val="center"/>
            <w:hideMark/>
          </w:tcPr>
          <w:p w14:paraId="714E15AE"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Blocks harmful web requests and common attacks.</w:t>
            </w:r>
          </w:p>
        </w:tc>
      </w:tr>
      <w:tr w:rsidR="00C24D30" w:rsidRPr="002803E6" w14:paraId="7400957A" w14:textId="77777777" w:rsidTr="00C24D30">
        <w:trPr>
          <w:tblCellSpacing w:w="15" w:type="dxa"/>
        </w:trPr>
        <w:tc>
          <w:tcPr>
            <w:tcW w:w="0" w:type="auto"/>
            <w:vAlign w:val="center"/>
            <w:hideMark/>
          </w:tcPr>
          <w:p w14:paraId="0B99DC23" w14:textId="77777777" w:rsidR="00C24D30" w:rsidRPr="002803E6" w:rsidRDefault="00C24D30">
            <w:pPr>
              <w:rPr>
                <w:rFonts w:asciiTheme="majorHAnsi" w:hAnsiTheme="majorHAnsi" w:cstheme="majorHAnsi"/>
                <w:color w:val="0D0D0D"/>
              </w:rPr>
            </w:pPr>
            <w:r w:rsidRPr="002803E6">
              <w:rPr>
                <w:rStyle w:val="Strong"/>
                <w:rFonts w:asciiTheme="majorHAnsi" w:hAnsiTheme="majorHAnsi" w:cstheme="majorHAnsi"/>
                <w:b w:val="0"/>
                <w:bCs w:val="0"/>
                <w:color w:val="0D0D0D"/>
              </w:rPr>
              <w:t>Public subnet</w:t>
            </w:r>
          </w:p>
        </w:tc>
        <w:tc>
          <w:tcPr>
            <w:tcW w:w="0" w:type="auto"/>
            <w:vAlign w:val="center"/>
            <w:hideMark/>
          </w:tcPr>
          <w:p w14:paraId="289EED41"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Contains components that need to receive internet traffic.</w:t>
            </w:r>
          </w:p>
        </w:tc>
      </w:tr>
      <w:tr w:rsidR="00C24D30" w:rsidRPr="002803E6" w14:paraId="605C449C" w14:textId="77777777" w:rsidTr="00C24D30">
        <w:trPr>
          <w:tblCellSpacing w:w="15" w:type="dxa"/>
        </w:trPr>
        <w:tc>
          <w:tcPr>
            <w:tcW w:w="0" w:type="auto"/>
            <w:vAlign w:val="center"/>
            <w:hideMark/>
          </w:tcPr>
          <w:p w14:paraId="5573525E" w14:textId="77777777" w:rsidR="00C24D30" w:rsidRPr="002803E6" w:rsidRDefault="00C24D30">
            <w:pPr>
              <w:rPr>
                <w:rFonts w:asciiTheme="majorHAnsi" w:hAnsiTheme="majorHAnsi" w:cstheme="majorHAnsi"/>
                <w:color w:val="0D0D0D"/>
              </w:rPr>
            </w:pPr>
            <w:r w:rsidRPr="002803E6">
              <w:rPr>
                <w:rStyle w:val="Strong"/>
                <w:rFonts w:asciiTheme="majorHAnsi" w:hAnsiTheme="majorHAnsi" w:cstheme="majorHAnsi"/>
                <w:b w:val="0"/>
                <w:bCs w:val="0"/>
                <w:color w:val="0D0D0D"/>
              </w:rPr>
              <w:t>Firewall</w:t>
            </w:r>
          </w:p>
        </w:tc>
        <w:tc>
          <w:tcPr>
            <w:tcW w:w="0" w:type="auto"/>
            <w:vAlign w:val="center"/>
            <w:hideMark/>
          </w:tcPr>
          <w:p w14:paraId="442BD377"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Controls which traffic is allowed between network sections.</w:t>
            </w:r>
          </w:p>
        </w:tc>
      </w:tr>
      <w:tr w:rsidR="00C24D30" w:rsidRPr="002803E6" w14:paraId="2399FAB6" w14:textId="77777777" w:rsidTr="00C24D30">
        <w:trPr>
          <w:tblCellSpacing w:w="15" w:type="dxa"/>
        </w:trPr>
        <w:tc>
          <w:tcPr>
            <w:tcW w:w="0" w:type="auto"/>
            <w:vAlign w:val="center"/>
            <w:hideMark/>
          </w:tcPr>
          <w:p w14:paraId="4EC10058" w14:textId="77777777" w:rsidR="00C24D30" w:rsidRPr="002803E6" w:rsidRDefault="00C24D30">
            <w:pPr>
              <w:rPr>
                <w:rFonts w:asciiTheme="majorHAnsi" w:hAnsiTheme="majorHAnsi" w:cstheme="majorHAnsi"/>
                <w:color w:val="0D0D0D"/>
              </w:rPr>
            </w:pPr>
            <w:r w:rsidRPr="002803E6">
              <w:rPr>
                <w:rStyle w:val="Strong"/>
                <w:rFonts w:asciiTheme="majorHAnsi" w:hAnsiTheme="majorHAnsi" w:cstheme="majorHAnsi"/>
                <w:b w:val="0"/>
                <w:bCs w:val="0"/>
                <w:color w:val="0D0D0D"/>
              </w:rPr>
              <w:t>Private subnet</w:t>
            </w:r>
          </w:p>
        </w:tc>
        <w:tc>
          <w:tcPr>
            <w:tcW w:w="0" w:type="auto"/>
            <w:vAlign w:val="center"/>
            <w:hideMark/>
          </w:tcPr>
          <w:p w14:paraId="5D370A7B"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Keeps application servers away from direct internet access.</w:t>
            </w:r>
          </w:p>
        </w:tc>
      </w:tr>
      <w:tr w:rsidR="00C24D30" w:rsidRPr="002803E6" w14:paraId="243D2C04" w14:textId="77777777" w:rsidTr="00C24D30">
        <w:trPr>
          <w:tblCellSpacing w:w="15" w:type="dxa"/>
        </w:trPr>
        <w:tc>
          <w:tcPr>
            <w:tcW w:w="0" w:type="auto"/>
            <w:vAlign w:val="center"/>
            <w:hideMark/>
          </w:tcPr>
          <w:p w14:paraId="6533CC6A" w14:textId="77777777" w:rsidR="00C24D30" w:rsidRPr="002803E6" w:rsidRDefault="00C24D30">
            <w:pPr>
              <w:rPr>
                <w:rFonts w:asciiTheme="majorHAnsi" w:hAnsiTheme="majorHAnsi" w:cstheme="majorHAnsi"/>
                <w:color w:val="0D0D0D"/>
              </w:rPr>
            </w:pPr>
            <w:r w:rsidRPr="002803E6">
              <w:rPr>
                <w:rStyle w:val="Strong"/>
                <w:rFonts w:asciiTheme="majorHAnsi" w:hAnsiTheme="majorHAnsi" w:cstheme="majorHAnsi"/>
                <w:b w:val="0"/>
                <w:bCs w:val="0"/>
                <w:color w:val="0D0D0D"/>
              </w:rPr>
              <w:t>Database</w:t>
            </w:r>
          </w:p>
        </w:tc>
        <w:tc>
          <w:tcPr>
            <w:tcW w:w="0" w:type="auto"/>
            <w:vAlign w:val="center"/>
            <w:hideMark/>
          </w:tcPr>
          <w:p w14:paraId="0F35F679"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Stores sensitive customer and order information securely.</w:t>
            </w:r>
          </w:p>
        </w:tc>
      </w:tr>
      <w:tr w:rsidR="00C24D30" w:rsidRPr="002803E6" w14:paraId="2D87F0B2" w14:textId="77777777" w:rsidTr="00C24D30">
        <w:trPr>
          <w:tblCellSpacing w:w="15" w:type="dxa"/>
        </w:trPr>
        <w:tc>
          <w:tcPr>
            <w:tcW w:w="0" w:type="auto"/>
            <w:vAlign w:val="center"/>
            <w:hideMark/>
          </w:tcPr>
          <w:p w14:paraId="59CE67CC" w14:textId="77777777" w:rsidR="00C24D30" w:rsidRPr="002803E6" w:rsidRDefault="00C24D30">
            <w:pPr>
              <w:rPr>
                <w:rFonts w:asciiTheme="majorHAnsi" w:hAnsiTheme="majorHAnsi" w:cstheme="majorHAnsi"/>
                <w:color w:val="0D0D0D"/>
              </w:rPr>
            </w:pPr>
            <w:r w:rsidRPr="002803E6">
              <w:rPr>
                <w:rStyle w:val="Strong"/>
                <w:rFonts w:asciiTheme="majorHAnsi" w:hAnsiTheme="majorHAnsi" w:cstheme="majorHAnsi"/>
                <w:b w:val="0"/>
                <w:bCs w:val="0"/>
                <w:color w:val="0D0D0D"/>
              </w:rPr>
              <w:t>Monitoring</w:t>
            </w:r>
          </w:p>
        </w:tc>
        <w:tc>
          <w:tcPr>
            <w:tcW w:w="0" w:type="auto"/>
            <w:vAlign w:val="center"/>
            <w:hideMark/>
          </w:tcPr>
          <w:p w14:paraId="5E70EED9"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Detects unusual activity and sends security alerts.</w:t>
            </w:r>
          </w:p>
        </w:tc>
      </w:tr>
    </w:tbl>
    <w:p w14:paraId="5329ABCA"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Style w:val="Strong"/>
          <w:rFonts w:asciiTheme="majorHAnsi" w:hAnsiTheme="majorHAnsi" w:cstheme="majorHAnsi"/>
          <w:b w:val="0"/>
          <w:bCs w:val="0"/>
          <w:color w:val="0D0D0D"/>
          <w:sz w:val="22"/>
          <w:szCs w:val="22"/>
        </w:rPr>
        <w:t>Tip:</w:t>
      </w:r>
      <w:r w:rsidRPr="002803E6">
        <w:rPr>
          <w:rFonts w:asciiTheme="majorHAnsi" w:hAnsiTheme="majorHAnsi" w:cstheme="majorHAnsi"/>
          <w:color w:val="0D0D0D"/>
          <w:sz w:val="22"/>
          <w:szCs w:val="22"/>
        </w:rPr>
        <w:t> For your assignment, don't worry about making the diagram super complicated. This simple version is enough.</w:t>
      </w:r>
    </w:p>
    <w:p w14:paraId="7DC5EF51" w14:textId="77777777" w:rsidR="00C24D30" w:rsidRPr="002803E6" w:rsidRDefault="00C24D30" w:rsidP="00C24D30">
      <w:pPr>
        <w:rPr>
          <w:rFonts w:asciiTheme="majorHAnsi" w:hAnsiTheme="majorHAnsi" w:cstheme="majorHAnsi"/>
        </w:rPr>
      </w:pPr>
    </w:p>
    <w:p w14:paraId="62570498" w14:textId="77777777" w:rsidR="00C24D30" w:rsidRPr="002803E6" w:rsidRDefault="00C24D30" w:rsidP="00C24D30">
      <w:pPr>
        <w:rPr>
          <w:rFonts w:asciiTheme="majorHAnsi" w:hAnsiTheme="majorHAnsi" w:cstheme="majorHAnsi"/>
        </w:rPr>
      </w:pPr>
    </w:p>
    <w:p w14:paraId="033BEECC" w14:textId="2D7AFD60" w:rsidR="00C24D30" w:rsidRPr="002803E6" w:rsidRDefault="00C24D30" w:rsidP="00C24D30">
      <w:pPr>
        <w:rPr>
          <w:rFonts w:asciiTheme="majorHAnsi" w:hAnsiTheme="majorHAnsi" w:cstheme="majorHAnsi"/>
        </w:rPr>
      </w:pPr>
      <w:r w:rsidRPr="002803E6">
        <w:rPr>
          <w:rFonts w:asciiTheme="majorHAnsi" w:hAnsiTheme="majorHAnsi" w:cstheme="majorHAnsi"/>
        </w:rPr>
        <w:t>2. Music Streaming App — Examples</w:t>
      </w:r>
    </w:p>
    <w:p w14:paraId="2D44C720"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Imagine </w:t>
      </w:r>
      <w:r w:rsidRPr="002803E6">
        <w:rPr>
          <w:rStyle w:val="Strong"/>
          <w:rFonts w:asciiTheme="majorHAnsi" w:hAnsiTheme="majorHAnsi" w:cstheme="majorHAnsi"/>
          <w:b w:val="0"/>
          <w:bCs w:val="0"/>
          <w:color w:val="0D0D0D"/>
          <w:sz w:val="22"/>
          <w:szCs w:val="22"/>
        </w:rPr>
        <w:t>Spotify</w:t>
      </w:r>
      <w:r w:rsidRPr="002803E6">
        <w:rPr>
          <w:rFonts w:asciiTheme="majorHAnsi" w:hAnsiTheme="majorHAnsi" w:cstheme="majorHAnsi"/>
          <w:color w:val="0D0D0D"/>
          <w:sz w:val="22"/>
          <w:szCs w:val="22"/>
        </w:rPr>
        <w:t> has millions of users.</w:t>
      </w:r>
    </w:p>
    <w:p w14:paraId="4297F2BF" w14:textId="77777777" w:rsidR="00C24D30" w:rsidRPr="002803E6" w:rsidRDefault="00C24D30" w:rsidP="00C24D30">
      <w:pPr>
        <w:pStyle w:val="Heading3"/>
        <w:shd w:val="clear" w:color="auto" w:fill="FFFFFF"/>
        <w:spacing w:before="0"/>
        <w:rPr>
          <w:rFonts w:cstheme="majorHAnsi"/>
          <w:color w:val="0D0D0D"/>
          <w:sz w:val="22"/>
          <w:szCs w:val="22"/>
        </w:rPr>
      </w:pPr>
      <w:r w:rsidRPr="002803E6">
        <w:rPr>
          <w:rFonts w:cstheme="majorHAnsi"/>
          <w:color w:val="0D0D0D"/>
          <w:sz w:val="22"/>
          <w:szCs w:val="22"/>
        </w:rPr>
        <w:t>Example security controls:</w:t>
      </w:r>
    </w:p>
    <w:p w14:paraId="5A486BF4"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Style w:val="Strong"/>
          <w:rFonts w:asciiTheme="majorHAnsi" w:hAnsiTheme="majorHAnsi" w:cstheme="majorHAnsi"/>
          <w:b w:val="0"/>
          <w:bCs w:val="0"/>
          <w:color w:val="0D0D0D"/>
          <w:sz w:val="22"/>
          <w:szCs w:val="22"/>
        </w:rPr>
        <w:t xml:space="preserve">1. Encryption </w:t>
      </w:r>
      <w:r w:rsidRPr="002803E6">
        <w:rPr>
          <w:rStyle w:val="Strong"/>
          <w:rFonts w:ascii="Segoe UI Emoji" w:hAnsi="Segoe UI Emoji" w:cs="Segoe UI Emoji"/>
          <w:b w:val="0"/>
          <w:bCs w:val="0"/>
          <w:color w:val="0D0D0D"/>
          <w:sz w:val="22"/>
          <w:szCs w:val="22"/>
        </w:rPr>
        <w:t>🔐</w:t>
      </w:r>
    </w:p>
    <w:p w14:paraId="27625AA4"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Example: A user's payment information is encrypted.</w:t>
      </w:r>
    </w:p>
    <w:p w14:paraId="033C07BE"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If an attacker steals the stored data, it is much harder to read.</w:t>
      </w:r>
    </w:p>
    <w:p w14:paraId="3101C669"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Style w:val="Strong"/>
          <w:rFonts w:asciiTheme="majorHAnsi" w:hAnsiTheme="majorHAnsi" w:cstheme="majorHAnsi"/>
          <w:b w:val="0"/>
          <w:bCs w:val="0"/>
          <w:color w:val="0D0D0D"/>
          <w:sz w:val="22"/>
          <w:szCs w:val="22"/>
        </w:rPr>
        <w:t xml:space="preserve">2. MFA </w:t>
      </w:r>
      <w:r w:rsidRPr="002803E6">
        <w:rPr>
          <w:rStyle w:val="Strong"/>
          <w:rFonts w:ascii="Segoe UI Emoji" w:hAnsi="Segoe UI Emoji" w:cs="Segoe UI Emoji"/>
          <w:b w:val="0"/>
          <w:bCs w:val="0"/>
          <w:color w:val="0D0D0D"/>
          <w:sz w:val="22"/>
          <w:szCs w:val="22"/>
        </w:rPr>
        <w:t>🔑</w:t>
      </w:r>
    </w:p>
    <w:p w14:paraId="2C258171"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Example: User enters a password + verification code.</w:t>
      </w:r>
    </w:p>
    <w:p w14:paraId="35E3879F"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A stolen password alone isn't enough to access the account.</w:t>
      </w:r>
    </w:p>
    <w:p w14:paraId="74D6A1BF"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Style w:val="Strong"/>
          <w:rFonts w:asciiTheme="majorHAnsi" w:hAnsiTheme="majorHAnsi" w:cstheme="majorHAnsi"/>
          <w:b w:val="0"/>
          <w:bCs w:val="0"/>
          <w:color w:val="0D0D0D"/>
          <w:sz w:val="22"/>
          <w:szCs w:val="22"/>
        </w:rPr>
        <w:t xml:space="preserve">3. IAM </w:t>
      </w:r>
      <w:r w:rsidRPr="002803E6">
        <w:rPr>
          <w:rStyle w:val="Strong"/>
          <w:rFonts w:ascii="Segoe UI Emoji" w:hAnsi="Segoe UI Emoji" w:cs="Segoe UI Emoji"/>
          <w:b w:val="0"/>
          <w:bCs w:val="0"/>
          <w:color w:val="0D0D0D"/>
          <w:sz w:val="22"/>
          <w:szCs w:val="22"/>
        </w:rPr>
        <w:t>👥</w:t>
      </w:r>
    </w:p>
    <w:p w14:paraId="6908050F"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Example: A database administrator can access databases, but a normal employee cannot.</w:t>
      </w:r>
    </w:p>
    <w:p w14:paraId="73B70735"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This reduces unauthorized access.</w:t>
      </w:r>
    </w:p>
    <w:p w14:paraId="4F9C78A2"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Style w:val="Strong"/>
          <w:rFonts w:asciiTheme="majorHAnsi" w:hAnsiTheme="majorHAnsi" w:cstheme="majorHAnsi"/>
          <w:b w:val="0"/>
          <w:bCs w:val="0"/>
          <w:color w:val="0D0D0D"/>
          <w:sz w:val="22"/>
          <w:szCs w:val="22"/>
        </w:rPr>
        <w:t xml:space="preserve">4. WAF </w:t>
      </w:r>
      <w:r w:rsidRPr="002803E6">
        <w:rPr>
          <w:rStyle w:val="Strong"/>
          <w:rFonts w:ascii="Segoe UI Emoji" w:hAnsi="Segoe UI Emoji" w:cs="Segoe UI Emoji"/>
          <w:b w:val="0"/>
          <w:bCs w:val="0"/>
          <w:color w:val="0D0D0D"/>
          <w:sz w:val="22"/>
          <w:szCs w:val="22"/>
        </w:rPr>
        <w:t>🛡</w:t>
      </w:r>
      <w:r w:rsidRPr="002803E6">
        <w:rPr>
          <w:rStyle w:val="Strong"/>
          <w:rFonts w:asciiTheme="majorHAnsi" w:hAnsiTheme="majorHAnsi" w:cstheme="majorHAnsi"/>
          <w:b w:val="0"/>
          <w:bCs w:val="0"/>
          <w:color w:val="0D0D0D"/>
          <w:sz w:val="22"/>
          <w:szCs w:val="22"/>
        </w:rPr>
        <w:t>️</w:t>
      </w:r>
    </w:p>
    <w:p w14:paraId="40CCCCC6"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Example: Someone sends a malicious SQL injection request.</w:t>
      </w:r>
    </w:p>
    <w:p w14:paraId="0BD88D51"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The WAF can detect and block the suspicious request.</w:t>
      </w:r>
    </w:p>
    <w:p w14:paraId="0DB2178C"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Style w:val="Strong"/>
          <w:rFonts w:asciiTheme="majorHAnsi" w:hAnsiTheme="majorHAnsi" w:cstheme="majorHAnsi"/>
          <w:b w:val="0"/>
          <w:bCs w:val="0"/>
          <w:color w:val="0D0D0D"/>
          <w:sz w:val="22"/>
          <w:szCs w:val="22"/>
        </w:rPr>
        <w:t xml:space="preserve">5. Monitoring </w:t>
      </w:r>
      <w:r w:rsidRPr="002803E6">
        <w:rPr>
          <w:rStyle w:val="Strong"/>
          <w:rFonts w:ascii="Segoe UI Emoji" w:hAnsi="Segoe UI Emoji" w:cs="Segoe UI Emoji"/>
          <w:b w:val="0"/>
          <w:bCs w:val="0"/>
          <w:color w:val="0D0D0D"/>
          <w:sz w:val="22"/>
          <w:szCs w:val="22"/>
        </w:rPr>
        <w:t>📊</w:t>
      </w:r>
    </w:p>
    <w:p w14:paraId="043E1567"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Example: One account suddenly downloads thousands of files.</w:t>
      </w:r>
    </w:p>
    <w:p w14:paraId="5CC7C517"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Monitoring can identify the unusual behavior and alert security staff.</w:t>
      </w:r>
    </w:p>
    <w:p w14:paraId="640D7DAF" w14:textId="77777777" w:rsidR="00C24D30" w:rsidRPr="002803E6" w:rsidRDefault="00C24D30" w:rsidP="00C24D30">
      <w:pPr>
        <w:rPr>
          <w:rFonts w:asciiTheme="majorHAnsi" w:hAnsiTheme="majorHAnsi" w:cstheme="majorHAnsi"/>
        </w:rPr>
      </w:pPr>
    </w:p>
    <w:p w14:paraId="0E70841F" w14:textId="77777777" w:rsidR="00C24D30" w:rsidRPr="002803E6" w:rsidRDefault="00C24D30" w:rsidP="00C24D30">
      <w:pPr>
        <w:rPr>
          <w:rFonts w:asciiTheme="majorHAnsi" w:hAnsiTheme="majorHAnsi" w:cstheme="majorHAnsi"/>
        </w:rPr>
      </w:pPr>
    </w:p>
    <w:p w14:paraId="657A558A" w14:textId="77777777" w:rsidR="00C24D30" w:rsidRPr="002803E6" w:rsidRDefault="00C24D30" w:rsidP="00C24D30">
      <w:pPr>
        <w:rPr>
          <w:rFonts w:asciiTheme="majorHAnsi" w:hAnsiTheme="majorHAnsi" w:cstheme="majorHAnsi"/>
        </w:rPr>
      </w:pPr>
    </w:p>
    <w:p w14:paraId="2F8F0AED" w14:textId="0D894074" w:rsidR="00C24D30" w:rsidRPr="002803E6" w:rsidRDefault="00C24D30" w:rsidP="00C24D30">
      <w:pPr>
        <w:rPr>
          <w:rFonts w:asciiTheme="majorHAnsi" w:hAnsiTheme="majorHAnsi" w:cstheme="majorHAnsi"/>
        </w:rPr>
      </w:pPr>
      <w:r w:rsidRPr="002803E6">
        <w:rPr>
          <w:rFonts w:asciiTheme="majorHAnsi" w:hAnsiTheme="majorHAnsi" w:cstheme="majorHAnsi"/>
        </w:rPr>
        <w:t>3. Cloud Monitoring Tools — What They Look Like</w:t>
      </w:r>
    </w:p>
    <w:p w14:paraId="1DA2FA65"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Here are some examples of monitoring dashboards.</w:t>
      </w:r>
    </w:p>
    <w:p w14:paraId="790F54FA" w14:textId="77777777" w:rsidR="00C24D30" w:rsidRPr="002803E6" w:rsidRDefault="00C24D30" w:rsidP="00C24D30">
      <w:pPr>
        <w:rPr>
          <w:rFonts w:asciiTheme="majorHAnsi" w:hAnsiTheme="majorHAnsi" w:cstheme="majorHAnsi"/>
        </w:rPr>
      </w:pPr>
    </w:p>
    <w:p w14:paraId="106CB56F" w14:textId="40F7AF5D" w:rsidR="00C24D30" w:rsidRPr="002803E6" w:rsidRDefault="00C24D30" w:rsidP="00C24D30">
      <w:pPr>
        <w:rPr>
          <w:rFonts w:asciiTheme="majorHAnsi" w:hAnsiTheme="majorHAnsi" w:cstheme="majorHAnsi"/>
        </w:rPr>
      </w:pPr>
      <w:r w:rsidRPr="002803E6">
        <w:rPr>
          <w:rFonts w:asciiTheme="majorHAnsi" w:hAnsiTheme="majorHAnsi" w:cstheme="majorHAnsi"/>
        </w:rPr>
        <w:t>AWS CloudWatch</w:t>
      </w:r>
    </w:p>
    <w:p w14:paraId="35791467"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You can imagine CloudWatch watching things like:</w:t>
      </w:r>
    </w:p>
    <w:p w14:paraId="01108C49"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Server CPU:       </w:t>
      </w:r>
      <w:r w:rsidRPr="002803E6">
        <w:rPr>
          <w:rStyle w:val="HTMLCode"/>
          <w:rFonts w:ascii="Arial" w:hAnsi="Arial" w:cs="Arial"/>
          <w:color w:val="0D0D0D"/>
          <w:sz w:val="22"/>
          <w:szCs w:val="22"/>
        </w:rPr>
        <w:t>███████░░░</w:t>
      </w:r>
      <w:r w:rsidRPr="002803E6">
        <w:rPr>
          <w:rStyle w:val="HTMLCode"/>
          <w:rFonts w:asciiTheme="majorHAnsi" w:hAnsiTheme="majorHAnsi" w:cstheme="majorHAnsi"/>
          <w:color w:val="0D0D0D"/>
          <w:sz w:val="22"/>
          <w:szCs w:val="22"/>
        </w:rPr>
        <w:t xml:space="preserve"> 70%</w:t>
      </w:r>
    </w:p>
    <w:p w14:paraId="72E29054"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Error rate:       </w:t>
      </w:r>
      <w:r w:rsidRPr="002803E6">
        <w:rPr>
          <w:rStyle w:val="HTMLCode"/>
          <w:rFonts w:ascii="Arial" w:hAnsi="Arial" w:cs="Arial"/>
          <w:color w:val="0D0D0D"/>
          <w:sz w:val="22"/>
          <w:szCs w:val="22"/>
        </w:rPr>
        <w:t>██░░░░░░░░</w:t>
      </w:r>
      <w:r w:rsidRPr="002803E6">
        <w:rPr>
          <w:rStyle w:val="HTMLCode"/>
          <w:rFonts w:asciiTheme="majorHAnsi" w:hAnsiTheme="majorHAnsi" w:cstheme="majorHAnsi"/>
          <w:color w:val="0D0D0D"/>
          <w:sz w:val="22"/>
          <w:szCs w:val="22"/>
        </w:rPr>
        <w:t xml:space="preserve"> 20%</w:t>
      </w:r>
    </w:p>
    <w:p w14:paraId="78C7CF1D"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Requests:         </w:t>
      </w:r>
      <w:r w:rsidRPr="002803E6">
        <w:rPr>
          <w:rStyle w:val="HTMLCode"/>
          <w:rFonts w:ascii="Arial" w:hAnsi="Arial" w:cs="Arial"/>
          <w:color w:val="0D0D0D"/>
          <w:sz w:val="22"/>
          <w:szCs w:val="22"/>
        </w:rPr>
        <w:t>█████████░</w:t>
      </w:r>
      <w:r w:rsidRPr="002803E6">
        <w:rPr>
          <w:rStyle w:val="HTMLCode"/>
          <w:rFonts w:asciiTheme="majorHAnsi" w:hAnsiTheme="majorHAnsi" w:cstheme="majorHAnsi"/>
          <w:color w:val="0D0D0D"/>
          <w:sz w:val="22"/>
          <w:szCs w:val="22"/>
        </w:rPr>
        <w:t xml:space="preserve"> 90%</w:t>
      </w:r>
    </w:p>
    <w:p w14:paraId="246186CB" w14:textId="77777777" w:rsidR="00C24D30" w:rsidRPr="002803E6" w:rsidRDefault="00C24D30" w:rsidP="00C24D30">
      <w:pPr>
        <w:pStyle w:val="HTMLPreformatted"/>
        <w:rPr>
          <w:rStyle w:val="HTMLCode"/>
          <w:rFonts w:asciiTheme="majorHAnsi" w:hAnsiTheme="majorHAnsi" w:cstheme="majorHAnsi"/>
          <w:color w:val="0D0D0D"/>
          <w:sz w:val="22"/>
          <w:szCs w:val="22"/>
        </w:rPr>
      </w:pPr>
    </w:p>
    <w:p w14:paraId="4C7CEBF1"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6F74605A" w14:textId="77777777" w:rsidR="00C24D30" w:rsidRPr="002803E6" w:rsidRDefault="00C24D30" w:rsidP="00C24D30">
      <w:pPr>
        <w:pStyle w:val="HTMLPreformatted"/>
        <w:rPr>
          <w:rStyle w:val="HTMLCode"/>
          <w:rFonts w:asciiTheme="majorHAnsi" w:hAnsiTheme="majorHAnsi" w:cstheme="majorHAnsi"/>
          <w:color w:val="0D0D0D"/>
          <w:sz w:val="22"/>
          <w:szCs w:val="22"/>
        </w:rPr>
      </w:pPr>
    </w:p>
    <w:p w14:paraId="5EA15ACC"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ALERT!</w:t>
      </w:r>
    </w:p>
    <w:p w14:paraId="6F2538EC"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CPU is above 80%</w:t>
      </w:r>
    </w:p>
    <w:p w14:paraId="02059665"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AWS CloudWatch provides dashboards, metrics, alarms, and log analysis.</w:t>
      </w:r>
    </w:p>
    <w:p w14:paraId="16FE9DC8" w14:textId="77777777" w:rsidR="00C24D30" w:rsidRPr="002803E6" w:rsidRDefault="00C24D30" w:rsidP="00C24D30">
      <w:pPr>
        <w:rPr>
          <w:rFonts w:asciiTheme="majorHAnsi" w:hAnsiTheme="majorHAnsi" w:cstheme="majorHAnsi"/>
        </w:rPr>
      </w:pPr>
    </w:p>
    <w:p w14:paraId="2B676075" w14:textId="3FB4D28F" w:rsidR="00C24D30" w:rsidRPr="002803E6" w:rsidRDefault="00C24D30" w:rsidP="00C24D30">
      <w:pPr>
        <w:rPr>
          <w:rFonts w:asciiTheme="majorHAnsi" w:hAnsiTheme="majorHAnsi" w:cstheme="majorHAnsi"/>
        </w:rPr>
      </w:pPr>
      <w:r w:rsidRPr="002803E6">
        <w:rPr>
          <w:rFonts w:asciiTheme="majorHAnsi" w:hAnsiTheme="majorHAnsi" w:cstheme="majorHAnsi"/>
        </w:rPr>
        <w:t>Azure Monitor</w:t>
      </w:r>
    </w:p>
    <w:p w14:paraId="37EC3216"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It can show things like:</w:t>
      </w:r>
    </w:p>
    <w:p w14:paraId="7B4A4EB4" w14:textId="77777777" w:rsidR="00C24D30" w:rsidRPr="002803E6" w:rsidRDefault="00C24D30" w:rsidP="00C24D30">
      <w:pPr>
        <w:numPr>
          <w:ilvl w:val="0"/>
          <w:numId w:val="1"/>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Theme="majorHAnsi" w:hAnsiTheme="majorHAnsi" w:cstheme="majorHAnsi"/>
          <w:color w:val="0D0D0D"/>
        </w:rPr>
        <w:t>CPU usage</w:t>
      </w:r>
    </w:p>
    <w:p w14:paraId="6CBA51FD" w14:textId="77777777" w:rsidR="00C24D30" w:rsidRPr="002803E6" w:rsidRDefault="00C24D30" w:rsidP="00C24D30">
      <w:pPr>
        <w:numPr>
          <w:ilvl w:val="0"/>
          <w:numId w:val="1"/>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Theme="majorHAnsi" w:hAnsiTheme="majorHAnsi" w:cstheme="majorHAnsi"/>
          <w:color w:val="0D0D0D"/>
        </w:rPr>
        <w:t>Application performance</w:t>
      </w:r>
    </w:p>
    <w:p w14:paraId="42E847D4" w14:textId="77777777" w:rsidR="00C24D30" w:rsidRPr="002803E6" w:rsidRDefault="00C24D30" w:rsidP="00C24D30">
      <w:pPr>
        <w:numPr>
          <w:ilvl w:val="0"/>
          <w:numId w:val="1"/>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Theme="majorHAnsi" w:hAnsiTheme="majorHAnsi" w:cstheme="majorHAnsi"/>
          <w:color w:val="0D0D0D"/>
        </w:rPr>
        <w:t>Errors</w:t>
      </w:r>
    </w:p>
    <w:p w14:paraId="64185FAA" w14:textId="77777777" w:rsidR="00C24D30" w:rsidRPr="002803E6" w:rsidRDefault="00C24D30" w:rsidP="00C24D30">
      <w:pPr>
        <w:numPr>
          <w:ilvl w:val="0"/>
          <w:numId w:val="1"/>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Theme="majorHAnsi" w:hAnsiTheme="majorHAnsi" w:cstheme="majorHAnsi"/>
          <w:color w:val="0D0D0D"/>
        </w:rPr>
        <w:t>Availability</w:t>
      </w:r>
    </w:p>
    <w:p w14:paraId="161AD9D2" w14:textId="77777777" w:rsidR="00C24D30" w:rsidRPr="002803E6" w:rsidRDefault="00C24D30" w:rsidP="00C24D30">
      <w:pPr>
        <w:numPr>
          <w:ilvl w:val="0"/>
          <w:numId w:val="1"/>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Theme="majorHAnsi" w:hAnsiTheme="majorHAnsi" w:cstheme="majorHAnsi"/>
          <w:color w:val="0D0D0D"/>
        </w:rPr>
        <w:t>Logs</w:t>
      </w:r>
    </w:p>
    <w:p w14:paraId="1F2317B2" w14:textId="77777777" w:rsidR="00C24D30" w:rsidRPr="002803E6" w:rsidRDefault="00C24D30" w:rsidP="00C24D30">
      <w:pPr>
        <w:numPr>
          <w:ilvl w:val="0"/>
          <w:numId w:val="1"/>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Theme="majorHAnsi" w:hAnsiTheme="majorHAnsi" w:cstheme="majorHAnsi"/>
          <w:color w:val="0D0D0D"/>
        </w:rPr>
        <w:t>Alerts</w:t>
      </w:r>
    </w:p>
    <w:p w14:paraId="2050C94E" w14:textId="77777777" w:rsidR="00C24D30" w:rsidRPr="002803E6" w:rsidRDefault="00C24D30" w:rsidP="00C24D30">
      <w:pPr>
        <w:pStyle w:val="Heading3"/>
        <w:shd w:val="clear" w:color="auto" w:fill="FFFFFF"/>
        <w:spacing w:before="0"/>
        <w:rPr>
          <w:rFonts w:cstheme="majorHAnsi"/>
          <w:color w:val="0D0D0D"/>
          <w:sz w:val="22"/>
          <w:szCs w:val="22"/>
        </w:rPr>
      </w:pPr>
      <w:r w:rsidRPr="002803E6">
        <w:rPr>
          <w:rFonts w:cstheme="majorHAnsi"/>
          <w:color w:val="0D0D0D"/>
          <w:sz w:val="22"/>
          <w:szCs w:val="22"/>
        </w:rPr>
        <w:t>Simple comparison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1248"/>
        <w:gridCol w:w="5257"/>
      </w:tblGrid>
      <w:tr w:rsidR="00C24D30" w:rsidRPr="002803E6" w14:paraId="38C793D4" w14:textId="77777777" w:rsidTr="00C24D30">
        <w:trPr>
          <w:tblHeader/>
          <w:tblCellSpacing w:w="15" w:type="dxa"/>
        </w:trPr>
        <w:tc>
          <w:tcPr>
            <w:tcW w:w="0" w:type="auto"/>
            <w:vAlign w:val="center"/>
            <w:hideMark/>
          </w:tcPr>
          <w:p w14:paraId="56476D4E" w14:textId="77777777" w:rsidR="00C24D30" w:rsidRPr="002803E6" w:rsidRDefault="00C24D30">
            <w:pPr>
              <w:jc w:val="center"/>
              <w:rPr>
                <w:rFonts w:asciiTheme="majorHAnsi" w:hAnsiTheme="majorHAnsi" w:cstheme="majorHAnsi"/>
                <w:color w:val="0D0D0D"/>
              </w:rPr>
            </w:pPr>
            <w:r w:rsidRPr="002803E6">
              <w:rPr>
                <w:rFonts w:asciiTheme="majorHAnsi" w:hAnsiTheme="majorHAnsi" w:cstheme="majorHAnsi"/>
                <w:color w:val="0D0D0D"/>
              </w:rPr>
              <w:t>Tool</w:t>
            </w:r>
          </w:p>
        </w:tc>
        <w:tc>
          <w:tcPr>
            <w:tcW w:w="0" w:type="auto"/>
            <w:vAlign w:val="center"/>
            <w:hideMark/>
          </w:tcPr>
          <w:p w14:paraId="0D393D7A" w14:textId="77777777" w:rsidR="00C24D30" w:rsidRPr="002803E6" w:rsidRDefault="00C24D30">
            <w:pPr>
              <w:jc w:val="center"/>
              <w:rPr>
                <w:rFonts w:asciiTheme="majorHAnsi" w:hAnsiTheme="majorHAnsi" w:cstheme="majorHAnsi"/>
                <w:color w:val="0D0D0D"/>
              </w:rPr>
            </w:pPr>
            <w:r w:rsidRPr="002803E6">
              <w:rPr>
                <w:rFonts w:asciiTheme="majorHAnsi" w:hAnsiTheme="majorHAnsi" w:cstheme="majorHAnsi"/>
                <w:color w:val="0D0D0D"/>
              </w:rPr>
              <w:t>Cloud</w:t>
            </w:r>
          </w:p>
        </w:tc>
        <w:tc>
          <w:tcPr>
            <w:tcW w:w="0" w:type="auto"/>
            <w:vAlign w:val="center"/>
            <w:hideMark/>
          </w:tcPr>
          <w:p w14:paraId="67F839A0" w14:textId="77777777" w:rsidR="00C24D30" w:rsidRPr="002803E6" w:rsidRDefault="00C24D30">
            <w:pPr>
              <w:jc w:val="center"/>
              <w:rPr>
                <w:rFonts w:asciiTheme="majorHAnsi" w:hAnsiTheme="majorHAnsi" w:cstheme="majorHAnsi"/>
                <w:color w:val="0D0D0D"/>
              </w:rPr>
            </w:pPr>
            <w:r w:rsidRPr="002803E6">
              <w:rPr>
                <w:rFonts w:asciiTheme="majorHAnsi" w:hAnsiTheme="majorHAnsi" w:cstheme="majorHAnsi"/>
                <w:color w:val="0D0D0D"/>
              </w:rPr>
              <w:t>Example use</w:t>
            </w:r>
          </w:p>
        </w:tc>
      </w:tr>
      <w:tr w:rsidR="00C24D30" w:rsidRPr="002803E6" w14:paraId="46D07DDB" w14:textId="77777777" w:rsidTr="00C24D30">
        <w:trPr>
          <w:tblCellSpacing w:w="15" w:type="dxa"/>
        </w:trPr>
        <w:tc>
          <w:tcPr>
            <w:tcW w:w="0" w:type="auto"/>
            <w:vAlign w:val="center"/>
            <w:hideMark/>
          </w:tcPr>
          <w:p w14:paraId="5B7F0AA6" w14:textId="77777777" w:rsidR="00C24D30" w:rsidRPr="002803E6" w:rsidRDefault="00C24D30">
            <w:pPr>
              <w:rPr>
                <w:rFonts w:asciiTheme="majorHAnsi" w:hAnsiTheme="majorHAnsi" w:cstheme="majorHAnsi"/>
                <w:color w:val="0D0D0D"/>
              </w:rPr>
            </w:pPr>
            <w:r w:rsidRPr="002803E6">
              <w:rPr>
                <w:rStyle w:val="Strong"/>
                <w:rFonts w:asciiTheme="majorHAnsi" w:hAnsiTheme="majorHAnsi" w:cstheme="majorHAnsi"/>
                <w:b w:val="0"/>
                <w:bCs w:val="0"/>
                <w:color w:val="0D0D0D"/>
              </w:rPr>
              <w:t>AWS CloudWatch</w:t>
            </w:r>
          </w:p>
        </w:tc>
        <w:tc>
          <w:tcPr>
            <w:tcW w:w="0" w:type="auto"/>
            <w:vAlign w:val="center"/>
            <w:hideMark/>
          </w:tcPr>
          <w:p w14:paraId="33C86BF4"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AWS</w:t>
            </w:r>
          </w:p>
        </w:tc>
        <w:tc>
          <w:tcPr>
            <w:tcW w:w="0" w:type="auto"/>
            <w:vAlign w:val="center"/>
            <w:hideMark/>
          </w:tcPr>
          <w:p w14:paraId="2AE24DD4"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Monitor EC2, databases, applications</w:t>
            </w:r>
          </w:p>
        </w:tc>
      </w:tr>
      <w:tr w:rsidR="00C24D30" w:rsidRPr="002803E6" w14:paraId="52957873" w14:textId="77777777" w:rsidTr="00C24D30">
        <w:trPr>
          <w:tblCellSpacing w:w="15" w:type="dxa"/>
        </w:trPr>
        <w:tc>
          <w:tcPr>
            <w:tcW w:w="0" w:type="auto"/>
            <w:vAlign w:val="center"/>
            <w:hideMark/>
          </w:tcPr>
          <w:p w14:paraId="47790B1B" w14:textId="77777777" w:rsidR="00C24D30" w:rsidRPr="002803E6" w:rsidRDefault="00C24D30">
            <w:pPr>
              <w:rPr>
                <w:rFonts w:asciiTheme="majorHAnsi" w:hAnsiTheme="majorHAnsi" w:cstheme="majorHAnsi"/>
                <w:color w:val="0D0D0D"/>
              </w:rPr>
            </w:pPr>
            <w:r w:rsidRPr="002803E6">
              <w:rPr>
                <w:rStyle w:val="Strong"/>
                <w:rFonts w:asciiTheme="majorHAnsi" w:hAnsiTheme="majorHAnsi" w:cstheme="majorHAnsi"/>
                <w:b w:val="0"/>
                <w:bCs w:val="0"/>
                <w:color w:val="0D0D0D"/>
              </w:rPr>
              <w:t>Azure Monitor</w:t>
            </w:r>
          </w:p>
        </w:tc>
        <w:tc>
          <w:tcPr>
            <w:tcW w:w="0" w:type="auto"/>
            <w:vAlign w:val="center"/>
            <w:hideMark/>
          </w:tcPr>
          <w:p w14:paraId="09ABEEC4"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Azure</w:t>
            </w:r>
          </w:p>
        </w:tc>
        <w:tc>
          <w:tcPr>
            <w:tcW w:w="0" w:type="auto"/>
            <w:vAlign w:val="center"/>
            <w:hideMark/>
          </w:tcPr>
          <w:p w14:paraId="23F39485"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Monitor Azure applications and resources</w:t>
            </w:r>
          </w:p>
        </w:tc>
      </w:tr>
      <w:tr w:rsidR="00C24D30" w:rsidRPr="002803E6" w14:paraId="4192914F" w14:textId="77777777" w:rsidTr="00C24D30">
        <w:trPr>
          <w:tblCellSpacing w:w="15" w:type="dxa"/>
        </w:trPr>
        <w:tc>
          <w:tcPr>
            <w:tcW w:w="0" w:type="auto"/>
            <w:vAlign w:val="center"/>
            <w:hideMark/>
          </w:tcPr>
          <w:p w14:paraId="4B3AAE37" w14:textId="77777777" w:rsidR="00C24D30" w:rsidRPr="002803E6" w:rsidRDefault="00C24D30">
            <w:pPr>
              <w:rPr>
                <w:rFonts w:asciiTheme="majorHAnsi" w:hAnsiTheme="majorHAnsi" w:cstheme="majorHAnsi"/>
                <w:color w:val="0D0D0D"/>
              </w:rPr>
            </w:pPr>
            <w:r w:rsidRPr="002803E6">
              <w:rPr>
                <w:rStyle w:val="Strong"/>
                <w:rFonts w:asciiTheme="majorHAnsi" w:hAnsiTheme="majorHAnsi" w:cstheme="majorHAnsi"/>
                <w:b w:val="0"/>
                <w:bCs w:val="0"/>
                <w:color w:val="0D0D0D"/>
              </w:rPr>
              <w:t>Google Cloud Operations</w:t>
            </w:r>
          </w:p>
        </w:tc>
        <w:tc>
          <w:tcPr>
            <w:tcW w:w="0" w:type="auto"/>
            <w:vAlign w:val="center"/>
            <w:hideMark/>
          </w:tcPr>
          <w:p w14:paraId="253A570A"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Google Cloud</w:t>
            </w:r>
          </w:p>
        </w:tc>
        <w:tc>
          <w:tcPr>
            <w:tcW w:w="0" w:type="auto"/>
            <w:vAlign w:val="center"/>
            <w:hideMark/>
          </w:tcPr>
          <w:p w14:paraId="4A29D30E" w14:textId="77777777" w:rsidR="00C24D30" w:rsidRPr="002803E6" w:rsidRDefault="00C24D30">
            <w:pPr>
              <w:rPr>
                <w:rFonts w:asciiTheme="majorHAnsi" w:hAnsiTheme="majorHAnsi" w:cstheme="majorHAnsi"/>
                <w:color w:val="0D0D0D"/>
              </w:rPr>
            </w:pPr>
            <w:r w:rsidRPr="002803E6">
              <w:rPr>
                <w:rFonts w:asciiTheme="majorHAnsi" w:hAnsiTheme="majorHAnsi" w:cstheme="majorHAnsi"/>
                <w:color w:val="0D0D0D"/>
              </w:rPr>
              <w:t>Monitor Google Cloud applications, logs and infrastructure</w:t>
            </w:r>
          </w:p>
        </w:tc>
      </w:tr>
    </w:tbl>
    <w:p w14:paraId="3C9F91C9" w14:textId="77777777" w:rsidR="00C24D30" w:rsidRPr="002803E6" w:rsidRDefault="00C24D30" w:rsidP="00C24D30">
      <w:pPr>
        <w:rPr>
          <w:rFonts w:asciiTheme="majorHAnsi" w:hAnsiTheme="majorHAnsi" w:cstheme="majorHAnsi"/>
        </w:rPr>
      </w:pPr>
    </w:p>
    <w:p w14:paraId="719C32D5" w14:textId="77777777" w:rsidR="00C24D30" w:rsidRPr="002803E6" w:rsidRDefault="00C24D30" w:rsidP="00C24D30">
      <w:pPr>
        <w:rPr>
          <w:rFonts w:asciiTheme="majorHAnsi" w:hAnsiTheme="majorHAnsi" w:cstheme="majorHAnsi"/>
        </w:rPr>
      </w:pPr>
    </w:p>
    <w:p w14:paraId="75432523" w14:textId="77777777" w:rsidR="00C24D30" w:rsidRPr="002803E6" w:rsidRDefault="00C24D30" w:rsidP="00C24D30">
      <w:pPr>
        <w:rPr>
          <w:rFonts w:asciiTheme="majorHAnsi" w:hAnsiTheme="majorHAnsi" w:cstheme="majorHAnsi"/>
        </w:rPr>
      </w:pPr>
    </w:p>
    <w:p w14:paraId="4B420B35" w14:textId="77777777" w:rsidR="00C24D30" w:rsidRPr="002803E6" w:rsidRDefault="00C24D30" w:rsidP="00C24D30">
      <w:pPr>
        <w:rPr>
          <w:rFonts w:asciiTheme="majorHAnsi" w:hAnsiTheme="majorHAnsi" w:cstheme="majorHAnsi"/>
        </w:rPr>
      </w:pPr>
    </w:p>
    <w:p w14:paraId="7CC4CF87" w14:textId="6A835433" w:rsidR="00C24D30" w:rsidRPr="002803E6" w:rsidRDefault="00C24D30" w:rsidP="00C24D30">
      <w:pPr>
        <w:rPr>
          <w:rFonts w:asciiTheme="majorHAnsi" w:hAnsiTheme="majorHAnsi" w:cstheme="majorHAnsi"/>
        </w:rPr>
      </w:pPr>
      <w:r w:rsidRPr="002803E6">
        <w:rPr>
          <w:rFonts w:asciiTheme="majorHAnsi" w:hAnsiTheme="majorHAnsi" w:cstheme="majorHAnsi"/>
        </w:rPr>
        <w:t>4. Payment App — Incident Response Example</w:t>
      </w:r>
    </w:p>
    <w:p w14:paraId="255A5DEA"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Imagine a payment app suddenly notices </w:t>
      </w:r>
      <w:r w:rsidRPr="002803E6">
        <w:rPr>
          <w:rStyle w:val="Strong"/>
          <w:rFonts w:asciiTheme="majorHAnsi" w:hAnsiTheme="majorHAnsi" w:cstheme="majorHAnsi"/>
          <w:b w:val="0"/>
          <w:bCs w:val="0"/>
          <w:color w:val="0D0D0D"/>
          <w:sz w:val="22"/>
          <w:szCs w:val="22"/>
        </w:rPr>
        <w:t>10,000 failed login attempts</w:t>
      </w:r>
      <w:r w:rsidRPr="002803E6">
        <w:rPr>
          <w:rFonts w:asciiTheme="majorHAnsi" w:hAnsiTheme="majorHAnsi" w:cstheme="majorHAnsi"/>
          <w:color w:val="0D0D0D"/>
          <w:sz w:val="22"/>
          <w:szCs w:val="22"/>
        </w:rPr>
        <w:t> from suspicious locations.</w:t>
      </w:r>
    </w:p>
    <w:p w14:paraId="16D194D4"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The workflow can be:</w:t>
      </w:r>
    </w:p>
    <w:p w14:paraId="0147530D"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MONITORING</w:t>
      </w:r>
    </w:p>
    <w:p w14:paraId="2849B885"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2F3892E5"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"10,000 failed logins"</w:t>
      </w:r>
    </w:p>
    <w:p w14:paraId="28683299"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lastRenderedPageBreak/>
        <w:t xml:space="preserve">     ↓</w:t>
      </w:r>
    </w:p>
    <w:p w14:paraId="4069D9C8"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SECURITY ALERT</w:t>
      </w:r>
    </w:p>
    <w:p w14:paraId="37D4A6B6"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740C5633"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1853EAAD"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INVESTIGATE</w:t>
      </w:r>
    </w:p>
    <w:p w14:paraId="665EA3F8"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57C558FA"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48F360A3"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CONTAIN</w:t>
      </w:r>
    </w:p>
    <w:p w14:paraId="3BCF23AF"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(Block account/IP)</w:t>
      </w:r>
    </w:p>
    <w:p w14:paraId="1498BB95"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4260EFC9"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1BDBD5C0"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REMOVE THREAT</w:t>
      </w:r>
    </w:p>
    <w:p w14:paraId="5BA3F785"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(Patch vulnerability)</w:t>
      </w:r>
    </w:p>
    <w:p w14:paraId="3C5BA22D"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226971AA"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423A4E04"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RECOVER</w:t>
      </w:r>
    </w:p>
    <w:p w14:paraId="51CFBF53"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(Restore safe systems)</w:t>
      </w:r>
    </w:p>
    <w:p w14:paraId="29EBC51F"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54F5F44D"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7AAA1718"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REVIEW</w:t>
      </w:r>
    </w:p>
    <w:p w14:paraId="6A44EDDA"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(Learn &amp; improve security)</w:t>
      </w:r>
    </w:p>
    <w:p w14:paraId="045F61E8" w14:textId="77777777" w:rsidR="00C24D30" w:rsidRPr="002803E6" w:rsidRDefault="00C24D30" w:rsidP="00C24D30">
      <w:pPr>
        <w:rPr>
          <w:rFonts w:asciiTheme="majorHAnsi" w:hAnsiTheme="majorHAnsi" w:cstheme="majorHAnsi"/>
        </w:rPr>
      </w:pPr>
    </w:p>
    <w:p w14:paraId="7165A107" w14:textId="0AFF6F59" w:rsidR="00C24D30" w:rsidRPr="002803E6" w:rsidRDefault="00C24D30" w:rsidP="00C24D30">
      <w:pPr>
        <w:rPr>
          <w:rFonts w:asciiTheme="majorHAnsi" w:hAnsiTheme="majorHAnsi" w:cstheme="majorHAnsi"/>
        </w:rPr>
      </w:pPr>
      <w:r w:rsidRPr="002803E6">
        <w:rPr>
          <w:rFonts w:asciiTheme="majorHAnsi" w:hAnsiTheme="majorHAnsi" w:cstheme="majorHAnsi"/>
        </w:rPr>
        <w:t>Example alerts that could trigger it</w:t>
      </w:r>
    </w:p>
    <w:p w14:paraId="62DF8BC4" w14:textId="77777777" w:rsidR="00C24D30" w:rsidRPr="002803E6" w:rsidRDefault="00C24D30" w:rsidP="00C24D30">
      <w:pPr>
        <w:numPr>
          <w:ilvl w:val="0"/>
          <w:numId w:val="2"/>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xml:space="preserve"> Too many failed login attempts</w:t>
      </w:r>
    </w:p>
    <w:p w14:paraId="3501D2B8" w14:textId="77777777" w:rsidR="00C24D30" w:rsidRPr="002803E6" w:rsidRDefault="00C24D30" w:rsidP="00C24D30">
      <w:pPr>
        <w:numPr>
          <w:ilvl w:val="0"/>
          <w:numId w:val="2"/>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xml:space="preserve"> Unusual database access</w:t>
      </w:r>
    </w:p>
    <w:p w14:paraId="21FDA1A1" w14:textId="77777777" w:rsidR="00C24D30" w:rsidRPr="002803E6" w:rsidRDefault="00C24D30" w:rsidP="00C24D30">
      <w:pPr>
        <w:numPr>
          <w:ilvl w:val="0"/>
          <w:numId w:val="2"/>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xml:space="preserve"> Large unexpected data transfer</w:t>
      </w:r>
    </w:p>
    <w:p w14:paraId="1A2E6D97" w14:textId="77777777" w:rsidR="00C24D30" w:rsidRPr="002803E6" w:rsidRDefault="00C24D30" w:rsidP="00C24D30">
      <w:pPr>
        <w:numPr>
          <w:ilvl w:val="0"/>
          <w:numId w:val="2"/>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xml:space="preserve"> Login from suspicious location</w:t>
      </w:r>
    </w:p>
    <w:p w14:paraId="022EF401" w14:textId="77777777" w:rsidR="00C24D30" w:rsidRPr="002803E6" w:rsidRDefault="00C24D30" w:rsidP="00C24D30">
      <w:pPr>
        <w:numPr>
          <w:ilvl w:val="0"/>
          <w:numId w:val="2"/>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xml:space="preserve"> Unauthorized administrator activity</w:t>
      </w:r>
    </w:p>
    <w:p w14:paraId="5E537C0A"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Style w:val="Strong"/>
          <w:rFonts w:asciiTheme="majorHAnsi" w:hAnsiTheme="majorHAnsi" w:cstheme="majorHAnsi"/>
          <w:b w:val="0"/>
          <w:bCs w:val="0"/>
          <w:color w:val="0D0D0D"/>
          <w:sz w:val="22"/>
          <w:szCs w:val="22"/>
        </w:rPr>
        <w:t>Easy sentence for your assignment:</w:t>
      </w:r>
    </w:p>
    <w:p w14:paraId="43CA75E2"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A monitoring system detects suspicious activity and sends an alert to the security team. The team investigates the incident, contains the threat, removes the cause, restores the system, and reviews the incident to prevent it from happening again.</w:t>
      </w:r>
    </w:p>
    <w:p w14:paraId="7C62D891" w14:textId="77777777" w:rsidR="00C24D30" w:rsidRPr="002803E6" w:rsidRDefault="00C24D30" w:rsidP="00C24D30">
      <w:pPr>
        <w:rPr>
          <w:rFonts w:asciiTheme="majorHAnsi" w:hAnsiTheme="majorHAnsi" w:cstheme="majorHAnsi"/>
        </w:rPr>
      </w:pPr>
    </w:p>
    <w:p w14:paraId="65D29DA5" w14:textId="77777777" w:rsidR="00C24D30" w:rsidRPr="002803E6" w:rsidRDefault="00C24D30" w:rsidP="00C24D30">
      <w:pPr>
        <w:rPr>
          <w:rFonts w:asciiTheme="majorHAnsi" w:hAnsiTheme="majorHAnsi" w:cstheme="majorHAnsi"/>
        </w:rPr>
      </w:pPr>
    </w:p>
    <w:p w14:paraId="200329A8" w14:textId="77777777" w:rsidR="00C24D30" w:rsidRPr="002803E6" w:rsidRDefault="00C24D30" w:rsidP="00C24D30">
      <w:pPr>
        <w:rPr>
          <w:rFonts w:asciiTheme="majorHAnsi" w:hAnsiTheme="majorHAnsi" w:cstheme="majorHAnsi"/>
        </w:rPr>
      </w:pPr>
    </w:p>
    <w:p w14:paraId="28893F61" w14:textId="77777777" w:rsidR="00C24D30" w:rsidRPr="002803E6" w:rsidRDefault="00C24D30" w:rsidP="00C24D30">
      <w:pPr>
        <w:rPr>
          <w:rFonts w:asciiTheme="majorHAnsi" w:hAnsiTheme="majorHAnsi" w:cstheme="majorHAnsi"/>
        </w:rPr>
      </w:pPr>
    </w:p>
    <w:p w14:paraId="2AE396FE" w14:textId="77777777" w:rsidR="00C24D30" w:rsidRPr="002803E6" w:rsidRDefault="00C24D30" w:rsidP="00C24D30">
      <w:pPr>
        <w:rPr>
          <w:rFonts w:asciiTheme="majorHAnsi" w:hAnsiTheme="majorHAnsi" w:cstheme="majorHAnsi"/>
        </w:rPr>
      </w:pPr>
    </w:p>
    <w:p w14:paraId="747015C0" w14:textId="77777777" w:rsidR="00C24D30" w:rsidRPr="002803E6" w:rsidRDefault="00C24D30" w:rsidP="00C24D30">
      <w:pPr>
        <w:rPr>
          <w:rFonts w:asciiTheme="majorHAnsi" w:hAnsiTheme="majorHAnsi" w:cstheme="majorHAnsi"/>
        </w:rPr>
      </w:pPr>
    </w:p>
    <w:p w14:paraId="689E9C3A" w14:textId="18905741" w:rsidR="00C24D30" w:rsidRPr="002803E6" w:rsidRDefault="00C24D30" w:rsidP="00C24D30">
      <w:pPr>
        <w:rPr>
          <w:rFonts w:asciiTheme="majorHAnsi" w:hAnsiTheme="majorHAnsi" w:cstheme="majorHAnsi"/>
        </w:rPr>
      </w:pPr>
      <w:r w:rsidRPr="002803E6">
        <w:rPr>
          <w:rFonts w:asciiTheme="majorHAnsi" w:hAnsiTheme="majorHAnsi" w:cstheme="majorHAnsi"/>
        </w:rPr>
        <w:t>5. Google Drive — Simple Example</w:t>
      </w:r>
    </w:p>
    <w:p w14:paraId="27DC57CE"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lastRenderedPageBreak/>
        <w:t>For this one, remember the teacher specifically wants </w:t>
      </w:r>
      <w:r w:rsidRPr="002803E6">
        <w:rPr>
          <w:rStyle w:val="Strong"/>
          <w:rFonts w:asciiTheme="majorHAnsi" w:hAnsiTheme="majorHAnsi" w:cstheme="majorHAnsi"/>
          <w:b w:val="0"/>
          <w:bCs w:val="0"/>
          <w:color w:val="0D0D0D"/>
          <w:sz w:val="22"/>
          <w:szCs w:val="22"/>
        </w:rPr>
        <w:t>4–6 sentences</w:t>
      </w:r>
      <w:r w:rsidRPr="002803E6">
        <w:rPr>
          <w:rFonts w:asciiTheme="majorHAnsi" w:hAnsiTheme="majorHAnsi" w:cstheme="majorHAnsi"/>
          <w:color w:val="0D0D0D"/>
          <w:sz w:val="22"/>
          <w:szCs w:val="22"/>
        </w:rPr>
        <w:t>.</w:t>
      </w:r>
    </w:p>
    <w:p w14:paraId="4B21418B"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You could think about it this way:</w:t>
      </w:r>
    </w:p>
    <w:p w14:paraId="55DC44D1"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GOOGLE DRIVE</w:t>
      </w:r>
    </w:p>
    <w:p w14:paraId="7E48DF29"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p>
    <w:p w14:paraId="4CA634E9"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r w:rsidRPr="002803E6">
        <w:rPr>
          <w:rStyle w:val="HTMLCode"/>
          <w:rFonts w:ascii="Arial" w:hAnsi="Arial" w:cs="Arial"/>
          <w:color w:val="0D0D0D"/>
          <w:sz w:val="22"/>
          <w:szCs w:val="22"/>
        </w:rPr>
        <w:t>┴</w:t>
      </w:r>
      <w:r w:rsidRPr="002803E6">
        <w:rPr>
          <w:rStyle w:val="HTMLCode"/>
          <w:rFonts w:ascii="Calibri Light" w:hAnsi="Calibri Light" w:cs="Calibri Light"/>
          <w:color w:val="0D0D0D"/>
          <w:sz w:val="22"/>
          <w:szCs w:val="22"/>
        </w:rPr>
        <w:t>────────┐</w:t>
      </w:r>
    </w:p>
    <w:p w14:paraId="1F48A2CB"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w:t>
      </w:r>
    </w:p>
    <w:p w14:paraId="4099F88C"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t>
      </w: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Security       </w:t>
      </w:r>
      <w:r w:rsidRPr="002803E6">
        <w:rPr>
          <w:rStyle w:val="HTMLCode"/>
          <w:rFonts w:ascii="Segoe UI Emoji" w:hAnsi="Segoe UI Emoji" w:cs="Segoe UI Emoji"/>
          <w:color w:val="0D0D0D"/>
          <w:sz w:val="22"/>
          <w:szCs w:val="22"/>
        </w:rPr>
        <w:t>📊</w:t>
      </w:r>
      <w:r w:rsidRPr="002803E6">
        <w:rPr>
          <w:rStyle w:val="HTMLCode"/>
          <w:rFonts w:asciiTheme="majorHAnsi" w:hAnsiTheme="majorHAnsi" w:cstheme="majorHAnsi"/>
          <w:color w:val="0D0D0D"/>
          <w:sz w:val="22"/>
          <w:szCs w:val="22"/>
        </w:rPr>
        <w:t xml:space="preserve"> Monitoring</w:t>
      </w:r>
    </w:p>
    <w:p w14:paraId="6DE0F28A"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                |</w:t>
      </w:r>
    </w:p>
    <w:p w14:paraId="69C5969C"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Password theft    Login activity</w:t>
      </w:r>
    </w:p>
    <w:p w14:paraId="5C2FCFE3" w14:textId="77777777" w:rsidR="00C24D30" w:rsidRPr="002803E6" w:rsidRDefault="00C24D30" w:rsidP="00C24D30">
      <w:pPr>
        <w:pStyle w:val="HTMLPreformatted"/>
        <w:rPr>
          <w:rStyle w:val="HTMLCode"/>
          <w:rFonts w:asciiTheme="majorHAnsi" w:hAnsiTheme="majorHAnsi" w:cstheme="majorHAnsi"/>
          <w:color w:val="0D0D0D"/>
          <w:sz w:val="22"/>
          <w:szCs w:val="22"/>
        </w:rPr>
      </w:pPr>
      <w:r w:rsidRPr="002803E6">
        <w:rPr>
          <w:rStyle w:val="HTMLCode"/>
          <w:rFonts w:asciiTheme="majorHAnsi" w:hAnsiTheme="majorHAnsi" w:cstheme="majorHAnsi"/>
          <w:color w:val="0D0D0D"/>
          <w:sz w:val="22"/>
          <w:szCs w:val="22"/>
        </w:rPr>
        <w:t xml:space="preserve">   Wrong sharing     File activity</w:t>
      </w:r>
    </w:p>
    <w:p w14:paraId="07CEE649" w14:textId="77777777" w:rsidR="00C24D30" w:rsidRPr="002803E6" w:rsidRDefault="00C24D30" w:rsidP="00C24D30">
      <w:pPr>
        <w:rPr>
          <w:rFonts w:asciiTheme="majorHAnsi" w:hAnsiTheme="majorHAnsi" w:cstheme="majorHAnsi"/>
        </w:rPr>
      </w:pPr>
    </w:p>
    <w:p w14:paraId="314722EA" w14:textId="5C9629D0" w:rsidR="00C24D30" w:rsidRPr="002803E6" w:rsidRDefault="00C24D30" w:rsidP="00C24D30">
      <w:pPr>
        <w:rPr>
          <w:rFonts w:asciiTheme="majorHAnsi" w:hAnsiTheme="majorHAnsi" w:cstheme="majorHAnsi"/>
        </w:rPr>
      </w:pPr>
      <w:r w:rsidRPr="002803E6">
        <w:rPr>
          <w:rFonts w:asciiTheme="majorHAnsi" w:hAnsiTheme="majorHAnsi" w:cstheme="majorHAnsi"/>
        </w:rPr>
        <w:t>Two risks</w:t>
      </w:r>
    </w:p>
    <w:p w14:paraId="1113309F" w14:textId="77777777" w:rsidR="00C24D30" w:rsidRPr="002803E6" w:rsidRDefault="00C24D30" w:rsidP="00C24D30">
      <w:pPr>
        <w:numPr>
          <w:ilvl w:val="0"/>
          <w:numId w:val="3"/>
        </w:numPr>
        <w:shd w:val="clear" w:color="auto" w:fill="FFFFFF"/>
        <w:spacing w:before="100" w:beforeAutospacing="1" w:after="100" w:afterAutospacing="1" w:line="240" w:lineRule="auto"/>
        <w:rPr>
          <w:rFonts w:asciiTheme="majorHAnsi" w:hAnsiTheme="majorHAnsi" w:cstheme="majorHAnsi"/>
          <w:color w:val="0D0D0D"/>
        </w:rPr>
      </w:pPr>
      <w:r w:rsidRPr="002803E6">
        <w:rPr>
          <w:rStyle w:val="Strong"/>
          <w:rFonts w:asciiTheme="majorHAnsi" w:hAnsiTheme="majorHAnsi" w:cstheme="majorHAnsi"/>
          <w:b w:val="0"/>
          <w:bCs w:val="0"/>
          <w:color w:val="0D0D0D"/>
        </w:rPr>
        <w:t>Stolen password</w:t>
      </w:r>
      <w:r w:rsidRPr="002803E6">
        <w:rPr>
          <w:rFonts w:asciiTheme="majorHAnsi" w:hAnsiTheme="majorHAnsi" w:cstheme="majorHAnsi"/>
          <w:color w:val="0D0D0D"/>
        </w:rPr>
        <w:t> → attacker gets access to files.</w:t>
      </w:r>
    </w:p>
    <w:p w14:paraId="283CED6C" w14:textId="77777777" w:rsidR="00C24D30" w:rsidRPr="002803E6" w:rsidRDefault="00C24D30" w:rsidP="00C24D30">
      <w:pPr>
        <w:numPr>
          <w:ilvl w:val="0"/>
          <w:numId w:val="3"/>
        </w:numPr>
        <w:shd w:val="clear" w:color="auto" w:fill="FFFFFF"/>
        <w:spacing w:before="100" w:beforeAutospacing="1" w:after="100" w:afterAutospacing="1" w:line="240" w:lineRule="auto"/>
        <w:rPr>
          <w:rFonts w:asciiTheme="majorHAnsi" w:hAnsiTheme="majorHAnsi" w:cstheme="majorHAnsi"/>
          <w:color w:val="0D0D0D"/>
        </w:rPr>
      </w:pPr>
      <w:r w:rsidRPr="002803E6">
        <w:rPr>
          <w:rStyle w:val="Strong"/>
          <w:rFonts w:asciiTheme="majorHAnsi" w:hAnsiTheme="majorHAnsi" w:cstheme="majorHAnsi"/>
          <w:b w:val="0"/>
          <w:bCs w:val="0"/>
          <w:color w:val="0D0D0D"/>
        </w:rPr>
        <w:t>Wrong file sharing</w:t>
      </w:r>
      <w:r w:rsidRPr="002803E6">
        <w:rPr>
          <w:rFonts w:asciiTheme="majorHAnsi" w:hAnsiTheme="majorHAnsi" w:cstheme="majorHAnsi"/>
          <w:color w:val="0D0D0D"/>
        </w:rPr>
        <w:t> → private information is accidentally shared.</w:t>
      </w:r>
    </w:p>
    <w:p w14:paraId="322550B6" w14:textId="77777777" w:rsidR="00C24D30" w:rsidRPr="002803E6" w:rsidRDefault="00C24D30" w:rsidP="00C24D30">
      <w:pPr>
        <w:rPr>
          <w:rFonts w:asciiTheme="majorHAnsi" w:hAnsiTheme="majorHAnsi" w:cstheme="majorHAnsi"/>
        </w:rPr>
      </w:pPr>
    </w:p>
    <w:p w14:paraId="446D21C6" w14:textId="3573AFA0" w:rsidR="00C24D30" w:rsidRPr="002803E6" w:rsidRDefault="00C24D30" w:rsidP="00C24D30">
      <w:pPr>
        <w:rPr>
          <w:rFonts w:asciiTheme="majorHAnsi" w:hAnsiTheme="majorHAnsi" w:cstheme="majorHAnsi"/>
        </w:rPr>
      </w:pPr>
      <w:r w:rsidRPr="002803E6">
        <w:rPr>
          <w:rFonts w:asciiTheme="majorHAnsi" w:hAnsiTheme="majorHAnsi" w:cstheme="majorHAnsi"/>
        </w:rPr>
        <w:t>Two monitoring strategies</w:t>
      </w:r>
    </w:p>
    <w:p w14:paraId="29B58518" w14:textId="77777777" w:rsidR="00C24D30" w:rsidRPr="002803E6" w:rsidRDefault="00C24D30" w:rsidP="00C24D30">
      <w:pPr>
        <w:numPr>
          <w:ilvl w:val="0"/>
          <w:numId w:val="4"/>
        </w:numPr>
        <w:shd w:val="clear" w:color="auto" w:fill="FFFFFF"/>
        <w:spacing w:before="100" w:beforeAutospacing="1" w:after="100" w:afterAutospacing="1" w:line="240" w:lineRule="auto"/>
        <w:rPr>
          <w:rFonts w:asciiTheme="majorHAnsi" w:hAnsiTheme="majorHAnsi" w:cstheme="majorHAnsi"/>
          <w:color w:val="0D0D0D"/>
        </w:rPr>
      </w:pPr>
      <w:r w:rsidRPr="002803E6">
        <w:rPr>
          <w:rStyle w:val="Strong"/>
          <w:rFonts w:asciiTheme="majorHAnsi" w:hAnsiTheme="majorHAnsi" w:cstheme="majorHAnsi"/>
          <w:b w:val="0"/>
          <w:bCs w:val="0"/>
          <w:color w:val="0D0D0D"/>
        </w:rPr>
        <w:t>Login monitoring</w:t>
      </w:r>
      <w:r w:rsidRPr="002803E6">
        <w:rPr>
          <w:rFonts w:asciiTheme="majorHAnsi" w:hAnsiTheme="majorHAnsi" w:cstheme="majorHAnsi"/>
          <w:color w:val="0D0D0D"/>
        </w:rPr>
        <w:t> → detect unusual logins.</w:t>
      </w:r>
    </w:p>
    <w:p w14:paraId="33BFAD3B" w14:textId="77777777" w:rsidR="00C24D30" w:rsidRPr="002803E6" w:rsidRDefault="00C24D30" w:rsidP="00C24D30">
      <w:pPr>
        <w:numPr>
          <w:ilvl w:val="0"/>
          <w:numId w:val="4"/>
        </w:numPr>
        <w:shd w:val="clear" w:color="auto" w:fill="FFFFFF"/>
        <w:spacing w:before="100" w:beforeAutospacing="1" w:after="100" w:afterAutospacing="1" w:line="240" w:lineRule="auto"/>
        <w:rPr>
          <w:rFonts w:asciiTheme="majorHAnsi" w:hAnsiTheme="majorHAnsi" w:cstheme="majorHAnsi"/>
          <w:color w:val="0D0D0D"/>
        </w:rPr>
      </w:pPr>
      <w:r w:rsidRPr="002803E6">
        <w:rPr>
          <w:rStyle w:val="Strong"/>
          <w:rFonts w:asciiTheme="majorHAnsi" w:hAnsiTheme="majorHAnsi" w:cstheme="majorHAnsi"/>
          <w:b w:val="0"/>
          <w:bCs w:val="0"/>
          <w:color w:val="0D0D0D"/>
        </w:rPr>
        <w:t>File activity monitoring</w:t>
      </w:r>
      <w:r w:rsidRPr="002803E6">
        <w:rPr>
          <w:rFonts w:asciiTheme="majorHAnsi" w:hAnsiTheme="majorHAnsi" w:cstheme="majorHAnsi"/>
          <w:color w:val="0D0D0D"/>
        </w:rPr>
        <w:t> → detect unusual downloads or sharing.</w:t>
      </w:r>
    </w:p>
    <w:p w14:paraId="34FE060C" w14:textId="77777777" w:rsidR="00C24D30" w:rsidRPr="002803E6" w:rsidRDefault="00C24D30" w:rsidP="00C24D30">
      <w:pPr>
        <w:spacing w:after="0"/>
        <w:rPr>
          <w:rFonts w:asciiTheme="majorHAnsi" w:hAnsiTheme="majorHAnsi" w:cstheme="majorHAnsi"/>
        </w:rPr>
      </w:pPr>
    </w:p>
    <w:p w14:paraId="3B618068" w14:textId="77777777" w:rsidR="00C24D30" w:rsidRPr="002803E6" w:rsidRDefault="00C24D30" w:rsidP="00C24D30">
      <w:pPr>
        <w:spacing w:after="0"/>
        <w:rPr>
          <w:rFonts w:asciiTheme="majorHAnsi" w:hAnsiTheme="majorHAnsi" w:cstheme="majorHAnsi"/>
        </w:rPr>
      </w:pPr>
    </w:p>
    <w:p w14:paraId="48D52EDD" w14:textId="77777777" w:rsidR="00C24D30" w:rsidRPr="002803E6" w:rsidRDefault="00C24D30" w:rsidP="00C24D30">
      <w:pPr>
        <w:spacing w:after="0"/>
        <w:rPr>
          <w:rFonts w:asciiTheme="majorHAnsi" w:hAnsiTheme="majorHAnsi" w:cstheme="majorHAnsi"/>
        </w:rPr>
      </w:pPr>
    </w:p>
    <w:p w14:paraId="5F7F67BB" w14:textId="2687F52B" w:rsidR="00C24D30" w:rsidRPr="002803E6" w:rsidRDefault="00C24D30" w:rsidP="00C24D30">
      <w:pPr>
        <w:spacing w:after="0"/>
        <w:rPr>
          <w:rFonts w:asciiTheme="majorHAnsi" w:hAnsiTheme="majorHAnsi" w:cstheme="majorHAnsi"/>
        </w:rPr>
      </w:pPr>
      <w:r w:rsidRPr="002803E6">
        <w:rPr>
          <w:rFonts w:ascii="Segoe UI Emoji" w:hAnsi="Segoe UI Emoji" w:cs="Segoe UI Emoji"/>
        </w:rPr>
        <w:t>⭐</w:t>
      </w:r>
      <w:r w:rsidRPr="002803E6">
        <w:rPr>
          <w:rFonts w:asciiTheme="majorHAnsi" w:hAnsiTheme="majorHAnsi" w:cstheme="majorHAnsi"/>
        </w:rPr>
        <w:t xml:space="preserve"> Quick drawing tip</w:t>
      </w:r>
    </w:p>
    <w:p w14:paraId="35BB68F8" w14:textId="77777777" w:rsidR="00C24D30" w:rsidRPr="002803E6" w:rsidRDefault="00C24D30" w:rsidP="00C24D30">
      <w:pPr>
        <w:pStyle w:val="NormalWeb"/>
        <w:shd w:val="clear" w:color="auto" w:fill="FFFFFF"/>
        <w:spacing w:before="0" w:beforeAutospacing="0" w:after="0" w:afterAutospacing="0"/>
        <w:rPr>
          <w:rFonts w:asciiTheme="majorHAnsi" w:hAnsiTheme="majorHAnsi" w:cstheme="majorHAnsi"/>
          <w:color w:val="0D0D0D"/>
          <w:sz w:val="22"/>
          <w:szCs w:val="22"/>
        </w:rPr>
      </w:pPr>
      <w:r w:rsidRPr="002803E6">
        <w:rPr>
          <w:rFonts w:asciiTheme="majorHAnsi" w:hAnsiTheme="majorHAnsi" w:cstheme="majorHAnsi"/>
          <w:color w:val="0D0D0D"/>
          <w:sz w:val="22"/>
          <w:szCs w:val="22"/>
        </w:rPr>
        <w:t>If you're drawing this </w:t>
      </w:r>
      <w:r w:rsidRPr="002803E6">
        <w:rPr>
          <w:rStyle w:val="Strong"/>
          <w:rFonts w:asciiTheme="majorHAnsi" w:hAnsiTheme="majorHAnsi" w:cstheme="majorHAnsi"/>
          <w:b w:val="0"/>
          <w:bCs w:val="0"/>
          <w:color w:val="0D0D0D"/>
          <w:sz w:val="22"/>
          <w:szCs w:val="22"/>
        </w:rPr>
        <w:t>by hand</w:t>
      </w:r>
      <w:r w:rsidRPr="002803E6">
        <w:rPr>
          <w:rFonts w:asciiTheme="majorHAnsi" w:hAnsiTheme="majorHAnsi" w:cstheme="majorHAnsi"/>
          <w:color w:val="0D0D0D"/>
          <w:sz w:val="22"/>
          <w:szCs w:val="22"/>
        </w:rPr>
        <w:t>, use these symbols:</w:t>
      </w:r>
    </w:p>
    <w:p w14:paraId="71B6CB7B" w14:textId="77777777" w:rsidR="00C24D30" w:rsidRPr="002803E6" w:rsidRDefault="00C24D30" w:rsidP="00C24D30">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xml:space="preserve"> = User</w:t>
      </w:r>
    </w:p>
    <w:p w14:paraId="0CA92247" w14:textId="77777777" w:rsidR="00C24D30" w:rsidRPr="002803E6" w:rsidRDefault="00C24D30" w:rsidP="00C24D30">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xml:space="preserve"> = Internet</w:t>
      </w:r>
    </w:p>
    <w:p w14:paraId="4F94A32E" w14:textId="77777777" w:rsidR="00C24D30" w:rsidRPr="002803E6" w:rsidRDefault="00C24D30" w:rsidP="00C24D30">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 WAF</w:t>
      </w:r>
    </w:p>
    <w:p w14:paraId="14450E0E" w14:textId="77777777" w:rsidR="00C24D30" w:rsidRPr="002803E6" w:rsidRDefault="00C24D30" w:rsidP="00C24D30">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xml:space="preserve"> = Firewall</w:t>
      </w:r>
    </w:p>
    <w:p w14:paraId="3838E99B" w14:textId="77777777" w:rsidR="00C24D30" w:rsidRPr="002803E6" w:rsidRDefault="00C24D30" w:rsidP="00C24D30">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 Load Balancer</w:t>
      </w:r>
    </w:p>
    <w:p w14:paraId="7A66B3D3" w14:textId="77777777" w:rsidR="00C24D30" w:rsidRPr="002803E6" w:rsidRDefault="00C24D30" w:rsidP="00C24D30">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 Server</w:t>
      </w:r>
    </w:p>
    <w:p w14:paraId="510DA1A8" w14:textId="77777777" w:rsidR="00C24D30" w:rsidRPr="002803E6" w:rsidRDefault="00C24D30" w:rsidP="00C24D30">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 Database</w:t>
      </w:r>
    </w:p>
    <w:p w14:paraId="12FF9B8D" w14:textId="77777777" w:rsidR="00C24D30" w:rsidRPr="002803E6" w:rsidRDefault="00C24D30" w:rsidP="00C24D30">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xml:space="preserve"> = Monitoring</w:t>
      </w:r>
    </w:p>
    <w:p w14:paraId="72FF2AD0" w14:textId="77777777" w:rsidR="00C24D30" w:rsidRPr="002803E6" w:rsidRDefault="00C24D30" w:rsidP="00C24D30">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2803E6">
        <w:rPr>
          <w:rFonts w:ascii="Segoe UI Emoji" w:hAnsi="Segoe UI Emoji" w:cs="Segoe UI Emoji"/>
          <w:color w:val="0D0D0D"/>
        </w:rPr>
        <w:t>🚨</w:t>
      </w:r>
      <w:r w:rsidRPr="002803E6">
        <w:rPr>
          <w:rFonts w:asciiTheme="majorHAnsi" w:hAnsiTheme="majorHAnsi" w:cstheme="majorHAnsi"/>
          <w:color w:val="0D0D0D"/>
        </w:rPr>
        <w:t xml:space="preserve"> = Security Alert</w:t>
      </w:r>
    </w:p>
    <w:p w14:paraId="4C11EA69" w14:textId="77777777" w:rsidR="00C24D30" w:rsidRPr="002803E6" w:rsidRDefault="00C24D30" w:rsidP="00585EF3">
      <w:pPr>
        <w:rPr>
          <w:rFonts w:asciiTheme="majorHAnsi" w:hAnsiTheme="majorHAnsi" w:cstheme="majorHAnsi"/>
        </w:rPr>
      </w:pPr>
    </w:p>
    <w:p w14:paraId="5E581F9C" w14:textId="6DFE3102" w:rsidR="00585EF3" w:rsidRPr="002803E6" w:rsidRDefault="00585EF3" w:rsidP="00585EF3">
      <w:pPr>
        <w:rPr>
          <w:rFonts w:asciiTheme="majorHAnsi" w:hAnsiTheme="majorHAnsi" w:cstheme="majorHAnsi"/>
        </w:rPr>
      </w:pPr>
    </w:p>
    <w:sectPr w:rsidR="00585EF3" w:rsidRPr="00280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929B4"/>
    <w:multiLevelType w:val="multilevel"/>
    <w:tmpl w:val="47C6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44355"/>
    <w:multiLevelType w:val="multilevel"/>
    <w:tmpl w:val="A248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D0E5F"/>
    <w:multiLevelType w:val="multilevel"/>
    <w:tmpl w:val="EEE2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81292A"/>
    <w:multiLevelType w:val="multilevel"/>
    <w:tmpl w:val="F12C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46BA0"/>
    <w:multiLevelType w:val="multilevel"/>
    <w:tmpl w:val="44CE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F3"/>
    <w:rsid w:val="002803E6"/>
    <w:rsid w:val="00585EF3"/>
    <w:rsid w:val="0092385A"/>
    <w:rsid w:val="00C24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9728"/>
  <w15:chartTrackingRefBased/>
  <w15:docId w15:val="{608E979E-B0EE-432D-8BB5-1262F61D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85E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24D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24D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C24D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24D3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24D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4D30"/>
    <w:rPr>
      <w:b/>
      <w:bCs/>
    </w:rPr>
  </w:style>
  <w:style w:type="paragraph" w:styleId="HTMLPreformatted">
    <w:name w:val="HTML Preformatted"/>
    <w:basedOn w:val="Normal"/>
    <w:link w:val="HTMLPreformattedChar"/>
    <w:uiPriority w:val="99"/>
    <w:semiHidden/>
    <w:unhideWhenUsed/>
    <w:rsid w:val="00C24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4D3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24D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07158">
      <w:bodyDiv w:val="1"/>
      <w:marLeft w:val="0"/>
      <w:marRight w:val="0"/>
      <w:marTop w:val="0"/>
      <w:marBottom w:val="0"/>
      <w:divBdr>
        <w:top w:val="none" w:sz="0" w:space="0" w:color="auto"/>
        <w:left w:val="none" w:sz="0" w:space="0" w:color="auto"/>
        <w:bottom w:val="none" w:sz="0" w:space="0" w:color="auto"/>
        <w:right w:val="none" w:sz="0" w:space="0" w:color="auto"/>
      </w:divBdr>
    </w:div>
    <w:div w:id="607202893">
      <w:bodyDiv w:val="1"/>
      <w:marLeft w:val="0"/>
      <w:marRight w:val="0"/>
      <w:marTop w:val="0"/>
      <w:marBottom w:val="0"/>
      <w:divBdr>
        <w:top w:val="none" w:sz="0" w:space="0" w:color="auto"/>
        <w:left w:val="none" w:sz="0" w:space="0" w:color="auto"/>
        <w:bottom w:val="none" w:sz="0" w:space="0" w:color="auto"/>
        <w:right w:val="none" w:sz="0" w:space="0" w:color="auto"/>
      </w:divBdr>
      <w:divsChild>
        <w:div w:id="61829977">
          <w:marLeft w:val="0"/>
          <w:marRight w:val="0"/>
          <w:marTop w:val="0"/>
          <w:marBottom w:val="0"/>
          <w:divBdr>
            <w:top w:val="none" w:sz="0" w:space="0" w:color="auto"/>
            <w:left w:val="none" w:sz="0" w:space="0" w:color="auto"/>
            <w:bottom w:val="none" w:sz="0" w:space="0" w:color="auto"/>
            <w:right w:val="none" w:sz="0" w:space="0" w:color="auto"/>
          </w:divBdr>
        </w:div>
        <w:div w:id="1348563124">
          <w:marLeft w:val="0"/>
          <w:marRight w:val="0"/>
          <w:marTop w:val="0"/>
          <w:marBottom w:val="0"/>
          <w:divBdr>
            <w:top w:val="none" w:sz="0" w:space="0" w:color="auto"/>
            <w:left w:val="none" w:sz="0" w:space="0" w:color="auto"/>
            <w:bottom w:val="none" w:sz="0" w:space="0" w:color="auto"/>
            <w:right w:val="none" w:sz="0" w:space="0" w:color="auto"/>
          </w:divBdr>
          <w:divsChild>
            <w:div w:id="737557357">
              <w:marLeft w:val="0"/>
              <w:marRight w:val="0"/>
              <w:marTop w:val="0"/>
              <w:marBottom w:val="0"/>
              <w:divBdr>
                <w:top w:val="none" w:sz="0" w:space="0" w:color="auto"/>
                <w:left w:val="none" w:sz="0" w:space="0" w:color="auto"/>
                <w:bottom w:val="none" w:sz="0" w:space="0" w:color="auto"/>
                <w:right w:val="none" w:sz="0" w:space="0" w:color="auto"/>
              </w:divBdr>
            </w:div>
          </w:divsChild>
        </w:div>
        <w:div w:id="1106728911">
          <w:blockQuote w:val="1"/>
          <w:marLeft w:val="0"/>
          <w:marRight w:val="0"/>
          <w:marTop w:val="0"/>
          <w:marBottom w:val="0"/>
          <w:divBdr>
            <w:top w:val="none" w:sz="0" w:space="0" w:color="auto"/>
            <w:left w:val="none" w:sz="0" w:space="0" w:color="auto"/>
            <w:bottom w:val="none" w:sz="0" w:space="0" w:color="auto"/>
            <w:right w:val="none" w:sz="0" w:space="0" w:color="auto"/>
          </w:divBdr>
        </w:div>
        <w:div w:id="1320882843">
          <w:blockQuote w:val="1"/>
          <w:marLeft w:val="0"/>
          <w:marRight w:val="0"/>
          <w:marTop w:val="0"/>
          <w:marBottom w:val="0"/>
          <w:divBdr>
            <w:top w:val="none" w:sz="0" w:space="0" w:color="auto"/>
            <w:left w:val="none" w:sz="0" w:space="0" w:color="auto"/>
            <w:bottom w:val="none" w:sz="0" w:space="0" w:color="auto"/>
            <w:right w:val="none" w:sz="0" w:space="0" w:color="auto"/>
          </w:divBdr>
        </w:div>
        <w:div w:id="1250114781">
          <w:blockQuote w:val="1"/>
          <w:marLeft w:val="0"/>
          <w:marRight w:val="0"/>
          <w:marTop w:val="0"/>
          <w:marBottom w:val="0"/>
          <w:divBdr>
            <w:top w:val="none" w:sz="0" w:space="0" w:color="auto"/>
            <w:left w:val="none" w:sz="0" w:space="0" w:color="auto"/>
            <w:bottom w:val="none" w:sz="0" w:space="0" w:color="auto"/>
            <w:right w:val="none" w:sz="0" w:space="0" w:color="auto"/>
          </w:divBdr>
        </w:div>
        <w:div w:id="260143888">
          <w:blockQuote w:val="1"/>
          <w:marLeft w:val="0"/>
          <w:marRight w:val="0"/>
          <w:marTop w:val="0"/>
          <w:marBottom w:val="0"/>
          <w:divBdr>
            <w:top w:val="none" w:sz="0" w:space="0" w:color="auto"/>
            <w:left w:val="none" w:sz="0" w:space="0" w:color="auto"/>
            <w:bottom w:val="none" w:sz="0" w:space="0" w:color="auto"/>
            <w:right w:val="none" w:sz="0" w:space="0" w:color="auto"/>
          </w:divBdr>
        </w:div>
        <w:div w:id="1372879951">
          <w:blockQuote w:val="1"/>
          <w:marLeft w:val="0"/>
          <w:marRight w:val="0"/>
          <w:marTop w:val="0"/>
          <w:marBottom w:val="0"/>
          <w:divBdr>
            <w:top w:val="none" w:sz="0" w:space="0" w:color="auto"/>
            <w:left w:val="none" w:sz="0" w:space="0" w:color="auto"/>
            <w:bottom w:val="none" w:sz="0" w:space="0" w:color="auto"/>
            <w:right w:val="none" w:sz="0" w:space="0" w:color="auto"/>
          </w:divBdr>
        </w:div>
        <w:div w:id="354424750">
          <w:marLeft w:val="0"/>
          <w:marRight w:val="0"/>
          <w:marTop w:val="0"/>
          <w:marBottom w:val="0"/>
          <w:divBdr>
            <w:top w:val="none" w:sz="0" w:space="0" w:color="auto"/>
            <w:left w:val="none" w:sz="0" w:space="0" w:color="auto"/>
            <w:bottom w:val="none" w:sz="0" w:space="0" w:color="auto"/>
            <w:right w:val="none" w:sz="0" w:space="0" w:color="auto"/>
          </w:divBdr>
          <w:divsChild>
            <w:div w:id="1851289438">
              <w:marLeft w:val="0"/>
              <w:marRight w:val="0"/>
              <w:marTop w:val="0"/>
              <w:marBottom w:val="0"/>
              <w:divBdr>
                <w:top w:val="none" w:sz="0" w:space="0" w:color="auto"/>
                <w:left w:val="none" w:sz="0" w:space="0" w:color="auto"/>
                <w:bottom w:val="none" w:sz="0" w:space="0" w:color="auto"/>
                <w:right w:val="none" w:sz="0" w:space="0" w:color="auto"/>
              </w:divBdr>
            </w:div>
          </w:divsChild>
        </w:div>
        <w:div w:id="118556133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openai.com/static-rsc-4/_s-N7MEEK1ZTP9GiUVcZ6Dk-A0yJM09386eGc-RFubmKqBvyQWKgwMHkvzpNl2Idrf4gLoqr_DmBiB-DceJN9_XBjFDJu7blEIafGOlaJky_Rnvkfm2FcDwarORXNI00hr3cjwYtZDkRMTclqC3TmAoIIAlxRqHUw3VpzqS6N0sUZoCzsUYNvGarl0YVmHk4?purpose=fullsize"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eatsheetseries.owasp.org/assets/Secure_Cloud_Architecture_VPC.pn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2220</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2026-08-20T06:51:00Z</dcterms:created>
  <dcterms:modified xsi:type="dcterms:W3CDTF">2026-08-24T05:15:00Z</dcterms:modified>
</cp:coreProperties>
</file>