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57FFF5" w14:textId="77777777" w:rsidR="0039334D" w:rsidRDefault="0039334D" w:rsidP="0039334D">
      <w:pPr>
        <w:pStyle w:val="BodyText"/>
        <w:spacing w:before="7" w:line="360" w:lineRule="auto"/>
        <w:rPr>
          <w:b/>
          <w:sz w:val="20"/>
        </w:rPr>
      </w:pPr>
      <w:bookmarkStart w:id="0" w:name="_Hlk66956836"/>
    </w:p>
    <w:p w14:paraId="72034A8B" w14:textId="77777777" w:rsidR="0039334D" w:rsidRPr="00F02D25" w:rsidRDefault="0039334D" w:rsidP="0039334D">
      <w:pPr>
        <w:spacing w:line="360" w:lineRule="auto"/>
        <w:jc w:val="both"/>
        <w:rPr>
          <w:b/>
          <w:bCs/>
          <w:sz w:val="32"/>
          <w:szCs w:val="32"/>
        </w:rPr>
      </w:pPr>
      <w:r>
        <w:rPr>
          <w:b/>
          <w:bCs/>
          <w:sz w:val="32"/>
          <w:szCs w:val="32"/>
        </w:rPr>
        <w:t xml:space="preserve">                   </w:t>
      </w:r>
      <w:r w:rsidRPr="00E505E7">
        <w:rPr>
          <w:b/>
          <w:bCs/>
          <w:sz w:val="32"/>
          <w:szCs w:val="32"/>
        </w:rPr>
        <w:t xml:space="preserve">IoT based water quality assistant for Irrigation </w:t>
      </w:r>
    </w:p>
    <w:p w14:paraId="034FAFF5" w14:textId="77777777" w:rsidR="0039334D" w:rsidRDefault="0039334D" w:rsidP="0039334D">
      <w:pPr>
        <w:pStyle w:val="Title"/>
        <w:spacing w:before="261" w:line="360" w:lineRule="auto"/>
        <w:ind w:right="1251"/>
      </w:pPr>
      <w:r>
        <w:t>Capstone Project Proposal</w:t>
      </w:r>
    </w:p>
    <w:p w14:paraId="231E0E6A" w14:textId="77777777" w:rsidR="0039334D" w:rsidRDefault="0039334D" w:rsidP="0039334D">
      <w:pPr>
        <w:spacing w:before="266" w:line="360" w:lineRule="auto"/>
        <w:ind w:left="1236" w:right="1252"/>
        <w:jc w:val="center"/>
        <w:rPr>
          <w:b/>
          <w:sz w:val="28"/>
        </w:rPr>
      </w:pPr>
      <w:r>
        <w:rPr>
          <w:b/>
          <w:sz w:val="28"/>
        </w:rPr>
        <w:t>Submitted by:</w:t>
      </w:r>
    </w:p>
    <w:p w14:paraId="531BCC21" w14:textId="77777777" w:rsidR="0039334D" w:rsidRDefault="0039334D" w:rsidP="0039334D">
      <w:pPr>
        <w:spacing w:before="248" w:line="360" w:lineRule="auto"/>
        <w:ind w:left="1236" w:right="1256"/>
        <w:jc w:val="center"/>
        <w:rPr>
          <w:b/>
          <w:sz w:val="28"/>
        </w:rPr>
      </w:pPr>
      <w:r>
        <w:rPr>
          <w:b/>
          <w:sz w:val="28"/>
        </w:rPr>
        <w:t xml:space="preserve">(101983043) Umang Sharma </w:t>
      </w:r>
    </w:p>
    <w:p w14:paraId="6C72F3BD" w14:textId="77777777" w:rsidR="0039334D" w:rsidRDefault="0039334D" w:rsidP="0039334D">
      <w:pPr>
        <w:spacing w:before="248" w:line="360" w:lineRule="auto"/>
        <w:ind w:left="1236" w:right="1256"/>
        <w:jc w:val="center"/>
        <w:rPr>
          <w:b/>
          <w:sz w:val="28"/>
        </w:rPr>
      </w:pPr>
      <w:r>
        <w:rPr>
          <w:b/>
          <w:sz w:val="28"/>
        </w:rPr>
        <w:t xml:space="preserve">(101983044) </w:t>
      </w:r>
      <w:proofErr w:type="spellStart"/>
      <w:r>
        <w:rPr>
          <w:b/>
          <w:sz w:val="28"/>
        </w:rPr>
        <w:t>Suryansh</w:t>
      </w:r>
      <w:proofErr w:type="spellEnd"/>
      <w:r>
        <w:rPr>
          <w:b/>
          <w:sz w:val="28"/>
        </w:rPr>
        <w:t xml:space="preserve"> Bhardwaj</w:t>
      </w:r>
    </w:p>
    <w:p w14:paraId="10FD8D21" w14:textId="77777777" w:rsidR="0039334D" w:rsidRDefault="0039334D" w:rsidP="0039334D">
      <w:pPr>
        <w:spacing w:before="248" w:line="360" w:lineRule="auto"/>
        <w:ind w:left="1236" w:right="1256"/>
        <w:jc w:val="center"/>
        <w:rPr>
          <w:b/>
          <w:sz w:val="28"/>
        </w:rPr>
      </w:pPr>
      <w:r>
        <w:rPr>
          <w:b/>
          <w:sz w:val="28"/>
        </w:rPr>
        <w:t>(101983045) Prakhar Srivastava</w:t>
      </w:r>
    </w:p>
    <w:p w14:paraId="36160C56" w14:textId="77777777" w:rsidR="0039334D" w:rsidRDefault="0039334D" w:rsidP="0039334D">
      <w:pPr>
        <w:pStyle w:val="BodyText"/>
        <w:spacing w:line="360" w:lineRule="auto"/>
        <w:rPr>
          <w:b/>
          <w:sz w:val="30"/>
        </w:rPr>
      </w:pPr>
    </w:p>
    <w:p w14:paraId="06E4229A" w14:textId="77777777" w:rsidR="0039334D" w:rsidRDefault="0039334D" w:rsidP="0039334D">
      <w:pPr>
        <w:tabs>
          <w:tab w:val="left" w:pos="5467"/>
        </w:tabs>
        <w:spacing w:before="249" w:line="360" w:lineRule="auto"/>
        <w:ind w:left="3492" w:right="3513"/>
        <w:jc w:val="center"/>
        <w:rPr>
          <w:b/>
          <w:sz w:val="28"/>
        </w:rPr>
      </w:pPr>
      <w:r>
        <w:rPr>
          <w:b/>
          <w:sz w:val="28"/>
        </w:rPr>
        <w:t xml:space="preserve">BE Third Year- </w:t>
      </w:r>
      <w:r>
        <w:rPr>
          <w:b/>
          <w:spacing w:val="-6"/>
          <w:sz w:val="28"/>
        </w:rPr>
        <w:t xml:space="preserve">COE </w:t>
      </w:r>
      <w:r>
        <w:rPr>
          <w:b/>
          <w:sz w:val="28"/>
        </w:rPr>
        <w:t>CPG</w:t>
      </w:r>
      <w:r>
        <w:rPr>
          <w:b/>
          <w:spacing w:val="-7"/>
          <w:sz w:val="28"/>
        </w:rPr>
        <w:t xml:space="preserve"> </w:t>
      </w:r>
      <w:r>
        <w:rPr>
          <w:b/>
          <w:sz w:val="28"/>
        </w:rPr>
        <w:t>No. 101</w:t>
      </w:r>
    </w:p>
    <w:p w14:paraId="79101BE0" w14:textId="77777777" w:rsidR="0039334D" w:rsidRDefault="0039334D" w:rsidP="0039334D">
      <w:pPr>
        <w:pStyle w:val="BodyText"/>
        <w:spacing w:line="360" w:lineRule="auto"/>
        <w:rPr>
          <w:b/>
          <w:sz w:val="20"/>
        </w:rPr>
      </w:pPr>
    </w:p>
    <w:p w14:paraId="7A0A4779" w14:textId="77777777" w:rsidR="0039334D" w:rsidRDefault="0039334D" w:rsidP="0039334D">
      <w:pPr>
        <w:pStyle w:val="BodyText"/>
        <w:spacing w:before="1" w:line="360" w:lineRule="auto"/>
        <w:rPr>
          <w:b/>
          <w:sz w:val="17"/>
        </w:rPr>
      </w:pPr>
    </w:p>
    <w:p w14:paraId="7764EAC2" w14:textId="77777777" w:rsidR="0039334D" w:rsidRDefault="0039334D" w:rsidP="0039334D">
      <w:pPr>
        <w:spacing w:before="89" w:line="360" w:lineRule="auto"/>
        <w:ind w:left="3391" w:right="3409" w:hanging="1"/>
        <w:jc w:val="center"/>
        <w:rPr>
          <w:sz w:val="28"/>
        </w:rPr>
      </w:pPr>
      <w:r>
        <w:rPr>
          <w:sz w:val="28"/>
        </w:rPr>
        <w:t xml:space="preserve">Under the Mentorship </w:t>
      </w:r>
      <w:r>
        <w:rPr>
          <w:spacing w:val="-3"/>
          <w:sz w:val="28"/>
        </w:rPr>
        <w:t xml:space="preserve">of </w:t>
      </w:r>
      <w:r>
        <w:rPr>
          <w:sz w:val="28"/>
        </w:rPr>
        <w:t xml:space="preserve">Dr. Karun Verma </w:t>
      </w:r>
      <w:r>
        <w:rPr>
          <w:spacing w:val="-3"/>
          <w:sz w:val="28"/>
        </w:rPr>
        <w:t xml:space="preserve"> </w:t>
      </w:r>
    </w:p>
    <w:p w14:paraId="758F13C7" w14:textId="77777777" w:rsidR="0039334D" w:rsidRDefault="0039334D" w:rsidP="0039334D">
      <w:pPr>
        <w:spacing w:before="89" w:line="360" w:lineRule="auto"/>
        <w:ind w:left="3391" w:right="3409" w:hanging="1"/>
        <w:jc w:val="center"/>
        <w:rPr>
          <w:sz w:val="28"/>
        </w:rPr>
      </w:pPr>
      <w:r>
        <w:rPr>
          <w:sz w:val="28"/>
        </w:rPr>
        <w:t>Assistant professor</w:t>
      </w:r>
    </w:p>
    <w:p w14:paraId="0CF6AA83" w14:textId="77777777" w:rsidR="0039334D" w:rsidRDefault="0039334D" w:rsidP="0039334D">
      <w:pPr>
        <w:pStyle w:val="BodyText"/>
        <w:spacing w:before="8" w:line="360" w:lineRule="auto"/>
        <w:rPr>
          <w:sz w:val="21"/>
        </w:rPr>
      </w:pPr>
      <w:r>
        <w:rPr>
          <w:noProof/>
        </w:rPr>
        <w:drawing>
          <wp:anchor distT="0" distB="0" distL="0" distR="0" simplePos="0" relativeHeight="251665408" behindDoc="0" locked="0" layoutInCell="1" allowOverlap="1" wp14:anchorId="276DA687" wp14:editId="349A5971">
            <wp:simplePos x="0" y="0"/>
            <wp:positionH relativeFrom="page">
              <wp:posOffset>3057525</wp:posOffset>
            </wp:positionH>
            <wp:positionV relativeFrom="paragraph">
              <wp:posOffset>183287</wp:posOffset>
            </wp:positionV>
            <wp:extent cx="1671180" cy="809625"/>
            <wp:effectExtent l="0" t="0" r="0" b="0"/>
            <wp:wrapTopAndBottom/>
            <wp:docPr id="5" name="image1.png"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pic:nvPicPr>
                  <pic:blipFill>
                    <a:blip r:embed="rId8" cstate="print"/>
                    <a:stretch>
                      <a:fillRect/>
                    </a:stretch>
                  </pic:blipFill>
                  <pic:spPr>
                    <a:xfrm>
                      <a:off x="0" y="0"/>
                      <a:ext cx="1671180" cy="809625"/>
                    </a:xfrm>
                    <a:prstGeom prst="rect">
                      <a:avLst/>
                    </a:prstGeom>
                  </pic:spPr>
                </pic:pic>
              </a:graphicData>
            </a:graphic>
          </wp:anchor>
        </w:drawing>
      </w:r>
    </w:p>
    <w:p w14:paraId="6DF828BF" w14:textId="77777777" w:rsidR="0039334D" w:rsidRDefault="0039334D" w:rsidP="0039334D">
      <w:pPr>
        <w:spacing w:before="221" w:line="360" w:lineRule="auto"/>
        <w:ind w:left="1876" w:right="1582" w:firstLine="435"/>
        <w:rPr>
          <w:b/>
        </w:rPr>
      </w:pPr>
      <w:r>
        <w:rPr>
          <w:b/>
        </w:rPr>
        <w:t>Computer Science and Engineering Department Thapar Institute of Engineering and Technology, Patiala</w:t>
      </w:r>
    </w:p>
    <w:bookmarkEnd w:id="0"/>
    <w:p w14:paraId="64401A53" w14:textId="77777777" w:rsidR="0039334D" w:rsidRDefault="0039334D" w:rsidP="0039334D">
      <w:pPr>
        <w:spacing w:before="3" w:line="360" w:lineRule="auto"/>
        <w:ind w:left="1235" w:right="1256"/>
        <w:jc w:val="center"/>
        <w:rPr>
          <w:b/>
        </w:rPr>
      </w:pPr>
    </w:p>
    <w:p w14:paraId="0A3ED492" w14:textId="77777777" w:rsidR="0039334D" w:rsidRPr="00F02D25" w:rsidRDefault="0039334D" w:rsidP="0039334D">
      <w:pPr>
        <w:spacing w:before="3" w:line="360" w:lineRule="auto"/>
        <w:ind w:left="1235" w:right="1256"/>
        <w:jc w:val="center"/>
        <w:rPr>
          <w:b/>
        </w:rPr>
        <w:sectPr w:rsidR="0039334D" w:rsidRPr="00F02D25" w:rsidSect="00A52439">
          <w:footerReference w:type="default" r:id="rId9"/>
          <w:pgSz w:w="12240" w:h="15840"/>
          <w:pgMar w:top="1380" w:right="1320" w:bottom="1220" w:left="1340" w:header="0" w:footer="1032" w:gutter="0"/>
          <w:pgBorders w:offsetFrom="page">
            <w:top w:val="single" w:sz="4" w:space="24" w:color="000000"/>
            <w:left w:val="single" w:sz="4" w:space="24" w:color="000000"/>
            <w:bottom w:val="single" w:sz="4" w:space="24" w:color="000000"/>
            <w:right w:val="single" w:sz="4" w:space="24" w:color="000000"/>
          </w:pgBorders>
          <w:pgNumType w:start="2"/>
          <w:cols w:space="720"/>
        </w:sectPr>
      </w:pPr>
      <w:r>
        <w:rPr>
          <w:b/>
        </w:rPr>
        <w:t>March, 2021</w:t>
      </w:r>
    </w:p>
    <w:sdt>
      <w:sdtPr>
        <w:rPr>
          <w:rFonts w:eastAsiaTheme="minorEastAsia" w:cstheme="minorBidi"/>
          <w:b w:val="0"/>
          <w:sz w:val="24"/>
          <w:szCs w:val="22"/>
          <w:lang w:val="en-IN" w:eastAsia="ja-JP"/>
        </w:rPr>
        <w:id w:val="2086104060"/>
        <w:docPartObj>
          <w:docPartGallery w:val="Table of Contents"/>
          <w:docPartUnique/>
        </w:docPartObj>
      </w:sdtPr>
      <w:sdtEndPr>
        <w:rPr>
          <w:bCs/>
          <w:noProof/>
        </w:rPr>
      </w:sdtEndPr>
      <w:sdtContent>
        <w:p w14:paraId="6090E760" w14:textId="668DE652" w:rsidR="003E5BA0" w:rsidRDefault="003E5BA0" w:rsidP="003E5BA0">
          <w:pPr>
            <w:pStyle w:val="TOCHeading"/>
            <w:spacing w:line="360" w:lineRule="auto"/>
          </w:pPr>
          <w:r>
            <w:t>Contents</w:t>
          </w:r>
        </w:p>
        <w:p w14:paraId="18CF47B6" w14:textId="25610E75" w:rsidR="003E5BA0" w:rsidRDefault="003E5BA0">
          <w:pPr>
            <w:pStyle w:val="TOC1"/>
            <w:tabs>
              <w:tab w:val="right" w:leader="dot" w:pos="8296"/>
            </w:tabs>
            <w:rPr>
              <w:rFonts w:asciiTheme="minorHAnsi" w:hAnsiTheme="minorHAnsi"/>
              <w:noProof/>
              <w:sz w:val="22"/>
            </w:rPr>
          </w:pPr>
          <w:r>
            <w:fldChar w:fldCharType="begin"/>
          </w:r>
          <w:r>
            <w:instrText xml:space="preserve"> TOC \o "1-3" \h \z \u </w:instrText>
          </w:r>
          <w:r>
            <w:fldChar w:fldCharType="separate"/>
          </w:r>
          <w:hyperlink w:anchor="_Toc66488471" w:history="1">
            <w:r w:rsidRPr="00F95339">
              <w:rPr>
                <w:rStyle w:val="Hyperlink"/>
                <w:noProof/>
              </w:rPr>
              <w:t>Mentor Consent Form</w:t>
            </w:r>
            <w:r>
              <w:rPr>
                <w:noProof/>
                <w:webHidden/>
              </w:rPr>
              <w:tab/>
            </w:r>
            <w:r>
              <w:rPr>
                <w:noProof/>
                <w:webHidden/>
              </w:rPr>
              <w:fldChar w:fldCharType="begin"/>
            </w:r>
            <w:r>
              <w:rPr>
                <w:noProof/>
                <w:webHidden/>
              </w:rPr>
              <w:instrText xml:space="preserve"> PAGEREF _Toc66488471 \h </w:instrText>
            </w:r>
            <w:r>
              <w:rPr>
                <w:noProof/>
                <w:webHidden/>
              </w:rPr>
            </w:r>
            <w:r>
              <w:rPr>
                <w:noProof/>
                <w:webHidden/>
              </w:rPr>
              <w:fldChar w:fldCharType="separate"/>
            </w:r>
            <w:r>
              <w:rPr>
                <w:noProof/>
                <w:webHidden/>
              </w:rPr>
              <w:t>3</w:t>
            </w:r>
            <w:r>
              <w:rPr>
                <w:noProof/>
                <w:webHidden/>
              </w:rPr>
              <w:fldChar w:fldCharType="end"/>
            </w:r>
          </w:hyperlink>
        </w:p>
        <w:p w14:paraId="62FEC8B6" w14:textId="69ACE559" w:rsidR="003E5BA0" w:rsidRDefault="00060815">
          <w:pPr>
            <w:pStyle w:val="TOC1"/>
            <w:tabs>
              <w:tab w:val="right" w:leader="dot" w:pos="8296"/>
            </w:tabs>
            <w:rPr>
              <w:rFonts w:asciiTheme="minorHAnsi" w:hAnsiTheme="minorHAnsi"/>
              <w:noProof/>
              <w:sz w:val="22"/>
            </w:rPr>
          </w:pPr>
          <w:hyperlink w:anchor="_Toc66488472" w:history="1">
            <w:r w:rsidR="003E5BA0" w:rsidRPr="00F95339">
              <w:rPr>
                <w:rStyle w:val="Hyperlink"/>
                <w:noProof/>
              </w:rPr>
              <w:t>Project Overview</w:t>
            </w:r>
            <w:r w:rsidR="003E5BA0">
              <w:rPr>
                <w:noProof/>
                <w:webHidden/>
              </w:rPr>
              <w:tab/>
            </w:r>
            <w:r w:rsidR="003E5BA0">
              <w:rPr>
                <w:noProof/>
                <w:webHidden/>
              </w:rPr>
              <w:fldChar w:fldCharType="begin"/>
            </w:r>
            <w:r w:rsidR="003E5BA0">
              <w:rPr>
                <w:noProof/>
                <w:webHidden/>
              </w:rPr>
              <w:instrText xml:space="preserve"> PAGEREF _Toc66488472 \h </w:instrText>
            </w:r>
            <w:r w:rsidR="003E5BA0">
              <w:rPr>
                <w:noProof/>
                <w:webHidden/>
              </w:rPr>
            </w:r>
            <w:r w:rsidR="003E5BA0">
              <w:rPr>
                <w:noProof/>
                <w:webHidden/>
              </w:rPr>
              <w:fldChar w:fldCharType="separate"/>
            </w:r>
            <w:r w:rsidR="003E5BA0">
              <w:rPr>
                <w:noProof/>
                <w:webHidden/>
              </w:rPr>
              <w:t>4</w:t>
            </w:r>
            <w:r w:rsidR="003E5BA0">
              <w:rPr>
                <w:noProof/>
                <w:webHidden/>
              </w:rPr>
              <w:fldChar w:fldCharType="end"/>
            </w:r>
          </w:hyperlink>
        </w:p>
        <w:p w14:paraId="6366E5C7" w14:textId="55057205" w:rsidR="003E5BA0" w:rsidRDefault="00060815">
          <w:pPr>
            <w:pStyle w:val="TOC2"/>
            <w:tabs>
              <w:tab w:val="right" w:leader="dot" w:pos="8296"/>
            </w:tabs>
            <w:rPr>
              <w:rFonts w:asciiTheme="minorHAnsi" w:hAnsiTheme="minorHAnsi"/>
              <w:noProof/>
              <w:sz w:val="22"/>
            </w:rPr>
          </w:pPr>
          <w:hyperlink w:anchor="_Toc66488473" w:history="1">
            <w:r w:rsidR="003E5BA0" w:rsidRPr="00F95339">
              <w:rPr>
                <w:rStyle w:val="Hyperlink"/>
                <w:noProof/>
              </w:rPr>
              <w:t>1. Data Collection</w:t>
            </w:r>
            <w:r w:rsidR="003E5BA0">
              <w:rPr>
                <w:noProof/>
                <w:webHidden/>
              </w:rPr>
              <w:tab/>
            </w:r>
            <w:r w:rsidR="003E5BA0">
              <w:rPr>
                <w:noProof/>
                <w:webHidden/>
              </w:rPr>
              <w:fldChar w:fldCharType="begin"/>
            </w:r>
            <w:r w:rsidR="003E5BA0">
              <w:rPr>
                <w:noProof/>
                <w:webHidden/>
              </w:rPr>
              <w:instrText xml:space="preserve"> PAGEREF _Toc66488473 \h </w:instrText>
            </w:r>
            <w:r w:rsidR="003E5BA0">
              <w:rPr>
                <w:noProof/>
                <w:webHidden/>
              </w:rPr>
            </w:r>
            <w:r w:rsidR="003E5BA0">
              <w:rPr>
                <w:noProof/>
                <w:webHidden/>
              </w:rPr>
              <w:fldChar w:fldCharType="separate"/>
            </w:r>
            <w:r w:rsidR="003E5BA0">
              <w:rPr>
                <w:noProof/>
                <w:webHidden/>
              </w:rPr>
              <w:t>4</w:t>
            </w:r>
            <w:r w:rsidR="003E5BA0">
              <w:rPr>
                <w:noProof/>
                <w:webHidden/>
              </w:rPr>
              <w:fldChar w:fldCharType="end"/>
            </w:r>
          </w:hyperlink>
        </w:p>
        <w:p w14:paraId="7D89E033" w14:textId="29B70C79" w:rsidR="003E5BA0" w:rsidRDefault="00060815">
          <w:pPr>
            <w:pStyle w:val="TOC2"/>
            <w:tabs>
              <w:tab w:val="right" w:leader="dot" w:pos="8296"/>
            </w:tabs>
            <w:rPr>
              <w:rFonts w:asciiTheme="minorHAnsi" w:hAnsiTheme="minorHAnsi"/>
              <w:noProof/>
              <w:sz w:val="22"/>
            </w:rPr>
          </w:pPr>
          <w:hyperlink w:anchor="_Toc66488474" w:history="1">
            <w:r w:rsidR="003E5BA0" w:rsidRPr="00F95339">
              <w:rPr>
                <w:rStyle w:val="Hyperlink"/>
                <w:noProof/>
              </w:rPr>
              <w:t>2. Data Analysis and Visualization</w:t>
            </w:r>
            <w:r w:rsidR="003E5BA0">
              <w:rPr>
                <w:noProof/>
                <w:webHidden/>
              </w:rPr>
              <w:tab/>
            </w:r>
            <w:r w:rsidR="003E5BA0">
              <w:rPr>
                <w:noProof/>
                <w:webHidden/>
              </w:rPr>
              <w:fldChar w:fldCharType="begin"/>
            </w:r>
            <w:r w:rsidR="003E5BA0">
              <w:rPr>
                <w:noProof/>
                <w:webHidden/>
              </w:rPr>
              <w:instrText xml:space="preserve"> PAGEREF _Toc66488474 \h </w:instrText>
            </w:r>
            <w:r w:rsidR="003E5BA0">
              <w:rPr>
                <w:noProof/>
                <w:webHidden/>
              </w:rPr>
            </w:r>
            <w:r w:rsidR="003E5BA0">
              <w:rPr>
                <w:noProof/>
                <w:webHidden/>
              </w:rPr>
              <w:fldChar w:fldCharType="separate"/>
            </w:r>
            <w:r w:rsidR="003E5BA0">
              <w:rPr>
                <w:noProof/>
                <w:webHidden/>
              </w:rPr>
              <w:t>4</w:t>
            </w:r>
            <w:r w:rsidR="003E5BA0">
              <w:rPr>
                <w:noProof/>
                <w:webHidden/>
              </w:rPr>
              <w:fldChar w:fldCharType="end"/>
            </w:r>
          </w:hyperlink>
        </w:p>
        <w:p w14:paraId="2D6B0DB9" w14:textId="1A29590A" w:rsidR="003E5BA0" w:rsidRDefault="00060815">
          <w:pPr>
            <w:pStyle w:val="TOC2"/>
            <w:tabs>
              <w:tab w:val="right" w:leader="dot" w:pos="8296"/>
            </w:tabs>
            <w:rPr>
              <w:rFonts w:asciiTheme="minorHAnsi" w:hAnsiTheme="minorHAnsi"/>
              <w:noProof/>
              <w:sz w:val="22"/>
            </w:rPr>
          </w:pPr>
          <w:hyperlink w:anchor="_Toc66488475" w:history="1">
            <w:r w:rsidR="003E5BA0" w:rsidRPr="00F95339">
              <w:rPr>
                <w:rStyle w:val="Hyperlink"/>
                <w:noProof/>
              </w:rPr>
              <w:t>3. Treatment of Water</w:t>
            </w:r>
            <w:r w:rsidR="003E5BA0">
              <w:rPr>
                <w:noProof/>
                <w:webHidden/>
              </w:rPr>
              <w:tab/>
            </w:r>
            <w:r w:rsidR="003E5BA0">
              <w:rPr>
                <w:noProof/>
                <w:webHidden/>
              </w:rPr>
              <w:fldChar w:fldCharType="begin"/>
            </w:r>
            <w:r w:rsidR="003E5BA0">
              <w:rPr>
                <w:noProof/>
                <w:webHidden/>
              </w:rPr>
              <w:instrText xml:space="preserve"> PAGEREF _Toc66488475 \h </w:instrText>
            </w:r>
            <w:r w:rsidR="003E5BA0">
              <w:rPr>
                <w:noProof/>
                <w:webHidden/>
              </w:rPr>
            </w:r>
            <w:r w:rsidR="003E5BA0">
              <w:rPr>
                <w:noProof/>
                <w:webHidden/>
              </w:rPr>
              <w:fldChar w:fldCharType="separate"/>
            </w:r>
            <w:r w:rsidR="003E5BA0">
              <w:rPr>
                <w:noProof/>
                <w:webHidden/>
              </w:rPr>
              <w:t>5</w:t>
            </w:r>
            <w:r w:rsidR="003E5BA0">
              <w:rPr>
                <w:noProof/>
                <w:webHidden/>
              </w:rPr>
              <w:fldChar w:fldCharType="end"/>
            </w:r>
          </w:hyperlink>
        </w:p>
        <w:p w14:paraId="7EFA3C28" w14:textId="49B68780" w:rsidR="003E5BA0" w:rsidRDefault="00060815">
          <w:pPr>
            <w:pStyle w:val="TOC1"/>
            <w:tabs>
              <w:tab w:val="right" w:leader="dot" w:pos="8296"/>
            </w:tabs>
            <w:rPr>
              <w:rFonts w:asciiTheme="minorHAnsi" w:hAnsiTheme="minorHAnsi"/>
              <w:noProof/>
              <w:sz w:val="22"/>
            </w:rPr>
          </w:pPr>
          <w:hyperlink w:anchor="_Toc66488476" w:history="1">
            <w:r w:rsidR="003E5BA0" w:rsidRPr="00F95339">
              <w:rPr>
                <w:rStyle w:val="Hyperlink"/>
                <w:noProof/>
              </w:rPr>
              <w:t>Need Analysis</w:t>
            </w:r>
            <w:r w:rsidR="003E5BA0">
              <w:rPr>
                <w:noProof/>
                <w:webHidden/>
              </w:rPr>
              <w:tab/>
            </w:r>
            <w:r w:rsidR="003E5BA0">
              <w:rPr>
                <w:noProof/>
                <w:webHidden/>
              </w:rPr>
              <w:fldChar w:fldCharType="begin"/>
            </w:r>
            <w:r w:rsidR="003E5BA0">
              <w:rPr>
                <w:noProof/>
                <w:webHidden/>
              </w:rPr>
              <w:instrText xml:space="preserve"> PAGEREF _Toc66488476 \h </w:instrText>
            </w:r>
            <w:r w:rsidR="003E5BA0">
              <w:rPr>
                <w:noProof/>
                <w:webHidden/>
              </w:rPr>
            </w:r>
            <w:r w:rsidR="003E5BA0">
              <w:rPr>
                <w:noProof/>
                <w:webHidden/>
              </w:rPr>
              <w:fldChar w:fldCharType="separate"/>
            </w:r>
            <w:r w:rsidR="003E5BA0">
              <w:rPr>
                <w:noProof/>
                <w:webHidden/>
              </w:rPr>
              <w:t>5</w:t>
            </w:r>
            <w:r w:rsidR="003E5BA0">
              <w:rPr>
                <w:noProof/>
                <w:webHidden/>
              </w:rPr>
              <w:fldChar w:fldCharType="end"/>
            </w:r>
          </w:hyperlink>
        </w:p>
        <w:p w14:paraId="60E2D572" w14:textId="1E81474A" w:rsidR="003E5BA0" w:rsidRDefault="00060815">
          <w:pPr>
            <w:pStyle w:val="TOC1"/>
            <w:tabs>
              <w:tab w:val="right" w:leader="dot" w:pos="8296"/>
            </w:tabs>
            <w:rPr>
              <w:rFonts w:asciiTheme="minorHAnsi" w:hAnsiTheme="minorHAnsi"/>
              <w:noProof/>
              <w:sz w:val="22"/>
            </w:rPr>
          </w:pPr>
          <w:hyperlink w:anchor="_Toc66488477" w:history="1">
            <w:r w:rsidR="003E5BA0" w:rsidRPr="00F95339">
              <w:rPr>
                <w:rStyle w:val="Hyperlink"/>
                <w:noProof/>
              </w:rPr>
              <w:t>Literature Survey</w:t>
            </w:r>
            <w:r w:rsidR="003E5BA0">
              <w:rPr>
                <w:noProof/>
                <w:webHidden/>
              </w:rPr>
              <w:tab/>
            </w:r>
            <w:r w:rsidR="003E5BA0">
              <w:rPr>
                <w:noProof/>
                <w:webHidden/>
              </w:rPr>
              <w:fldChar w:fldCharType="begin"/>
            </w:r>
            <w:r w:rsidR="003E5BA0">
              <w:rPr>
                <w:noProof/>
                <w:webHidden/>
              </w:rPr>
              <w:instrText xml:space="preserve"> PAGEREF _Toc66488477 \h </w:instrText>
            </w:r>
            <w:r w:rsidR="003E5BA0">
              <w:rPr>
                <w:noProof/>
                <w:webHidden/>
              </w:rPr>
            </w:r>
            <w:r w:rsidR="003E5BA0">
              <w:rPr>
                <w:noProof/>
                <w:webHidden/>
              </w:rPr>
              <w:fldChar w:fldCharType="separate"/>
            </w:r>
            <w:r w:rsidR="003E5BA0">
              <w:rPr>
                <w:noProof/>
                <w:webHidden/>
              </w:rPr>
              <w:t>6</w:t>
            </w:r>
            <w:r w:rsidR="003E5BA0">
              <w:rPr>
                <w:noProof/>
                <w:webHidden/>
              </w:rPr>
              <w:fldChar w:fldCharType="end"/>
            </w:r>
          </w:hyperlink>
        </w:p>
        <w:p w14:paraId="79236D9F" w14:textId="1A69D221" w:rsidR="003E5BA0" w:rsidRDefault="00060815">
          <w:pPr>
            <w:pStyle w:val="TOC2"/>
            <w:tabs>
              <w:tab w:val="right" w:leader="dot" w:pos="8296"/>
            </w:tabs>
            <w:rPr>
              <w:rFonts w:asciiTheme="minorHAnsi" w:hAnsiTheme="minorHAnsi"/>
              <w:noProof/>
              <w:sz w:val="22"/>
            </w:rPr>
          </w:pPr>
          <w:hyperlink w:anchor="_Toc66488478" w:history="1">
            <w:r w:rsidR="003E5BA0" w:rsidRPr="00F95339">
              <w:rPr>
                <w:rStyle w:val="Hyperlink"/>
                <w:noProof/>
              </w:rPr>
              <w:t>Indices used for Water Quality Monitoring and Assessment:</w:t>
            </w:r>
            <w:r w:rsidR="003E5BA0">
              <w:rPr>
                <w:noProof/>
                <w:webHidden/>
              </w:rPr>
              <w:tab/>
            </w:r>
            <w:r w:rsidR="003E5BA0">
              <w:rPr>
                <w:noProof/>
                <w:webHidden/>
              </w:rPr>
              <w:fldChar w:fldCharType="begin"/>
            </w:r>
            <w:r w:rsidR="003E5BA0">
              <w:rPr>
                <w:noProof/>
                <w:webHidden/>
              </w:rPr>
              <w:instrText xml:space="preserve"> PAGEREF _Toc66488478 \h </w:instrText>
            </w:r>
            <w:r w:rsidR="003E5BA0">
              <w:rPr>
                <w:noProof/>
                <w:webHidden/>
              </w:rPr>
            </w:r>
            <w:r w:rsidR="003E5BA0">
              <w:rPr>
                <w:noProof/>
                <w:webHidden/>
              </w:rPr>
              <w:fldChar w:fldCharType="separate"/>
            </w:r>
            <w:r w:rsidR="003E5BA0">
              <w:rPr>
                <w:noProof/>
                <w:webHidden/>
              </w:rPr>
              <w:t>6</w:t>
            </w:r>
            <w:r w:rsidR="003E5BA0">
              <w:rPr>
                <w:noProof/>
                <w:webHidden/>
              </w:rPr>
              <w:fldChar w:fldCharType="end"/>
            </w:r>
          </w:hyperlink>
        </w:p>
        <w:p w14:paraId="5F316C96" w14:textId="1C4A5F16" w:rsidR="003E5BA0" w:rsidRDefault="00060815">
          <w:pPr>
            <w:pStyle w:val="TOC2"/>
            <w:tabs>
              <w:tab w:val="right" w:leader="dot" w:pos="8296"/>
            </w:tabs>
            <w:rPr>
              <w:rFonts w:asciiTheme="minorHAnsi" w:hAnsiTheme="minorHAnsi"/>
              <w:noProof/>
              <w:sz w:val="22"/>
            </w:rPr>
          </w:pPr>
          <w:hyperlink w:anchor="_Toc66488479" w:history="1">
            <w:r w:rsidR="003E5BA0" w:rsidRPr="00F95339">
              <w:rPr>
                <w:rStyle w:val="Hyperlink"/>
                <w:noProof/>
              </w:rPr>
              <w:t>Analysis of specific studies</w:t>
            </w:r>
            <w:r w:rsidR="003E5BA0">
              <w:rPr>
                <w:noProof/>
                <w:webHidden/>
              </w:rPr>
              <w:tab/>
            </w:r>
            <w:r w:rsidR="003E5BA0">
              <w:rPr>
                <w:noProof/>
                <w:webHidden/>
              </w:rPr>
              <w:fldChar w:fldCharType="begin"/>
            </w:r>
            <w:r w:rsidR="003E5BA0">
              <w:rPr>
                <w:noProof/>
                <w:webHidden/>
              </w:rPr>
              <w:instrText xml:space="preserve"> PAGEREF _Toc66488479 \h </w:instrText>
            </w:r>
            <w:r w:rsidR="003E5BA0">
              <w:rPr>
                <w:noProof/>
                <w:webHidden/>
              </w:rPr>
            </w:r>
            <w:r w:rsidR="003E5BA0">
              <w:rPr>
                <w:noProof/>
                <w:webHidden/>
              </w:rPr>
              <w:fldChar w:fldCharType="separate"/>
            </w:r>
            <w:r w:rsidR="003E5BA0">
              <w:rPr>
                <w:noProof/>
                <w:webHidden/>
              </w:rPr>
              <w:t>7</w:t>
            </w:r>
            <w:r w:rsidR="003E5BA0">
              <w:rPr>
                <w:noProof/>
                <w:webHidden/>
              </w:rPr>
              <w:fldChar w:fldCharType="end"/>
            </w:r>
          </w:hyperlink>
        </w:p>
        <w:p w14:paraId="061FB234" w14:textId="68419086" w:rsidR="003E5BA0" w:rsidRDefault="00060815">
          <w:pPr>
            <w:pStyle w:val="TOC2"/>
            <w:tabs>
              <w:tab w:val="right" w:leader="dot" w:pos="8296"/>
            </w:tabs>
            <w:rPr>
              <w:rFonts w:asciiTheme="minorHAnsi" w:hAnsiTheme="minorHAnsi"/>
              <w:noProof/>
              <w:sz w:val="22"/>
            </w:rPr>
          </w:pPr>
          <w:hyperlink w:anchor="_Toc66488480" w:history="1">
            <w:r w:rsidR="003E5BA0" w:rsidRPr="00F95339">
              <w:rPr>
                <w:rStyle w:val="Hyperlink"/>
                <w:noProof/>
              </w:rPr>
              <w:t>Existing Systems and Solutions</w:t>
            </w:r>
            <w:r w:rsidR="003E5BA0">
              <w:rPr>
                <w:noProof/>
                <w:webHidden/>
              </w:rPr>
              <w:tab/>
            </w:r>
            <w:r w:rsidR="003E5BA0">
              <w:rPr>
                <w:noProof/>
                <w:webHidden/>
              </w:rPr>
              <w:fldChar w:fldCharType="begin"/>
            </w:r>
            <w:r w:rsidR="003E5BA0">
              <w:rPr>
                <w:noProof/>
                <w:webHidden/>
              </w:rPr>
              <w:instrText xml:space="preserve"> PAGEREF _Toc66488480 \h </w:instrText>
            </w:r>
            <w:r w:rsidR="003E5BA0">
              <w:rPr>
                <w:noProof/>
                <w:webHidden/>
              </w:rPr>
            </w:r>
            <w:r w:rsidR="003E5BA0">
              <w:rPr>
                <w:noProof/>
                <w:webHidden/>
              </w:rPr>
              <w:fldChar w:fldCharType="separate"/>
            </w:r>
            <w:r w:rsidR="003E5BA0">
              <w:rPr>
                <w:noProof/>
                <w:webHidden/>
              </w:rPr>
              <w:t>9</w:t>
            </w:r>
            <w:r w:rsidR="003E5BA0">
              <w:rPr>
                <w:noProof/>
                <w:webHidden/>
              </w:rPr>
              <w:fldChar w:fldCharType="end"/>
            </w:r>
          </w:hyperlink>
        </w:p>
        <w:p w14:paraId="09042419" w14:textId="1A926F19" w:rsidR="003E5BA0" w:rsidRDefault="00060815">
          <w:pPr>
            <w:pStyle w:val="TOC1"/>
            <w:tabs>
              <w:tab w:val="right" w:leader="dot" w:pos="8296"/>
            </w:tabs>
            <w:rPr>
              <w:rFonts w:asciiTheme="minorHAnsi" w:hAnsiTheme="minorHAnsi"/>
              <w:noProof/>
              <w:sz w:val="22"/>
            </w:rPr>
          </w:pPr>
          <w:hyperlink w:anchor="_Toc66488481" w:history="1">
            <w:r w:rsidR="003E5BA0" w:rsidRPr="00F95339">
              <w:rPr>
                <w:rStyle w:val="Hyperlink"/>
                <w:noProof/>
              </w:rPr>
              <w:t>Objectives</w:t>
            </w:r>
            <w:r w:rsidR="003E5BA0">
              <w:rPr>
                <w:noProof/>
                <w:webHidden/>
              </w:rPr>
              <w:tab/>
            </w:r>
            <w:r w:rsidR="003E5BA0">
              <w:rPr>
                <w:noProof/>
                <w:webHidden/>
              </w:rPr>
              <w:fldChar w:fldCharType="begin"/>
            </w:r>
            <w:r w:rsidR="003E5BA0">
              <w:rPr>
                <w:noProof/>
                <w:webHidden/>
              </w:rPr>
              <w:instrText xml:space="preserve"> PAGEREF _Toc66488481 \h </w:instrText>
            </w:r>
            <w:r w:rsidR="003E5BA0">
              <w:rPr>
                <w:noProof/>
                <w:webHidden/>
              </w:rPr>
            </w:r>
            <w:r w:rsidR="003E5BA0">
              <w:rPr>
                <w:noProof/>
                <w:webHidden/>
              </w:rPr>
              <w:fldChar w:fldCharType="separate"/>
            </w:r>
            <w:r w:rsidR="003E5BA0">
              <w:rPr>
                <w:noProof/>
                <w:webHidden/>
              </w:rPr>
              <w:t>10</w:t>
            </w:r>
            <w:r w:rsidR="003E5BA0">
              <w:rPr>
                <w:noProof/>
                <w:webHidden/>
              </w:rPr>
              <w:fldChar w:fldCharType="end"/>
            </w:r>
          </w:hyperlink>
        </w:p>
        <w:p w14:paraId="7EE99730" w14:textId="22C5A7CD" w:rsidR="003E5BA0" w:rsidRDefault="00060815">
          <w:pPr>
            <w:pStyle w:val="TOC1"/>
            <w:tabs>
              <w:tab w:val="right" w:leader="dot" w:pos="8296"/>
            </w:tabs>
            <w:rPr>
              <w:rFonts w:asciiTheme="minorHAnsi" w:hAnsiTheme="minorHAnsi"/>
              <w:noProof/>
              <w:sz w:val="22"/>
            </w:rPr>
          </w:pPr>
          <w:hyperlink w:anchor="_Toc66488482" w:history="1">
            <w:r w:rsidR="003E5BA0" w:rsidRPr="00F95339">
              <w:rPr>
                <w:rStyle w:val="Hyperlink"/>
                <w:noProof/>
              </w:rPr>
              <w:t>Methodology</w:t>
            </w:r>
            <w:r w:rsidR="003E5BA0">
              <w:rPr>
                <w:noProof/>
                <w:webHidden/>
              </w:rPr>
              <w:tab/>
            </w:r>
            <w:r w:rsidR="003E5BA0">
              <w:rPr>
                <w:noProof/>
                <w:webHidden/>
              </w:rPr>
              <w:fldChar w:fldCharType="begin"/>
            </w:r>
            <w:r w:rsidR="003E5BA0">
              <w:rPr>
                <w:noProof/>
                <w:webHidden/>
              </w:rPr>
              <w:instrText xml:space="preserve"> PAGEREF _Toc66488482 \h </w:instrText>
            </w:r>
            <w:r w:rsidR="003E5BA0">
              <w:rPr>
                <w:noProof/>
                <w:webHidden/>
              </w:rPr>
            </w:r>
            <w:r w:rsidR="003E5BA0">
              <w:rPr>
                <w:noProof/>
                <w:webHidden/>
              </w:rPr>
              <w:fldChar w:fldCharType="separate"/>
            </w:r>
            <w:r w:rsidR="003E5BA0">
              <w:rPr>
                <w:noProof/>
                <w:webHidden/>
              </w:rPr>
              <w:t>10</w:t>
            </w:r>
            <w:r w:rsidR="003E5BA0">
              <w:rPr>
                <w:noProof/>
                <w:webHidden/>
              </w:rPr>
              <w:fldChar w:fldCharType="end"/>
            </w:r>
          </w:hyperlink>
        </w:p>
        <w:p w14:paraId="625A10E9" w14:textId="63A76AE0" w:rsidR="003E5BA0" w:rsidRDefault="00060815">
          <w:pPr>
            <w:pStyle w:val="TOC1"/>
            <w:tabs>
              <w:tab w:val="right" w:leader="dot" w:pos="8296"/>
            </w:tabs>
            <w:rPr>
              <w:rFonts w:asciiTheme="minorHAnsi" w:hAnsiTheme="minorHAnsi"/>
              <w:noProof/>
              <w:sz w:val="22"/>
            </w:rPr>
          </w:pPr>
          <w:hyperlink w:anchor="_Toc66488483" w:history="1">
            <w:r w:rsidR="003E5BA0" w:rsidRPr="00F95339">
              <w:rPr>
                <w:rStyle w:val="Hyperlink"/>
                <w:noProof/>
              </w:rPr>
              <w:t>Project Outcomes</w:t>
            </w:r>
            <w:r w:rsidR="003E5BA0">
              <w:rPr>
                <w:noProof/>
                <w:webHidden/>
              </w:rPr>
              <w:tab/>
            </w:r>
            <w:r w:rsidR="003E5BA0">
              <w:rPr>
                <w:noProof/>
                <w:webHidden/>
              </w:rPr>
              <w:fldChar w:fldCharType="begin"/>
            </w:r>
            <w:r w:rsidR="003E5BA0">
              <w:rPr>
                <w:noProof/>
                <w:webHidden/>
              </w:rPr>
              <w:instrText xml:space="preserve"> PAGEREF _Toc66488483 \h </w:instrText>
            </w:r>
            <w:r w:rsidR="003E5BA0">
              <w:rPr>
                <w:noProof/>
                <w:webHidden/>
              </w:rPr>
            </w:r>
            <w:r w:rsidR="003E5BA0">
              <w:rPr>
                <w:noProof/>
                <w:webHidden/>
              </w:rPr>
              <w:fldChar w:fldCharType="separate"/>
            </w:r>
            <w:r w:rsidR="003E5BA0">
              <w:rPr>
                <w:noProof/>
                <w:webHidden/>
              </w:rPr>
              <w:t>11</w:t>
            </w:r>
            <w:r w:rsidR="003E5BA0">
              <w:rPr>
                <w:noProof/>
                <w:webHidden/>
              </w:rPr>
              <w:fldChar w:fldCharType="end"/>
            </w:r>
          </w:hyperlink>
        </w:p>
        <w:p w14:paraId="344799E1" w14:textId="0DFA4B73" w:rsidR="003E5BA0" w:rsidRDefault="00060815">
          <w:pPr>
            <w:pStyle w:val="TOC1"/>
            <w:tabs>
              <w:tab w:val="right" w:leader="dot" w:pos="8296"/>
            </w:tabs>
            <w:rPr>
              <w:rFonts w:asciiTheme="minorHAnsi" w:hAnsiTheme="minorHAnsi"/>
              <w:noProof/>
              <w:sz w:val="22"/>
            </w:rPr>
          </w:pPr>
          <w:hyperlink w:anchor="_Toc66488484" w:history="1">
            <w:r w:rsidR="003E5BA0" w:rsidRPr="00F95339">
              <w:rPr>
                <w:rStyle w:val="Hyperlink"/>
                <w:noProof/>
              </w:rPr>
              <w:t>Individual Roles</w:t>
            </w:r>
            <w:r w:rsidR="003E5BA0">
              <w:rPr>
                <w:noProof/>
                <w:webHidden/>
              </w:rPr>
              <w:tab/>
            </w:r>
            <w:r w:rsidR="003E5BA0">
              <w:rPr>
                <w:noProof/>
                <w:webHidden/>
              </w:rPr>
              <w:fldChar w:fldCharType="begin"/>
            </w:r>
            <w:r w:rsidR="003E5BA0">
              <w:rPr>
                <w:noProof/>
                <w:webHidden/>
              </w:rPr>
              <w:instrText xml:space="preserve"> PAGEREF _Toc66488484 \h </w:instrText>
            </w:r>
            <w:r w:rsidR="003E5BA0">
              <w:rPr>
                <w:noProof/>
                <w:webHidden/>
              </w:rPr>
            </w:r>
            <w:r w:rsidR="003E5BA0">
              <w:rPr>
                <w:noProof/>
                <w:webHidden/>
              </w:rPr>
              <w:fldChar w:fldCharType="separate"/>
            </w:r>
            <w:r w:rsidR="003E5BA0">
              <w:rPr>
                <w:noProof/>
                <w:webHidden/>
              </w:rPr>
              <w:t>12</w:t>
            </w:r>
            <w:r w:rsidR="003E5BA0">
              <w:rPr>
                <w:noProof/>
                <w:webHidden/>
              </w:rPr>
              <w:fldChar w:fldCharType="end"/>
            </w:r>
          </w:hyperlink>
        </w:p>
        <w:p w14:paraId="39E72168" w14:textId="1C318A07" w:rsidR="003E5BA0" w:rsidRDefault="00060815">
          <w:pPr>
            <w:pStyle w:val="TOC1"/>
            <w:tabs>
              <w:tab w:val="right" w:leader="dot" w:pos="8296"/>
            </w:tabs>
            <w:rPr>
              <w:rFonts w:asciiTheme="minorHAnsi" w:hAnsiTheme="minorHAnsi"/>
              <w:noProof/>
              <w:sz w:val="22"/>
            </w:rPr>
          </w:pPr>
          <w:hyperlink w:anchor="_Toc66488485" w:history="1">
            <w:r w:rsidR="003E5BA0" w:rsidRPr="00F95339">
              <w:rPr>
                <w:rStyle w:val="Hyperlink"/>
                <w:noProof/>
              </w:rPr>
              <w:t>Workplan</w:t>
            </w:r>
            <w:r w:rsidR="003E5BA0">
              <w:rPr>
                <w:noProof/>
                <w:webHidden/>
              </w:rPr>
              <w:tab/>
            </w:r>
            <w:r w:rsidR="003E5BA0">
              <w:rPr>
                <w:noProof/>
                <w:webHidden/>
              </w:rPr>
              <w:fldChar w:fldCharType="begin"/>
            </w:r>
            <w:r w:rsidR="003E5BA0">
              <w:rPr>
                <w:noProof/>
                <w:webHidden/>
              </w:rPr>
              <w:instrText xml:space="preserve"> PAGEREF _Toc66488485 \h </w:instrText>
            </w:r>
            <w:r w:rsidR="003E5BA0">
              <w:rPr>
                <w:noProof/>
                <w:webHidden/>
              </w:rPr>
            </w:r>
            <w:r w:rsidR="003E5BA0">
              <w:rPr>
                <w:noProof/>
                <w:webHidden/>
              </w:rPr>
              <w:fldChar w:fldCharType="separate"/>
            </w:r>
            <w:r w:rsidR="003E5BA0">
              <w:rPr>
                <w:noProof/>
                <w:webHidden/>
              </w:rPr>
              <w:t>12</w:t>
            </w:r>
            <w:r w:rsidR="003E5BA0">
              <w:rPr>
                <w:noProof/>
                <w:webHidden/>
              </w:rPr>
              <w:fldChar w:fldCharType="end"/>
            </w:r>
          </w:hyperlink>
        </w:p>
        <w:p w14:paraId="72F9765C" w14:textId="7B18C0D4" w:rsidR="003E5BA0" w:rsidRDefault="00060815">
          <w:pPr>
            <w:pStyle w:val="TOC1"/>
            <w:tabs>
              <w:tab w:val="right" w:leader="dot" w:pos="8296"/>
            </w:tabs>
            <w:rPr>
              <w:rFonts w:asciiTheme="minorHAnsi" w:hAnsiTheme="minorHAnsi"/>
              <w:noProof/>
              <w:sz w:val="22"/>
            </w:rPr>
          </w:pPr>
          <w:hyperlink w:anchor="_Toc66488486" w:history="1">
            <w:r w:rsidR="003E5BA0" w:rsidRPr="00F95339">
              <w:rPr>
                <w:rStyle w:val="Hyperlink"/>
                <w:noProof/>
              </w:rPr>
              <w:t>Course Subjects</w:t>
            </w:r>
            <w:r w:rsidR="003E5BA0">
              <w:rPr>
                <w:noProof/>
                <w:webHidden/>
              </w:rPr>
              <w:tab/>
            </w:r>
            <w:r w:rsidR="003E5BA0">
              <w:rPr>
                <w:noProof/>
                <w:webHidden/>
              </w:rPr>
              <w:fldChar w:fldCharType="begin"/>
            </w:r>
            <w:r w:rsidR="003E5BA0">
              <w:rPr>
                <w:noProof/>
                <w:webHidden/>
              </w:rPr>
              <w:instrText xml:space="preserve"> PAGEREF _Toc66488486 \h </w:instrText>
            </w:r>
            <w:r w:rsidR="003E5BA0">
              <w:rPr>
                <w:noProof/>
                <w:webHidden/>
              </w:rPr>
            </w:r>
            <w:r w:rsidR="003E5BA0">
              <w:rPr>
                <w:noProof/>
                <w:webHidden/>
              </w:rPr>
              <w:fldChar w:fldCharType="separate"/>
            </w:r>
            <w:r w:rsidR="003E5BA0">
              <w:rPr>
                <w:noProof/>
                <w:webHidden/>
              </w:rPr>
              <w:t>13</w:t>
            </w:r>
            <w:r w:rsidR="003E5BA0">
              <w:rPr>
                <w:noProof/>
                <w:webHidden/>
              </w:rPr>
              <w:fldChar w:fldCharType="end"/>
            </w:r>
          </w:hyperlink>
        </w:p>
        <w:p w14:paraId="673E909E" w14:textId="27A36929" w:rsidR="003E5BA0" w:rsidRDefault="00060815">
          <w:pPr>
            <w:pStyle w:val="TOC1"/>
            <w:tabs>
              <w:tab w:val="right" w:leader="dot" w:pos="8296"/>
            </w:tabs>
            <w:rPr>
              <w:rFonts w:asciiTheme="minorHAnsi" w:hAnsiTheme="minorHAnsi"/>
              <w:noProof/>
              <w:sz w:val="22"/>
            </w:rPr>
          </w:pPr>
          <w:hyperlink w:anchor="_Toc66488487" w:history="1">
            <w:r w:rsidR="003E5BA0" w:rsidRPr="00F95339">
              <w:rPr>
                <w:rStyle w:val="Hyperlink"/>
                <w:noProof/>
              </w:rPr>
              <w:t>References</w:t>
            </w:r>
            <w:r w:rsidR="003E5BA0">
              <w:rPr>
                <w:noProof/>
                <w:webHidden/>
              </w:rPr>
              <w:tab/>
            </w:r>
            <w:r w:rsidR="003E5BA0">
              <w:rPr>
                <w:noProof/>
                <w:webHidden/>
              </w:rPr>
              <w:fldChar w:fldCharType="begin"/>
            </w:r>
            <w:r w:rsidR="003E5BA0">
              <w:rPr>
                <w:noProof/>
                <w:webHidden/>
              </w:rPr>
              <w:instrText xml:space="preserve"> PAGEREF _Toc66488487 \h </w:instrText>
            </w:r>
            <w:r w:rsidR="003E5BA0">
              <w:rPr>
                <w:noProof/>
                <w:webHidden/>
              </w:rPr>
            </w:r>
            <w:r w:rsidR="003E5BA0">
              <w:rPr>
                <w:noProof/>
                <w:webHidden/>
              </w:rPr>
              <w:fldChar w:fldCharType="separate"/>
            </w:r>
            <w:r w:rsidR="003E5BA0">
              <w:rPr>
                <w:noProof/>
                <w:webHidden/>
              </w:rPr>
              <w:t>13</w:t>
            </w:r>
            <w:r w:rsidR="003E5BA0">
              <w:rPr>
                <w:noProof/>
                <w:webHidden/>
              </w:rPr>
              <w:fldChar w:fldCharType="end"/>
            </w:r>
          </w:hyperlink>
        </w:p>
        <w:p w14:paraId="3209489C" w14:textId="663EFE7F" w:rsidR="003E5BA0" w:rsidRDefault="003E5BA0" w:rsidP="003E5BA0">
          <w:pPr>
            <w:spacing w:line="360" w:lineRule="auto"/>
          </w:pPr>
          <w:r>
            <w:rPr>
              <w:b/>
              <w:bCs/>
              <w:noProof/>
            </w:rPr>
            <w:fldChar w:fldCharType="end"/>
          </w:r>
        </w:p>
      </w:sdtContent>
    </w:sdt>
    <w:p w14:paraId="289DD09D" w14:textId="77777777" w:rsidR="003E5BA0" w:rsidRDefault="003E5BA0" w:rsidP="00B701DB">
      <w:pPr>
        <w:pStyle w:val="gen"/>
      </w:pPr>
    </w:p>
    <w:p w14:paraId="46D51CB8" w14:textId="77777777" w:rsidR="006D3D43" w:rsidRDefault="006D3D43" w:rsidP="00B701DB">
      <w:pPr>
        <w:pStyle w:val="gen"/>
      </w:pPr>
    </w:p>
    <w:p w14:paraId="50673D0A" w14:textId="77777777" w:rsidR="006D3D43" w:rsidRDefault="006D3D43" w:rsidP="00B701DB">
      <w:pPr>
        <w:pStyle w:val="gen"/>
      </w:pPr>
    </w:p>
    <w:p w14:paraId="6BB1B87D" w14:textId="77777777" w:rsidR="006D3D43" w:rsidRDefault="006D3D43" w:rsidP="00B701DB">
      <w:pPr>
        <w:pStyle w:val="gen"/>
      </w:pPr>
    </w:p>
    <w:p w14:paraId="36DFFF02" w14:textId="77777777" w:rsidR="006D3D43" w:rsidRDefault="006D3D43" w:rsidP="00B701DB">
      <w:pPr>
        <w:pStyle w:val="gen"/>
      </w:pPr>
    </w:p>
    <w:p w14:paraId="15F510C7" w14:textId="77777777" w:rsidR="006D3D43" w:rsidRDefault="006D3D43" w:rsidP="00B701DB">
      <w:pPr>
        <w:pStyle w:val="gen"/>
      </w:pPr>
    </w:p>
    <w:p w14:paraId="641B5228" w14:textId="77777777" w:rsidR="006D3D43" w:rsidRDefault="006D3D43" w:rsidP="00B701DB">
      <w:pPr>
        <w:pStyle w:val="gen"/>
      </w:pPr>
    </w:p>
    <w:p w14:paraId="356A69D9" w14:textId="78FD6F02" w:rsidR="006D3D43" w:rsidRDefault="006D3D43" w:rsidP="00B701DB">
      <w:pPr>
        <w:pStyle w:val="gen"/>
      </w:pPr>
    </w:p>
    <w:p w14:paraId="2D98A94C" w14:textId="0C877499" w:rsidR="00B701DB" w:rsidRDefault="00B701DB" w:rsidP="00B701DB">
      <w:pPr>
        <w:pStyle w:val="gen"/>
      </w:pPr>
    </w:p>
    <w:p w14:paraId="4390CB21" w14:textId="6C772D51" w:rsidR="00B701DB" w:rsidRDefault="00B701DB" w:rsidP="00B701DB">
      <w:pPr>
        <w:pStyle w:val="gen"/>
      </w:pPr>
    </w:p>
    <w:p w14:paraId="33125DE9" w14:textId="77777777" w:rsidR="00B701DB" w:rsidRPr="00B701DB" w:rsidRDefault="00B701DB" w:rsidP="00B701DB">
      <w:pPr>
        <w:pStyle w:val="gen"/>
      </w:pPr>
    </w:p>
    <w:p w14:paraId="4078EDAE" w14:textId="180B7FDD" w:rsidR="006D3D43" w:rsidRDefault="006D3D43" w:rsidP="003E5BA0">
      <w:pPr>
        <w:pStyle w:val="Heading1"/>
        <w:spacing w:line="360" w:lineRule="auto"/>
      </w:pPr>
      <w:bookmarkStart w:id="1" w:name="_Toc66488471"/>
      <w:r>
        <w:lastRenderedPageBreak/>
        <w:t>Mentor Consent Form</w:t>
      </w:r>
      <w:bookmarkEnd w:id="1"/>
      <w:r>
        <w:t xml:space="preserve"> </w:t>
      </w:r>
    </w:p>
    <w:p w14:paraId="0C350147" w14:textId="5D892CF5" w:rsidR="006D3D43" w:rsidRDefault="006D3D43" w:rsidP="003E5BA0">
      <w:pPr>
        <w:pStyle w:val="gen"/>
        <w:spacing w:line="360" w:lineRule="auto"/>
      </w:pPr>
      <w:r>
        <w:t>I hereby agree to be the mentor of the following Capstone Project Team</w:t>
      </w:r>
    </w:p>
    <w:p w14:paraId="728E90A9" w14:textId="6250A58B" w:rsidR="00A64AD3" w:rsidRDefault="00A64AD3" w:rsidP="003E5BA0">
      <w:pPr>
        <w:pStyle w:val="gen"/>
        <w:spacing w:line="360" w:lineRule="auto"/>
      </w:pPr>
    </w:p>
    <w:p w14:paraId="4AEBB2F7" w14:textId="77777777" w:rsidR="00A64AD3" w:rsidRDefault="00A64AD3" w:rsidP="003E5BA0">
      <w:pPr>
        <w:pStyle w:val="gen"/>
        <w:spacing w:line="360" w:lineRule="auto"/>
      </w:pPr>
    </w:p>
    <w:tbl>
      <w:tblPr>
        <w:tblStyle w:val="TableGridLight"/>
        <w:tblW w:w="8389" w:type="dxa"/>
        <w:tblLook w:val="04A0" w:firstRow="1" w:lastRow="0" w:firstColumn="1" w:lastColumn="0" w:noHBand="0" w:noVBand="1"/>
      </w:tblPr>
      <w:tblGrid>
        <w:gridCol w:w="2796"/>
        <w:gridCol w:w="2796"/>
        <w:gridCol w:w="2797"/>
      </w:tblGrid>
      <w:tr w:rsidR="00A64AD3" w14:paraId="5C854D50" w14:textId="77777777" w:rsidTr="00E56BFD">
        <w:trPr>
          <w:trHeight w:val="830"/>
        </w:trPr>
        <w:tc>
          <w:tcPr>
            <w:tcW w:w="8389" w:type="dxa"/>
            <w:gridSpan w:val="3"/>
          </w:tcPr>
          <w:p w14:paraId="3D4D60BF" w14:textId="36510713" w:rsidR="00A64AD3" w:rsidRPr="006D3D43" w:rsidRDefault="00A64AD3" w:rsidP="003E5BA0">
            <w:pPr>
              <w:pStyle w:val="gen"/>
              <w:spacing w:line="360" w:lineRule="auto"/>
              <w:jc w:val="center"/>
              <w:rPr>
                <w:b/>
                <w:bCs/>
              </w:rPr>
            </w:pPr>
            <w:r>
              <w:rPr>
                <w:b/>
                <w:bCs/>
              </w:rPr>
              <w:t xml:space="preserve">Project Title: </w:t>
            </w:r>
            <w:r w:rsidRPr="00A64AD3">
              <w:rPr>
                <w:b/>
                <w:bCs/>
              </w:rPr>
              <w:t>IoT  based water quality assistant for Irrigation</w:t>
            </w:r>
          </w:p>
        </w:tc>
      </w:tr>
      <w:tr w:rsidR="006D3D43" w14:paraId="57081FD5" w14:textId="77777777" w:rsidTr="006D3D43">
        <w:trPr>
          <w:trHeight w:val="830"/>
        </w:trPr>
        <w:tc>
          <w:tcPr>
            <w:tcW w:w="2796" w:type="dxa"/>
          </w:tcPr>
          <w:p w14:paraId="4BA89C54" w14:textId="76FD9BFC" w:rsidR="006D3D43" w:rsidRPr="006D3D43" w:rsidRDefault="006D3D43" w:rsidP="003E5BA0">
            <w:pPr>
              <w:pStyle w:val="gen"/>
              <w:spacing w:line="360" w:lineRule="auto"/>
              <w:jc w:val="center"/>
              <w:rPr>
                <w:b/>
                <w:bCs/>
              </w:rPr>
            </w:pPr>
            <w:r w:rsidRPr="006D3D43">
              <w:rPr>
                <w:b/>
                <w:bCs/>
              </w:rPr>
              <w:t>Roll Number</w:t>
            </w:r>
          </w:p>
        </w:tc>
        <w:tc>
          <w:tcPr>
            <w:tcW w:w="2796" w:type="dxa"/>
          </w:tcPr>
          <w:p w14:paraId="1E8231F0" w14:textId="765DFE04" w:rsidR="006D3D43" w:rsidRPr="006D3D43" w:rsidRDefault="006D3D43" w:rsidP="003E5BA0">
            <w:pPr>
              <w:pStyle w:val="gen"/>
              <w:spacing w:line="360" w:lineRule="auto"/>
              <w:jc w:val="center"/>
              <w:rPr>
                <w:b/>
                <w:bCs/>
              </w:rPr>
            </w:pPr>
            <w:r w:rsidRPr="006D3D43">
              <w:rPr>
                <w:b/>
                <w:bCs/>
              </w:rPr>
              <w:t>Name</w:t>
            </w:r>
          </w:p>
        </w:tc>
        <w:tc>
          <w:tcPr>
            <w:tcW w:w="2797" w:type="dxa"/>
          </w:tcPr>
          <w:p w14:paraId="03C27B7D" w14:textId="3A2D4324" w:rsidR="006D3D43" w:rsidRPr="006D3D43" w:rsidRDefault="006D3D43" w:rsidP="003E5BA0">
            <w:pPr>
              <w:pStyle w:val="gen"/>
              <w:spacing w:line="360" w:lineRule="auto"/>
              <w:jc w:val="center"/>
              <w:rPr>
                <w:b/>
                <w:bCs/>
              </w:rPr>
            </w:pPr>
            <w:r w:rsidRPr="006D3D43">
              <w:rPr>
                <w:b/>
                <w:bCs/>
              </w:rPr>
              <w:t>Signature</w:t>
            </w:r>
          </w:p>
        </w:tc>
      </w:tr>
      <w:tr w:rsidR="006D3D43" w14:paraId="1433C97D" w14:textId="77777777" w:rsidTr="006D3D43">
        <w:trPr>
          <w:trHeight w:val="830"/>
        </w:trPr>
        <w:tc>
          <w:tcPr>
            <w:tcW w:w="2796" w:type="dxa"/>
          </w:tcPr>
          <w:p w14:paraId="6DBA1BC6" w14:textId="5ADC8170" w:rsidR="006D3D43" w:rsidRDefault="006D3D43" w:rsidP="003E5BA0">
            <w:pPr>
              <w:pStyle w:val="gen"/>
              <w:spacing w:line="360" w:lineRule="auto"/>
            </w:pPr>
            <w:r>
              <w:t>101983043</w:t>
            </w:r>
          </w:p>
        </w:tc>
        <w:tc>
          <w:tcPr>
            <w:tcW w:w="2796" w:type="dxa"/>
          </w:tcPr>
          <w:p w14:paraId="17C85C44" w14:textId="7F6A898B" w:rsidR="006D3D43" w:rsidRDefault="006D3D43" w:rsidP="003E5BA0">
            <w:pPr>
              <w:pStyle w:val="gen"/>
              <w:spacing w:line="360" w:lineRule="auto"/>
            </w:pPr>
            <w:r>
              <w:t>Umang Sharma</w:t>
            </w:r>
          </w:p>
        </w:tc>
        <w:tc>
          <w:tcPr>
            <w:tcW w:w="2797" w:type="dxa"/>
          </w:tcPr>
          <w:p w14:paraId="7C884E61" w14:textId="77777777" w:rsidR="006D3D43" w:rsidRDefault="006D3D43" w:rsidP="003E5BA0">
            <w:pPr>
              <w:pStyle w:val="gen"/>
              <w:spacing w:line="360" w:lineRule="auto"/>
            </w:pPr>
          </w:p>
        </w:tc>
      </w:tr>
      <w:tr w:rsidR="006D3D43" w14:paraId="2CB6523E" w14:textId="77777777" w:rsidTr="006D3D43">
        <w:trPr>
          <w:trHeight w:val="794"/>
        </w:trPr>
        <w:tc>
          <w:tcPr>
            <w:tcW w:w="2796" w:type="dxa"/>
          </w:tcPr>
          <w:p w14:paraId="21C589C4" w14:textId="70BCF877" w:rsidR="006D3D43" w:rsidRDefault="006D3D43" w:rsidP="003E5BA0">
            <w:pPr>
              <w:pStyle w:val="gen"/>
              <w:spacing w:line="360" w:lineRule="auto"/>
            </w:pPr>
            <w:r>
              <w:t>101983044</w:t>
            </w:r>
          </w:p>
        </w:tc>
        <w:tc>
          <w:tcPr>
            <w:tcW w:w="2796" w:type="dxa"/>
          </w:tcPr>
          <w:p w14:paraId="3242F760" w14:textId="33FAC9EB" w:rsidR="006D3D43" w:rsidRDefault="006D3D43" w:rsidP="003E5BA0">
            <w:pPr>
              <w:pStyle w:val="gen"/>
              <w:spacing w:line="360" w:lineRule="auto"/>
            </w:pPr>
            <w:r>
              <w:t>Suryansh Bhardwaj</w:t>
            </w:r>
          </w:p>
        </w:tc>
        <w:tc>
          <w:tcPr>
            <w:tcW w:w="2797" w:type="dxa"/>
          </w:tcPr>
          <w:p w14:paraId="4E18E92D" w14:textId="77777777" w:rsidR="006D3D43" w:rsidRDefault="006D3D43" w:rsidP="003E5BA0">
            <w:pPr>
              <w:pStyle w:val="gen"/>
              <w:spacing w:line="360" w:lineRule="auto"/>
            </w:pPr>
          </w:p>
        </w:tc>
      </w:tr>
      <w:tr w:rsidR="006D3D43" w14:paraId="7846F992" w14:textId="77777777" w:rsidTr="006D3D43">
        <w:trPr>
          <w:trHeight w:val="830"/>
        </w:trPr>
        <w:tc>
          <w:tcPr>
            <w:tcW w:w="2796" w:type="dxa"/>
          </w:tcPr>
          <w:p w14:paraId="697DE7C4" w14:textId="21E049B8" w:rsidR="006D3D43" w:rsidRDefault="006D3D43" w:rsidP="003E5BA0">
            <w:pPr>
              <w:pStyle w:val="gen"/>
              <w:spacing w:line="360" w:lineRule="auto"/>
            </w:pPr>
            <w:r>
              <w:t>101983045</w:t>
            </w:r>
          </w:p>
        </w:tc>
        <w:tc>
          <w:tcPr>
            <w:tcW w:w="2796" w:type="dxa"/>
          </w:tcPr>
          <w:p w14:paraId="1E3142D7" w14:textId="67BF4029" w:rsidR="006D3D43" w:rsidRDefault="006D3D43" w:rsidP="003E5BA0">
            <w:pPr>
              <w:pStyle w:val="gen"/>
              <w:spacing w:line="360" w:lineRule="auto"/>
            </w:pPr>
            <w:r>
              <w:t>Prakhar Srivastava</w:t>
            </w:r>
          </w:p>
        </w:tc>
        <w:tc>
          <w:tcPr>
            <w:tcW w:w="2797" w:type="dxa"/>
          </w:tcPr>
          <w:p w14:paraId="62DDF683" w14:textId="77777777" w:rsidR="006D3D43" w:rsidRDefault="006D3D43" w:rsidP="003E5BA0">
            <w:pPr>
              <w:pStyle w:val="gen"/>
              <w:spacing w:line="360" w:lineRule="auto"/>
            </w:pPr>
          </w:p>
        </w:tc>
      </w:tr>
    </w:tbl>
    <w:p w14:paraId="222D3165" w14:textId="77777777" w:rsidR="006D3D43" w:rsidRDefault="006D3D43" w:rsidP="003E5BA0">
      <w:pPr>
        <w:pStyle w:val="gen"/>
        <w:spacing w:line="360" w:lineRule="auto"/>
      </w:pPr>
    </w:p>
    <w:p w14:paraId="79F83F1F" w14:textId="4F3D9608" w:rsidR="006D3D43" w:rsidRDefault="006D3D43" w:rsidP="00B701DB">
      <w:pPr>
        <w:pStyle w:val="gen"/>
      </w:pPr>
    </w:p>
    <w:p w14:paraId="08B184C1" w14:textId="74A60AF0" w:rsidR="00A64AD3" w:rsidRDefault="00A64AD3" w:rsidP="003E5BA0">
      <w:pPr>
        <w:pStyle w:val="gen"/>
        <w:spacing w:line="360" w:lineRule="auto"/>
      </w:pPr>
      <w:r>
        <w:t>Name of Mentor: Dr. Karun Verma</w:t>
      </w:r>
    </w:p>
    <w:p w14:paraId="7102273D" w14:textId="7AA85474" w:rsidR="00A64AD3" w:rsidRDefault="00A64AD3" w:rsidP="003E5BA0">
      <w:pPr>
        <w:pStyle w:val="gen"/>
        <w:spacing w:line="360" w:lineRule="auto"/>
      </w:pPr>
    </w:p>
    <w:p w14:paraId="26BCEBBD" w14:textId="1E706DB9" w:rsidR="00A64AD3" w:rsidRDefault="00A64AD3" w:rsidP="003E5BA0">
      <w:pPr>
        <w:pStyle w:val="gen"/>
        <w:spacing w:line="360" w:lineRule="auto"/>
      </w:pPr>
      <w:r>
        <w:t xml:space="preserve">Signature of Mentor: </w:t>
      </w:r>
    </w:p>
    <w:p w14:paraId="1A5B1004" w14:textId="77777777" w:rsidR="006D3D43" w:rsidRDefault="006D3D43" w:rsidP="00B701DB">
      <w:pPr>
        <w:pStyle w:val="gen"/>
      </w:pPr>
    </w:p>
    <w:p w14:paraId="44C7C631" w14:textId="77777777" w:rsidR="006D3D43" w:rsidRDefault="006D3D43" w:rsidP="00B701DB">
      <w:pPr>
        <w:pStyle w:val="gen"/>
      </w:pPr>
    </w:p>
    <w:p w14:paraId="2AF46F4B" w14:textId="77777777" w:rsidR="006D3D43" w:rsidRDefault="006D3D43" w:rsidP="00B701DB">
      <w:pPr>
        <w:pStyle w:val="gen"/>
      </w:pPr>
    </w:p>
    <w:p w14:paraId="02D170F1" w14:textId="77777777" w:rsidR="006D3D43" w:rsidRDefault="006D3D43" w:rsidP="00B701DB">
      <w:pPr>
        <w:pStyle w:val="gen"/>
      </w:pPr>
    </w:p>
    <w:p w14:paraId="207800A7" w14:textId="77777777" w:rsidR="006D3D43" w:rsidRDefault="006D3D43" w:rsidP="00B701DB">
      <w:pPr>
        <w:pStyle w:val="gen"/>
      </w:pPr>
    </w:p>
    <w:p w14:paraId="282D8885" w14:textId="77777777" w:rsidR="006D3D43" w:rsidRDefault="006D3D43" w:rsidP="00B701DB">
      <w:pPr>
        <w:pStyle w:val="gen"/>
      </w:pPr>
    </w:p>
    <w:p w14:paraId="62B3878C" w14:textId="77777777" w:rsidR="00B701DB" w:rsidRDefault="00B701DB" w:rsidP="00B701DB">
      <w:pPr>
        <w:pStyle w:val="gen"/>
      </w:pPr>
      <w:bookmarkStart w:id="2" w:name="_Toc66488472"/>
    </w:p>
    <w:p w14:paraId="3681FF66" w14:textId="624741C8" w:rsidR="00E6339A" w:rsidRPr="00E6339A" w:rsidRDefault="00E6339A" w:rsidP="003E5BA0">
      <w:pPr>
        <w:pStyle w:val="Heading1"/>
        <w:spacing w:line="360" w:lineRule="auto"/>
      </w:pPr>
      <w:r w:rsidRPr="00E6339A">
        <w:lastRenderedPageBreak/>
        <w:t>Project Overview</w:t>
      </w:r>
      <w:bookmarkEnd w:id="2"/>
    </w:p>
    <w:p w14:paraId="5145A0B5" w14:textId="357E32AC" w:rsidR="005F61E4" w:rsidRPr="009651A6" w:rsidRDefault="005F61E4" w:rsidP="003E5BA0">
      <w:pPr>
        <w:spacing w:line="360" w:lineRule="auto"/>
        <w:jc w:val="both"/>
        <w:rPr>
          <w:rFonts w:cs="Times New Roman"/>
          <w:szCs w:val="24"/>
        </w:rPr>
      </w:pPr>
      <w:r w:rsidRPr="009651A6">
        <w:rPr>
          <w:rFonts w:cs="Times New Roman"/>
          <w:szCs w:val="24"/>
        </w:rPr>
        <w:t>The project focuses on the</w:t>
      </w:r>
      <w:r w:rsidR="00E6339A" w:rsidRPr="009651A6">
        <w:rPr>
          <w:rFonts w:cs="Times New Roman"/>
          <w:szCs w:val="24"/>
        </w:rPr>
        <w:t xml:space="preserve"> </w:t>
      </w:r>
      <w:r w:rsidRPr="009651A6">
        <w:rPr>
          <w:rFonts w:cs="Times New Roman"/>
          <w:szCs w:val="24"/>
        </w:rPr>
        <w:t xml:space="preserve">analysis </w:t>
      </w:r>
      <w:r w:rsidR="00E6339A" w:rsidRPr="009651A6">
        <w:rPr>
          <w:rFonts w:cs="Times New Roman"/>
          <w:szCs w:val="24"/>
        </w:rPr>
        <w:t xml:space="preserve">of </w:t>
      </w:r>
      <w:r w:rsidRPr="009651A6">
        <w:rPr>
          <w:rFonts w:cs="Times New Roman"/>
          <w:szCs w:val="24"/>
        </w:rPr>
        <w:t>ground water quality</w:t>
      </w:r>
      <w:r w:rsidR="00E6339A" w:rsidRPr="009651A6">
        <w:rPr>
          <w:rFonts w:cs="Times New Roman"/>
          <w:szCs w:val="24"/>
        </w:rPr>
        <w:t xml:space="preserve"> </w:t>
      </w:r>
      <w:r w:rsidR="0044087A" w:rsidRPr="009651A6">
        <w:rPr>
          <w:rFonts w:cs="Times New Roman"/>
          <w:szCs w:val="24"/>
        </w:rPr>
        <w:t xml:space="preserve">by collecting data which can help arrive at a </w:t>
      </w:r>
      <w:r w:rsidR="00F92811" w:rsidRPr="009651A6">
        <w:rPr>
          <w:rFonts w:cs="Times New Roman"/>
          <w:szCs w:val="24"/>
        </w:rPr>
        <w:t>suitable conclusion</w:t>
      </w:r>
      <w:r w:rsidR="0064211D" w:rsidRPr="009651A6">
        <w:rPr>
          <w:rFonts w:cs="Times New Roman"/>
          <w:szCs w:val="24"/>
        </w:rPr>
        <w:t xml:space="preserve"> for its treatment</w:t>
      </w:r>
      <w:r w:rsidR="00E6339A" w:rsidRPr="009651A6">
        <w:rPr>
          <w:rFonts w:cs="Times New Roman"/>
          <w:szCs w:val="24"/>
        </w:rPr>
        <w:t xml:space="preserve">. </w:t>
      </w:r>
    </w:p>
    <w:p w14:paraId="7EB39D48" w14:textId="11670DDA" w:rsidR="005F61E4" w:rsidRPr="009651A6" w:rsidRDefault="005F61E4" w:rsidP="003E5BA0">
      <w:pPr>
        <w:spacing w:line="360" w:lineRule="auto"/>
        <w:jc w:val="both"/>
        <w:rPr>
          <w:rFonts w:cs="Times New Roman"/>
          <w:szCs w:val="24"/>
        </w:rPr>
      </w:pPr>
      <w:r w:rsidRPr="009651A6">
        <w:rPr>
          <w:rFonts w:cs="Times New Roman"/>
          <w:szCs w:val="24"/>
        </w:rPr>
        <w:t xml:space="preserve">The quality of </w:t>
      </w:r>
      <w:r w:rsidR="00015A49" w:rsidRPr="009651A6">
        <w:rPr>
          <w:rFonts w:cs="Times New Roman"/>
          <w:szCs w:val="24"/>
        </w:rPr>
        <w:t xml:space="preserve">ground </w:t>
      </w:r>
      <w:r w:rsidRPr="009651A6">
        <w:rPr>
          <w:rFonts w:cs="Times New Roman"/>
          <w:szCs w:val="24"/>
        </w:rPr>
        <w:t xml:space="preserve">water used for irrigation varies with respect to location, time as well as weather conditions. This </w:t>
      </w:r>
      <w:r w:rsidR="00015A49" w:rsidRPr="009651A6">
        <w:rPr>
          <w:rFonts w:cs="Times New Roman"/>
          <w:szCs w:val="24"/>
        </w:rPr>
        <w:t xml:space="preserve">variation can result in unsuitable water, and consequently a lower yield for many crops. </w:t>
      </w:r>
    </w:p>
    <w:p w14:paraId="53614C7A" w14:textId="0BDE5BA4" w:rsidR="00015A49" w:rsidRPr="009651A6" w:rsidRDefault="00015A49" w:rsidP="003E5BA0">
      <w:pPr>
        <w:spacing w:line="360" w:lineRule="auto"/>
        <w:jc w:val="both"/>
        <w:rPr>
          <w:rFonts w:cs="Times New Roman"/>
          <w:szCs w:val="24"/>
        </w:rPr>
      </w:pPr>
      <w:r w:rsidRPr="009651A6">
        <w:rPr>
          <w:rFonts w:cs="Times New Roman"/>
          <w:szCs w:val="24"/>
        </w:rPr>
        <w:t>Our project aims to control this variation with the use of sensors and learning algorithms in order to treat the unsuitable water before any drastic consequences.</w:t>
      </w:r>
    </w:p>
    <w:p w14:paraId="487EF8C4" w14:textId="77777777" w:rsidR="00015A49" w:rsidRPr="009651A6" w:rsidRDefault="00015A49" w:rsidP="003E5BA0">
      <w:pPr>
        <w:spacing w:line="360" w:lineRule="auto"/>
        <w:jc w:val="both"/>
        <w:rPr>
          <w:rFonts w:cs="Times New Roman"/>
          <w:szCs w:val="24"/>
        </w:rPr>
      </w:pPr>
      <w:r w:rsidRPr="009651A6">
        <w:rPr>
          <w:rFonts w:cs="Times New Roman"/>
          <w:szCs w:val="24"/>
        </w:rPr>
        <w:t>It is divided into three major segments:</w:t>
      </w:r>
    </w:p>
    <w:p w14:paraId="545E00CD" w14:textId="508B713A" w:rsidR="00015A49" w:rsidRPr="0044087A" w:rsidRDefault="00015A49" w:rsidP="003E5BA0">
      <w:pPr>
        <w:pStyle w:val="Heading2"/>
        <w:spacing w:line="360" w:lineRule="auto"/>
      </w:pPr>
      <w:bookmarkStart w:id="3" w:name="_Toc66488473"/>
      <w:r w:rsidRPr="0044087A">
        <w:t>1. Data Collection</w:t>
      </w:r>
      <w:bookmarkEnd w:id="3"/>
    </w:p>
    <w:p w14:paraId="10839D4F" w14:textId="331C742E" w:rsidR="00015A49" w:rsidRPr="009651A6" w:rsidRDefault="00015A49" w:rsidP="003E5BA0">
      <w:pPr>
        <w:spacing w:line="360" w:lineRule="auto"/>
        <w:jc w:val="both"/>
        <w:rPr>
          <w:rFonts w:cs="Times New Roman"/>
          <w:szCs w:val="24"/>
        </w:rPr>
      </w:pPr>
      <w:r w:rsidRPr="009651A6">
        <w:rPr>
          <w:rFonts w:cs="Times New Roman"/>
          <w:szCs w:val="24"/>
        </w:rPr>
        <w:t xml:space="preserve">We will be collecting data related to the temperature, turbidity, </w:t>
      </w:r>
      <w:r w:rsidR="00380F6C" w:rsidRPr="00363332">
        <w:rPr>
          <w:rFonts w:cs="Times New Roman"/>
          <w:szCs w:val="24"/>
        </w:rPr>
        <w:t>Potential of Hydrogen (</w:t>
      </w:r>
      <w:r w:rsidRPr="00363332">
        <w:rPr>
          <w:rFonts w:cs="Times New Roman"/>
          <w:szCs w:val="24"/>
        </w:rPr>
        <w:t>pH</w:t>
      </w:r>
      <w:r w:rsidR="00380F6C" w:rsidRPr="00363332">
        <w:rPr>
          <w:rFonts w:cs="Times New Roman"/>
          <w:szCs w:val="24"/>
        </w:rPr>
        <w:t>)</w:t>
      </w:r>
      <w:r w:rsidRPr="009651A6">
        <w:rPr>
          <w:rFonts w:cs="Times New Roman"/>
          <w:szCs w:val="24"/>
        </w:rPr>
        <w:t xml:space="preserve">, and most importantly the </w:t>
      </w:r>
      <w:r w:rsidRPr="00363332">
        <w:rPr>
          <w:rFonts w:cs="Times New Roman"/>
          <w:szCs w:val="24"/>
        </w:rPr>
        <w:t>Sodium Absorption Ratio</w:t>
      </w:r>
      <w:r w:rsidR="0064211D" w:rsidRPr="00363332">
        <w:rPr>
          <w:rFonts w:cs="Times New Roman"/>
          <w:szCs w:val="24"/>
        </w:rPr>
        <w:t xml:space="preserve"> (SAR)</w:t>
      </w:r>
      <w:r w:rsidRPr="009651A6">
        <w:rPr>
          <w:rFonts w:cs="Times New Roman"/>
          <w:szCs w:val="24"/>
        </w:rPr>
        <w:t xml:space="preserve"> of the water</w:t>
      </w:r>
      <w:r w:rsidR="00A90D91">
        <w:rPr>
          <w:rFonts w:cs="Times New Roman"/>
          <w:szCs w:val="24"/>
        </w:rPr>
        <w:t xml:space="preserve"> [</w:t>
      </w:r>
      <w:hyperlink r:id="rId10" w:history="1">
        <w:r w:rsidR="00A90D91" w:rsidRPr="00A90D91">
          <w:rPr>
            <w:rStyle w:val="Hyperlink"/>
            <w:rFonts w:cs="Times New Roman"/>
            <w:szCs w:val="24"/>
          </w:rPr>
          <w:t>1</w:t>
        </w:r>
      </w:hyperlink>
      <w:r w:rsidR="00A90D91">
        <w:rPr>
          <w:rFonts w:cs="Times New Roman"/>
          <w:szCs w:val="24"/>
        </w:rPr>
        <w:t>,</w:t>
      </w:r>
      <w:hyperlink r:id="rId11" w:history="1">
        <w:r w:rsidR="00A90D91" w:rsidRPr="00A90D91">
          <w:rPr>
            <w:rStyle w:val="Hyperlink"/>
            <w:rFonts w:cs="Times New Roman"/>
            <w:szCs w:val="24"/>
          </w:rPr>
          <w:t>2</w:t>
        </w:r>
      </w:hyperlink>
      <w:r w:rsidR="00A90D91">
        <w:rPr>
          <w:rFonts w:cs="Times New Roman"/>
          <w:szCs w:val="24"/>
        </w:rPr>
        <w:t>]</w:t>
      </w:r>
      <w:r w:rsidRPr="009651A6">
        <w:rPr>
          <w:rFonts w:cs="Times New Roman"/>
          <w:szCs w:val="24"/>
        </w:rPr>
        <w:t>.</w:t>
      </w:r>
    </w:p>
    <w:p w14:paraId="180D3A37" w14:textId="17C42A83" w:rsidR="00015A49" w:rsidRPr="0044087A" w:rsidRDefault="00015A49" w:rsidP="003E5BA0">
      <w:pPr>
        <w:pStyle w:val="Heading2"/>
        <w:spacing w:line="360" w:lineRule="auto"/>
      </w:pPr>
      <w:bookmarkStart w:id="4" w:name="_Toc66488474"/>
      <w:r w:rsidRPr="0044087A">
        <w:t xml:space="preserve">2. </w:t>
      </w:r>
      <w:r w:rsidR="000C6067" w:rsidRPr="0044087A">
        <w:t xml:space="preserve">Treatment of Water </w:t>
      </w:r>
      <w:bookmarkEnd w:id="4"/>
    </w:p>
    <w:p w14:paraId="24592DA9" w14:textId="50C6701C" w:rsidR="00A13A82" w:rsidRPr="009651A6" w:rsidRDefault="00015A49" w:rsidP="003E5BA0">
      <w:pPr>
        <w:spacing w:line="360" w:lineRule="auto"/>
        <w:jc w:val="both"/>
        <w:rPr>
          <w:rFonts w:cs="Times New Roman"/>
          <w:szCs w:val="24"/>
        </w:rPr>
      </w:pPr>
      <w:r w:rsidRPr="009651A6">
        <w:rPr>
          <w:rFonts w:cs="Times New Roman"/>
          <w:szCs w:val="24"/>
        </w:rPr>
        <w:t xml:space="preserve">This raw data will then be </w:t>
      </w:r>
      <w:r w:rsidR="000C6067">
        <w:rPr>
          <w:rFonts w:cs="Times New Roman"/>
          <w:szCs w:val="24"/>
        </w:rPr>
        <w:t xml:space="preserve">used to determine the water quality by using a model uploaded onto the Microcontroller. </w:t>
      </w:r>
      <w:r w:rsidR="0064211D" w:rsidRPr="009651A6">
        <w:rPr>
          <w:rFonts w:cs="Times New Roman"/>
          <w:szCs w:val="24"/>
        </w:rPr>
        <w:t>This will help minimize the complexity of our project component in the fields</w:t>
      </w:r>
      <w:r w:rsidR="000C6067">
        <w:rPr>
          <w:rFonts w:cs="Times New Roman"/>
          <w:szCs w:val="24"/>
        </w:rPr>
        <w:t>.</w:t>
      </w:r>
      <w:r w:rsidR="0064211D" w:rsidRPr="009651A6">
        <w:rPr>
          <w:rFonts w:cs="Times New Roman"/>
          <w:szCs w:val="24"/>
        </w:rPr>
        <w:t xml:space="preserve"> </w:t>
      </w:r>
    </w:p>
    <w:p w14:paraId="6C6E5E4B" w14:textId="5B9F9AF6" w:rsidR="00015A49" w:rsidRPr="0044087A" w:rsidRDefault="0044087A" w:rsidP="003E5BA0">
      <w:pPr>
        <w:pStyle w:val="Heading2"/>
        <w:spacing w:line="360" w:lineRule="auto"/>
      </w:pPr>
      <w:bookmarkStart w:id="5" w:name="_Toc66488475"/>
      <w:r w:rsidRPr="0044087A">
        <w:t xml:space="preserve">3. </w:t>
      </w:r>
      <w:bookmarkEnd w:id="5"/>
      <w:r w:rsidR="000C6067" w:rsidRPr="0044087A">
        <w:t>Data Analysis and Visualization</w:t>
      </w:r>
    </w:p>
    <w:p w14:paraId="372F68A0" w14:textId="2A3F0BDF" w:rsidR="0044087A" w:rsidRPr="009651A6" w:rsidRDefault="000C6067" w:rsidP="003E5BA0">
      <w:pPr>
        <w:spacing w:line="360" w:lineRule="auto"/>
        <w:jc w:val="both"/>
        <w:rPr>
          <w:rFonts w:cs="Times New Roman"/>
          <w:szCs w:val="24"/>
        </w:rPr>
      </w:pPr>
      <w:r>
        <w:rPr>
          <w:rFonts w:cs="Times New Roman"/>
          <w:szCs w:val="24"/>
        </w:rPr>
        <w:t>The raw data will also be uploaded onto an online dashboard</w:t>
      </w:r>
      <w:r w:rsidR="00216E41">
        <w:rPr>
          <w:rFonts w:cs="Times New Roman"/>
          <w:szCs w:val="24"/>
        </w:rPr>
        <w:t xml:space="preserve"> where it will be visualized and analysed on a long-term basis</w:t>
      </w:r>
      <w:r w:rsidR="00A13A82" w:rsidRPr="009651A6">
        <w:rPr>
          <w:rFonts w:cs="Times New Roman"/>
          <w:szCs w:val="24"/>
        </w:rPr>
        <w:t>.</w:t>
      </w:r>
      <w:r w:rsidR="00216E41">
        <w:rPr>
          <w:rFonts w:cs="Times New Roman"/>
          <w:szCs w:val="24"/>
        </w:rPr>
        <w:t xml:space="preserve"> This phase is an ‘add on’, in order to keep the local apparatus independent from the remote website.</w:t>
      </w:r>
    </w:p>
    <w:p w14:paraId="398B131A" w14:textId="20A41FB6" w:rsidR="00015A49" w:rsidRPr="00E6339A" w:rsidRDefault="00015A49" w:rsidP="003E5BA0">
      <w:pPr>
        <w:spacing w:line="360" w:lineRule="auto"/>
        <w:jc w:val="both"/>
        <w:rPr>
          <w:rFonts w:cs="Times New Roman"/>
        </w:rPr>
      </w:pPr>
      <w:r>
        <w:rPr>
          <w:rFonts w:cs="Times New Roman"/>
        </w:rPr>
        <w:t xml:space="preserve"> </w:t>
      </w:r>
    </w:p>
    <w:p w14:paraId="7F864115" w14:textId="0140458F" w:rsidR="005F61E4" w:rsidRDefault="005F61E4" w:rsidP="003E5BA0">
      <w:pPr>
        <w:spacing w:line="360" w:lineRule="auto"/>
        <w:jc w:val="both"/>
      </w:pPr>
    </w:p>
    <w:p w14:paraId="19B92012" w14:textId="6E1010F4" w:rsidR="008205C2" w:rsidRDefault="008205C2" w:rsidP="003E5BA0">
      <w:pPr>
        <w:spacing w:line="360" w:lineRule="auto"/>
        <w:jc w:val="both"/>
      </w:pPr>
    </w:p>
    <w:p w14:paraId="796751BE" w14:textId="0BB7DA3E" w:rsidR="008205C2" w:rsidRDefault="008205C2" w:rsidP="003E5BA0">
      <w:pPr>
        <w:spacing w:line="360" w:lineRule="auto"/>
        <w:jc w:val="both"/>
      </w:pPr>
    </w:p>
    <w:p w14:paraId="273C2583" w14:textId="4977D3C7" w:rsidR="008205C2" w:rsidRDefault="008205C2" w:rsidP="003E5BA0">
      <w:pPr>
        <w:spacing w:line="360" w:lineRule="auto"/>
        <w:jc w:val="both"/>
      </w:pPr>
    </w:p>
    <w:p w14:paraId="5E05DC12" w14:textId="60FDE16C" w:rsidR="00A161BA" w:rsidRPr="00A161BA" w:rsidRDefault="00A161BA" w:rsidP="003E5BA0">
      <w:pPr>
        <w:pStyle w:val="Heading1"/>
        <w:spacing w:line="360" w:lineRule="auto"/>
      </w:pPr>
      <w:bookmarkStart w:id="6" w:name="_Toc66488476"/>
      <w:r w:rsidRPr="00A161BA">
        <w:lastRenderedPageBreak/>
        <w:t>Need Analysis</w:t>
      </w:r>
      <w:bookmarkEnd w:id="6"/>
    </w:p>
    <w:p w14:paraId="21D888B7" w14:textId="77777777" w:rsidR="00A161BA" w:rsidRPr="00A161BA" w:rsidRDefault="00A161BA" w:rsidP="003E5BA0">
      <w:pPr>
        <w:spacing w:line="360" w:lineRule="auto"/>
        <w:jc w:val="both"/>
        <w:rPr>
          <w:rFonts w:cs="Times New Roman"/>
          <w:szCs w:val="24"/>
        </w:rPr>
      </w:pPr>
      <w:r w:rsidRPr="00A161BA">
        <w:rPr>
          <w:rFonts w:cs="Times New Roman"/>
          <w:szCs w:val="24"/>
        </w:rPr>
        <w:t>In present day water quality in general and microbial drinking and process water quality in particular, is monitored either through time consuming laboratory methods or various costly online sensors having low sensitivity. Water quality monitoring results are thus either delayed or insufficient to support proactive management action. </w:t>
      </w:r>
    </w:p>
    <w:p w14:paraId="56FFDA33" w14:textId="0828CAAC" w:rsidR="00A161BA" w:rsidRPr="00A161BA" w:rsidRDefault="00A161BA" w:rsidP="003E5BA0">
      <w:pPr>
        <w:spacing w:line="360" w:lineRule="auto"/>
        <w:jc w:val="both"/>
        <w:rPr>
          <w:rFonts w:cs="Times New Roman"/>
          <w:szCs w:val="24"/>
        </w:rPr>
      </w:pPr>
      <w:r w:rsidRPr="00A161BA">
        <w:rPr>
          <w:rFonts w:cs="Times New Roman"/>
          <w:szCs w:val="24"/>
        </w:rPr>
        <w:t xml:space="preserve">Our project aims to develop a monitoring system which aims to provide reliable sensors, an established </w:t>
      </w:r>
      <w:r w:rsidRPr="00363332">
        <w:rPr>
          <w:rFonts w:cs="Times New Roman"/>
          <w:szCs w:val="24"/>
        </w:rPr>
        <w:t>I</w:t>
      </w:r>
      <w:r w:rsidR="00380F6C" w:rsidRPr="00363332">
        <w:rPr>
          <w:rFonts w:cs="Times New Roman"/>
          <w:szCs w:val="24"/>
        </w:rPr>
        <w:t>o</w:t>
      </w:r>
      <w:r w:rsidRPr="00363332">
        <w:rPr>
          <w:rFonts w:cs="Times New Roman"/>
          <w:szCs w:val="24"/>
        </w:rPr>
        <w:t>T</w:t>
      </w:r>
      <w:r w:rsidRPr="00A161BA">
        <w:rPr>
          <w:rFonts w:cs="Times New Roman"/>
          <w:szCs w:val="24"/>
        </w:rPr>
        <w:t xml:space="preserve"> network to monitor water quality and a real time dashboard to analyse data and classify water as fit or unfit</w:t>
      </w:r>
      <w:r w:rsidR="00A90D91">
        <w:rPr>
          <w:rFonts w:cs="Times New Roman"/>
          <w:szCs w:val="24"/>
        </w:rPr>
        <w:t xml:space="preserve"> [</w:t>
      </w:r>
      <w:hyperlink r:id="rId12" w:history="1">
        <w:r w:rsidR="00A90D91" w:rsidRPr="00A90D91">
          <w:rPr>
            <w:rStyle w:val="Hyperlink"/>
            <w:rFonts w:cs="Times New Roman"/>
            <w:szCs w:val="24"/>
          </w:rPr>
          <w:t>3</w:t>
        </w:r>
      </w:hyperlink>
      <w:r w:rsidR="00A90D91">
        <w:rPr>
          <w:rFonts w:cs="Times New Roman"/>
          <w:szCs w:val="24"/>
        </w:rPr>
        <w:t>]</w:t>
      </w:r>
      <w:r w:rsidRPr="00A161BA">
        <w:rPr>
          <w:rFonts w:cs="Times New Roman"/>
          <w:szCs w:val="24"/>
        </w:rPr>
        <w:t>. The monitoring established by our project will be scalable and cost effective which will resolve the issue of non-scalable and costly monitoring system.</w:t>
      </w:r>
    </w:p>
    <w:p w14:paraId="3062A9B3" w14:textId="77777777" w:rsidR="00A161BA" w:rsidRPr="00A161BA" w:rsidRDefault="00A161BA" w:rsidP="003E5BA0">
      <w:pPr>
        <w:spacing w:line="360" w:lineRule="auto"/>
        <w:jc w:val="both"/>
        <w:rPr>
          <w:rFonts w:cs="Times New Roman"/>
          <w:szCs w:val="24"/>
        </w:rPr>
      </w:pPr>
      <w:r w:rsidRPr="00A161BA">
        <w:rPr>
          <w:rFonts w:cs="Times New Roman"/>
          <w:szCs w:val="24"/>
        </w:rPr>
        <w:t xml:space="preserve">Irrigation water quality is a critical aspect of crop production. There are many factors which determine water quality. Among the most important are alkalinity, pH and soluble salts. Poor quality water can be responsible for slow growth, poor aesthetic quality of the crop and, in some cases, can result in the gradual death of the plants. Poor water quality leads to major losses for farmers and can also affect soil health. </w:t>
      </w:r>
    </w:p>
    <w:p w14:paraId="452D9C69" w14:textId="076DB90E" w:rsidR="00A161BA" w:rsidRPr="00A161BA" w:rsidRDefault="00A161BA" w:rsidP="003E5BA0">
      <w:pPr>
        <w:spacing w:line="360" w:lineRule="auto"/>
        <w:jc w:val="both"/>
        <w:rPr>
          <w:rFonts w:cs="Times New Roman"/>
          <w:szCs w:val="24"/>
        </w:rPr>
      </w:pPr>
      <w:r w:rsidRPr="00A161BA">
        <w:rPr>
          <w:rFonts w:cs="Times New Roman"/>
          <w:szCs w:val="24"/>
        </w:rPr>
        <w:t xml:space="preserve">Our project apart from making a monitoring system to determine the presence unwanted elements in water will include an automated segregation element which will direct poor quality water into treatment plant and good quality water into the field. Hence the project will stop the </w:t>
      </w:r>
      <w:r w:rsidR="00E505E7" w:rsidRPr="00A161BA">
        <w:rPr>
          <w:rFonts w:cs="Times New Roman"/>
          <w:szCs w:val="24"/>
        </w:rPr>
        <w:t>poor-quality</w:t>
      </w:r>
      <w:r w:rsidRPr="00A161BA">
        <w:rPr>
          <w:rFonts w:cs="Times New Roman"/>
          <w:szCs w:val="24"/>
        </w:rPr>
        <w:t xml:space="preserve"> water from entering the fields and leading to losses for farmers. The system developed will be automated thereby eliminating the technical difficulties faced by farmers.</w:t>
      </w:r>
    </w:p>
    <w:p w14:paraId="01D63B65" w14:textId="38696085" w:rsidR="00A161BA" w:rsidRPr="00A161BA" w:rsidRDefault="00A161BA" w:rsidP="003E5BA0">
      <w:pPr>
        <w:spacing w:line="360" w:lineRule="auto"/>
        <w:jc w:val="both"/>
        <w:rPr>
          <w:rFonts w:cs="Times New Roman"/>
          <w:szCs w:val="24"/>
        </w:rPr>
      </w:pPr>
      <w:r w:rsidRPr="00A161BA">
        <w:rPr>
          <w:rFonts w:cs="Times New Roman"/>
          <w:szCs w:val="24"/>
        </w:rPr>
        <w:t xml:space="preserve">Water monitoring </w:t>
      </w:r>
      <w:r w:rsidR="00E505E7" w:rsidRPr="00A161BA">
        <w:rPr>
          <w:rFonts w:cs="Times New Roman"/>
          <w:szCs w:val="24"/>
        </w:rPr>
        <w:t>nano sensors</w:t>
      </w:r>
      <w:r w:rsidRPr="00A161BA">
        <w:rPr>
          <w:rFonts w:cs="Times New Roman"/>
          <w:szCs w:val="24"/>
        </w:rPr>
        <w:t xml:space="preserve"> have an increasing market to the extent that these </w:t>
      </w:r>
      <w:r w:rsidR="00E505E7" w:rsidRPr="00A161BA">
        <w:rPr>
          <w:rFonts w:cs="Times New Roman"/>
          <w:szCs w:val="24"/>
        </w:rPr>
        <w:t>nano sensors</w:t>
      </w:r>
      <w:r w:rsidRPr="00A161BA">
        <w:rPr>
          <w:rFonts w:cs="Times New Roman"/>
          <w:szCs w:val="24"/>
        </w:rPr>
        <w:t xml:space="preserve"> have a share of about 30% from the whole </w:t>
      </w:r>
      <w:r w:rsidR="00E505E7" w:rsidRPr="00A161BA">
        <w:rPr>
          <w:rFonts w:cs="Times New Roman"/>
          <w:szCs w:val="24"/>
        </w:rPr>
        <w:t>nano sensors</w:t>
      </w:r>
      <w:r w:rsidRPr="00A161BA">
        <w:rPr>
          <w:rFonts w:cs="Times New Roman"/>
          <w:szCs w:val="24"/>
        </w:rPr>
        <w:t xml:space="preserve"> market. In general, water monitoring </w:t>
      </w:r>
      <w:r w:rsidR="00E505E7" w:rsidRPr="00A161BA">
        <w:rPr>
          <w:rFonts w:cs="Times New Roman"/>
          <w:szCs w:val="24"/>
        </w:rPr>
        <w:t>nano sensors</w:t>
      </w:r>
      <w:r w:rsidRPr="00A161BA">
        <w:rPr>
          <w:rFonts w:cs="Times New Roman"/>
          <w:szCs w:val="24"/>
        </w:rPr>
        <w:t xml:space="preserve"> are very attractive for companies to invest, and they have a very bright future in markets.</w:t>
      </w:r>
    </w:p>
    <w:p w14:paraId="12B13D9A" w14:textId="12B65549" w:rsidR="00A161BA" w:rsidRPr="00A161BA" w:rsidRDefault="00A161BA" w:rsidP="003E5BA0">
      <w:pPr>
        <w:spacing w:line="360" w:lineRule="auto"/>
        <w:jc w:val="both"/>
        <w:rPr>
          <w:rFonts w:cs="Times New Roman"/>
          <w:szCs w:val="24"/>
        </w:rPr>
      </w:pPr>
      <w:r w:rsidRPr="00A161BA">
        <w:rPr>
          <w:rFonts w:cs="Times New Roman"/>
          <w:szCs w:val="24"/>
        </w:rPr>
        <w:t>Since our project includes water monitoring sensors and a cost-effective I</w:t>
      </w:r>
      <w:r w:rsidR="00380F6C">
        <w:rPr>
          <w:rFonts w:cs="Times New Roman"/>
          <w:szCs w:val="24"/>
        </w:rPr>
        <w:t>o</w:t>
      </w:r>
      <w:r w:rsidRPr="00A161BA">
        <w:rPr>
          <w:rFonts w:cs="Times New Roman"/>
          <w:szCs w:val="24"/>
        </w:rPr>
        <w:t>T network. This stands in parallel to the technologies being developed by many start-ups and hence is very much in demand.</w:t>
      </w:r>
    </w:p>
    <w:p w14:paraId="3495015C" w14:textId="0F0237E1" w:rsidR="00A161BA" w:rsidRDefault="00A161BA" w:rsidP="003E5BA0">
      <w:pPr>
        <w:spacing w:line="360" w:lineRule="auto"/>
        <w:jc w:val="both"/>
        <w:rPr>
          <w:rFonts w:ascii="roboto" w:hAnsi="roboto" w:hint="eastAsia"/>
          <w:color w:val="000000"/>
          <w:sz w:val="21"/>
          <w:szCs w:val="21"/>
          <w:bdr w:val="none" w:sz="0" w:space="0" w:color="auto" w:frame="1"/>
        </w:rPr>
      </w:pPr>
    </w:p>
    <w:p w14:paraId="7D94D516" w14:textId="2054FD57" w:rsidR="00277CA0" w:rsidRDefault="00277CA0" w:rsidP="003E5BA0">
      <w:pPr>
        <w:pStyle w:val="Heading1"/>
        <w:spacing w:line="360" w:lineRule="auto"/>
      </w:pPr>
      <w:bookmarkStart w:id="7" w:name="_Toc66488477"/>
      <w:r>
        <w:lastRenderedPageBreak/>
        <w:t>Literature Survey</w:t>
      </w:r>
      <w:bookmarkEnd w:id="7"/>
    </w:p>
    <w:p w14:paraId="51BF9B36" w14:textId="77777777" w:rsidR="00277CA0" w:rsidRDefault="00277CA0" w:rsidP="003E5BA0">
      <w:pPr>
        <w:spacing w:line="360" w:lineRule="auto"/>
        <w:jc w:val="both"/>
        <w:rPr>
          <w:rFonts w:cs="Times New Roman"/>
          <w:color w:val="333333"/>
          <w:szCs w:val="24"/>
        </w:rPr>
      </w:pPr>
      <w:r>
        <w:rPr>
          <w:rFonts w:cs="Times New Roman"/>
          <w:color w:val="333333"/>
          <w:szCs w:val="24"/>
        </w:rPr>
        <w:t xml:space="preserve">Signs of deteriorating water quality can be seen all over the world, in both developed and developing countries. The types, magnitudes and extents of water quality problems differ from one country to another, and even from one part of a country to another. A number of private and public enterprises have been working in the field of water quality management and assessment. A number of companies working in this field have been surveyed to develop a proper understanding of this area. </w:t>
      </w:r>
    </w:p>
    <w:p w14:paraId="3EB247F3" w14:textId="446EA677" w:rsidR="00277CA0" w:rsidRDefault="00277CA0" w:rsidP="003E5BA0">
      <w:pPr>
        <w:pStyle w:val="Heading2"/>
        <w:spacing w:line="360" w:lineRule="auto"/>
        <w:rPr>
          <w:rFonts w:cs="Times New Roman"/>
          <w:szCs w:val="28"/>
        </w:rPr>
      </w:pPr>
      <w:bookmarkStart w:id="8" w:name="_Toc66488478"/>
      <w:r>
        <w:t>Indices used for Water Quality Monitoring and Assessment:</w:t>
      </w:r>
      <w:bookmarkEnd w:id="8"/>
      <w:r>
        <w:t xml:space="preserve"> </w:t>
      </w:r>
    </w:p>
    <w:p w14:paraId="587F0D3E" w14:textId="77777777" w:rsidR="00277CA0" w:rsidRDefault="00277CA0" w:rsidP="003E5BA0">
      <w:pPr>
        <w:spacing w:line="360" w:lineRule="auto"/>
        <w:jc w:val="both"/>
        <w:rPr>
          <w:rFonts w:cs="Times New Roman"/>
          <w:szCs w:val="24"/>
        </w:rPr>
      </w:pPr>
      <w:r>
        <w:rPr>
          <w:rFonts w:cs="Times New Roman"/>
          <w:b/>
          <w:bCs/>
          <w:szCs w:val="24"/>
        </w:rPr>
        <w:t>1.</w:t>
      </w:r>
      <w:r>
        <w:rPr>
          <w:rFonts w:cs="Times New Roman"/>
          <w:szCs w:val="24"/>
        </w:rPr>
        <w:t xml:space="preserve"> </w:t>
      </w:r>
      <w:r>
        <w:rPr>
          <w:rFonts w:cs="Times New Roman"/>
          <w:b/>
          <w:bCs/>
          <w:szCs w:val="24"/>
        </w:rPr>
        <w:t>Chemical oxygen demand (COD):</w:t>
      </w:r>
      <w:r>
        <w:rPr>
          <w:rFonts w:cs="Times New Roman"/>
          <w:szCs w:val="24"/>
        </w:rPr>
        <w:t xml:space="preserve"> This is the equivalent amount of oxygen consumed (measured in mg/l) in the chemical oxidation of all organic and oxidisable inorganic matter contained in a water sample.</w:t>
      </w:r>
    </w:p>
    <w:p w14:paraId="1D2BE6CE" w14:textId="77777777" w:rsidR="00277CA0" w:rsidRDefault="00277CA0" w:rsidP="003E5BA0">
      <w:pPr>
        <w:spacing w:line="360" w:lineRule="auto"/>
        <w:jc w:val="both"/>
        <w:rPr>
          <w:rFonts w:cs="Times New Roman"/>
          <w:szCs w:val="24"/>
        </w:rPr>
      </w:pPr>
      <w:r>
        <w:rPr>
          <w:rFonts w:cs="Times New Roman"/>
          <w:szCs w:val="24"/>
        </w:rPr>
        <w:t xml:space="preserve"> </w:t>
      </w:r>
      <w:r>
        <w:rPr>
          <w:rFonts w:cs="Times New Roman"/>
          <w:b/>
          <w:bCs/>
          <w:szCs w:val="24"/>
        </w:rPr>
        <w:t>2.</w:t>
      </w:r>
      <w:r>
        <w:rPr>
          <w:rFonts w:cs="Times New Roman"/>
          <w:szCs w:val="24"/>
        </w:rPr>
        <w:t xml:space="preserve"> </w:t>
      </w:r>
      <w:r>
        <w:rPr>
          <w:rFonts w:cs="Times New Roman"/>
          <w:b/>
          <w:bCs/>
          <w:szCs w:val="24"/>
        </w:rPr>
        <w:t>Biochemical oxygen demand (BOD):</w:t>
      </w:r>
      <w:r>
        <w:rPr>
          <w:rFonts w:cs="Times New Roman"/>
          <w:szCs w:val="24"/>
        </w:rPr>
        <w:t xml:space="preserve"> This is the oxygen requirement of all the organic content in water during the stabilisation of organic matter usually over a 3 or 5 day.</w:t>
      </w:r>
    </w:p>
    <w:p w14:paraId="38423A2A" w14:textId="77777777" w:rsidR="00277CA0" w:rsidRDefault="00277CA0" w:rsidP="003E5BA0">
      <w:pPr>
        <w:spacing w:line="360" w:lineRule="auto"/>
        <w:jc w:val="both"/>
        <w:rPr>
          <w:rFonts w:cs="Times New Roman"/>
          <w:szCs w:val="24"/>
        </w:rPr>
      </w:pPr>
      <w:r>
        <w:rPr>
          <w:rFonts w:cs="Times New Roman"/>
          <w:szCs w:val="24"/>
        </w:rPr>
        <w:t xml:space="preserve"> </w:t>
      </w:r>
      <w:r>
        <w:rPr>
          <w:rFonts w:cs="Times New Roman"/>
          <w:b/>
          <w:bCs/>
          <w:szCs w:val="24"/>
        </w:rPr>
        <w:t>3.</w:t>
      </w:r>
      <w:r>
        <w:rPr>
          <w:rFonts w:cs="Times New Roman"/>
          <w:szCs w:val="24"/>
        </w:rPr>
        <w:t xml:space="preserve"> </w:t>
      </w:r>
      <w:r>
        <w:rPr>
          <w:rFonts w:cs="Times New Roman"/>
          <w:b/>
          <w:bCs/>
          <w:szCs w:val="24"/>
        </w:rPr>
        <w:t>pH</w:t>
      </w:r>
      <w:r>
        <w:rPr>
          <w:rFonts w:cs="Times New Roman"/>
          <w:szCs w:val="24"/>
        </w:rPr>
        <w:t>: This is the measure of the acidity or alkalinity of water. It is neutral (at 7) for clean water and ranges from 1 to 14.</w:t>
      </w:r>
    </w:p>
    <w:p w14:paraId="5FBE221E" w14:textId="77777777" w:rsidR="00277CA0" w:rsidRDefault="00277CA0" w:rsidP="003E5BA0">
      <w:pPr>
        <w:spacing w:line="360" w:lineRule="auto"/>
        <w:jc w:val="both"/>
        <w:rPr>
          <w:rFonts w:cs="Times New Roman"/>
          <w:szCs w:val="24"/>
        </w:rPr>
      </w:pPr>
      <w:r>
        <w:rPr>
          <w:rFonts w:cs="Times New Roman"/>
          <w:szCs w:val="24"/>
        </w:rPr>
        <w:t xml:space="preserve"> </w:t>
      </w:r>
      <w:r>
        <w:rPr>
          <w:rFonts w:cs="Times New Roman"/>
          <w:b/>
          <w:bCs/>
          <w:szCs w:val="24"/>
        </w:rPr>
        <w:t>4.</w:t>
      </w:r>
      <w:r>
        <w:rPr>
          <w:rFonts w:cs="Times New Roman"/>
          <w:szCs w:val="24"/>
        </w:rPr>
        <w:t xml:space="preserve"> </w:t>
      </w:r>
      <w:r>
        <w:rPr>
          <w:rFonts w:cs="Times New Roman"/>
          <w:b/>
          <w:bCs/>
          <w:szCs w:val="24"/>
        </w:rPr>
        <w:t>Dissolved oxygen (DO):</w:t>
      </w:r>
      <w:r>
        <w:rPr>
          <w:rFonts w:cs="Times New Roman"/>
          <w:szCs w:val="24"/>
        </w:rPr>
        <w:t xml:space="preserve"> This is the amount of oxygen dissolved in a water sample (measured in mg/l). </w:t>
      </w:r>
    </w:p>
    <w:p w14:paraId="1C2FAFF8" w14:textId="77777777" w:rsidR="00277CA0" w:rsidRDefault="00277CA0" w:rsidP="003E5BA0">
      <w:pPr>
        <w:spacing w:line="360" w:lineRule="auto"/>
        <w:jc w:val="both"/>
        <w:rPr>
          <w:rFonts w:cs="Times New Roman"/>
          <w:szCs w:val="24"/>
        </w:rPr>
      </w:pPr>
      <w:r>
        <w:rPr>
          <w:rFonts w:cs="Times New Roman"/>
          <w:b/>
          <w:bCs/>
          <w:szCs w:val="24"/>
        </w:rPr>
        <w:t>5.</w:t>
      </w:r>
      <w:r>
        <w:rPr>
          <w:rFonts w:cs="Times New Roman"/>
          <w:szCs w:val="24"/>
        </w:rPr>
        <w:t xml:space="preserve"> </w:t>
      </w:r>
      <w:r>
        <w:rPr>
          <w:rFonts w:cs="Times New Roman"/>
          <w:b/>
          <w:bCs/>
          <w:szCs w:val="24"/>
        </w:rPr>
        <w:t>Turbidity:</w:t>
      </w:r>
      <w:r>
        <w:rPr>
          <w:rFonts w:cs="Times New Roman"/>
          <w:szCs w:val="24"/>
        </w:rPr>
        <w:t xml:space="preserve"> This is the scattering of light in water caused by the presence of suspended solids. It can also be referred to as the extent of cloudiness in water measured in nephelometric turbidity units (NTU). </w:t>
      </w:r>
    </w:p>
    <w:p w14:paraId="6C7E731D" w14:textId="77777777" w:rsidR="00277CA0" w:rsidRDefault="00277CA0" w:rsidP="003E5BA0">
      <w:pPr>
        <w:spacing w:line="360" w:lineRule="auto"/>
        <w:jc w:val="both"/>
        <w:rPr>
          <w:rFonts w:cs="Times New Roman"/>
          <w:szCs w:val="24"/>
        </w:rPr>
      </w:pPr>
      <w:r>
        <w:rPr>
          <w:rFonts w:cs="Times New Roman"/>
          <w:b/>
          <w:bCs/>
          <w:szCs w:val="24"/>
        </w:rPr>
        <w:t>6.</w:t>
      </w:r>
      <w:r>
        <w:rPr>
          <w:rFonts w:cs="Times New Roman"/>
          <w:szCs w:val="24"/>
        </w:rPr>
        <w:t xml:space="preserve"> </w:t>
      </w:r>
      <w:r>
        <w:rPr>
          <w:rFonts w:cs="Times New Roman"/>
          <w:b/>
          <w:bCs/>
          <w:szCs w:val="24"/>
        </w:rPr>
        <w:t>Electrical conductivity (EC):</w:t>
      </w:r>
      <w:r>
        <w:rPr>
          <w:rFonts w:cs="Times New Roman"/>
          <w:szCs w:val="24"/>
        </w:rPr>
        <w:t xml:space="preserve"> This is the amount of electricity that can flow through water (measured in Siemens), and it is used to determine the extent of soluble salts in the water. 248 J. O. </w:t>
      </w:r>
      <w:proofErr w:type="spellStart"/>
      <w:r>
        <w:rPr>
          <w:rFonts w:cs="Times New Roman"/>
          <w:szCs w:val="24"/>
        </w:rPr>
        <w:t>Ighalo</w:t>
      </w:r>
      <w:proofErr w:type="spellEnd"/>
      <w:r>
        <w:rPr>
          <w:rFonts w:cs="Times New Roman"/>
          <w:szCs w:val="24"/>
        </w:rPr>
        <w:t xml:space="preserve"> et al. </w:t>
      </w:r>
    </w:p>
    <w:p w14:paraId="4A131E50" w14:textId="77777777" w:rsidR="00277CA0" w:rsidRDefault="00277CA0" w:rsidP="003E5BA0">
      <w:pPr>
        <w:spacing w:line="360" w:lineRule="auto"/>
        <w:jc w:val="both"/>
        <w:rPr>
          <w:rFonts w:cs="Times New Roman"/>
          <w:szCs w:val="24"/>
        </w:rPr>
      </w:pPr>
      <w:r>
        <w:rPr>
          <w:rFonts w:cs="Times New Roman"/>
          <w:b/>
          <w:bCs/>
          <w:szCs w:val="24"/>
        </w:rPr>
        <w:t>7.</w:t>
      </w:r>
      <w:r>
        <w:rPr>
          <w:rFonts w:cs="Times New Roman"/>
          <w:szCs w:val="24"/>
        </w:rPr>
        <w:t xml:space="preserve"> </w:t>
      </w:r>
      <w:r>
        <w:rPr>
          <w:rFonts w:cs="Times New Roman"/>
          <w:b/>
          <w:bCs/>
          <w:szCs w:val="24"/>
        </w:rPr>
        <w:t>Temperature:</w:t>
      </w:r>
      <w:r>
        <w:rPr>
          <w:rFonts w:cs="Times New Roman"/>
          <w:szCs w:val="24"/>
        </w:rPr>
        <w:t xml:space="preserve"> The is the degree of hotness or coldness of the water and usually measured in degrees Celsius (°C) or Kelvin (K). </w:t>
      </w:r>
    </w:p>
    <w:p w14:paraId="5A7EC9CA" w14:textId="77777777" w:rsidR="00277CA0" w:rsidRDefault="00277CA0" w:rsidP="003E5BA0">
      <w:pPr>
        <w:spacing w:line="360" w:lineRule="auto"/>
        <w:jc w:val="both"/>
        <w:rPr>
          <w:rFonts w:cs="Times New Roman"/>
          <w:szCs w:val="24"/>
        </w:rPr>
      </w:pPr>
      <w:r>
        <w:rPr>
          <w:rFonts w:cs="Times New Roman"/>
          <w:b/>
          <w:bCs/>
          <w:szCs w:val="24"/>
        </w:rPr>
        <w:t>8.</w:t>
      </w:r>
      <w:r>
        <w:rPr>
          <w:rFonts w:cs="Times New Roman"/>
          <w:szCs w:val="24"/>
        </w:rPr>
        <w:t xml:space="preserve"> </w:t>
      </w:r>
      <w:r>
        <w:rPr>
          <w:rFonts w:cs="Times New Roman"/>
          <w:b/>
          <w:bCs/>
          <w:szCs w:val="24"/>
        </w:rPr>
        <w:t>Oxidation-reduction potential (ORP):</w:t>
      </w:r>
      <w:r>
        <w:rPr>
          <w:rFonts w:cs="Times New Roman"/>
          <w:szCs w:val="24"/>
        </w:rPr>
        <w:t xml:space="preserve"> This is the potential required to transfer electrons from the oxidant to the reductant, and it is used as a qualitative measure of the state of oxidation in water.</w:t>
      </w:r>
    </w:p>
    <w:p w14:paraId="4D102558" w14:textId="77777777" w:rsidR="00277CA0" w:rsidRDefault="00277CA0" w:rsidP="003E5BA0">
      <w:pPr>
        <w:spacing w:line="360" w:lineRule="auto"/>
        <w:jc w:val="both"/>
        <w:rPr>
          <w:rFonts w:cs="Times New Roman"/>
          <w:szCs w:val="24"/>
        </w:rPr>
      </w:pPr>
      <w:r>
        <w:rPr>
          <w:rFonts w:cs="Times New Roman"/>
          <w:szCs w:val="24"/>
        </w:rPr>
        <w:lastRenderedPageBreak/>
        <w:t xml:space="preserve"> </w:t>
      </w:r>
      <w:r>
        <w:rPr>
          <w:rFonts w:cs="Times New Roman"/>
          <w:b/>
          <w:bCs/>
          <w:szCs w:val="24"/>
        </w:rPr>
        <w:t>9.</w:t>
      </w:r>
      <w:r>
        <w:rPr>
          <w:rFonts w:cs="Times New Roman"/>
          <w:szCs w:val="24"/>
        </w:rPr>
        <w:t xml:space="preserve"> </w:t>
      </w:r>
      <w:r>
        <w:rPr>
          <w:rFonts w:cs="Times New Roman"/>
          <w:b/>
          <w:bCs/>
          <w:szCs w:val="24"/>
        </w:rPr>
        <w:t>Salinity:</w:t>
      </w:r>
      <w:r>
        <w:rPr>
          <w:rFonts w:cs="Times New Roman"/>
          <w:szCs w:val="24"/>
        </w:rPr>
        <w:t xml:space="preserve"> This is the salt content of the water (measured in parts per million). </w:t>
      </w:r>
    </w:p>
    <w:p w14:paraId="7F758E6F" w14:textId="77777777" w:rsidR="00277CA0" w:rsidRDefault="00277CA0" w:rsidP="003E5BA0">
      <w:pPr>
        <w:spacing w:line="360" w:lineRule="auto"/>
        <w:jc w:val="both"/>
        <w:rPr>
          <w:rFonts w:cs="Times New Roman"/>
          <w:szCs w:val="24"/>
        </w:rPr>
      </w:pPr>
      <w:r>
        <w:rPr>
          <w:rFonts w:cs="Times New Roman"/>
          <w:b/>
          <w:bCs/>
          <w:szCs w:val="24"/>
        </w:rPr>
        <w:t>10.</w:t>
      </w:r>
      <w:r>
        <w:rPr>
          <w:rFonts w:cs="Times New Roman"/>
          <w:szCs w:val="24"/>
        </w:rPr>
        <w:t xml:space="preserve"> </w:t>
      </w:r>
      <w:r>
        <w:rPr>
          <w:rFonts w:cs="Times New Roman"/>
          <w:b/>
          <w:bCs/>
          <w:szCs w:val="24"/>
        </w:rPr>
        <w:t>Total Nitrogen (TN):</w:t>
      </w:r>
      <w:r>
        <w:rPr>
          <w:rFonts w:cs="Times New Roman"/>
          <w:szCs w:val="24"/>
        </w:rPr>
        <w:t xml:space="preserve"> This is the total amount of nitrogen in the water (in mg/l) and is a measure of its potential to sustain and eutrophication or algal bloom. </w:t>
      </w:r>
    </w:p>
    <w:p w14:paraId="2C3E2BC2" w14:textId="4753F954" w:rsidR="00277CA0" w:rsidRDefault="00277CA0" w:rsidP="003E5BA0">
      <w:pPr>
        <w:spacing w:line="360" w:lineRule="auto"/>
        <w:jc w:val="both"/>
        <w:rPr>
          <w:rFonts w:cs="Times New Roman"/>
          <w:szCs w:val="24"/>
        </w:rPr>
      </w:pPr>
      <w:r>
        <w:rPr>
          <w:rFonts w:cs="Times New Roman"/>
          <w:b/>
          <w:bCs/>
          <w:szCs w:val="24"/>
        </w:rPr>
        <w:t>11.</w:t>
      </w:r>
      <w:r>
        <w:rPr>
          <w:rFonts w:cs="Times New Roman"/>
          <w:szCs w:val="24"/>
        </w:rPr>
        <w:t xml:space="preserve"> </w:t>
      </w:r>
      <w:r>
        <w:rPr>
          <w:rFonts w:cs="Times New Roman"/>
          <w:b/>
          <w:bCs/>
          <w:szCs w:val="24"/>
        </w:rPr>
        <w:t>Total phosphorus (TP):</w:t>
      </w:r>
      <w:r>
        <w:rPr>
          <w:rFonts w:cs="Times New Roman"/>
          <w:szCs w:val="24"/>
        </w:rPr>
        <w:t xml:space="preserve"> This is the total amount of phosphorus in the water (in mg/l) and is a measure of its potential to sustain and eutrophication or algal bloom.</w:t>
      </w:r>
    </w:p>
    <w:p w14:paraId="68216EC4" w14:textId="0332B9C9" w:rsidR="00277CA0" w:rsidRDefault="00277CA0" w:rsidP="003E5BA0">
      <w:pPr>
        <w:pStyle w:val="Heading2"/>
        <w:spacing w:line="360" w:lineRule="auto"/>
      </w:pPr>
      <w:bookmarkStart w:id="9" w:name="_Toc66488479"/>
      <w:r>
        <w:t>Analysis of specific studies</w:t>
      </w:r>
      <w:bookmarkEnd w:id="9"/>
    </w:p>
    <w:p w14:paraId="2FD2E7BA" w14:textId="56CEEECD" w:rsidR="00D40D1D" w:rsidRPr="00D40D1D" w:rsidRDefault="00D40D1D" w:rsidP="00D40D1D">
      <w:pPr>
        <w:pStyle w:val="Caption"/>
        <w:keepNext/>
        <w:jc w:val="center"/>
        <w:rPr>
          <w:sz w:val="20"/>
          <w:szCs w:val="20"/>
        </w:rPr>
      </w:pPr>
      <w:r w:rsidRPr="00D40D1D">
        <w:rPr>
          <w:sz w:val="20"/>
          <w:szCs w:val="20"/>
        </w:rPr>
        <w:t xml:space="preserve">Table </w:t>
      </w:r>
      <w:r w:rsidRPr="00D40D1D">
        <w:rPr>
          <w:sz w:val="20"/>
          <w:szCs w:val="20"/>
        </w:rPr>
        <w:fldChar w:fldCharType="begin"/>
      </w:r>
      <w:r w:rsidRPr="00D40D1D">
        <w:rPr>
          <w:sz w:val="20"/>
          <w:szCs w:val="20"/>
        </w:rPr>
        <w:instrText xml:space="preserve"> SEQ Table \* ARABIC </w:instrText>
      </w:r>
      <w:r w:rsidRPr="00D40D1D">
        <w:rPr>
          <w:sz w:val="20"/>
          <w:szCs w:val="20"/>
        </w:rPr>
        <w:fldChar w:fldCharType="separate"/>
      </w:r>
      <w:r w:rsidRPr="00D40D1D">
        <w:rPr>
          <w:noProof/>
          <w:sz w:val="20"/>
          <w:szCs w:val="20"/>
        </w:rPr>
        <w:t>1</w:t>
      </w:r>
      <w:r w:rsidRPr="00D40D1D">
        <w:rPr>
          <w:sz w:val="20"/>
          <w:szCs w:val="20"/>
        </w:rPr>
        <w:fldChar w:fldCharType="end"/>
      </w:r>
      <w:r w:rsidRPr="00D40D1D">
        <w:rPr>
          <w:sz w:val="20"/>
          <w:szCs w:val="20"/>
        </w:rPr>
        <w:t xml:space="preserve"> : Review of certain studies related to our Project</w:t>
      </w:r>
    </w:p>
    <w:tbl>
      <w:tblPr>
        <w:tblStyle w:val="TableGrid"/>
        <w:tblW w:w="0" w:type="auto"/>
        <w:tblInd w:w="0" w:type="dxa"/>
        <w:tblLook w:val="04A0" w:firstRow="1" w:lastRow="0" w:firstColumn="1" w:lastColumn="0" w:noHBand="0" w:noVBand="1"/>
      </w:tblPr>
      <w:tblGrid>
        <w:gridCol w:w="2162"/>
        <w:gridCol w:w="2167"/>
        <w:gridCol w:w="2085"/>
        <w:gridCol w:w="1882"/>
      </w:tblGrid>
      <w:tr w:rsidR="00277CA0" w14:paraId="6895D7A3" w14:textId="77777777" w:rsidTr="00D40D1D">
        <w:tc>
          <w:tcPr>
            <w:tcW w:w="2162" w:type="dxa"/>
            <w:tcBorders>
              <w:top w:val="single" w:sz="4" w:space="0" w:color="auto"/>
              <w:left w:val="single" w:sz="4" w:space="0" w:color="auto"/>
              <w:bottom w:val="single" w:sz="4" w:space="0" w:color="auto"/>
              <w:right w:val="single" w:sz="4" w:space="0" w:color="auto"/>
            </w:tcBorders>
            <w:hideMark/>
          </w:tcPr>
          <w:p w14:paraId="65A3455E" w14:textId="77777777" w:rsidR="00277CA0" w:rsidRDefault="00277CA0" w:rsidP="003E5BA0">
            <w:pPr>
              <w:spacing w:line="360" w:lineRule="auto"/>
              <w:jc w:val="both"/>
              <w:rPr>
                <w:rFonts w:cs="Times New Roman"/>
                <w:szCs w:val="24"/>
              </w:rPr>
            </w:pPr>
            <w:r>
              <w:rPr>
                <w:rFonts w:cs="Times New Roman"/>
                <w:szCs w:val="24"/>
              </w:rPr>
              <w:t>Place/Name</w:t>
            </w:r>
          </w:p>
        </w:tc>
        <w:tc>
          <w:tcPr>
            <w:tcW w:w="2167" w:type="dxa"/>
            <w:tcBorders>
              <w:top w:val="single" w:sz="4" w:space="0" w:color="auto"/>
              <w:left w:val="single" w:sz="4" w:space="0" w:color="auto"/>
              <w:bottom w:val="single" w:sz="4" w:space="0" w:color="auto"/>
              <w:right w:val="single" w:sz="4" w:space="0" w:color="auto"/>
            </w:tcBorders>
            <w:hideMark/>
          </w:tcPr>
          <w:p w14:paraId="43A92421" w14:textId="77777777" w:rsidR="00277CA0" w:rsidRDefault="00277CA0" w:rsidP="003E5BA0">
            <w:pPr>
              <w:spacing w:line="360" w:lineRule="auto"/>
              <w:jc w:val="both"/>
              <w:rPr>
                <w:rFonts w:cs="Times New Roman"/>
                <w:szCs w:val="24"/>
              </w:rPr>
            </w:pPr>
            <w:r>
              <w:rPr>
                <w:rFonts w:cs="Times New Roman"/>
                <w:szCs w:val="24"/>
              </w:rPr>
              <w:t>Monitored</w:t>
            </w:r>
          </w:p>
        </w:tc>
        <w:tc>
          <w:tcPr>
            <w:tcW w:w="2085" w:type="dxa"/>
            <w:tcBorders>
              <w:top w:val="single" w:sz="4" w:space="0" w:color="auto"/>
              <w:left w:val="single" w:sz="4" w:space="0" w:color="auto"/>
              <w:bottom w:val="single" w:sz="4" w:space="0" w:color="auto"/>
              <w:right w:val="single" w:sz="4" w:space="0" w:color="auto"/>
            </w:tcBorders>
            <w:hideMark/>
          </w:tcPr>
          <w:p w14:paraId="4ADBDEEE" w14:textId="77777777" w:rsidR="00277CA0" w:rsidRDefault="00277CA0" w:rsidP="003E5BA0">
            <w:pPr>
              <w:spacing w:line="360" w:lineRule="auto"/>
              <w:jc w:val="both"/>
              <w:rPr>
                <w:rFonts w:cs="Times New Roman"/>
                <w:szCs w:val="24"/>
              </w:rPr>
            </w:pPr>
            <w:r>
              <w:rPr>
                <w:rFonts w:cs="Times New Roman"/>
                <w:szCs w:val="24"/>
              </w:rPr>
              <w:t xml:space="preserve">Tech used </w:t>
            </w:r>
          </w:p>
        </w:tc>
        <w:tc>
          <w:tcPr>
            <w:tcW w:w="1882" w:type="dxa"/>
            <w:tcBorders>
              <w:top w:val="single" w:sz="4" w:space="0" w:color="auto"/>
              <w:left w:val="single" w:sz="4" w:space="0" w:color="auto"/>
              <w:bottom w:val="single" w:sz="4" w:space="0" w:color="auto"/>
              <w:right w:val="single" w:sz="4" w:space="0" w:color="auto"/>
            </w:tcBorders>
            <w:hideMark/>
          </w:tcPr>
          <w:p w14:paraId="70041B3D" w14:textId="77777777" w:rsidR="00277CA0" w:rsidRDefault="00277CA0" w:rsidP="003E5BA0">
            <w:pPr>
              <w:spacing w:line="360" w:lineRule="auto"/>
              <w:jc w:val="both"/>
              <w:rPr>
                <w:rFonts w:cs="Times New Roman"/>
                <w:szCs w:val="24"/>
              </w:rPr>
            </w:pPr>
            <w:proofErr w:type="spellStart"/>
            <w:r>
              <w:rPr>
                <w:rFonts w:cs="Times New Roman"/>
                <w:szCs w:val="24"/>
              </w:rPr>
              <w:t>Misc</w:t>
            </w:r>
            <w:proofErr w:type="spellEnd"/>
          </w:p>
        </w:tc>
      </w:tr>
      <w:tr w:rsidR="00277CA0" w14:paraId="2CCFD5A4" w14:textId="77777777" w:rsidTr="00D40D1D">
        <w:tc>
          <w:tcPr>
            <w:tcW w:w="2162" w:type="dxa"/>
            <w:tcBorders>
              <w:top w:val="single" w:sz="4" w:space="0" w:color="auto"/>
              <w:left w:val="single" w:sz="4" w:space="0" w:color="auto"/>
              <w:bottom w:val="single" w:sz="4" w:space="0" w:color="auto"/>
              <w:right w:val="single" w:sz="4" w:space="0" w:color="auto"/>
            </w:tcBorders>
            <w:hideMark/>
          </w:tcPr>
          <w:p w14:paraId="577E7862" w14:textId="55EF31DD" w:rsidR="00277CA0" w:rsidRDefault="00277CA0" w:rsidP="003E5BA0">
            <w:pPr>
              <w:spacing w:line="360" w:lineRule="auto"/>
              <w:jc w:val="both"/>
              <w:rPr>
                <w:rFonts w:cs="Times New Roman"/>
                <w:szCs w:val="24"/>
              </w:rPr>
            </w:pPr>
            <w:r w:rsidRPr="00363332">
              <w:rPr>
                <w:rFonts w:cs="Times New Roman"/>
                <w:szCs w:val="24"/>
              </w:rPr>
              <w:t>Wang et al</w:t>
            </w:r>
            <w:r>
              <w:rPr>
                <w:rFonts w:cs="Times New Roman"/>
                <w:szCs w:val="24"/>
              </w:rPr>
              <w:t xml:space="preserve">, </w:t>
            </w:r>
            <w:proofErr w:type="spellStart"/>
            <w:r>
              <w:rPr>
                <w:rFonts w:cs="Times New Roman"/>
                <w:szCs w:val="24"/>
              </w:rPr>
              <w:t>Xinglin</w:t>
            </w:r>
            <w:proofErr w:type="spellEnd"/>
            <w:r>
              <w:rPr>
                <w:rFonts w:cs="Times New Roman"/>
                <w:szCs w:val="24"/>
              </w:rPr>
              <w:t xml:space="preserve"> Bay in Xiamen, China</w:t>
            </w:r>
            <w:r w:rsidR="00DA5FD2">
              <w:rPr>
                <w:rFonts w:cs="Times New Roman"/>
                <w:szCs w:val="24"/>
              </w:rPr>
              <w:t xml:space="preserve"> [</w:t>
            </w:r>
            <w:hyperlink r:id="rId13" w:history="1">
              <w:r w:rsidR="00DA5FD2" w:rsidRPr="00DA5FD2">
                <w:rPr>
                  <w:rStyle w:val="Hyperlink"/>
                  <w:rFonts w:cs="Times New Roman"/>
                  <w:szCs w:val="24"/>
                </w:rPr>
                <w:t>4</w:t>
              </w:r>
            </w:hyperlink>
            <w:r w:rsidR="00DA5FD2">
              <w:rPr>
                <w:rFonts w:cs="Times New Roman"/>
                <w:szCs w:val="24"/>
              </w:rPr>
              <w:t>]</w:t>
            </w:r>
            <w:r>
              <w:rPr>
                <w:rFonts w:cs="Times New Roman"/>
                <w:szCs w:val="24"/>
              </w:rPr>
              <w:t>.</w:t>
            </w:r>
          </w:p>
        </w:tc>
        <w:tc>
          <w:tcPr>
            <w:tcW w:w="2167" w:type="dxa"/>
            <w:tcBorders>
              <w:top w:val="single" w:sz="4" w:space="0" w:color="auto"/>
              <w:left w:val="single" w:sz="4" w:space="0" w:color="auto"/>
              <w:bottom w:val="single" w:sz="4" w:space="0" w:color="auto"/>
              <w:right w:val="single" w:sz="4" w:space="0" w:color="auto"/>
            </w:tcBorders>
          </w:tcPr>
          <w:p w14:paraId="29DD1E38" w14:textId="77777777" w:rsidR="00277CA0" w:rsidRDefault="00277CA0" w:rsidP="003E5BA0">
            <w:pPr>
              <w:spacing w:line="360" w:lineRule="auto"/>
              <w:jc w:val="both"/>
              <w:rPr>
                <w:rFonts w:cs="Times New Roman"/>
                <w:szCs w:val="24"/>
              </w:rPr>
            </w:pPr>
          </w:p>
        </w:tc>
        <w:tc>
          <w:tcPr>
            <w:tcW w:w="2085" w:type="dxa"/>
            <w:tcBorders>
              <w:top w:val="single" w:sz="4" w:space="0" w:color="auto"/>
              <w:left w:val="single" w:sz="4" w:space="0" w:color="auto"/>
              <w:bottom w:val="single" w:sz="4" w:space="0" w:color="auto"/>
              <w:right w:val="single" w:sz="4" w:space="0" w:color="auto"/>
            </w:tcBorders>
          </w:tcPr>
          <w:p w14:paraId="22DD2349" w14:textId="77777777" w:rsidR="00277CA0" w:rsidRDefault="00277CA0" w:rsidP="003E5BA0">
            <w:pPr>
              <w:spacing w:line="360" w:lineRule="auto"/>
              <w:jc w:val="both"/>
              <w:rPr>
                <w:rFonts w:cs="Times New Roman"/>
                <w:szCs w:val="24"/>
              </w:rPr>
            </w:pPr>
          </w:p>
        </w:tc>
        <w:tc>
          <w:tcPr>
            <w:tcW w:w="1882" w:type="dxa"/>
            <w:tcBorders>
              <w:top w:val="single" w:sz="4" w:space="0" w:color="auto"/>
              <w:left w:val="single" w:sz="4" w:space="0" w:color="auto"/>
              <w:bottom w:val="single" w:sz="4" w:space="0" w:color="auto"/>
              <w:right w:val="single" w:sz="4" w:space="0" w:color="auto"/>
            </w:tcBorders>
          </w:tcPr>
          <w:p w14:paraId="189F724D" w14:textId="77777777" w:rsidR="00277CA0" w:rsidRDefault="00277CA0" w:rsidP="003E5BA0">
            <w:pPr>
              <w:spacing w:line="360" w:lineRule="auto"/>
              <w:jc w:val="both"/>
              <w:rPr>
                <w:rFonts w:cs="Times New Roman"/>
                <w:szCs w:val="24"/>
              </w:rPr>
            </w:pPr>
            <w:r>
              <w:rPr>
                <w:rFonts w:cs="Times New Roman"/>
                <w:szCs w:val="24"/>
              </w:rPr>
              <w:t xml:space="preserve">Their system was divided into three subsystems- </w:t>
            </w:r>
          </w:p>
          <w:p w14:paraId="37F0B217" w14:textId="77777777" w:rsidR="00277CA0" w:rsidRDefault="00277CA0" w:rsidP="003E5BA0">
            <w:pPr>
              <w:spacing w:line="360" w:lineRule="auto"/>
              <w:jc w:val="both"/>
              <w:rPr>
                <w:rFonts w:cs="Times New Roman"/>
                <w:szCs w:val="24"/>
              </w:rPr>
            </w:pPr>
            <w:r>
              <w:rPr>
                <w:rFonts w:cs="Times New Roman"/>
                <w:szCs w:val="24"/>
              </w:rPr>
              <w:t xml:space="preserve">Data acquisition Digital data </w:t>
            </w:r>
          </w:p>
          <w:p w14:paraId="27ECE616" w14:textId="77777777" w:rsidR="00277CA0" w:rsidRDefault="00277CA0" w:rsidP="003E5BA0">
            <w:pPr>
              <w:spacing w:line="360" w:lineRule="auto"/>
              <w:jc w:val="both"/>
              <w:rPr>
                <w:rFonts w:cs="Times New Roman"/>
                <w:szCs w:val="24"/>
              </w:rPr>
            </w:pPr>
            <w:r>
              <w:rPr>
                <w:rFonts w:cs="Times New Roman"/>
                <w:szCs w:val="24"/>
              </w:rPr>
              <w:t xml:space="preserve">Data processing </w:t>
            </w:r>
          </w:p>
          <w:p w14:paraId="4643A9A4" w14:textId="77777777" w:rsidR="00277CA0" w:rsidRDefault="00277CA0" w:rsidP="003E5BA0">
            <w:pPr>
              <w:spacing w:line="360" w:lineRule="auto"/>
              <w:jc w:val="both"/>
              <w:rPr>
                <w:rFonts w:cs="Times New Roman"/>
                <w:szCs w:val="24"/>
              </w:rPr>
            </w:pPr>
          </w:p>
        </w:tc>
      </w:tr>
      <w:tr w:rsidR="00277CA0" w14:paraId="1D1060C0" w14:textId="77777777" w:rsidTr="00D40D1D">
        <w:tc>
          <w:tcPr>
            <w:tcW w:w="2162" w:type="dxa"/>
            <w:tcBorders>
              <w:top w:val="single" w:sz="4" w:space="0" w:color="auto"/>
              <w:left w:val="single" w:sz="4" w:space="0" w:color="auto"/>
              <w:bottom w:val="single" w:sz="4" w:space="0" w:color="auto"/>
              <w:right w:val="single" w:sz="4" w:space="0" w:color="auto"/>
            </w:tcBorders>
            <w:hideMark/>
          </w:tcPr>
          <w:p w14:paraId="3C43BEFC" w14:textId="338F5BBD" w:rsidR="00277CA0" w:rsidRDefault="00277CA0" w:rsidP="003E5BA0">
            <w:pPr>
              <w:spacing w:line="360" w:lineRule="auto"/>
              <w:jc w:val="both"/>
              <w:rPr>
                <w:rFonts w:cs="Times New Roman"/>
                <w:szCs w:val="24"/>
              </w:rPr>
            </w:pPr>
            <w:proofErr w:type="spellStart"/>
            <w:r w:rsidRPr="00363332">
              <w:rPr>
                <w:rFonts w:cs="Times New Roman"/>
                <w:szCs w:val="24"/>
              </w:rPr>
              <w:t>Shafi</w:t>
            </w:r>
            <w:proofErr w:type="spellEnd"/>
            <w:r w:rsidRPr="00363332">
              <w:rPr>
                <w:rFonts w:cs="Times New Roman"/>
                <w:szCs w:val="24"/>
              </w:rPr>
              <w:t xml:space="preserve"> et al.</w:t>
            </w:r>
            <w:r>
              <w:rPr>
                <w:rFonts w:cs="Times New Roman"/>
                <w:szCs w:val="24"/>
              </w:rPr>
              <w:t xml:space="preserve"> investigated the of surface water acros</w:t>
            </w:r>
            <w:r w:rsidR="00DA5FD2">
              <w:rPr>
                <w:rFonts w:cs="Times New Roman"/>
                <w:szCs w:val="24"/>
              </w:rPr>
              <w:t>s 11 locations in Pakistan [</w:t>
            </w:r>
            <w:hyperlink r:id="rId14" w:history="1">
              <w:r w:rsidR="00DA5FD2" w:rsidRPr="00DA5FD2">
                <w:rPr>
                  <w:rStyle w:val="Hyperlink"/>
                  <w:rFonts w:cs="Times New Roman"/>
                  <w:szCs w:val="24"/>
                </w:rPr>
                <w:t>5</w:t>
              </w:r>
            </w:hyperlink>
            <w:r w:rsidR="00DA5FD2">
              <w:rPr>
                <w:rFonts w:cs="Times New Roman"/>
                <w:szCs w:val="24"/>
              </w:rPr>
              <w:t>].</w:t>
            </w:r>
            <w:r>
              <w:rPr>
                <w:rFonts w:cs="Times New Roman"/>
                <w:szCs w:val="24"/>
              </w:rPr>
              <w:t xml:space="preserve"> </w:t>
            </w:r>
          </w:p>
        </w:tc>
        <w:tc>
          <w:tcPr>
            <w:tcW w:w="2167" w:type="dxa"/>
            <w:tcBorders>
              <w:top w:val="single" w:sz="4" w:space="0" w:color="auto"/>
              <w:left w:val="single" w:sz="4" w:space="0" w:color="auto"/>
              <w:bottom w:val="single" w:sz="4" w:space="0" w:color="auto"/>
              <w:right w:val="single" w:sz="4" w:space="0" w:color="auto"/>
            </w:tcBorders>
            <w:hideMark/>
          </w:tcPr>
          <w:p w14:paraId="0E028B30" w14:textId="77777777" w:rsidR="00277CA0" w:rsidRDefault="00277CA0" w:rsidP="003E5BA0">
            <w:pPr>
              <w:spacing w:line="360" w:lineRule="auto"/>
              <w:jc w:val="both"/>
              <w:rPr>
                <w:rFonts w:cs="Times New Roman"/>
                <w:szCs w:val="24"/>
              </w:rPr>
            </w:pPr>
            <w:r>
              <w:rPr>
                <w:rFonts w:cs="Times New Roman"/>
                <w:szCs w:val="24"/>
              </w:rPr>
              <w:t>pH, turbidity and temperature</w:t>
            </w:r>
          </w:p>
        </w:tc>
        <w:tc>
          <w:tcPr>
            <w:tcW w:w="2085" w:type="dxa"/>
            <w:tcBorders>
              <w:top w:val="single" w:sz="4" w:space="0" w:color="auto"/>
              <w:left w:val="single" w:sz="4" w:space="0" w:color="auto"/>
              <w:bottom w:val="single" w:sz="4" w:space="0" w:color="auto"/>
              <w:right w:val="single" w:sz="4" w:space="0" w:color="auto"/>
            </w:tcBorders>
          </w:tcPr>
          <w:p w14:paraId="12A26869" w14:textId="77777777" w:rsidR="00277CA0" w:rsidRDefault="00277CA0" w:rsidP="003E5BA0">
            <w:pPr>
              <w:spacing w:line="360" w:lineRule="auto"/>
              <w:jc w:val="both"/>
              <w:rPr>
                <w:rFonts w:cs="Times New Roman"/>
                <w:szCs w:val="24"/>
              </w:rPr>
            </w:pPr>
            <w:r>
              <w:rPr>
                <w:rFonts w:cs="Times New Roman"/>
                <w:szCs w:val="24"/>
              </w:rPr>
              <w:t>The algorithms considered were Support Vector Machine (SVM), k Nearest Neighbour (</w:t>
            </w:r>
            <w:proofErr w:type="spellStart"/>
            <w:r>
              <w:rPr>
                <w:rFonts w:cs="Times New Roman"/>
                <w:szCs w:val="24"/>
              </w:rPr>
              <w:t>kNN</w:t>
            </w:r>
            <w:proofErr w:type="spellEnd"/>
            <w:r>
              <w:rPr>
                <w:rFonts w:cs="Times New Roman"/>
                <w:szCs w:val="24"/>
              </w:rPr>
              <w:t>), single-layer neural network and deep neural network.</w:t>
            </w:r>
          </w:p>
          <w:p w14:paraId="7B8C51EB" w14:textId="77777777" w:rsidR="00277CA0" w:rsidRDefault="00277CA0" w:rsidP="003E5BA0">
            <w:pPr>
              <w:spacing w:line="360" w:lineRule="auto"/>
              <w:jc w:val="both"/>
              <w:rPr>
                <w:rFonts w:cs="Times New Roman"/>
                <w:szCs w:val="24"/>
              </w:rPr>
            </w:pPr>
          </w:p>
          <w:p w14:paraId="512F930A" w14:textId="77777777" w:rsidR="00277CA0" w:rsidRDefault="00277CA0" w:rsidP="003E5BA0">
            <w:pPr>
              <w:spacing w:line="360" w:lineRule="auto"/>
              <w:jc w:val="both"/>
              <w:rPr>
                <w:rFonts w:cs="Times New Roman"/>
                <w:szCs w:val="24"/>
              </w:rPr>
            </w:pPr>
          </w:p>
        </w:tc>
        <w:tc>
          <w:tcPr>
            <w:tcW w:w="1882" w:type="dxa"/>
            <w:tcBorders>
              <w:top w:val="single" w:sz="4" w:space="0" w:color="auto"/>
              <w:left w:val="single" w:sz="4" w:space="0" w:color="auto"/>
              <w:bottom w:val="single" w:sz="4" w:space="0" w:color="auto"/>
              <w:right w:val="single" w:sz="4" w:space="0" w:color="auto"/>
            </w:tcBorders>
            <w:hideMark/>
          </w:tcPr>
          <w:p w14:paraId="2928CB6A" w14:textId="77777777" w:rsidR="00277CA0" w:rsidRDefault="00277CA0" w:rsidP="003E5BA0">
            <w:pPr>
              <w:spacing w:line="360" w:lineRule="auto"/>
              <w:jc w:val="both"/>
              <w:rPr>
                <w:rFonts w:cs="Times New Roman"/>
                <w:szCs w:val="24"/>
              </w:rPr>
            </w:pPr>
            <w:r>
              <w:rPr>
                <w:rFonts w:cs="Times New Roman"/>
                <w:szCs w:val="24"/>
              </w:rPr>
              <w:t>It was observed from the learning process on the 667 lines of data that deep neural network had the highest accuracy (at about 93%). The model could accurately predict water quality in the future six months.</w:t>
            </w:r>
          </w:p>
        </w:tc>
      </w:tr>
      <w:tr w:rsidR="00277CA0" w14:paraId="3A1DED1B" w14:textId="77777777" w:rsidTr="00D40D1D">
        <w:tc>
          <w:tcPr>
            <w:tcW w:w="2162" w:type="dxa"/>
            <w:tcBorders>
              <w:top w:val="single" w:sz="4" w:space="0" w:color="auto"/>
              <w:left w:val="single" w:sz="4" w:space="0" w:color="auto"/>
              <w:bottom w:val="single" w:sz="4" w:space="0" w:color="auto"/>
              <w:right w:val="single" w:sz="4" w:space="0" w:color="auto"/>
            </w:tcBorders>
            <w:hideMark/>
          </w:tcPr>
          <w:p w14:paraId="185C64EB" w14:textId="2D94F87E" w:rsidR="00277CA0" w:rsidRDefault="00277CA0" w:rsidP="003E5BA0">
            <w:pPr>
              <w:spacing w:line="360" w:lineRule="auto"/>
              <w:jc w:val="both"/>
              <w:rPr>
                <w:rFonts w:cs="Times New Roman"/>
                <w:szCs w:val="24"/>
              </w:rPr>
            </w:pPr>
            <w:r w:rsidRPr="00363332">
              <w:rPr>
                <w:rFonts w:cs="Times New Roman"/>
                <w:szCs w:val="24"/>
              </w:rPr>
              <w:t>Saravanan et al</w:t>
            </w:r>
            <w:r>
              <w:rPr>
                <w:rFonts w:cs="Times New Roman"/>
                <w:szCs w:val="24"/>
              </w:rPr>
              <w:t xml:space="preserve"> , </w:t>
            </w:r>
            <w:proofErr w:type="spellStart"/>
            <w:r>
              <w:rPr>
                <w:rFonts w:cs="Times New Roman"/>
                <w:szCs w:val="24"/>
              </w:rPr>
              <w:t>Tamilnadu</w:t>
            </w:r>
            <w:proofErr w:type="spellEnd"/>
            <w:r>
              <w:rPr>
                <w:rFonts w:cs="Times New Roman"/>
                <w:szCs w:val="24"/>
              </w:rPr>
              <w:t xml:space="preserve">, India </w:t>
            </w:r>
            <w:r w:rsidR="00DA5FD2">
              <w:rPr>
                <w:rFonts w:cs="Times New Roman"/>
                <w:szCs w:val="24"/>
              </w:rPr>
              <w:t>[</w:t>
            </w:r>
            <w:hyperlink r:id="rId15" w:history="1">
              <w:r w:rsidR="00DA5FD2" w:rsidRPr="00DA5FD2">
                <w:rPr>
                  <w:rStyle w:val="Hyperlink"/>
                  <w:rFonts w:cs="Times New Roman"/>
                  <w:szCs w:val="24"/>
                </w:rPr>
                <w:t>6</w:t>
              </w:r>
            </w:hyperlink>
            <w:r w:rsidR="00DA5FD2">
              <w:rPr>
                <w:rFonts w:cs="Times New Roman"/>
                <w:szCs w:val="24"/>
              </w:rPr>
              <w:t>].</w:t>
            </w:r>
          </w:p>
        </w:tc>
        <w:tc>
          <w:tcPr>
            <w:tcW w:w="2167" w:type="dxa"/>
            <w:tcBorders>
              <w:top w:val="single" w:sz="4" w:space="0" w:color="auto"/>
              <w:left w:val="single" w:sz="4" w:space="0" w:color="auto"/>
              <w:bottom w:val="single" w:sz="4" w:space="0" w:color="auto"/>
              <w:right w:val="single" w:sz="4" w:space="0" w:color="auto"/>
            </w:tcBorders>
            <w:hideMark/>
          </w:tcPr>
          <w:p w14:paraId="2B984392" w14:textId="77777777" w:rsidR="00277CA0" w:rsidRDefault="00277CA0" w:rsidP="003E5BA0">
            <w:pPr>
              <w:spacing w:line="360" w:lineRule="auto"/>
              <w:jc w:val="both"/>
              <w:rPr>
                <w:rFonts w:cs="Times New Roman"/>
                <w:szCs w:val="24"/>
              </w:rPr>
            </w:pPr>
            <w:r>
              <w:rPr>
                <w:rFonts w:cs="Times New Roman"/>
                <w:szCs w:val="24"/>
              </w:rPr>
              <w:t xml:space="preserve">monitored the turbidity, </w:t>
            </w:r>
            <w:r>
              <w:rPr>
                <w:rFonts w:cs="Times New Roman"/>
                <w:szCs w:val="24"/>
              </w:rPr>
              <w:lastRenderedPageBreak/>
              <w:t>temperature and colour</w:t>
            </w:r>
          </w:p>
        </w:tc>
        <w:tc>
          <w:tcPr>
            <w:tcW w:w="2085" w:type="dxa"/>
            <w:tcBorders>
              <w:top w:val="single" w:sz="4" w:space="0" w:color="auto"/>
              <w:left w:val="single" w:sz="4" w:space="0" w:color="auto"/>
              <w:bottom w:val="single" w:sz="4" w:space="0" w:color="auto"/>
              <w:right w:val="single" w:sz="4" w:space="0" w:color="auto"/>
            </w:tcBorders>
            <w:hideMark/>
          </w:tcPr>
          <w:p w14:paraId="0B64F45C" w14:textId="77777777" w:rsidR="00277CA0" w:rsidRDefault="00277CA0" w:rsidP="003E5BA0">
            <w:pPr>
              <w:spacing w:line="360" w:lineRule="auto"/>
              <w:jc w:val="both"/>
              <w:rPr>
                <w:rFonts w:cs="Times New Roman"/>
                <w:szCs w:val="24"/>
              </w:rPr>
            </w:pPr>
            <w:r>
              <w:rPr>
                <w:rFonts w:cs="Times New Roman"/>
                <w:szCs w:val="24"/>
              </w:rPr>
              <w:lastRenderedPageBreak/>
              <w:t xml:space="preserve">technology was usable in real-time and employed a </w:t>
            </w:r>
            <w:r>
              <w:rPr>
                <w:rFonts w:cs="Times New Roman"/>
                <w:szCs w:val="24"/>
              </w:rPr>
              <w:lastRenderedPageBreak/>
              <w:t>GSM module for wireless data transfer.</w:t>
            </w:r>
          </w:p>
        </w:tc>
        <w:tc>
          <w:tcPr>
            <w:tcW w:w="1882" w:type="dxa"/>
            <w:tcBorders>
              <w:top w:val="single" w:sz="4" w:space="0" w:color="auto"/>
              <w:left w:val="single" w:sz="4" w:space="0" w:color="auto"/>
              <w:bottom w:val="single" w:sz="4" w:space="0" w:color="auto"/>
              <w:right w:val="single" w:sz="4" w:space="0" w:color="auto"/>
            </w:tcBorders>
          </w:tcPr>
          <w:p w14:paraId="3AFF295D" w14:textId="77777777" w:rsidR="00277CA0" w:rsidRDefault="00277CA0" w:rsidP="003E5BA0">
            <w:pPr>
              <w:spacing w:line="360" w:lineRule="auto"/>
              <w:jc w:val="both"/>
              <w:rPr>
                <w:rFonts w:cs="Times New Roman"/>
                <w:szCs w:val="24"/>
              </w:rPr>
            </w:pPr>
            <w:r>
              <w:rPr>
                <w:rFonts w:cs="Times New Roman"/>
                <w:szCs w:val="24"/>
              </w:rPr>
              <w:lastRenderedPageBreak/>
              <w:t xml:space="preserve">Using a Supervisory Control and Data </w:t>
            </w:r>
            <w:r>
              <w:rPr>
                <w:rFonts w:cs="Times New Roman"/>
                <w:szCs w:val="24"/>
              </w:rPr>
              <w:lastRenderedPageBreak/>
              <w:t xml:space="preserve">Acquisition Internet of Things for Water Quality Monitoring … 253 (SCADA) system that is enabled by IoT. </w:t>
            </w:r>
          </w:p>
          <w:p w14:paraId="69E2BA9C" w14:textId="77777777" w:rsidR="00277CA0" w:rsidRDefault="00277CA0" w:rsidP="003E5BA0">
            <w:pPr>
              <w:spacing w:line="360" w:lineRule="auto"/>
              <w:jc w:val="both"/>
              <w:rPr>
                <w:rFonts w:cs="Times New Roman"/>
                <w:szCs w:val="24"/>
              </w:rPr>
            </w:pPr>
          </w:p>
        </w:tc>
      </w:tr>
      <w:tr w:rsidR="00277CA0" w14:paraId="56F30E74" w14:textId="77777777" w:rsidTr="00D40D1D">
        <w:tc>
          <w:tcPr>
            <w:tcW w:w="2162" w:type="dxa"/>
            <w:tcBorders>
              <w:top w:val="single" w:sz="4" w:space="0" w:color="auto"/>
              <w:left w:val="single" w:sz="4" w:space="0" w:color="auto"/>
              <w:bottom w:val="single" w:sz="4" w:space="0" w:color="auto"/>
              <w:right w:val="single" w:sz="4" w:space="0" w:color="auto"/>
            </w:tcBorders>
            <w:hideMark/>
          </w:tcPr>
          <w:p w14:paraId="291DF702" w14:textId="31DC0210" w:rsidR="00277CA0" w:rsidRDefault="00277CA0" w:rsidP="003E5BA0">
            <w:pPr>
              <w:spacing w:line="360" w:lineRule="auto"/>
              <w:jc w:val="both"/>
              <w:rPr>
                <w:rFonts w:cs="Times New Roman"/>
                <w:szCs w:val="24"/>
              </w:rPr>
            </w:pPr>
            <w:r w:rsidRPr="00363332">
              <w:rPr>
                <w:rFonts w:cs="Times New Roman"/>
                <w:szCs w:val="24"/>
              </w:rPr>
              <w:lastRenderedPageBreak/>
              <w:t>Liu et al</w:t>
            </w:r>
            <w:r w:rsidR="00363332">
              <w:rPr>
                <w:rFonts w:cs="Times New Roman"/>
                <w:szCs w:val="24"/>
              </w:rPr>
              <w:t>.</w:t>
            </w:r>
            <w:r>
              <w:rPr>
                <w:rFonts w:cs="Times New Roman"/>
                <w:szCs w:val="24"/>
              </w:rPr>
              <w:t xml:space="preserve"> pumping station along the Yangtze river in Yangzhou, China</w:t>
            </w:r>
            <w:r w:rsidR="00DA5FD2">
              <w:rPr>
                <w:rFonts w:cs="Times New Roman"/>
                <w:szCs w:val="24"/>
              </w:rPr>
              <w:t xml:space="preserve"> [</w:t>
            </w:r>
            <w:hyperlink r:id="rId16" w:history="1">
              <w:r w:rsidR="00DA5FD2" w:rsidRPr="00DA5FD2">
                <w:rPr>
                  <w:rStyle w:val="Hyperlink"/>
                  <w:rFonts w:cs="Times New Roman"/>
                  <w:szCs w:val="24"/>
                </w:rPr>
                <w:t>7</w:t>
              </w:r>
            </w:hyperlink>
            <w:r w:rsidR="00DA5FD2">
              <w:rPr>
                <w:rFonts w:cs="Times New Roman"/>
                <w:szCs w:val="24"/>
              </w:rPr>
              <w:t>]</w:t>
            </w:r>
            <w:r>
              <w:rPr>
                <w:rFonts w:cs="Times New Roman"/>
                <w:szCs w:val="24"/>
              </w:rPr>
              <w:t>.</w:t>
            </w:r>
          </w:p>
        </w:tc>
        <w:tc>
          <w:tcPr>
            <w:tcW w:w="2167" w:type="dxa"/>
            <w:tcBorders>
              <w:top w:val="single" w:sz="4" w:space="0" w:color="auto"/>
              <w:left w:val="single" w:sz="4" w:space="0" w:color="auto"/>
              <w:bottom w:val="single" w:sz="4" w:space="0" w:color="auto"/>
              <w:right w:val="single" w:sz="4" w:space="0" w:color="auto"/>
            </w:tcBorders>
            <w:hideMark/>
          </w:tcPr>
          <w:p w14:paraId="7D99C52A" w14:textId="77777777" w:rsidR="00277CA0" w:rsidRDefault="00277CA0" w:rsidP="003E5BA0">
            <w:pPr>
              <w:spacing w:line="360" w:lineRule="auto"/>
              <w:jc w:val="both"/>
              <w:rPr>
                <w:rFonts w:cs="Times New Roman"/>
                <w:szCs w:val="24"/>
              </w:rPr>
            </w:pPr>
            <w:r>
              <w:rPr>
                <w:rFonts w:cs="Times New Roman"/>
                <w:szCs w:val="24"/>
              </w:rPr>
              <w:t>Temperature, pH, DO, Conductivity, Turbidity, COD and NH3</w:t>
            </w:r>
          </w:p>
        </w:tc>
        <w:tc>
          <w:tcPr>
            <w:tcW w:w="2085" w:type="dxa"/>
            <w:tcBorders>
              <w:top w:val="single" w:sz="4" w:space="0" w:color="auto"/>
              <w:left w:val="single" w:sz="4" w:space="0" w:color="auto"/>
              <w:bottom w:val="single" w:sz="4" w:space="0" w:color="auto"/>
              <w:right w:val="single" w:sz="4" w:space="0" w:color="auto"/>
            </w:tcBorders>
            <w:hideMark/>
          </w:tcPr>
          <w:p w14:paraId="0F2DDA5E" w14:textId="77777777" w:rsidR="00277CA0" w:rsidRDefault="00277CA0" w:rsidP="003E5BA0">
            <w:pPr>
              <w:spacing w:line="360" w:lineRule="auto"/>
              <w:jc w:val="both"/>
              <w:rPr>
                <w:rFonts w:cs="Times New Roman"/>
                <w:szCs w:val="24"/>
              </w:rPr>
            </w:pPr>
            <w:r>
              <w:rPr>
                <w:rFonts w:cs="Times New Roman"/>
                <w:szCs w:val="24"/>
              </w:rPr>
              <w:t>IoT enabled but incorporated a Long Short-Term Memory (LSTM) deep learning neural network.</w:t>
            </w:r>
          </w:p>
        </w:tc>
        <w:tc>
          <w:tcPr>
            <w:tcW w:w="1882" w:type="dxa"/>
            <w:tcBorders>
              <w:top w:val="single" w:sz="4" w:space="0" w:color="auto"/>
              <w:left w:val="single" w:sz="4" w:space="0" w:color="auto"/>
              <w:bottom w:val="single" w:sz="4" w:space="0" w:color="auto"/>
              <w:right w:val="single" w:sz="4" w:space="0" w:color="auto"/>
            </w:tcBorders>
          </w:tcPr>
          <w:p w14:paraId="6D1EF03C" w14:textId="77777777" w:rsidR="00277CA0" w:rsidRDefault="00277CA0" w:rsidP="003E5BA0">
            <w:pPr>
              <w:spacing w:line="360" w:lineRule="auto"/>
              <w:jc w:val="both"/>
              <w:rPr>
                <w:rFonts w:cs="Times New Roman"/>
                <w:szCs w:val="24"/>
              </w:rPr>
            </w:pPr>
          </w:p>
        </w:tc>
      </w:tr>
      <w:tr w:rsidR="00277CA0" w14:paraId="4C9F0B08" w14:textId="77777777" w:rsidTr="00D40D1D">
        <w:tc>
          <w:tcPr>
            <w:tcW w:w="2162" w:type="dxa"/>
            <w:tcBorders>
              <w:top w:val="single" w:sz="4" w:space="0" w:color="auto"/>
              <w:left w:val="single" w:sz="4" w:space="0" w:color="auto"/>
              <w:bottom w:val="single" w:sz="4" w:space="0" w:color="auto"/>
              <w:right w:val="single" w:sz="4" w:space="0" w:color="auto"/>
            </w:tcBorders>
            <w:hideMark/>
          </w:tcPr>
          <w:p w14:paraId="457E5E45" w14:textId="130E97A3" w:rsidR="00277CA0" w:rsidRDefault="00277CA0" w:rsidP="003E5BA0">
            <w:pPr>
              <w:spacing w:line="360" w:lineRule="auto"/>
              <w:jc w:val="both"/>
              <w:rPr>
                <w:rFonts w:cs="Times New Roman"/>
                <w:szCs w:val="24"/>
              </w:rPr>
            </w:pPr>
            <w:r w:rsidRPr="00363332">
              <w:rPr>
                <w:rFonts w:cs="Times New Roman"/>
                <w:szCs w:val="24"/>
              </w:rPr>
              <w:t>Zin et al.</w:t>
            </w:r>
            <w:r w:rsidR="00363332">
              <w:rPr>
                <w:rFonts w:cs="Times New Roman"/>
                <w:szCs w:val="24"/>
              </w:rPr>
              <w:t xml:space="preserve"> </w:t>
            </w:r>
            <w:r>
              <w:rPr>
                <w:rFonts w:cs="Times New Roman"/>
                <w:szCs w:val="24"/>
              </w:rPr>
              <w:t>Curtin Lake, northern Sarawak in the Borneo island</w:t>
            </w:r>
            <w:r w:rsidR="00DA5FD2">
              <w:rPr>
                <w:rFonts w:cs="Times New Roman"/>
                <w:szCs w:val="24"/>
              </w:rPr>
              <w:t xml:space="preserve"> [</w:t>
            </w:r>
            <w:hyperlink r:id="rId17" w:history="1">
              <w:r w:rsidR="00DA5FD2" w:rsidRPr="00DA5FD2">
                <w:rPr>
                  <w:rStyle w:val="Hyperlink"/>
                  <w:rFonts w:cs="Times New Roman"/>
                  <w:szCs w:val="24"/>
                </w:rPr>
                <w:t>8</w:t>
              </w:r>
            </w:hyperlink>
            <w:r w:rsidR="00DA5FD2">
              <w:rPr>
                <w:rFonts w:cs="Times New Roman"/>
                <w:szCs w:val="24"/>
              </w:rPr>
              <w:t>]</w:t>
            </w:r>
            <w:r>
              <w:rPr>
                <w:rFonts w:cs="Times New Roman"/>
                <w:szCs w:val="24"/>
              </w:rPr>
              <w:t>.</w:t>
            </w:r>
          </w:p>
        </w:tc>
        <w:tc>
          <w:tcPr>
            <w:tcW w:w="2167" w:type="dxa"/>
            <w:tcBorders>
              <w:top w:val="single" w:sz="4" w:space="0" w:color="auto"/>
              <w:left w:val="single" w:sz="4" w:space="0" w:color="auto"/>
              <w:bottom w:val="single" w:sz="4" w:space="0" w:color="auto"/>
              <w:right w:val="single" w:sz="4" w:space="0" w:color="auto"/>
            </w:tcBorders>
            <w:hideMark/>
          </w:tcPr>
          <w:p w14:paraId="1BF346A6" w14:textId="77777777" w:rsidR="00277CA0" w:rsidRDefault="00277CA0" w:rsidP="003E5BA0">
            <w:pPr>
              <w:spacing w:line="360" w:lineRule="auto"/>
              <w:jc w:val="both"/>
              <w:rPr>
                <w:rFonts w:cs="Times New Roman"/>
                <w:szCs w:val="24"/>
              </w:rPr>
            </w:pPr>
            <w:r>
              <w:rPr>
                <w:rFonts w:cs="Times New Roman"/>
                <w:szCs w:val="24"/>
              </w:rPr>
              <w:t>pH, turbidity, temperature, water level and carbon dioxide</w:t>
            </w:r>
          </w:p>
        </w:tc>
        <w:tc>
          <w:tcPr>
            <w:tcW w:w="2085" w:type="dxa"/>
            <w:tcBorders>
              <w:top w:val="single" w:sz="4" w:space="0" w:color="auto"/>
              <w:left w:val="single" w:sz="4" w:space="0" w:color="auto"/>
              <w:bottom w:val="single" w:sz="4" w:space="0" w:color="auto"/>
              <w:right w:val="single" w:sz="4" w:space="0" w:color="auto"/>
            </w:tcBorders>
            <w:hideMark/>
          </w:tcPr>
          <w:p w14:paraId="5EEA1004" w14:textId="77777777" w:rsidR="00277CA0" w:rsidRDefault="00277CA0" w:rsidP="003E5BA0">
            <w:pPr>
              <w:spacing w:line="360" w:lineRule="auto"/>
              <w:jc w:val="both"/>
              <w:rPr>
                <w:rFonts w:cs="Times New Roman"/>
                <w:szCs w:val="24"/>
              </w:rPr>
            </w:pPr>
            <w:r>
              <w:rPr>
                <w:rFonts w:cs="Times New Roman"/>
                <w:szCs w:val="24"/>
              </w:rPr>
              <w:t xml:space="preserve">wireless sensor network enabled by IoT </w:t>
            </w:r>
          </w:p>
          <w:p w14:paraId="54754EC1" w14:textId="77777777" w:rsidR="00277CA0" w:rsidRDefault="00277CA0" w:rsidP="003E5BA0">
            <w:pPr>
              <w:spacing w:line="360" w:lineRule="auto"/>
              <w:jc w:val="both"/>
              <w:rPr>
                <w:rFonts w:cs="Times New Roman"/>
                <w:szCs w:val="24"/>
              </w:rPr>
            </w:pPr>
            <w:r>
              <w:rPr>
                <w:rFonts w:cs="Times New Roman"/>
                <w:szCs w:val="24"/>
              </w:rPr>
              <w:t>system consisted of Zigbee wireless communication, protocol, Field Programmable Gate Array (FPGA) and a personal computer.</w:t>
            </w:r>
          </w:p>
        </w:tc>
        <w:tc>
          <w:tcPr>
            <w:tcW w:w="1882" w:type="dxa"/>
            <w:tcBorders>
              <w:top w:val="single" w:sz="4" w:space="0" w:color="auto"/>
              <w:left w:val="single" w:sz="4" w:space="0" w:color="auto"/>
              <w:bottom w:val="single" w:sz="4" w:space="0" w:color="auto"/>
              <w:right w:val="single" w:sz="4" w:space="0" w:color="auto"/>
            </w:tcBorders>
          </w:tcPr>
          <w:p w14:paraId="335B3222" w14:textId="77777777" w:rsidR="00277CA0" w:rsidRDefault="00277CA0" w:rsidP="003E5BA0">
            <w:pPr>
              <w:spacing w:line="360" w:lineRule="auto"/>
              <w:jc w:val="both"/>
              <w:rPr>
                <w:rFonts w:cs="Times New Roman"/>
                <w:szCs w:val="24"/>
              </w:rPr>
            </w:pPr>
          </w:p>
        </w:tc>
      </w:tr>
    </w:tbl>
    <w:p w14:paraId="0C771317" w14:textId="77777777" w:rsidR="00277CA0" w:rsidRDefault="00277CA0" w:rsidP="003E5BA0">
      <w:pPr>
        <w:spacing w:line="360" w:lineRule="auto"/>
        <w:jc w:val="both"/>
        <w:rPr>
          <w:rFonts w:cs="Times New Roman"/>
          <w:szCs w:val="24"/>
          <w:lang w:eastAsia="en-US"/>
        </w:rPr>
      </w:pPr>
    </w:p>
    <w:p w14:paraId="4F242362" w14:textId="35AF2C57" w:rsidR="00277CA0" w:rsidRPr="0088333C" w:rsidRDefault="00D40D1D" w:rsidP="003E5BA0">
      <w:pPr>
        <w:spacing w:line="360" w:lineRule="auto"/>
        <w:jc w:val="both"/>
        <w:rPr>
          <w:rFonts w:cs="Times New Roman"/>
          <w:szCs w:val="24"/>
        </w:rPr>
      </w:pPr>
      <w:r>
        <w:rPr>
          <w:rFonts w:cs="Times New Roman"/>
          <w:szCs w:val="24"/>
        </w:rPr>
        <w:t xml:space="preserve">The above table </w:t>
      </w:r>
      <w:r w:rsidR="0088333C">
        <w:rPr>
          <w:rFonts w:cs="Times New Roman"/>
          <w:szCs w:val="24"/>
        </w:rPr>
        <w:t xml:space="preserve">contains information from </w:t>
      </w:r>
      <w:r w:rsidR="0088333C" w:rsidRPr="0088333C">
        <w:rPr>
          <w:rFonts w:cs="Times New Roman"/>
          <w:i/>
          <w:iCs/>
          <w:szCs w:val="24"/>
        </w:rPr>
        <w:t>‘</w:t>
      </w:r>
      <w:r w:rsidR="0088333C" w:rsidRPr="0088333C">
        <w:rPr>
          <w:i/>
          <w:iCs/>
        </w:rPr>
        <w:t>Internet of Things for Water Quality Monitoring and Assessment: A Comprehensive Review’</w:t>
      </w:r>
      <w:r w:rsidR="0088333C">
        <w:rPr>
          <w:i/>
          <w:iCs/>
        </w:rPr>
        <w:t xml:space="preserve"> </w:t>
      </w:r>
      <w:r w:rsidR="0088333C">
        <w:t>in a simplified manner.</w:t>
      </w:r>
    </w:p>
    <w:p w14:paraId="24126DB8" w14:textId="77777777" w:rsidR="003E5BA0" w:rsidRDefault="00277CA0" w:rsidP="00B701DB">
      <w:pPr>
        <w:pStyle w:val="gen"/>
      </w:pPr>
      <w:r>
        <w:t xml:space="preserve"> </w:t>
      </w:r>
    </w:p>
    <w:p w14:paraId="386E5220" w14:textId="52E7781A" w:rsidR="00277CA0" w:rsidRDefault="00277CA0" w:rsidP="003E5BA0">
      <w:pPr>
        <w:pStyle w:val="Heading2"/>
        <w:spacing w:line="360" w:lineRule="auto"/>
        <w:rPr>
          <w:rFonts w:cs="Times New Roman"/>
          <w:szCs w:val="28"/>
        </w:rPr>
      </w:pPr>
      <w:bookmarkStart w:id="10" w:name="_Toc66488480"/>
      <w:r>
        <w:lastRenderedPageBreak/>
        <w:t>Existing Systems and Solutions</w:t>
      </w:r>
      <w:bookmarkEnd w:id="10"/>
    </w:p>
    <w:p w14:paraId="7B516233" w14:textId="206C8BD5" w:rsidR="00277CA0" w:rsidRDefault="00277CA0" w:rsidP="003E5BA0">
      <w:pPr>
        <w:spacing w:line="360" w:lineRule="auto"/>
        <w:jc w:val="both"/>
        <w:rPr>
          <w:rFonts w:cs="Times New Roman"/>
          <w:szCs w:val="24"/>
        </w:rPr>
      </w:pPr>
      <w:r w:rsidRPr="00363332">
        <w:rPr>
          <w:rFonts w:cs="Times New Roman"/>
          <w:b/>
          <w:bCs/>
          <w:szCs w:val="24"/>
        </w:rPr>
        <w:t>SWA1</w:t>
      </w:r>
      <w:r>
        <w:rPr>
          <w:rFonts w:cs="Times New Roman"/>
          <w:szCs w:val="24"/>
        </w:rPr>
        <w:t xml:space="preserve"> </w:t>
      </w:r>
      <w:r w:rsidR="00DA5FD2">
        <w:rPr>
          <w:rFonts w:cs="Times New Roman"/>
          <w:szCs w:val="24"/>
        </w:rPr>
        <w:t>[</w:t>
      </w:r>
      <w:hyperlink r:id="rId18" w:history="1">
        <w:r w:rsidR="00DA5FD2" w:rsidRPr="00DA5FD2">
          <w:rPr>
            <w:rStyle w:val="Hyperlink"/>
            <w:rFonts w:cs="Times New Roman"/>
            <w:szCs w:val="24"/>
          </w:rPr>
          <w:t>9</w:t>
        </w:r>
      </w:hyperlink>
      <w:r w:rsidR="00DA5FD2">
        <w:rPr>
          <w:rFonts w:cs="Times New Roman"/>
          <w:szCs w:val="24"/>
        </w:rPr>
        <w:t>]</w:t>
      </w:r>
      <w:r>
        <w:rPr>
          <w:rFonts w:cs="Times New Roman"/>
          <w:szCs w:val="24"/>
        </w:rPr>
        <w:t>– Smart Water Analyzer, a highly sensitive, affordable spectrum sensor for continuous online monitoring and rapid detection of microbial contamination in water.</w:t>
      </w:r>
    </w:p>
    <w:p w14:paraId="7C3130CA" w14:textId="77777777" w:rsidR="00277CA0" w:rsidRDefault="00277CA0" w:rsidP="003E5BA0">
      <w:pPr>
        <w:spacing w:line="360" w:lineRule="auto"/>
        <w:jc w:val="both"/>
        <w:rPr>
          <w:rFonts w:cs="Times New Roman"/>
          <w:szCs w:val="24"/>
        </w:rPr>
      </w:pPr>
      <w:r>
        <w:rPr>
          <w:rFonts w:cs="Times New Roman"/>
          <w:szCs w:val="24"/>
        </w:rPr>
        <w:t>The water from the water source pipe is passed into the SWA-1 sensor, and flows through the sensor’s inner channel. Two LED sources are installed at one end of the channel and emit light at various wavelengths, 260-300 nm and 750-900 nm respectively. A special sensitive receiver is installed at the opposite end of the channel. Emitted light beams pass through the water medium in the channel and encounter particles of various origin. As a result, light energy is absorbed by the particles, and the receiver identifies reduction in the energy power, as compared to that measured when the “baseline” water quality reference was established (which may be referred to as a “reference light energy” level).</w:t>
      </w:r>
    </w:p>
    <w:p w14:paraId="0629B5BD" w14:textId="77777777" w:rsidR="00277CA0" w:rsidRDefault="00277CA0" w:rsidP="003E5BA0">
      <w:pPr>
        <w:spacing w:line="360" w:lineRule="auto"/>
        <w:jc w:val="both"/>
        <w:rPr>
          <w:rFonts w:cs="Times New Roman"/>
          <w:szCs w:val="24"/>
        </w:rPr>
      </w:pPr>
    </w:p>
    <w:p w14:paraId="092DCCFC" w14:textId="2D9FF4F0" w:rsidR="00277CA0" w:rsidRDefault="00277CA0" w:rsidP="003E5BA0">
      <w:pPr>
        <w:spacing w:line="360" w:lineRule="auto"/>
        <w:jc w:val="both"/>
        <w:rPr>
          <w:rFonts w:cs="Times New Roman"/>
          <w:sz w:val="28"/>
          <w:szCs w:val="28"/>
        </w:rPr>
      </w:pPr>
      <w:r w:rsidRPr="00363332">
        <w:rPr>
          <w:rFonts w:cs="Times New Roman"/>
          <w:b/>
          <w:bCs/>
          <w:szCs w:val="24"/>
        </w:rPr>
        <w:t>VWM Solutions</w:t>
      </w:r>
      <w:r w:rsidR="00AC10D3">
        <w:rPr>
          <w:rFonts w:cs="Times New Roman"/>
          <w:b/>
          <w:bCs/>
          <w:szCs w:val="24"/>
        </w:rPr>
        <w:t xml:space="preserve"> </w:t>
      </w:r>
      <w:r w:rsidR="00AC10D3">
        <w:rPr>
          <w:rFonts w:cs="Times New Roman"/>
          <w:bCs/>
          <w:szCs w:val="24"/>
        </w:rPr>
        <w:t>[</w:t>
      </w:r>
      <w:hyperlink r:id="rId19" w:history="1">
        <w:r w:rsidR="00AC10D3" w:rsidRPr="00AC10D3">
          <w:rPr>
            <w:rStyle w:val="Hyperlink"/>
            <w:rFonts w:cs="Times New Roman"/>
            <w:bCs/>
            <w:szCs w:val="24"/>
          </w:rPr>
          <w:t>10</w:t>
        </w:r>
      </w:hyperlink>
      <w:r w:rsidR="00AC10D3">
        <w:rPr>
          <w:rFonts w:cs="Times New Roman"/>
          <w:bCs/>
          <w:szCs w:val="24"/>
        </w:rPr>
        <w:t>]</w:t>
      </w:r>
      <w:r>
        <w:rPr>
          <w:rFonts w:cs="Times New Roman"/>
          <w:b/>
          <w:bCs/>
          <w:sz w:val="28"/>
          <w:szCs w:val="28"/>
        </w:rPr>
        <w:t xml:space="preserve">- </w:t>
      </w:r>
      <w:proofErr w:type="spellStart"/>
      <w:r>
        <w:rPr>
          <w:rFonts w:cs="Times New Roman"/>
          <w:szCs w:val="24"/>
        </w:rPr>
        <w:t>ColiMinder</w:t>
      </w:r>
      <w:proofErr w:type="spellEnd"/>
      <w:r>
        <w:rPr>
          <w:rFonts w:cs="Times New Roman"/>
          <w:szCs w:val="24"/>
        </w:rPr>
        <w:t xml:space="preserve"> technology is based on direct measurement of specific metabolic (enzymatic) activity of target organisms present in the sample. The enzymatic approach directly measures the specific enzymatic activity present in the sample. The measured enzymatic activity per sample volume is used as a measure of the contamination.</w:t>
      </w:r>
    </w:p>
    <w:p w14:paraId="3D1D914D" w14:textId="77777777" w:rsidR="00277CA0" w:rsidRDefault="00277CA0" w:rsidP="003E5BA0">
      <w:pPr>
        <w:spacing w:line="360" w:lineRule="auto"/>
        <w:jc w:val="both"/>
        <w:rPr>
          <w:rFonts w:cs="Times New Roman"/>
          <w:szCs w:val="24"/>
        </w:rPr>
      </w:pPr>
      <w:r>
        <w:rPr>
          <w:rFonts w:cs="Times New Roman"/>
          <w:szCs w:val="24"/>
        </w:rPr>
        <w:t>The enzymatic measurement approach is the only rapid measurement approach that allows:</w:t>
      </w:r>
    </w:p>
    <w:p w14:paraId="325C01D4" w14:textId="77777777" w:rsidR="00277CA0" w:rsidRDefault="00277CA0" w:rsidP="003E5BA0">
      <w:pPr>
        <w:spacing w:line="360" w:lineRule="auto"/>
        <w:jc w:val="both"/>
        <w:rPr>
          <w:rFonts w:cs="Times New Roman"/>
          <w:szCs w:val="24"/>
        </w:rPr>
      </w:pPr>
      <w:r>
        <w:rPr>
          <w:rFonts w:cs="Times New Roman"/>
          <w:szCs w:val="24"/>
        </w:rPr>
        <w:t>-&gt;Technology independent determination if contamination limits</w:t>
      </w:r>
    </w:p>
    <w:p w14:paraId="0EBEE71A" w14:textId="77777777" w:rsidR="00277CA0" w:rsidRDefault="00277CA0" w:rsidP="003E5BA0">
      <w:pPr>
        <w:spacing w:line="360" w:lineRule="auto"/>
        <w:jc w:val="both"/>
        <w:rPr>
          <w:rFonts w:cs="Times New Roman"/>
          <w:szCs w:val="24"/>
        </w:rPr>
      </w:pPr>
      <w:r>
        <w:rPr>
          <w:rFonts w:cs="Times New Roman"/>
          <w:szCs w:val="24"/>
        </w:rPr>
        <w:t>-&gt;Calibration of devices independent of their measurement technology</w:t>
      </w:r>
    </w:p>
    <w:p w14:paraId="16AEFECE" w14:textId="51F30F2D" w:rsidR="00A161BA" w:rsidRDefault="00A161BA" w:rsidP="00B701DB">
      <w:pPr>
        <w:pStyle w:val="gen"/>
      </w:pPr>
    </w:p>
    <w:p w14:paraId="749A04AA" w14:textId="77777777" w:rsidR="00E505E7" w:rsidRDefault="00E505E7" w:rsidP="00B701DB">
      <w:pPr>
        <w:pStyle w:val="gen"/>
      </w:pPr>
    </w:p>
    <w:p w14:paraId="011830E2" w14:textId="77777777" w:rsidR="00E505E7" w:rsidRDefault="00E505E7" w:rsidP="00B701DB">
      <w:pPr>
        <w:pStyle w:val="gen"/>
      </w:pPr>
    </w:p>
    <w:p w14:paraId="6BB69FCC" w14:textId="77777777" w:rsidR="00E505E7" w:rsidRDefault="00E505E7" w:rsidP="00B701DB">
      <w:pPr>
        <w:pStyle w:val="gen"/>
      </w:pPr>
    </w:p>
    <w:p w14:paraId="78D5FA7A" w14:textId="77777777" w:rsidR="00E505E7" w:rsidRDefault="00E505E7" w:rsidP="00B701DB">
      <w:pPr>
        <w:pStyle w:val="gen"/>
      </w:pPr>
    </w:p>
    <w:p w14:paraId="5B0ADFB8" w14:textId="7207F2CC" w:rsidR="00A161BA" w:rsidRPr="00380F6C" w:rsidRDefault="00A161BA" w:rsidP="003E5BA0">
      <w:pPr>
        <w:pStyle w:val="Heading1"/>
        <w:spacing w:line="360" w:lineRule="auto"/>
      </w:pPr>
      <w:bookmarkStart w:id="11" w:name="_Toc66488481"/>
      <w:r w:rsidRPr="00A161BA">
        <w:lastRenderedPageBreak/>
        <w:t>Objectives</w:t>
      </w:r>
      <w:bookmarkEnd w:id="11"/>
    </w:p>
    <w:p w14:paraId="4B35888F" w14:textId="64440B56" w:rsidR="00A161BA" w:rsidRPr="00A161BA" w:rsidRDefault="00A161BA" w:rsidP="003E5BA0">
      <w:pPr>
        <w:pStyle w:val="ListParagraph"/>
        <w:numPr>
          <w:ilvl w:val="0"/>
          <w:numId w:val="1"/>
        </w:numPr>
        <w:spacing w:line="360" w:lineRule="auto"/>
        <w:jc w:val="both"/>
        <w:rPr>
          <w:rFonts w:cs="Times New Roman"/>
          <w:b/>
          <w:szCs w:val="24"/>
        </w:rPr>
      </w:pPr>
      <w:r w:rsidRPr="00A161BA">
        <w:rPr>
          <w:rFonts w:cs="Times New Roman"/>
          <w:szCs w:val="24"/>
        </w:rPr>
        <w:t xml:space="preserve">To integrate different sensors and </w:t>
      </w:r>
      <w:r w:rsidR="00380F6C" w:rsidRPr="00363332">
        <w:rPr>
          <w:rFonts w:cs="Times New Roman"/>
          <w:szCs w:val="24"/>
        </w:rPr>
        <w:t>Wi-Fi</w:t>
      </w:r>
      <w:r w:rsidRPr="00A161BA">
        <w:rPr>
          <w:rFonts w:cs="Times New Roman"/>
          <w:szCs w:val="24"/>
        </w:rPr>
        <w:t xml:space="preserve"> module with an I</w:t>
      </w:r>
      <w:r w:rsidR="00380F6C">
        <w:rPr>
          <w:rFonts w:cs="Times New Roman"/>
          <w:szCs w:val="24"/>
        </w:rPr>
        <w:t>o</w:t>
      </w:r>
      <w:r w:rsidRPr="00A161BA">
        <w:rPr>
          <w:rFonts w:cs="Times New Roman"/>
          <w:szCs w:val="24"/>
        </w:rPr>
        <w:t>T device and build a cost-effective hardware setup</w:t>
      </w:r>
      <w:r w:rsidR="00AC10D3">
        <w:rPr>
          <w:rFonts w:cs="Times New Roman"/>
          <w:szCs w:val="24"/>
        </w:rPr>
        <w:t xml:space="preserve"> [</w:t>
      </w:r>
      <w:hyperlink r:id="rId20" w:history="1">
        <w:r w:rsidR="00AC10D3" w:rsidRPr="00AC10D3">
          <w:rPr>
            <w:rStyle w:val="Hyperlink"/>
            <w:rFonts w:cs="Times New Roman"/>
            <w:szCs w:val="24"/>
          </w:rPr>
          <w:t>11</w:t>
        </w:r>
      </w:hyperlink>
      <w:r w:rsidR="00AC10D3">
        <w:rPr>
          <w:rFonts w:cs="Times New Roman"/>
          <w:szCs w:val="24"/>
        </w:rPr>
        <w:t>]</w:t>
      </w:r>
      <w:r w:rsidRPr="00A161BA">
        <w:rPr>
          <w:rFonts w:cs="Times New Roman"/>
          <w:szCs w:val="24"/>
        </w:rPr>
        <w:t>.</w:t>
      </w:r>
    </w:p>
    <w:p w14:paraId="5FC4B34F" w14:textId="4E9DB083" w:rsidR="00A161BA" w:rsidRPr="00A161BA" w:rsidRDefault="00A161BA" w:rsidP="003E5BA0">
      <w:pPr>
        <w:pStyle w:val="ListParagraph"/>
        <w:numPr>
          <w:ilvl w:val="0"/>
          <w:numId w:val="1"/>
        </w:numPr>
        <w:spacing w:line="360" w:lineRule="auto"/>
        <w:jc w:val="both"/>
        <w:rPr>
          <w:rFonts w:cs="Times New Roman"/>
          <w:b/>
          <w:szCs w:val="24"/>
        </w:rPr>
      </w:pPr>
      <w:r w:rsidRPr="00A161BA">
        <w:rPr>
          <w:rFonts w:cs="Times New Roman"/>
          <w:szCs w:val="24"/>
        </w:rPr>
        <w:t>To process data from different sensors like SAR sensor, pH sensor humidity sensor etc. calibrate the readings and send it to web portal using the I</w:t>
      </w:r>
      <w:r w:rsidR="00380F6C">
        <w:rPr>
          <w:rFonts w:cs="Times New Roman"/>
          <w:szCs w:val="24"/>
        </w:rPr>
        <w:t>o</w:t>
      </w:r>
      <w:r w:rsidRPr="00A161BA">
        <w:rPr>
          <w:rFonts w:cs="Times New Roman"/>
          <w:szCs w:val="24"/>
        </w:rPr>
        <w:t>T device.</w:t>
      </w:r>
    </w:p>
    <w:p w14:paraId="181FC3FB" w14:textId="77777777" w:rsidR="00A161BA" w:rsidRPr="00A161BA" w:rsidRDefault="00A161BA" w:rsidP="003E5BA0">
      <w:pPr>
        <w:pStyle w:val="ListParagraph"/>
        <w:numPr>
          <w:ilvl w:val="0"/>
          <w:numId w:val="1"/>
        </w:numPr>
        <w:spacing w:line="360" w:lineRule="auto"/>
        <w:jc w:val="both"/>
        <w:rPr>
          <w:rFonts w:cs="Times New Roman"/>
          <w:b/>
          <w:szCs w:val="24"/>
        </w:rPr>
      </w:pPr>
      <w:r w:rsidRPr="00A161BA">
        <w:rPr>
          <w:rFonts w:cs="Times New Roman"/>
          <w:szCs w:val="24"/>
        </w:rPr>
        <w:t xml:space="preserve">To develop an interactive web dashboard to tabulate live readings from the sensors for the user. </w:t>
      </w:r>
    </w:p>
    <w:p w14:paraId="15AE2557" w14:textId="408BA2DC" w:rsidR="00A161BA" w:rsidRPr="00A161BA" w:rsidRDefault="00A161BA" w:rsidP="003E5BA0">
      <w:pPr>
        <w:pStyle w:val="ListParagraph"/>
        <w:numPr>
          <w:ilvl w:val="0"/>
          <w:numId w:val="1"/>
        </w:numPr>
        <w:spacing w:line="360" w:lineRule="auto"/>
        <w:jc w:val="both"/>
        <w:rPr>
          <w:rFonts w:cs="Times New Roman"/>
          <w:b/>
          <w:szCs w:val="24"/>
        </w:rPr>
      </w:pPr>
      <w:r w:rsidRPr="00A161BA">
        <w:rPr>
          <w:rFonts w:cs="Times New Roman"/>
          <w:szCs w:val="24"/>
        </w:rPr>
        <w:t>To perform analysis of data gathered from different sensors to classify water as good quality or bad quality and to generate a corresponding signal to I</w:t>
      </w:r>
      <w:r w:rsidR="00380F6C">
        <w:rPr>
          <w:rFonts w:cs="Times New Roman"/>
          <w:szCs w:val="24"/>
        </w:rPr>
        <w:t>o</w:t>
      </w:r>
      <w:r w:rsidRPr="00A161BA">
        <w:rPr>
          <w:rFonts w:cs="Times New Roman"/>
          <w:szCs w:val="24"/>
        </w:rPr>
        <w:t>T device to turn on the respective water pump i.e. treatment pump or field water pump.</w:t>
      </w:r>
    </w:p>
    <w:p w14:paraId="528A695A" w14:textId="77777777" w:rsidR="00A161BA" w:rsidRDefault="00A161BA" w:rsidP="00B701DB">
      <w:pPr>
        <w:pStyle w:val="gen"/>
      </w:pPr>
    </w:p>
    <w:p w14:paraId="4DB08E37" w14:textId="01CA8CDB" w:rsidR="009651A6" w:rsidRPr="009651A6" w:rsidRDefault="008205C2" w:rsidP="003E5BA0">
      <w:pPr>
        <w:pStyle w:val="Heading1"/>
        <w:spacing w:line="360" w:lineRule="auto"/>
      </w:pPr>
      <w:bookmarkStart w:id="12" w:name="_Toc66488482"/>
      <w:r w:rsidRPr="008205C2">
        <w:t>Methodology</w:t>
      </w:r>
      <w:bookmarkEnd w:id="12"/>
    </w:p>
    <w:p w14:paraId="61D721D2" w14:textId="1C8ED318" w:rsidR="008205C2" w:rsidRDefault="008205C2" w:rsidP="003E5BA0">
      <w:pPr>
        <w:spacing w:line="360" w:lineRule="auto"/>
        <w:jc w:val="both"/>
        <w:rPr>
          <w:rFonts w:cs="Times New Roman"/>
          <w:szCs w:val="24"/>
        </w:rPr>
      </w:pPr>
      <w:r w:rsidRPr="009651A6">
        <w:rPr>
          <w:rFonts w:cs="Times New Roman"/>
          <w:szCs w:val="24"/>
        </w:rPr>
        <w:t xml:space="preserve">As discussed in the Project Overview, the </w:t>
      </w:r>
      <w:r w:rsidR="009651A6">
        <w:rPr>
          <w:rFonts w:cs="Times New Roman"/>
          <w:szCs w:val="24"/>
        </w:rPr>
        <w:t xml:space="preserve">project will be </w:t>
      </w:r>
      <w:r w:rsidRPr="009651A6">
        <w:rPr>
          <w:rFonts w:cs="Times New Roman"/>
          <w:szCs w:val="24"/>
        </w:rPr>
        <w:t>divided into three</w:t>
      </w:r>
      <w:r w:rsidR="009651A6" w:rsidRPr="009651A6">
        <w:rPr>
          <w:rFonts w:cs="Times New Roman"/>
          <w:szCs w:val="24"/>
        </w:rPr>
        <w:t xml:space="preserve"> segments or </w:t>
      </w:r>
      <w:r w:rsidRPr="009651A6">
        <w:rPr>
          <w:rFonts w:cs="Times New Roman"/>
          <w:szCs w:val="24"/>
        </w:rPr>
        <w:t>phases.</w:t>
      </w:r>
    </w:p>
    <w:p w14:paraId="4EC91C0D" w14:textId="4BCE2841" w:rsidR="009651A6" w:rsidRDefault="009651A6" w:rsidP="003E5BA0">
      <w:pPr>
        <w:spacing w:line="360" w:lineRule="auto"/>
        <w:jc w:val="both"/>
        <w:rPr>
          <w:rFonts w:cs="Times New Roman"/>
          <w:szCs w:val="24"/>
        </w:rPr>
      </w:pPr>
      <w:r>
        <w:rPr>
          <w:rFonts w:cs="Times New Roman"/>
          <w:szCs w:val="24"/>
        </w:rPr>
        <w:t>Initially the field component will collect the temperature, pH value, turbidity and flow</w:t>
      </w:r>
      <w:r w:rsidR="00B23FC0">
        <w:rPr>
          <w:rFonts w:cs="Times New Roman"/>
          <w:szCs w:val="24"/>
        </w:rPr>
        <w:t xml:space="preserve"> of water</w:t>
      </w:r>
      <w:r>
        <w:rPr>
          <w:rFonts w:cs="Times New Roman"/>
          <w:szCs w:val="24"/>
        </w:rPr>
        <w:t>.</w:t>
      </w:r>
    </w:p>
    <w:p w14:paraId="752326BE" w14:textId="6F287CD1" w:rsidR="009651A6" w:rsidRDefault="009651A6" w:rsidP="003E5BA0">
      <w:pPr>
        <w:spacing w:line="360" w:lineRule="auto"/>
        <w:jc w:val="both"/>
        <w:rPr>
          <w:rFonts w:cs="Times New Roman"/>
          <w:szCs w:val="24"/>
        </w:rPr>
      </w:pPr>
      <w:r>
        <w:rPr>
          <w:rFonts w:cs="Times New Roman"/>
          <w:szCs w:val="24"/>
        </w:rPr>
        <w:t>Moreover</w:t>
      </w:r>
      <w:r w:rsidR="008A46F9">
        <w:rPr>
          <w:rFonts w:cs="Times New Roman"/>
          <w:szCs w:val="24"/>
        </w:rPr>
        <w:t>,</w:t>
      </w:r>
      <w:r>
        <w:rPr>
          <w:rFonts w:cs="Times New Roman"/>
          <w:szCs w:val="24"/>
        </w:rPr>
        <w:t xml:space="preserve"> it will also </w:t>
      </w:r>
      <w:r w:rsidR="008A46F9">
        <w:rPr>
          <w:rFonts w:cs="Times New Roman"/>
          <w:szCs w:val="24"/>
        </w:rPr>
        <w:t>be collecting data on the</w:t>
      </w:r>
      <w:r>
        <w:rPr>
          <w:rFonts w:cs="Times New Roman"/>
          <w:szCs w:val="24"/>
        </w:rPr>
        <w:t xml:space="preserve"> SAR value of the water. </w:t>
      </w:r>
    </w:p>
    <w:p w14:paraId="7F494A91" w14:textId="29FCB80E" w:rsidR="0039334D" w:rsidRPr="0039334D" w:rsidRDefault="0039334D" w:rsidP="003E5BA0">
      <w:pPr>
        <w:spacing w:line="360" w:lineRule="auto"/>
        <w:jc w:val="both"/>
        <w:rPr>
          <w:szCs w:val="28"/>
        </w:rPr>
      </w:pPr>
      <m:oMathPara>
        <m:oMath>
          <m:r>
            <w:rPr>
              <w:rFonts w:ascii="Cambria Math" w:hAnsi="Cambria Math"/>
              <w:szCs w:val="28"/>
            </w:rPr>
            <m:t>SAR=</m:t>
          </m:r>
          <m:sSup>
            <m:sSupPr>
              <m:ctrlPr>
                <w:rPr>
                  <w:rFonts w:ascii="Cambria Math" w:eastAsia="Times New Roman" w:hAnsi="Cambria Math" w:cs="Times New Roman"/>
                  <w:i/>
                  <w:szCs w:val="28"/>
                  <w:lang w:val="en-US" w:eastAsia="en-US"/>
                </w:rPr>
              </m:ctrlPr>
            </m:sSupPr>
            <m:e>
              <m:f>
                <m:fPr>
                  <m:ctrlPr>
                    <w:rPr>
                      <w:rFonts w:ascii="Cambria Math" w:eastAsia="Times New Roman" w:hAnsi="Cambria Math" w:cs="Times New Roman"/>
                      <w:i/>
                      <w:szCs w:val="28"/>
                      <w:lang w:val="en-US" w:eastAsia="en-US"/>
                    </w:rPr>
                  </m:ctrlPr>
                </m:fPr>
                <m:num>
                  <m:r>
                    <w:rPr>
                      <w:rFonts w:ascii="Cambria Math" w:hAnsi="Cambria Math"/>
                      <w:szCs w:val="28"/>
                    </w:rPr>
                    <m:t>Na</m:t>
                  </m:r>
                </m:num>
                <m:den>
                  <m:rad>
                    <m:radPr>
                      <m:degHide m:val="1"/>
                      <m:ctrlPr>
                        <w:rPr>
                          <w:rFonts w:ascii="Cambria Math" w:eastAsia="Times New Roman" w:hAnsi="Cambria Math" w:cs="Times New Roman"/>
                          <w:i/>
                          <w:szCs w:val="28"/>
                          <w:lang w:val="en-US" w:eastAsia="en-US"/>
                        </w:rPr>
                      </m:ctrlPr>
                    </m:radPr>
                    <m:deg/>
                    <m:e>
                      <m:f>
                        <m:fPr>
                          <m:ctrlPr>
                            <w:rPr>
                              <w:rFonts w:ascii="Cambria Math" w:eastAsia="Times New Roman" w:hAnsi="Cambria Math" w:cs="Times New Roman"/>
                              <w:i/>
                              <w:szCs w:val="28"/>
                              <w:lang w:val="en-US" w:eastAsia="en-US"/>
                            </w:rPr>
                          </m:ctrlPr>
                        </m:fPr>
                        <m:num>
                          <m:sSup>
                            <m:sSupPr>
                              <m:ctrlPr>
                                <w:rPr>
                                  <w:rFonts w:ascii="Cambria Math" w:eastAsia="Times New Roman" w:hAnsi="Cambria Math" w:cs="Times New Roman"/>
                                  <w:i/>
                                  <w:szCs w:val="28"/>
                                  <w:lang w:val="en-US" w:eastAsia="en-US"/>
                                </w:rPr>
                              </m:ctrlPr>
                            </m:sSupPr>
                            <m:e>
                              <m:r>
                                <w:rPr>
                                  <w:rFonts w:ascii="Cambria Math" w:hAnsi="Cambria Math"/>
                                  <w:szCs w:val="28"/>
                                </w:rPr>
                                <m:t>Ca</m:t>
                              </m:r>
                            </m:e>
                            <m:sup>
                              <m:r>
                                <w:rPr>
                                  <w:rFonts w:ascii="Cambria Math" w:hAnsi="Cambria Math"/>
                                  <w:szCs w:val="28"/>
                                </w:rPr>
                                <m:t>+2</m:t>
                              </m:r>
                            </m:sup>
                          </m:sSup>
                          <m:r>
                            <w:rPr>
                              <w:rFonts w:ascii="Cambria Math" w:hAnsi="Cambria Math"/>
                              <w:szCs w:val="28"/>
                            </w:rPr>
                            <m:t>+</m:t>
                          </m:r>
                          <m:sSup>
                            <m:sSupPr>
                              <m:ctrlPr>
                                <w:rPr>
                                  <w:rFonts w:ascii="Cambria Math" w:eastAsia="Times New Roman" w:hAnsi="Cambria Math" w:cs="Times New Roman"/>
                                  <w:i/>
                                  <w:szCs w:val="28"/>
                                  <w:lang w:val="en-US" w:eastAsia="en-US"/>
                                </w:rPr>
                              </m:ctrlPr>
                            </m:sSupPr>
                            <m:e>
                              <m:r>
                                <w:rPr>
                                  <w:rFonts w:ascii="Cambria Math" w:hAnsi="Cambria Math"/>
                                  <w:szCs w:val="28"/>
                                </w:rPr>
                                <m:t>Mg</m:t>
                              </m:r>
                            </m:e>
                            <m:sup>
                              <m:r>
                                <w:rPr>
                                  <w:rFonts w:ascii="Cambria Math" w:hAnsi="Cambria Math"/>
                                  <w:szCs w:val="28"/>
                                </w:rPr>
                                <m:t>+2</m:t>
                              </m:r>
                            </m:sup>
                          </m:sSup>
                        </m:num>
                        <m:den>
                          <m:r>
                            <w:rPr>
                              <w:rFonts w:ascii="Cambria Math" w:hAnsi="Cambria Math"/>
                              <w:szCs w:val="28"/>
                            </w:rPr>
                            <m:t>2</m:t>
                          </m:r>
                        </m:den>
                      </m:f>
                    </m:e>
                  </m:rad>
                </m:den>
              </m:f>
            </m:e>
            <m:sup>
              <m:r>
                <w:rPr>
                  <w:rFonts w:ascii="Cambria Math" w:hAnsi="Cambria Math"/>
                  <w:szCs w:val="28"/>
                </w:rPr>
                <m:t>+1</m:t>
              </m:r>
            </m:sup>
          </m:sSup>
        </m:oMath>
      </m:oMathPara>
    </w:p>
    <w:p w14:paraId="7A3544D7" w14:textId="33437ACA" w:rsidR="008A46F9" w:rsidRDefault="009651A6" w:rsidP="003E5BA0">
      <w:pPr>
        <w:spacing w:line="360" w:lineRule="auto"/>
        <w:jc w:val="both"/>
        <w:rPr>
          <w:rFonts w:cs="Times New Roman"/>
          <w:szCs w:val="24"/>
        </w:rPr>
      </w:pPr>
      <w:r>
        <w:rPr>
          <w:rFonts w:cs="Times New Roman"/>
          <w:szCs w:val="24"/>
        </w:rPr>
        <w:t xml:space="preserve">The SAR value will be specifically calibrated in conjunction with the </w:t>
      </w:r>
      <w:r w:rsidR="00216E41">
        <w:rPr>
          <w:rFonts w:cs="Times New Roman"/>
          <w:szCs w:val="24"/>
        </w:rPr>
        <w:t>Electronics (</w:t>
      </w:r>
      <w:r>
        <w:rPr>
          <w:rFonts w:cs="Times New Roman"/>
          <w:szCs w:val="24"/>
        </w:rPr>
        <w:t>ECE</w:t>
      </w:r>
      <w:r w:rsidR="00216E41">
        <w:rPr>
          <w:rFonts w:cs="Times New Roman"/>
          <w:szCs w:val="24"/>
        </w:rPr>
        <w:t>)</w:t>
      </w:r>
      <w:r>
        <w:rPr>
          <w:rFonts w:cs="Times New Roman"/>
          <w:szCs w:val="24"/>
        </w:rPr>
        <w:t xml:space="preserve"> and </w:t>
      </w:r>
      <w:r w:rsidR="00216E41">
        <w:rPr>
          <w:rFonts w:cs="Times New Roman"/>
          <w:szCs w:val="24"/>
        </w:rPr>
        <w:t>Chemistry (</w:t>
      </w:r>
      <w:r>
        <w:rPr>
          <w:rFonts w:cs="Times New Roman"/>
          <w:szCs w:val="24"/>
        </w:rPr>
        <w:t>CHE</w:t>
      </w:r>
      <w:r w:rsidR="00216E41">
        <w:rPr>
          <w:rFonts w:cs="Times New Roman"/>
          <w:szCs w:val="24"/>
        </w:rPr>
        <w:t>)</w:t>
      </w:r>
      <w:r>
        <w:rPr>
          <w:rFonts w:cs="Times New Roman"/>
          <w:szCs w:val="24"/>
        </w:rPr>
        <w:t xml:space="preserve"> departments of TIET, wherein the ECE department will be helping in the creation of the sensor, while the CHE department will be helping to analysis samples of water to calibrate the sensor.</w:t>
      </w:r>
      <w:r w:rsidR="008A46F9">
        <w:rPr>
          <w:rFonts w:cs="Times New Roman"/>
          <w:szCs w:val="24"/>
        </w:rPr>
        <w:t xml:space="preserve"> </w:t>
      </w:r>
    </w:p>
    <w:p w14:paraId="12855EEA" w14:textId="78E8711B" w:rsidR="00B23FC0" w:rsidRDefault="00B23FC0" w:rsidP="003E5BA0">
      <w:pPr>
        <w:spacing w:line="360" w:lineRule="auto"/>
        <w:jc w:val="both"/>
        <w:rPr>
          <w:rFonts w:cs="Times New Roman"/>
          <w:szCs w:val="24"/>
        </w:rPr>
      </w:pPr>
      <w:r>
        <w:rPr>
          <w:rFonts w:cs="Times New Roman"/>
          <w:szCs w:val="24"/>
        </w:rPr>
        <w:t>This data will be collected by</w:t>
      </w:r>
      <w:r w:rsidR="0091417B">
        <w:rPr>
          <w:rFonts w:cs="Times New Roman"/>
          <w:szCs w:val="24"/>
        </w:rPr>
        <w:t xml:space="preserve"> t</w:t>
      </w:r>
      <w:r>
        <w:rPr>
          <w:rFonts w:cs="Times New Roman"/>
          <w:szCs w:val="24"/>
        </w:rPr>
        <w:t xml:space="preserve">he sensors </w:t>
      </w:r>
      <w:r w:rsidR="0091417B">
        <w:rPr>
          <w:rFonts w:cs="Times New Roman"/>
          <w:szCs w:val="24"/>
        </w:rPr>
        <w:t>being</w:t>
      </w:r>
      <w:r>
        <w:rPr>
          <w:rFonts w:cs="Times New Roman"/>
          <w:szCs w:val="24"/>
        </w:rPr>
        <w:t xml:space="preserve"> connected to transmitting LORA modules which transmit data wirelessly through a WAN network, with a receiver connected to a microcontroller</w:t>
      </w:r>
      <w:r w:rsidR="0091417B">
        <w:rPr>
          <w:rFonts w:cs="Times New Roman"/>
          <w:szCs w:val="24"/>
        </w:rPr>
        <w:t>.</w:t>
      </w:r>
      <w:r>
        <w:rPr>
          <w:rFonts w:cs="Times New Roman"/>
          <w:szCs w:val="24"/>
        </w:rPr>
        <w:t xml:space="preserve"> </w:t>
      </w:r>
    </w:p>
    <w:p w14:paraId="7961E7C5" w14:textId="77777777" w:rsidR="0091417B" w:rsidRDefault="0091417B" w:rsidP="0091417B">
      <w:pPr>
        <w:spacing w:line="360" w:lineRule="auto"/>
        <w:jc w:val="both"/>
        <w:rPr>
          <w:rFonts w:cs="Times New Roman"/>
          <w:szCs w:val="24"/>
        </w:rPr>
      </w:pPr>
      <w:r>
        <w:rPr>
          <w:rFonts w:cs="Times New Roman"/>
          <w:szCs w:val="24"/>
        </w:rPr>
        <w:t xml:space="preserve">Moving onto the next phase, this data will be analysed with the help of a Machine Learning model uploaded directly onto the Microcontroller. </w:t>
      </w:r>
    </w:p>
    <w:p w14:paraId="618FC5F1" w14:textId="42F46D0D" w:rsidR="0091417B" w:rsidRDefault="0091417B" w:rsidP="0091417B">
      <w:pPr>
        <w:spacing w:line="360" w:lineRule="auto"/>
        <w:jc w:val="both"/>
        <w:rPr>
          <w:rFonts w:cs="Times New Roman"/>
          <w:szCs w:val="24"/>
        </w:rPr>
      </w:pPr>
      <w:r>
        <w:rPr>
          <w:rFonts w:cs="Times New Roman"/>
          <w:szCs w:val="24"/>
        </w:rPr>
        <w:lastRenderedPageBreak/>
        <w:t xml:space="preserve">Using this analysis, the water can be directed to a treatment facility if it is unsuitable for irrigation, or any other intended use. </w:t>
      </w:r>
    </w:p>
    <w:p w14:paraId="1ECE0B2F" w14:textId="77777777" w:rsidR="0091417B" w:rsidRDefault="0091417B" w:rsidP="003E5BA0">
      <w:pPr>
        <w:spacing w:line="360" w:lineRule="auto"/>
        <w:jc w:val="both"/>
        <w:rPr>
          <w:rFonts w:cs="Times New Roman"/>
          <w:szCs w:val="24"/>
        </w:rPr>
      </w:pPr>
    </w:p>
    <w:p w14:paraId="7707D6B1" w14:textId="05D6EC0E" w:rsidR="00B23FC0" w:rsidRDefault="0091417B" w:rsidP="003E5BA0">
      <w:pPr>
        <w:spacing w:line="360" w:lineRule="auto"/>
        <w:jc w:val="both"/>
        <w:rPr>
          <w:rFonts w:cs="Times New Roman"/>
          <w:szCs w:val="24"/>
        </w:rPr>
      </w:pPr>
      <w:r>
        <w:rPr>
          <w:rFonts w:cs="Times New Roman"/>
          <w:szCs w:val="24"/>
        </w:rPr>
        <w:t>The data will also be uploaded online in the next</w:t>
      </w:r>
      <w:r w:rsidR="00B23FC0">
        <w:rPr>
          <w:rFonts w:cs="Times New Roman"/>
          <w:szCs w:val="24"/>
        </w:rPr>
        <w:t xml:space="preserve"> phase</w:t>
      </w:r>
      <w:r>
        <w:rPr>
          <w:rFonts w:cs="Times New Roman"/>
          <w:szCs w:val="24"/>
        </w:rPr>
        <w:t xml:space="preserve"> and this</w:t>
      </w:r>
      <w:r w:rsidR="00B23FC0">
        <w:rPr>
          <w:rFonts w:cs="Times New Roman"/>
          <w:szCs w:val="24"/>
        </w:rPr>
        <w:t xml:space="preserve"> data will be access</w:t>
      </w:r>
      <w:r w:rsidR="00BE6910">
        <w:rPr>
          <w:rFonts w:cs="Times New Roman"/>
          <w:szCs w:val="24"/>
        </w:rPr>
        <w:t>ible</w:t>
      </w:r>
      <w:r w:rsidR="00B23FC0">
        <w:rPr>
          <w:rFonts w:cs="Times New Roman"/>
          <w:szCs w:val="24"/>
        </w:rPr>
        <w:t xml:space="preserve"> by other Users online.</w:t>
      </w:r>
    </w:p>
    <w:p w14:paraId="031F957B" w14:textId="51574099" w:rsidR="00BE6910" w:rsidRDefault="0091417B" w:rsidP="003E5BA0">
      <w:pPr>
        <w:spacing w:line="360" w:lineRule="auto"/>
        <w:jc w:val="both"/>
        <w:rPr>
          <w:rFonts w:cs="Times New Roman"/>
          <w:szCs w:val="24"/>
        </w:rPr>
      </w:pPr>
      <w:r>
        <w:rPr>
          <w:rFonts w:cs="Times New Roman"/>
          <w:noProof/>
          <w:szCs w:val="24"/>
          <w:lang w:eastAsia="en-IN"/>
        </w:rPr>
        <w:drawing>
          <wp:anchor distT="0" distB="0" distL="114300" distR="114300" simplePos="0" relativeHeight="251661312" behindDoc="0" locked="0" layoutInCell="1" allowOverlap="1" wp14:anchorId="025CF193" wp14:editId="0D1C4090">
            <wp:simplePos x="0" y="0"/>
            <wp:positionH relativeFrom="margin">
              <wp:posOffset>-449580</wp:posOffset>
            </wp:positionH>
            <wp:positionV relativeFrom="paragraph">
              <wp:posOffset>7620</wp:posOffset>
            </wp:positionV>
            <wp:extent cx="3314700" cy="3774238"/>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314700" cy="3774238"/>
                    </a:xfrm>
                    <a:prstGeom prst="rect">
                      <a:avLst/>
                    </a:prstGeom>
                  </pic:spPr>
                </pic:pic>
              </a:graphicData>
            </a:graphic>
          </wp:anchor>
        </w:drawing>
      </w:r>
      <w:r w:rsidR="00BE6910">
        <w:rPr>
          <w:rFonts w:cs="Times New Roman"/>
          <w:szCs w:val="24"/>
        </w:rPr>
        <w:t xml:space="preserve"> </w:t>
      </w:r>
    </w:p>
    <w:p w14:paraId="3D632A7B" w14:textId="1CD06301" w:rsidR="00DB5E21" w:rsidRDefault="00DB5E21" w:rsidP="003E5BA0">
      <w:pPr>
        <w:spacing w:line="360" w:lineRule="auto"/>
        <w:jc w:val="both"/>
        <w:rPr>
          <w:rFonts w:cs="Times New Roman"/>
          <w:szCs w:val="24"/>
        </w:rPr>
      </w:pPr>
      <w:r>
        <w:rPr>
          <w:rFonts w:cs="Times New Roman"/>
          <w:szCs w:val="24"/>
        </w:rPr>
        <w:t xml:space="preserve">As can be seen, Figure 1 is showing the simple block diagram of the project architecture.  </w:t>
      </w:r>
    </w:p>
    <w:p w14:paraId="57EF7527" w14:textId="1B0982EA" w:rsidR="00DB5E21" w:rsidRDefault="00DB5E21" w:rsidP="003E5BA0">
      <w:pPr>
        <w:spacing w:line="360" w:lineRule="auto"/>
        <w:jc w:val="both"/>
        <w:rPr>
          <w:rFonts w:cs="Times New Roman"/>
          <w:szCs w:val="24"/>
        </w:rPr>
      </w:pPr>
      <w:r>
        <w:rPr>
          <w:rFonts w:cs="Times New Roman"/>
          <w:szCs w:val="24"/>
        </w:rPr>
        <w:t xml:space="preserve">The sensors will communicate with the Microcontroller via the </w:t>
      </w:r>
      <w:r w:rsidRPr="00363332">
        <w:rPr>
          <w:rFonts w:cs="Times New Roman"/>
          <w:szCs w:val="24"/>
        </w:rPr>
        <w:t>LORAWAN</w:t>
      </w:r>
      <w:r>
        <w:rPr>
          <w:rFonts w:cs="Times New Roman"/>
          <w:szCs w:val="24"/>
        </w:rPr>
        <w:t xml:space="preserve"> which will activate either Pump 1 or Pump </w:t>
      </w:r>
      <w:r w:rsidR="0091417B">
        <w:rPr>
          <w:rFonts w:cs="Times New Roman"/>
          <w:szCs w:val="24"/>
        </w:rPr>
        <w:t>2 depending</w:t>
      </w:r>
      <w:r>
        <w:rPr>
          <w:rFonts w:cs="Times New Roman"/>
          <w:szCs w:val="24"/>
        </w:rPr>
        <w:t xml:space="preserve"> on the water quality and all the data will be sent to the online Dashboard</w:t>
      </w:r>
      <w:r w:rsidR="00472B71">
        <w:rPr>
          <w:rFonts w:cs="Times New Roman"/>
          <w:szCs w:val="24"/>
        </w:rPr>
        <w:t xml:space="preserve"> [</w:t>
      </w:r>
      <w:hyperlink r:id="rId22" w:history="1">
        <w:r w:rsidR="00472B71" w:rsidRPr="00472B71">
          <w:rPr>
            <w:rStyle w:val="Hyperlink"/>
            <w:rFonts w:cs="Times New Roman"/>
            <w:szCs w:val="24"/>
          </w:rPr>
          <w:t>12</w:t>
        </w:r>
      </w:hyperlink>
      <w:r w:rsidR="00472B71">
        <w:rPr>
          <w:rFonts w:cs="Times New Roman"/>
          <w:szCs w:val="24"/>
        </w:rPr>
        <w:t>]</w:t>
      </w:r>
      <w:r>
        <w:rPr>
          <w:rFonts w:cs="Times New Roman"/>
          <w:szCs w:val="24"/>
        </w:rPr>
        <w:t xml:space="preserve">. </w:t>
      </w:r>
    </w:p>
    <w:p w14:paraId="6E8F3018" w14:textId="22A94C15" w:rsidR="00DB5E21" w:rsidRPr="00B23FC0" w:rsidRDefault="00DB5E21" w:rsidP="003E5BA0">
      <w:pPr>
        <w:spacing w:line="360" w:lineRule="auto"/>
        <w:jc w:val="both"/>
        <w:rPr>
          <w:rFonts w:cs="Times New Roman"/>
          <w:szCs w:val="24"/>
        </w:rPr>
      </w:pPr>
    </w:p>
    <w:bookmarkStart w:id="13" w:name="_Toc66488483"/>
    <w:p w14:paraId="4B70F310" w14:textId="1B56033A" w:rsidR="00DB5E21" w:rsidRDefault="0091417B" w:rsidP="0091417B">
      <w:pPr>
        <w:pStyle w:val="gen"/>
      </w:pPr>
      <w:r>
        <w:rPr>
          <w:noProof/>
          <w:lang w:eastAsia="en-IN"/>
        </w:rPr>
        <mc:AlternateContent>
          <mc:Choice Requires="wps">
            <w:drawing>
              <wp:anchor distT="0" distB="0" distL="114300" distR="114300" simplePos="0" relativeHeight="251663360" behindDoc="0" locked="0" layoutInCell="1" allowOverlap="1" wp14:anchorId="3A29D2F3" wp14:editId="69637F00">
                <wp:simplePos x="0" y="0"/>
                <wp:positionH relativeFrom="column">
                  <wp:posOffset>-502920</wp:posOffset>
                </wp:positionH>
                <wp:positionV relativeFrom="paragraph">
                  <wp:posOffset>639445</wp:posOffset>
                </wp:positionV>
                <wp:extent cx="3314700"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3314700" cy="635"/>
                        </a:xfrm>
                        <a:prstGeom prst="rect">
                          <a:avLst/>
                        </a:prstGeom>
                        <a:solidFill>
                          <a:prstClr val="white"/>
                        </a:solidFill>
                        <a:ln>
                          <a:noFill/>
                        </a:ln>
                      </wps:spPr>
                      <wps:txbx>
                        <w:txbxContent>
                          <w:p w14:paraId="2475E5DD" w14:textId="519E6C12" w:rsidR="0058280F" w:rsidRPr="00DB5E21" w:rsidRDefault="0058280F" w:rsidP="00DB5E21">
                            <w:pPr>
                              <w:pStyle w:val="Caption"/>
                              <w:jc w:val="center"/>
                              <w:rPr>
                                <w:rFonts w:cs="Times New Roman"/>
                                <w:noProof/>
                                <w:sz w:val="28"/>
                                <w:szCs w:val="28"/>
                              </w:rPr>
                            </w:pPr>
                            <w:r w:rsidRPr="00DB5E21">
                              <w:rPr>
                                <w:sz w:val="20"/>
                                <w:szCs w:val="20"/>
                              </w:rPr>
                              <w:t xml:space="preserve">Figure </w:t>
                            </w:r>
                            <w:r w:rsidRPr="00DB5E21">
                              <w:rPr>
                                <w:sz w:val="20"/>
                                <w:szCs w:val="20"/>
                              </w:rPr>
                              <w:fldChar w:fldCharType="begin"/>
                            </w:r>
                            <w:r w:rsidRPr="00DB5E21">
                              <w:rPr>
                                <w:sz w:val="20"/>
                                <w:szCs w:val="20"/>
                              </w:rPr>
                              <w:instrText xml:space="preserve"> SEQ Figure \* ARABIC </w:instrText>
                            </w:r>
                            <w:r w:rsidRPr="00DB5E21">
                              <w:rPr>
                                <w:sz w:val="20"/>
                                <w:szCs w:val="20"/>
                              </w:rPr>
                              <w:fldChar w:fldCharType="separate"/>
                            </w:r>
                            <w:r w:rsidRPr="00DB5E21">
                              <w:rPr>
                                <w:noProof/>
                                <w:sz w:val="20"/>
                                <w:szCs w:val="20"/>
                              </w:rPr>
                              <w:t>1</w:t>
                            </w:r>
                            <w:r w:rsidRPr="00DB5E21">
                              <w:rPr>
                                <w:sz w:val="20"/>
                                <w:szCs w:val="20"/>
                              </w:rPr>
                              <w:fldChar w:fldCharType="end"/>
                            </w:r>
                            <w:r w:rsidRPr="00DB5E21">
                              <w:rPr>
                                <w:sz w:val="20"/>
                                <w:szCs w:val="20"/>
                              </w:rPr>
                              <w:t>: Block Diagram of architecture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A29D2F3" id="_x0000_t202" coordsize="21600,21600" o:spt="202" path="m,l,21600r21600,l21600,xe">
                <v:stroke joinstyle="miter"/>
                <v:path gradientshapeok="t" o:connecttype="rect"/>
              </v:shapetype>
              <v:shape id="Text Box 4" o:spid="_x0000_s1026" type="#_x0000_t202" style="position:absolute;margin-left:-39.6pt;margin-top:50.35pt;width:261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" stroked="f">
                <v:textbox style="mso-fit-shape-to-text:t" inset="0,0,0,0">
                  <w:txbxContent>
                    <w:p w14:paraId="2475E5DD" w14:textId="519E6C12" w:rsidR="0058280F" w:rsidRPr="00DB5E21" w:rsidRDefault="0058280F" w:rsidP="00DB5E21">
                      <w:pPr>
                        <w:pStyle w:val="Caption"/>
                        <w:jc w:val="center"/>
                        <w:rPr>
                          <w:rFonts w:cs="Times New Roman"/>
                          <w:noProof/>
                          <w:sz w:val="28"/>
                          <w:szCs w:val="28"/>
                        </w:rPr>
                      </w:pPr>
                      <w:r w:rsidRPr="00DB5E21">
                        <w:rPr>
                          <w:sz w:val="20"/>
                          <w:szCs w:val="20"/>
                        </w:rPr>
                        <w:t xml:space="preserve">Figure </w:t>
                      </w:r>
                      <w:r w:rsidRPr="00DB5E21">
                        <w:rPr>
                          <w:sz w:val="20"/>
                          <w:szCs w:val="20"/>
                        </w:rPr>
                        <w:fldChar w:fldCharType="begin"/>
                      </w:r>
                      <w:r w:rsidRPr="00DB5E21">
                        <w:rPr>
                          <w:sz w:val="20"/>
                          <w:szCs w:val="20"/>
                        </w:rPr>
                        <w:instrText xml:space="preserve"> SEQ Figure \* ARABIC </w:instrText>
                      </w:r>
                      <w:r w:rsidRPr="00DB5E21">
                        <w:rPr>
                          <w:sz w:val="20"/>
                          <w:szCs w:val="20"/>
                        </w:rPr>
                        <w:fldChar w:fldCharType="separate"/>
                      </w:r>
                      <w:r w:rsidRPr="00DB5E21">
                        <w:rPr>
                          <w:noProof/>
                          <w:sz w:val="20"/>
                          <w:szCs w:val="20"/>
                        </w:rPr>
                        <w:t>1</w:t>
                      </w:r>
                      <w:r w:rsidRPr="00DB5E21">
                        <w:rPr>
                          <w:sz w:val="20"/>
                          <w:szCs w:val="20"/>
                        </w:rPr>
                        <w:fldChar w:fldCharType="end"/>
                      </w:r>
                      <w:r w:rsidRPr="00DB5E21">
                        <w:rPr>
                          <w:sz w:val="20"/>
                          <w:szCs w:val="20"/>
                        </w:rPr>
                        <w:t>: Block Diagram of architecture</w:t>
                      </w:r>
                    </w:p>
                  </w:txbxContent>
                </v:textbox>
                <w10:wrap type="square"/>
              </v:shape>
            </w:pict>
          </mc:Fallback>
        </mc:AlternateContent>
      </w:r>
    </w:p>
    <w:p w14:paraId="206177DC" w14:textId="6F338745" w:rsidR="00DB5E21" w:rsidRDefault="00DB5E21" w:rsidP="0091417B">
      <w:pPr>
        <w:pStyle w:val="gen"/>
      </w:pPr>
    </w:p>
    <w:p w14:paraId="6C376B92" w14:textId="77777777" w:rsidR="00DB5E21" w:rsidRDefault="00DB5E21" w:rsidP="0091417B">
      <w:pPr>
        <w:pStyle w:val="gen"/>
      </w:pPr>
    </w:p>
    <w:p w14:paraId="56EF8735" w14:textId="77777777" w:rsidR="00DB5E21" w:rsidRDefault="00DB5E21" w:rsidP="0091417B">
      <w:pPr>
        <w:pStyle w:val="gen"/>
      </w:pPr>
    </w:p>
    <w:p w14:paraId="5887D362" w14:textId="77777777" w:rsidR="00DB5E21" w:rsidRDefault="00DB5E21" w:rsidP="0091417B">
      <w:pPr>
        <w:pStyle w:val="gen"/>
      </w:pPr>
    </w:p>
    <w:p w14:paraId="418F88D5" w14:textId="77777777" w:rsidR="00DB5E21" w:rsidRDefault="00DB5E21" w:rsidP="0091417B">
      <w:pPr>
        <w:pStyle w:val="gen"/>
      </w:pPr>
    </w:p>
    <w:p w14:paraId="3BD37925" w14:textId="77777777" w:rsidR="0091417B" w:rsidRDefault="0091417B" w:rsidP="0091417B">
      <w:pPr>
        <w:pStyle w:val="gen"/>
      </w:pPr>
    </w:p>
    <w:p w14:paraId="09A52A8B" w14:textId="205DC3AE" w:rsidR="0091417B" w:rsidRDefault="0091417B" w:rsidP="0091417B">
      <w:pPr>
        <w:pStyle w:val="gen"/>
      </w:pPr>
    </w:p>
    <w:p w14:paraId="4828B1FE" w14:textId="5C413790" w:rsidR="0091417B" w:rsidRDefault="0091417B" w:rsidP="0091417B">
      <w:pPr>
        <w:pStyle w:val="gen"/>
      </w:pPr>
    </w:p>
    <w:p w14:paraId="4CFD646E" w14:textId="3002B6FD" w:rsidR="0091417B" w:rsidRDefault="0091417B" w:rsidP="0091417B">
      <w:pPr>
        <w:pStyle w:val="gen"/>
      </w:pPr>
    </w:p>
    <w:p w14:paraId="7332D861" w14:textId="00A40497" w:rsidR="0091417B" w:rsidRDefault="0091417B" w:rsidP="0091417B">
      <w:pPr>
        <w:pStyle w:val="gen"/>
      </w:pPr>
    </w:p>
    <w:p w14:paraId="2F50D85E" w14:textId="4B895AE0" w:rsidR="0091417B" w:rsidRDefault="0091417B" w:rsidP="0091417B">
      <w:pPr>
        <w:pStyle w:val="gen"/>
      </w:pPr>
    </w:p>
    <w:p w14:paraId="6F7028B7" w14:textId="3CD6D4D7" w:rsidR="0091417B" w:rsidRDefault="0091417B" w:rsidP="0091417B">
      <w:pPr>
        <w:pStyle w:val="gen"/>
      </w:pPr>
    </w:p>
    <w:p w14:paraId="18B0065D" w14:textId="77777777" w:rsidR="0091417B" w:rsidRDefault="0091417B" w:rsidP="0091417B">
      <w:pPr>
        <w:pStyle w:val="gen"/>
      </w:pPr>
    </w:p>
    <w:p w14:paraId="5D7675F1" w14:textId="3ADB49A6" w:rsidR="005072A8" w:rsidRPr="00A161BA" w:rsidRDefault="00A161BA" w:rsidP="003E5BA0">
      <w:pPr>
        <w:pStyle w:val="Heading1"/>
        <w:spacing w:line="360" w:lineRule="auto"/>
        <w:rPr>
          <w:sz w:val="36"/>
          <w:szCs w:val="36"/>
        </w:rPr>
      </w:pPr>
      <w:r w:rsidRPr="00A161BA">
        <w:t>Project Outcomes</w:t>
      </w:r>
      <w:bookmarkEnd w:id="13"/>
    </w:p>
    <w:p w14:paraId="32D56789" w14:textId="77777777" w:rsidR="00E505E7" w:rsidRDefault="00E505E7" w:rsidP="003E5BA0">
      <w:pPr>
        <w:pStyle w:val="ListParagraph"/>
        <w:numPr>
          <w:ilvl w:val="0"/>
          <w:numId w:val="4"/>
        </w:numPr>
        <w:spacing w:line="360" w:lineRule="auto"/>
        <w:jc w:val="both"/>
        <w:rPr>
          <w:rFonts w:cs="Times New Roman"/>
          <w:szCs w:val="24"/>
        </w:rPr>
      </w:pPr>
      <w:r>
        <w:rPr>
          <w:rFonts w:cs="Times New Roman"/>
          <w:szCs w:val="24"/>
        </w:rPr>
        <w:t>Using concepts of machine learning we would collect data regarding the quality of given water</w:t>
      </w:r>
    </w:p>
    <w:p w14:paraId="3FF1CF75" w14:textId="77777777" w:rsidR="00E505E7" w:rsidRDefault="00E505E7" w:rsidP="003E5BA0">
      <w:pPr>
        <w:pStyle w:val="ListParagraph"/>
        <w:numPr>
          <w:ilvl w:val="0"/>
          <w:numId w:val="4"/>
        </w:numPr>
        <w:spacing w:line="360" w:lineRule="auto"/>
        <w:jc w:val="both"/>
        <w:rPr>
          <w:rFonts w:cs="Times New Roman"/>
          <w:szCs w:val="24"/>
        </w:rPr>
      </w:pPr>
      <w:r>
        <w:rPr>
          <w:rFonts w:cs="Times New Roman"/>
          <w:szCs w:val="24"/>
        </w:rPr>
        <w:t xml:space="preserve">A working online dashboard would be designed where the user can upload data and can access it as and when required </w:t>
      </w:r>
    </w:p>
    <w:p w14:paraId="3AB0896E" w14:textId="77777777" w:rsidR="00E505E7" w:rsidRDefault="00E505E7" w:rsidP="003E5BA0">
      <w:pPr>
        <w:pStyle w:val="ListParagraph"/>
        <w:numPr>
          <w:ilvl w:val="0"/>
          <w:numId w:val="4"/>
        </w:numPr>
        <w:spacing w:line="360" w:lineRule="auto"/>
        <w:jc w:val="both"/>
        <w:rPr>
          <w:rFonts w:cs="Times New Roman"/>
          <w:szCs w:val="24"/>
        </w:rPr>
      </w:pPr>
      <w:r>
        <w:rPr>
          <w:rFonts w:cs="Times New Roman"/>
          <w:szCs w:val="24"/>
        </w:rPr>
        <w:t>The capstone project will help determine if the water quality is good enough to be used for irrigation and therefore it would lead to increase in yield of crops</w:t>
      </w:r>
    </w:p>
    <w:p w14:paraId="03D19B5D" w14:textId="5F886740" w:rsidR="009651A6" w:rsidRDefault="00130D54" w:rsidP="003E5BA0">
      <w:pPr>
        <w:pStyle w:val="Heading1"/>
        <w:spacing w:line="360" w:lineRule="auto"/>
      </w:pPr>
      <w:bookmarkStart w:id="14" w:name="_Toc66488484"/>
      <w:r w:rsidRPr="00A161BA">
        <w:t>Individual Roles</w:t>
      </w:r>
      <w:bookmarkEnd w:id="14"/>
    </w:p>
    <w:p w14:paraId="0EEDE2B0" w14:textId="106912C4" w:rsidR="00130D54" w:rsidRDefault="00130D54" w:rsidP="003E5BA0">
      <w:pPr>
        <w:pStyle w:val="gen"/>
        <w:spacing w:line="360" w:lineRule="auto"/>
      </w:pPr>
      <w:r>
        <w:t xml:space="preserve">Umang Sharma (Team Leader): </w:t>
      </w:r>
      <w:r w:rsidR="00277CA0">
        <w:t>Implementation of the backend and collaborating the different technologies used in the project</w:t>
      </w:r>
      <w:r w:rsidR="001C25C4">
        <w:t xml:space="preserve"> as well as the hardware and sensors used</w:t>
      </w:r>
      <w:r w:rsidR="00277CA0">
        <w:t xml:space="preserve">. </w:t>
      </w:r>
    </w:p>
    <w:p w14:paraId="0A5243FB" w14:textId="4FB9F656" w:rsidR="00F05328" w:rsidRDefault="00F05328" w:rsidP="003E5BA0">
      <w:pPr>
        <w:pStyle w:val="gen"/>
        <w:spacing w:line="360" w:lineRule="auto"/>
      </w:pPr>
      <w:proofErr w:type="spellStart"/>
      <w:r>
        <w:t>Suryansh</w:t>
      </w:r>
      <w:proofErr w:type="spellEnd"/>
      <w:r w:rsidR="00277CA0">
        <w:t xml:space="preserve"> Bhardwaj:</w:t>
      </w:r>
      <w:r>
        <w:t xml:space="preserve"> Exploration</w:t>
      </w:r>
      <w:r w:rsidR="001C25C4">
        <w:t xml:space="preserve"> and Implementation</w:t>
      </w:r>
      <w:r>
        <w:t xml:space="preserve"> of the various Machine Learning algorithms that can be used and applied onto the data collected.</w:t>
      </w:r>
    </w:p>
    <w:p w14:paraId="53D6CCB1" w14:textId="54C7DB6F" w:rsidR="00F05328" w:rsidRDefault="00F05328" w:rsidP="003E5BA0">
      <w:pPr>
        <w:pStyle w:val="gen"/>
        <w:spacing w:line="360" w:lineRule="auto"/>
      </w:pPr>
      <w:r>
        <w:t>Prakhar</w:t>
      </w:r>
      <w:r w:rsidR="00277CA0">
        <w:t xml:space="preserve"> Srivastava</w:t>
      </w:r>
      <w:r>
        <w:t xml:space="preserve">: Exploration and creation of the User Interface for the online Dashboard. </w:t>
      </w:r>
    </w:p>
    <w:p w14:paraId="5E9C49BF" w14:textId="77777777" w:rsidR="009651A6" w:rsidRDefault="009651A6" w:rsidP="003E5BA0">
      <w:pPr>
        <w:spacing w:line="360" w:lineRule="auto"/>
        <w:jc w:val="both"/>
        <w:rPr>
          <w:rFonts w:cs="Times New Roman"/>
          <w:szCs w:val="24"/>
        </w:rPr>
      </w:pPr>
    </w:p>
    <w:p w14:paraId="10D6A411" w14:textId="77777777" w:rsidR="009651A6" w:rsidRPr="009651A6" w:rsidRDefault="009651A6" w:rsidP="003E5BA0">
      <w:pPr>
        <w:spacing w:line="360" w:lineRule="auto"/>
        <w:jc w:val="both"/>
        <w:rPr>
          <w:rFonts w:cs="Times New Roman"/>
          <w:szCs w:val="24"/>
        </w:rPr>
      </w:pPr>
    </w:p>
    <w:p w14:paraId="18B2FDC4" w14:textId="25BE177B" w:rsidR="002912DC" w:rsidRDefault="002912DC" w:rsidP="003E5BA0">
      <w:pPr>
        <w:spacing w:line="360" w:lineRule="auto"/>
        <w:jc w:val="both"/>
      </w:pPr>
    </w:p>
    <w:p w14:paraId="48D9A04F" w14:textId="77777777" w:rsidR="00E505E7" w:rsidRDefault="00E505E7" w:rsidP="00B701DB">
      <w:pPr>
        <w:pStyle w:val="gen"/>
      </w:pPr>
    </w:p>
    <w:p w14:paraId="5B8B6C0E" w14:textId="77777777" w:rsidR="00E505E7" w:rsidRDefault="00E505E7" w:rsidP="00B701DB">
      <w:pPr>
        <w:pStyle w:val="gen"/>
      </w:pPr>
    </w:p>
    <w:p w14:paraId="0A03342E" w14:textId="77777777" w:rsidR="00E505E7" w:rsidRDefault="00E505E7" w:rsidP="00B701DB">
      <w:pPr>
        <w:pStyle w:val="gen"/>
      </w:pPr>
    </w:p>
    <w:p w14:paraId="1FCE24D5" w14:textId="181F7EDC" w:rsidR="00E56BFD" w:rsidRDefault="00B701DB" w:rsidP="003E5BA0">
      <w:pPr>
        <w:pStyle w:val="Heading1"/>
        <w:spacing w:line="360" w:lineRule="auto"/>
      </w:pPr>
      <w:bookmarkStart w:id="15" w:name="_Toc66488485"/>
      <w:r w:rsidRPr="00B701DB">
        <w:rPr>
          <w:noProof/>
          <w:lang w:eastAsia="en-IN"/>
        </w:rPr>
        <w:lastRenderedPageBreak/>
        <w:drawing>
          <wp:anchor distT="0" distB="0" distL="114300" distR="114300" simplePos="0" relativeHeight="251658240" behindDoc="0" locked="0" layoutInCell="1" allowOverlap="1" wp14:anchorId="17F57F64" wp14:editId="0B528602">
            <wp:simplePos x="0" y="0"/>
            <wp:positionH relativeFrom="page">
              <wp:align>center</wp:align>
            </wp:positionH>
            <wp:positionV relativeFrom="paragraph">
              <wp:posOffset>906780</wp:posOffset>
            </wp:positionV>
            <wp:extent cx="7263544" cy="1636177"/>
            <wp:effectExtent l="0" t="0" r="0" b="254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7263544" cy="1636177"/>
                    </a:xfrm>
                    <a:prstGeom prst="rect">
                      <a:avLst/>
                    </a:prstGeom>
                  </pic:spPr>
                </pic:pic>
              </a:graphicData>
            </a:graphic>
            <wp14:sizeRelH relativeFrom="margin">
              <wp14:pctWidth>0</wp14:pctWidth>
            </wp14:sizeRelH>
            <wp14:sizeRelV relativeFrom="margin">
              <wp14:pctHeight>0</wp14:pctHeight>
            </wp14:sizeRelV>
          </wp:anchor>
        </w:drawing>
      </w:r>
      <w:r>
        <w:rPr>
          <w:noProof/>
          <w:lang w:eastAsia="en-IN"/>
        </w:rPr>
        <mc:AlternateContent>
          <mc:Choice Requires="wps">
            <w:drawing>
              <wp:anchor distT="0" distB="0" distL="114300" distR="114300" simplePos="0" relativeHeight="251660288" behindDoc="0" locked="0" layoutInCell="1" allowOverlap="1" wp14:anchorId="06C24F69" wp14:editId="191F256A">
                <wp:simplePos x="0" y="0"/>
                <wp:positionH relativeFrom="page">
                  <wp:align>center</wp:align>
                </wp:positionH>
                <wp:positionV relativeFrom="paragraph">
                  <wp:posOffset>464820</wp:posOffset>
                </wp:positionV>
                <wp:extent cx="7263130" cy="45720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7263130" cy="457200"/>
                        </a:xfrm>
                        <a:prstGeom prst="rect">
                          <a:avLst/>
                        </a:prstGeom>
                        <a:solidFill>
                          <a:prstClr val="white"/>
                        </a:solidFill>
                        <a:ln>
                          <a:noFill/>
                        </a:ln>
                      </wps:spPr>
                      <wps:txbx>
                        <w:txbxContent>
                          <w:p w14:paraId="19F23C11" w14:textId="58128F73" w:rsidR="0058280F" w:rsidRPr="007B57EF" w:rsidRDefault="0058280F" w:rsidP="00B701DB">
                            <w:pPr>
                              <w:pStyle w:val="Caption"/>
                              <w:jc w:val="center"/>
                              <w:rPr>
                                <w:b/>
                                <w:color w:val="auto"/>
                              </w:rPr>
                            </w:pPr>
                            <w:r>
                              <w:t xml:space="preserve">Table </w:t>
                            </w:r>
                            <w:r w:rsidR="00060815">
                              <w:fldChar w:fldCharType="begin"/>
                            </w:r>
                            <w:r w:rsidR="00060815">
                              <w:instrText xml:space="preserve"> SEQ Table \* ARABIC </w:instrText>
                            </w:r>
                            <w:r w:rsidR="00060815">
                              <w:fldChar w:fldCharType="separate"/>
                            </w:r>
                            <w:r>
                              <w:rPr>
                                <w:noProof/>
                              </w:rPr>
                              <w:t>2</w:t>
                            </w:r>
                            <w:r w:rsidR="00060815">
                              <w:rPr>
                                <w:noProof/>
                              </w:rPr>
                              <w:fldChar w:fldCharType="end"/>
                            </w:r>
                            <w:r>
                              <w:t xml:space="preserve">: Predicted </w:t>
                            </w:r>
                            <w:r>
                              <w:rPr>
                                <w:noProof/>
                              </w:rPr>
                              <w:t xml:space="preserve">Distribution of Capstone </w:t>
                            </w:r>
                            <w:r w:rsidRPr="00B701DB">
                              <w:rPr>
                                <w:noProof/>
                                <w:sz w:val="20"/>
                                <w:szCs w:val="20"/>
                              </w:rPr>
                              <w:t>Work</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06C24F69" id="Text Box 2" o:spid="_x0000_s1027" type="#_x0000_t202" style="position:absolute;margin-left:0;margin-top:36.6pt;width:571.9pt;height:36pt;z-index:251660288;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" stroked="f">
                <v:textbox inset="0,0,0,0">
                  <w:txbxContent>
                    <w:p w14:paraId="19F23C11" w14:textId="58128F73" w:rsidR="0058280F" w:rsidRPr="007B57EF" w:rsidRDefault="0058280F" w:rsidP="00B701DB">
                      <w:pPr>
                        <w:pStyle w:val="Caption"/>
                        <w:jc w:val="center"/>
                        <w:rPr>
                          <w:b/>
                          <w:color w:val="auto"/>
                        </w:rPr>
                      </w:pPr>
                      <w:r>
                        <w:t xml:space="preserve">Table </w:t>
                      </w:r>
                      <w:fldSimple w:instr=" SEQ Table \* ARABIC ">
                        <w:r>
                          <w:rPr>
                            <w:noProof/>
                          </w:rPr>
                          <w:t>2</w:t>
                        </w:r>
                      </w:fldSimple>
                      <w:r>
                        <w:t xml:space="preserve">: Predicted </w:t>
                      </w:r>
                      <w:r>
                        <w:rPr>
                          <w:noProof/>
                        </w:rPr>
                        <w:t xml:space="preserve">Distribution of Capstone </w:t>
                      </w:r>
                      <w:r w:rsidRPr="00B701DB">
                        <w:rPr>
                          <w:noProof/>
                          <w:sz w:val="20"/>
                          <w:szCs w:val="20"/>
                        </w:rPr>
                        <w:t>Work</w:t>
                      </w:r>
                    </w:p>
                  </w:txbxContent>
                </v:textbox>
                <w10:wrap type="square" anchorx="page"/>
              </v:shape>
            </w:pict>
          </mc:Fallback>
        </mc:AlternateContent>
      </w:r>
      <w:r w:rsidR="002912DC" w:rsidRPr="002912DC">
        <w:t>Workplan</w:t>
      </w:r>
      <w:bookmarkStart w:id="16" w:name="_Toc66488486"/>
      <w:bookmarkEnd w:id="15"/>
    </w:p>
    <w:p w14:paraId="4C11FF0E" w14:textId="5EB9C74B" w:rsidR="00E56BFD" w:rsidRPr="00E56BFD" w:rsidRDefault="00E56BFD" w:rsidP="00E56BFD"/>
    <w:p w14:paraId="11AE1D41" w14:textId="40FB583B" w:rsidR="00E56BFD" w:rsidRDefault="00B701DB" w:rsidP="00E56BFD">
      <w:r>
        <w:t xml:space="preserve">Table </w:t>
      </w:r>
      <w:r w:rsidR="0088333C">
        <w:t>2</w:t>
      </w:r>
      <w:r>
        <w:t xml:space="preserve"> shows the predicted workplan for the Capstone project with the Yellow </w:t>
      </w:r>
      <w:r w:rsidR="00D40D1D">
        <w:t xml:space="preserve">bars indicating exploration of the activity, and the green one as the Implementation of said activity. </w:t>
      </w:r>
    </w:p>
    <w:p w14:paraId="4273BBE1" w14:textId="77777777" w:rsidR="00B701DB" w:rsidRDefault="00B701DB" w:rsidP="00B701DB">
      <w:pPr>
        <w:pStyle w:val="gen"/>
      </w:pPr>
    </w:p>
    <w:p w14:paraId="52E9D7E6" w14:textId="2A24022A" w:rsidR="00A161BA" w:rsidRDefault="00A161BA" w:rsidP="003E5BA0">
      <w:pPr>
        <w:pStyle w:val="Heading1"/>
        <w:spacing w:line="360" w:lineRule="auto"/>
      </w:pPr>
      <w:r w:rsidRPr="00A161BA">
        <w:t>Course Subjects</w:t>
      </w:r>
      <w:bookmarkEnd w:id="16"/>
    </w:p>
    <w:p w14:paraId="2428ED26" w14:textId="142F5F92" w:rsidR="00E505E7" w:rsidRDefault="00E505E7" w:rsidP="003E5BA0">
      <w:pPr>
        <w:pStyle w:val="Default"/>
        <w:spacing w:line="360" w:lineRule="auto"/>
        <w:jc w:val="both"/>
      </w:pPr>
      <w:r>
        <w:t xml:space="preserve">The following subjects would be used for execution of </w:t>
      </w:r>
      <w:r w:rsidR="00277CA0">
        <w:t>C</w:t>
      </w:r>
      <w:r>
        <w:t xml:space="preserve">apstone project: </w:t>
      </w:r>
    </w:p>
    <w:p w14:paraId="511E8FD0" w14:textId="7BCB8D97" w:rsidR="00E505E7" w:rsidRDefault="00E505E7" w:rsidP="003E5BA0">
      <w:pPr>
        <w:pStyle w:val="Default"/>
        <w:numPr>
          <w:ilvl w:val="0"/>
          <w:numId w:val="3"/>
        </w:numPr>
        <w:spacing w:line="360" w:lineRule="auto"/>
        <w:jc w:val="both"/>
      </w:pPr>
      <w:r>
        <w:t xml:space="preserve">For Pre-processing: </w:t>
      </w:r>
      <w:r w:rsidR="00277CA0">
        <w:t>C</w:t>
      </w:r>
      <w:r>
        <w:t>oncepts of machine learning (regression analysis) will be used.</w:t>
      </w:r>
      <w:r w:rsidR="00277CA0">
        <w:t xml:space="preserve"> (UCS409, UCS538,</w:t>
      </w:r>
      <w:r>
        <w:t xml:space="preserve"> </w:t>
      </w:r>
      <w:r w:rsidR="00277CA0">
        <w:t>UML501)</w:t>
      </w:r>
    </w:p>
    <w:p w14:paraId="1C800391" w14:textId="0FE9322E" w:rsidR="00E505E7" w:rsidRDefault="00E505E7" w:rsidP="003E5BA0">
      <w:pPr>
        <w:pStyle w:val="Default"/>
        <w:numPr>
          <w:ilvl w:val="0"/>
          <w:numId w:val="3"/>
        </w:numPr>
        <w:spacing w:line="360" w:lineRule="auto"/>
        <w:jc w:val="both"/>
      </w:pPr>
      <w:r>
        <w:t xml:space="preserve">Computer programming will be used to write an efficient and neat code and basic html code will be used for the web interface. </w:t>
      </w:r>
      <w:r w:rsidR="00277CA0">
        <w:t>(UTA003, UTA018)</w:t>
      </w:r>
    </w:p>
    <w:p w14:paraId="7615A5D1" w14:textId="7632AB0A" w:rsidR="00E505E7" w:rsidRDefault="00E505E7" w:rsidP="003E5BA0">
      <w:pPr>
        <w:pStyle w:val="Default"/>
        <w:numPr>
          <w:ilvl w:val="0"/>
          <w:numId w:val="3"/>
        </w:numPr>
        <w:spacing w:line="360" w:lineRule="auto"/>
        <w:jc w:val="both"/>
      </w:pPr>
      <w:r>
        <w:t xml:space="preserve">The whole project will be put into a proper structure using the concepts of Software Engineering </w:t>
      </w:r>
      <w:r w:rsidR="00277CA0">
        <w:t>(UCS503)</w:t>
      </w:r>
    </w:p>
    <w:p w14:paraId="37874274" w14:textId="0D6FA833" w:rsidR="00E505E7" w:rsidRDefault="00E505E7" w:rsidP="003E5BA0">
      <w:pPr>
        <w:pStyle w:val="Default"/>
        <w:numPr>
          <w:ilvl w:val="0"/>
          <w:numId w:val="3"/>
        </w:numPr>
        <w:spacing w:line="360" w:lineRule="auto"/>
        <w:jc w:val="both"/>
      </w:pPr>
      <w:r>
        <w:t>Arduino programming and microcontroller would be used for the sensors which will be designed in the capstone. The concept of IoT introduced in Engineering Design would be used</w:t>
      </w:r>
      <w:r w:rsidR="00166CF8">
        <w:t xml:space="preserve">. </w:t>
      </w:r>
      <w:r w:rsidR="00277CA0">
        <w:t>(UTA014)</w:t>
      </w:r>
    </w:p>
    <w:p w14:paraId="7834F9D2" w14:textId="77777777" w:rsidR="00E505E7" w:rsidRPr="00A161BA" w:rsidRDefault="00E505E7" w:rsidP="00B701DB">
      <w:pPr>
        <w:pStyle w:val="gen"/>
      </w:pPr>
    </w:p>
    <w:p w14:paraId="4D7541D8" w14:textId="77777777" w:rsidR="00E505E7" w:rsidRDefault="00E505E7" w:rsidP="00B701DB">
      <w:pPr>
        <w:pStyle w:val="gen"/>
      </w:pPr>
    </w:p>
    <w:p w14:paraId="147B0B80" w14:textId="77777777" w:rsidR="00E505E7" w:rsidRDefault="00E505E7" w:rsidP="00B701DB">
      <w:pPr>
        <w:pStyle w:val="gen"/>
      </w:pPr>
    </w:p>
    <w:p w14:paraId="5F072EA1" w14:textId="3194B772" w:rsidR="00B701DB" w:rsidRDefault="00B701DB" w:rsidP="00B701DB">
      <w:pPr>
        <w:pStyle w:val="gen"/>
      </w:pPr>
      <w:bookmarkStart w:id="17" w:name="_Toc66488487"/>
    </w:p>
    <w:p w14:paraId="314E6BE7" w14:textId="288E4E71" w:rsidR="00B701DB" w:rsidRDefault="00B701DB" w:rsidP="00B701DB">
      <w:pPr>
        <w:pStyle w:val="gen"/>
      </w:pPr>
    </w:p>
    <w:p w14:paraId="76641080" w14:textId="77777777" w:rsidR="00B701DB" w:rsidRDefault="00B701DB" w:rsidP="00B701DB">
      <w:pPr>
        <w:pStyle w:val="gen"/>
      </w:pPr>
    </w:p>
    <w:p w14:paraId="65AF3F93" w14:textId="5E0FFCAD" w:rsidR="00BE6910" w:rsidRDefault="00A161BA" w:rsidP="003E5BA0">
      <w:pPr>
        <w:pStyle w:val="Heading1"/>
        <w:spacing w:line="360" w:lineRule="auto"/>
      </w:pPr>
      <w:r w:rsidRPr="00A161BA">
        <w:lastRenderedPageBreak/>
        <w:t>References</w:t>
      </w:r>
      <w:bookmarkEnd w:id="17"/>
    </w:p>
    <w:p w14:paraId="265D5829" w14:textId="10A70A66" w:rsidR="001C25C4" w:rsidRDefault="001C25C4" w:rsidP="001C25C4"/>
    <w:p w14:paraId="7346B5FB" w14:textId="7AC05099" w:rsidR="001C25C4" w:rsidRDefault="001C25C4" w:rsidP="001C25C4"/>
    <w:p w14:paraId="54D183AB" w14:textId="77777777" w:rsidR="001C25C4" w:rsidRPr="00A90D91" w:rsidRDefault="001C25C4" w:rsidP="001C25C4">
      <w:pPr>
        <w:rPr>
          <w:szCs w:val="24"/>
        </w:rPr>
      </w:pPr>
      <w:r w:rsidRPr="00A90D91">
        <w:rPr>
          <w:szCs w:val="24"/>
        </w:rPr>
        <w:t>[</w:t>
      </w:r>
      <w:r>
        <w:rPr>
          <w:szCs w:val="24"/>
        </w:rPr>
        <w:t>9</w:t>
      </w:r>
      <w:r w:rsidRPr="00A90D91">
        <w:rPr>
          <w:szCs w:val="24"/>
        </w:rPr>
        <w:t xml:space="preserve">] </w:t>
      </w:r>
      <w:r w:rsidRPr="00BF00A0">
        <w:rPr>
          <w:szCs w:val="24"/>
          <w:highlight w:val="yellow"/>
        </w:rPr>
        <w:t xml:space="preserve">Alex </w:t>
      </w:r>
      <w:proofErr w:type="spellStart"/>
      <w:proofErr w:type="gramStart"/>
      <w:r w:rsidRPr="00BF00A0">
        <w:rPr>
          <w:szCs w:val="24"/>
          <w:highlight w:val="yellow"/>
        </w:rPr>
        <w:t>Keinan</w:t>
      </w:r>
      <w:proofErr w:type="spellEnd"/>
      <w:r w:rsidRPr="00BF00A0">
        <w:rPr>
          <w:szCs w:val="24"/>
          <w:highlight w:val="yellow"/>
        </w:rPr>
        <w:t xml:space="preserve"> ,</w:t>
      </w:r>
      <w:proofErr w:type="gramEnd"/>
      <w:r w:rsidRPr="00BF00A0">
        <w:rPr>
          <w:szCs w:val="24"/>
          <w:highlight w:val="yellow"/>
        </w:rPr>
        <w:t xml:space="preserve"> New equipment allows for sampling, testing water in real time(2017).Available </w:t>
      </w:r>
      <w:hyperlink r:id="rId24" w:history="1">
        <w:r w:rsidRPr="00BF00A0">
          <w:rPr>
            <w:rStyle w:val="Hyperlink"/>
            <w:szCs w:val="24"/>
            <w:highlight w:val="yellow"/>
          </w:rPr>
          <w:t>https://www.foodengineeringmag.com/articles/96511-new-equipment-allows-for-sampling-testing-water-in-real-time</w:t>
        </w:r>
      </w:hyperlink>
    </w:p>
    <w:p w14:paraId="313320B9" w14:textId="77777777" w:rsidR="001C25C4" w:rsidRPr="00A90D91" w:rsidRDefault="001C25C4" w:rsidP="001C25C4">
      <w:pPr>
        <w:shd w:val="clear" w:color="auto" w:fill="FCFCFC"/>
        <w:spacing w:before="100" w:beforeAutospacing="1" w:after="100" w:afterAutospacing="1" w:line="360" w:lineRule="auto"/>
        <w:jc w:val="both"/>
        <w:rPr>
          <w:szCs w:val="24"/>
        </w:rPr>
      </w:pPr>
      <w:r w:rsidRPr="00A90D91">
        <w:rPr>
          <w:szCs w:val="24"/>
          <w:lang w:eastAsia="en-IN"/>
        </w:rPr>
        <w:t>[1</w:t>
      </w:r>
      <w:r>
        <w:rPr>
          <w:szCs w:val="24"/>
          <w:lang w:eastAsia="en-IN"/>
        </w:rPr>
        <w:t>3</w:t>
      </w:r>
      <w:r w:rsidRPr="00D457B0">
        <w:rPr>
          <w:szCs w:val="24"/>
          <w:highlight w:val="yellow"/>
          <w:lang w:eastAsia="en-IN"/>
        </w:rPr>
        <w:t xml:space="preserve">] </w:t>
      </w:r>
      <w:bookmarkStart w:id="18" w:name="_Hlk67222049"/>
      <w:r w:rsidRPr="00D457B0">
        <w:rPr>
          <w:szCs w:val="24"/>
          <w:highlight w:val="yellow"/>
        </w:rPr>
        <w:t>B. Das, P. Jain. Real-time water quality monitoring system using internet of things, in 2017 International Conference on Computer, Communications and Electronics (</w:t>
      </w:r>
      <w:proofErr w:type="spellStart"/>
      <w:r w:rsidRPr="00D457B0">
        <w:rPr>
          <w:szCs w:val="24"/>
          <w:highlight w:val="yellow"/>
        </w:rPr>
        <w:t>Comptelix</w:t>
      </w:r>
      <w:proofErr w:type="spellEnd"/>
      <w:r w:rsidRPr="00D457B0">
        <w:rPr>
          <w:szCs w:val="24"/>
          <w:highlight w:val="yellow"/>
        </w:rPr>
        <w:t>), Jaipur, Rajasthan India, 1–2 July 2017. IEEE</w:t>
      </w:r>
      <w:bookmarkEnd w:id="18"/>
    </w:p>
    <w:p w14:paraId="258F31BD" w14:textId="77777777" w:rsidR="001C25C4" w:rsidRPr="00BF00A0" w:rsidRDefault="001C25C4" w:rsidP="001C25C4">
      <w:pPr>
        <w:rPr>
          <w:szCs w:val="24"/>
          <w:highlight w:val="yellow"/>
        </w:rPr>
      </w:pPr>
      <w:r w:rsidRPr="00BF00A0">
        <w:rPr>
          <w:szCs w:val="24"/>
          <w:highlight w:val="yellow"/>
        </w:rPr>
        <w:t xml:space="preserve">[2] E. J. Williamson, Frank </w:t>
      </w:r>
      <w:proofErr w:type="gramStart"/>
      <w:r w:rsidRPr="00BF00A0">
        <w:rPr>
          <w:szCs w:val="24"/>
          <w:highlight w:val="yellow"/>
        </w:rPr>
        <w:t>Wiersma ,</w:t>
      </w:r>
      <w:proofErr w:type="gramEnd"/>
      <w:r w:rsidRPr="00BF00A0">
        <w:rPr>
          <w:szCs w:val="24"/>
          <w:highlight w:val="yellow"/>
        </w:rPr>
        <w:t>L. O. Fine. A Study of the Sodium Adsorption Ratio and Residual Sodium Carbonate Concepts of Irrigation Waters as They Affect Exchangeable Sodium of Soil Under Semiarid Conditions. Available</w:t>
      </w:r>
    </w:p>
    <w:p w14:paraId="0173EAF8" w14:textId="008A85EE" w:rsidR="001C25C4" w:rsidRDefault="00060815" w:rsidP="001C25C4">
      <w:pPr>
        <w:rPr>
          <w:rStyle w:val="Hyperlink"/>
          <w:szCs w:val="24"/>
        </w:rPr>
      </w:pPr>
      <w:hyperlink r:id="rId25" w:history="1">
        <w:r w:rsidR="001C25C4" w:rsidRPr="00BF00A0">
          <w:rPr>
            <w:rStyle w:val="Hyperlink"/>
            <w:szCs w:val="24"/>
            <w:highlight w:val="yellow"/>
          </w:rPr>
          <w:t>https://acsess.onlinelibrary.wiley.com/doi/abs/10.2136/sssaj1959.03615995002300040011x</w:t>
        </w:r>
      </w:hyperlink>
    </w:p>
    <w:p w14:paraId="5D40B6CD" w14:textId="34638978" w:rsidR="001C25C4" w:rsidRPr="00A90D91" w:rsidRDefault="001C25C4" w:rsidP="001C25C4">
      <w:pPr>
        <w:spacing w:line="360" w:lineRule="auto"/>
        <w:jc w:val="both"/>
        <w:rPr>
          <w:szCs w:val="24"/>
        </w:rPr>
      </w:pPr>
      <w:r>
        <w:rPr>
          <w:szCs w:val="24"/>
        </w:rPr>
        <w:t>[14</w:t>
      </w:r>
      <w:r w:rsidRPr="00D457B0">
        <w:rPr>
          <w:szCs w:val="24"/>
          <w:highlight w:val="yellow"/>
        </w:rPr>
        <w:t xml:space="preserve">] </w:t>
      </w:r>
      <w:bookmarkStart w:id="19" w:name="_Hlk67222058"/>
      <w:r w:rsidRPr="00D457B0">
        <w:rPr>
          <w:szCs w:val="24"/>
          <w:highlight w:val="yellow"/>
          <w:lang w:eastAsia="en-IN"/>
        </w:rPr>
        <w:t>G. Bruce Wiersma</w:t>
      </w:r>
      <w:r w:rsidRPr="00D457B0">
        <w:rPr>
          <w:szCs w:val="24"/>
          <w:highlight w:val="yellow"/>
        </w:rPr>
        <w:t xml:space="preserve"> (2021). Environmental Monitoring and Assessment Vol.193. Available </w:t>
      </w:r>
      <w:hyperlink r:id="rId26" w:history="1">
        <w:r w:rsidRPr="00D457B0">
          <w:rPr>
            <w:rStyle w:val="Hyperlink"/>
            <w:szCs w:val="24"/>
            <w:highlight w:val="yellow"/>
          </w:rPr>
          <w:t>https://www.springer.com/journal/106</w:t>
        </w:r>
        <w:r w:rsidRPr="00D457B0">
          <w:rPr>
            <w:rStyle w:val="Hyperlink"/>
            <w:szCs w:val="24"/>
            <w:highlight w:val="yellow"/>
          </w:rPr>
          <w:t>6</w:t>
        </w:r>
        <w:r w:rsidRPr="00D457B0">
          <w:rPr>
            <w:rStyle w:val="Hyperlink"/>
            <w:szCs w:val="24"/>
            <w:highlight w:val="yellow"/>
          </w:rPr>
          <w:t>1</w:t>
        </w:r>
      </w:hyperlink>
      <w:bookmarkEnd w:id="19"/>
    </w:p>
    <w:p w14:paraId="2E3AB396" w14:textId="2AB1F06D" w:rsidR="001C25C4" w:rsidRDefault="001C25C4" w:rsidP="001C25C4">
      <w:pPr>
        <w:rPr>
          <w:rStyle w:val="Hyperlink"/>
          <w:szCs w:val="24"/>
        </w:rPr>
      </w:pPr>
      <w:r w:rsidRPr="00A90D91">
        <w:rPr>
          <w:szCs w:val="24"/>
        </w:rPr>
        <w:t xml:space="preserve">[3] </w:t>
      </w:r>
      <w:r w:rsidRPr="00BF00A0">
        <w:rPr>
          <w:szCs w:val="24"/>
          <w:highlight w:val="yellow"/>
        </w:rPr>
        <w:t>IEEE Internet of Things Journal. Issue 6, March</w:t>
      </w:r>
      <w:proofErr w:type="gramStart"/>
      <w:r w:rsidRPr="00BF00A0">
        <w:rPr>
          <w:szCs w:val="24"/>
          <w:highlight w:val="yellow"/>
        </w:rPr>
        <w:t>15,-</w:t>
      </w:r>
      <w:proofErr w:type="gramEnd"/>
      <w:r w:rsidRPr="00BF00A0">
        <w:rPr>
          <w:szCs w:val="24"/>
          <w:highlight w:val="yellow"/>
        </w:rPr>
        <w:t xml:space="preserve">2021.Available </w:t>
      </w:r>
      <w:hyperlink r:id="rId27" w:history="1">
        <w:r w:rsidRPr="00BF00A0">
          <w:rPr>
            <w:rStyle w:val="Hyperlink"/>
            <w:szCs w:val="24"/>
            <w:highlight w:val="yellow"/>
          </w:rPr>
          <w:t>https://ieeexplore.ieee.org/xpl/mostRecentIssue.jsp?punumber=6488907</w:t>
        </w:r>
      </w:hyperlink>
    </w:p>
    <w:p w14:paraId="07614331" w14:textId="395B6E1E" w:rsidR="001C25C4" w:rsidRPr="00A90D91" w:rsidRDefault="001C25C4" w:rsidP="001C25C4">
      <w:pPr>
        <w:rPr>
          <w:szCs w:val="24"/>
        </w:rPr>
      </w:pPr>
      <w:r w:rsidRPr="00A90D91">
        <w:rPr>
          <w:szCs w:val="24"/>
        </w:rPr>
        <w:t>[</w:t>
      </w:r>
      <w:r>
        <w:rPr>
          <w:szCs w:val="24"/>
        </w:rPr>
        <w:t>11</w:t>
      </w:r>
      <w:r w:rsidRPr="00A90D91">
        <w:rPr>
          <w:szCs w:val="24"/>
        </w:rPr>
        <w:t xml:space="preserve">] </w:t>
      </w:r>
      <w:r w:rsidRPr="00BF00A0">
        <w:rPr>
          <w:szCs w:val="24"/>
          <w:highlight w:val="yellow"/>
        </w:rPr>
        <w:t>IEEE Wireless Communications.</w:t>
      </w:r>
      <w:r w:rsidRPr="00BF00A0">
        <w:rPr>
          <w:rFonts w:ascii="Arial" w:hAnsi="Arial" w:cs="Arial"/>
          <w:b/>
          <w:bCs/>
          <w:color w:val="333333"/>
          <w:szCs w:val="24"/>
          <w:highlight w:val="yellow"/>
        </w:rPr>
        <w:t xml:space="preserve"> </w:t>
      </w:r>
      <w:r w:rsidRPr="00BF00A0">
        <w:rPr>
          <w:szCs w:val="24"/>
          <w:highlight w:val="yellow"/>
        </w:rPr>
        <w:t xml:space="preserve">Issue 1, February-2021.Available </w:t>
      </w:r>
      <w:hyperlink r:id="rId28" w:history="1">
        <w:r w:rsidRPr="00BF00A0">
          <w:rPr>
            <w:rStyle w:val="Hyperlink"/>
            <w:szCs w:val="24"/>
            <w:highlight w:val="yellow"/>
          </w:rPr>
          <w:t>https://ieeexplore.ieee.org/xpl/mostRecentIssue.jsp?punumber=7742</w:t>
        </w:r>
      </w:hyperlink>
    </w:p>
    <w:p w14:paraId="699D853A" w14:textId="26EF70AE" w:rsidR="001C25C4" w:rsidRDefault="001C25C4" w:rsidP="001C25C4">
      <w:pPr>
        <w:rPr>
          <w:rStyle w:val="Hyperlink"/>
          <w:szCs w:val="24"/>
        </w:rPr>
      </w:pPr>
      <w:r w:rsidRPr="00A90D91">
        <w:rPr>
          <w:szCs w:val="24"/>
        </w:rPr>
        <w:t>[</w:t>
      </w:r>
      <w:r>
        <w:rPr>
          <w:szCs w:val="24"/>
        </w:rPr>
        <w:t>12</w:t>
      </w:r>
      <w:r w:rsidRPr="00A90D91">
        <w:rPr>
          <w:szCs w:val="24"/>
        </w:rPr>
        <w:t xml:space="preserve">] </w:t>
      </w:r>
      <w:r w:rsidRPr="00BF00A0">
        <w:rPr>
          <w:szCs w:val="24"/>
          <w:highlight w:val="yellow"/>
        </w:rPr>
        <w:t xml:space="preserve">Ismail </w:t>
      </w:r>
      <w:proofErr w:type="spellStart"/>
      <w:r w:rsidRPr="00BF00A0">
        <w:rPr>
          <w:szCs w:val="24"/>
          <w:highlight w:val="yellow"/>
        </w:rPr>
        <w:t>Butun</w:t>
      </w:r>
      <w:proofErr w:type="spellEnd"/>
      <w:r w:rsidRPr="00BF00A0">
        <w:rPr>
          <w:szCs w:val="24"/>
          <w:highlight w:val="yellow"/>
        </w:rPr>
        <w:t xml:space="preserve">, Nuno Pereira, Mikael </w:t>
      </w:r>
      <w:proofErr w:type="spellStart"/>
      <w:r w:rsidRPr="00BF00A0">
        <w:rPr>
          <w:szCs w:val="24"/>
          <w:highlight w:val="yellow"/>
        </w:rPr>
        <w:t>Gidlund</w:t>
      </w:r>
      <w:proofErr w:type="spellEnd"/>
      <w:r w:rsidRPr="00BF00A0">
        <w:rPr>
          <w:szCs w:val="24"/>
          <w:highlight w:val="yellow"/>
        </w:rPr>
        <w:t xml:space="preserve">. Analysis of </w:t>
      </w:r>
      <w:proofErr w:type="spellStart"/>
      <w:r w:rsidRPr="00BF00A0">
        <w:rPr>
          <w:szCs w:val="24"/>
          <w:highlight w:val="yellow"/>
        </w:rPr>
        <w:t>LoRaWAN</w:t>
      </w:r>
      <w:proofErr w:type="spellEnd"/>
      <w:r w:rsidRPr="00BF00A0">
        <w:rPr>
          <w:szCs w:val="24"/>
          <w:highlight w:val="yellow"/>
        </w:rPr>
        <w:t xml:space="preserve"> v1.1 security: research paper (2018). Available </w:t>
      </w:r>
      <w:hyperlink r:id="rId29" w:history="1">
        <w:r w:rsidRPr="00BF00A0">
          <w:rPr>
            <w:rStyle w:val="Hyperlink"/>
            <w:szCs w:val="24"/>
            <w:highlight w:val="yellow"/>
          </w:rPr>
          <w:t>https://www.researchgate.net/publication/325493576_Analysis_of_LoRaWAN_v11_security_research_paper</w:t>
        </w:r>
      </w:hyperlink>
    </w:p>
    <w:p w14:paraId="4AC29CAD" w14:textId="7CE763A0" w:rsidR="00363332" w:rsidRPr="00363332" w:rsidRDefault="00363332" w:rsidP="00363332">
      <w:pPr>
        <w:spacing w:line="360" w:lineRule="auto"/>
        <w:jc w:val="both"/>
        <w:rPr>
          <w:color w:val="0000FF"/>
          <w:szCs w:val="24"/>
          <w:u w:val="single"/>
        </w:rPr>
      </w:pPr>
      <w:r>
        <w:rPr>
          <w:szCs w:val="24"/>
        </w:rPr>
        <w:t>[16</w:t>
      </w:r>
      <w:r w:rsidRPr="00A90D91">
        <w:rPr>
          <w:szCs w:val="24"/>
        </w:rPr>
        <w:t xml:space="preserve">] </w:t>
      </w:r>
      <w:r w:rsidRPr="00D457B0">
        <w:rPr>
          <w:szCs w:val="24"/>
          <w:highlight w:val="yellow"/>
        </w:rPr>
        <w:t xml:space="preserve">J. Shah, </w:t>
      </w:r>
      <w:proofErr w:type="gramStart"/>
      <w:r w:rsidRPr="00D457B0">
        <w:rPr>
          <w:szCs w:val="24"/>
          <w:highlight w:val="yellow"/>
        </w:rPr>
        <w:t>An</w:t>
      </w:r>
      <w:proofErr w:type="gramEnd"/>
      <w:r w:rsidRPr="00D457B0">
        <w:rPr>
          <w:szCs w:val="24"/>
          <w:highlight w:val="yellow"/>
        </w:rPr>
        <w:t xml:space="preserve"> internet of things based model for smart water distribution with quality monitoring. Int. J. </w:t>
      </w:r>
      <w:proofErr w:type="spellStart"/>
      <w:r w:rsidRPr="00D457B0">
        <w:rPr>
          <w:szCs w:val="24"/>
          <w:highlight w:val="yellow"/>
        </w:rPr>
        <w:t>Innov</w:t>
      </w:r>
      <w:proofErr w:type="spellEnd"/>
      <w:r w:rsidRPr="00D457B0">
        <w:rPr>
          <w:szCs w:val="24"/>
          <w:highlight w:val="yellow"/>
        </w:rPr>
        <w:t xml:space="preserve">. Res. Sci. Eng. Technol. 6(3), 3446–3451 (2017). Available </w:t>
      </w:r>
      <w:hyperlink r:id="rId30" w:history="1">
        <w:r w:rsidRPr="00D457B0">
          <w:rPr>
            <w:rStyle w:val="Hyperlink"/>
            <w:szCs w:val="24"/>
            <w:highlight w:val="yellow"/>
          </w:rPr>
          <w:t>http://dx.doi.org/10.15680/IJI R</w:t>
        </w:r>
        <w:r w:rsidRPr="00D457B0">
          <w:rPr>
            <w:rStyle w:val="Hyperlink"/>
            <w:szCs w:val="24"/>
            <w:highlight w:val="yellow"/>
          </w:rPr>
          <w:t>S</w:t>
        </w:r>
        <w:r w:rsidRPr="00D457B0">
          <w:rPr>
            <w:rStyle w:val="Hyperlink"/>
            <w:szCs w:val="24"/>
            <w:highlight w:val="yellow"/>
          </w:rPr>
          <w:t>ET.2017.0603074</w:t>
        </w:r>
      </w:hyperlink>
    </w:p>
    <w:p w14:paraId="1990B1F9" w14:textId="77777777" w:rsidR="001C25C4" w:rsidRPr="00A90D91" w:rsidRDefault="001C25C4" w:rsidP="001C25C4">
      <w:pPr>
        <w:spacing w:line="360" w:lineRule="auto"/>
        <w:jc w:val="both"/>
        <w:rPr>
          <w:szCs w:val="24"/>
        </w:rPr>
      </w:pPr>
      <w:r>
        <w:rPr>
          <w:szCs w:val="24"/>
        </w:rPr>
        <w:t>[15</w:t>
      </w:r>
      <w:r w:rsidRPr="00A90D91">
        <w:rPr>
          <w:szCs w:val="24"/>
        </w:rPr>
        <w:t xml:space="preserve">] </w:t>
      </w:r>
      <w:r w:rsidRPr="00D457B0">
        <w:rPr>
          <w:szCs w:val="24"/>
          <w:highlight w:val="yellow"/>
        </w:rPr>
        <w:t>Jeevan Jyoti Mohindru, Umesh Kumar Garg. Hydro-Chemical and Physico-Chemical Monitoring of Groundwater in North-West Region of Punjab, India- A Study Involving Analysis of Major Ions, Heavy Metal Ions and other Related Parameters, Vol. 33, No. 3.</w:t>
      </w:r>
    </w:p>
    <w:p w14:paraId="2C8302DC" w14:textId="77777777" w:rsidR="00363332" w:rsidRPr="00A90D91" w:rsidRDefault="00363332" w:rsidP="00363332">
      <w:pPr>
        <w:rPr>
          <w:szCs w:val="24"/>
        </w:rPr>
      </w:pPr>
      <w:r w:rsidRPr="00A90D91">
        <w:rPr>
          <w:szCs w:val="24"/>
        </w:rPr>
        <w:lastRenderedPageBreak/>
        <w:t>[6</w:t>
      </w:r>
      <w:r w:rsidRPr="00BF00A0">
        <w:rPr>
          <w:szCs w:val="24"/>
          <w:highlight w:val="yellow"/>
        </w:rPr>
        <w:t xml:space="preserve">] </w:t>
      </w:r>
      <w:bookmarkStart w:id="20" w:name="_Hlk67221067"/>
      <w:r w:rsidRPr="00BF00A0">
        <w:rPr>
          <w:szCs w:val="24"/>
          <w:highlight w:val="yellow"/>
        </w:rPr>
        <w:t xml:space="preserve">K. Saravanan, E. </w:t>
      </w:r>
      <w:proofErr w:type="spellStart"/>
      <w:r w:rsidRPr="00BF00A0">
        <w:rPr>
          <w:szCs w:val="24"/>
          <w:highlight w:val="yellow"/>
        </w:rPr>
        <w:t>Anusuya</w:t>
      </w:r>
      <w:proofErr w:type="spellEnd"/>
      <w:r w:rsidRPr="00BF00A0">
        <w:rPr>
          <w:szCs w:val="24"/>
          <w:highlight w:val="yellow"/>
        </w:rPr>
        <w:t xml:space="preserve">, R. Kumar, Real-time water quality monitoring using Internet of Things in SCADA. Environ. </w:t>
      </w:r>
      <w:proofErr w:type="spellStart"/>
      <w:r w:rsidRPr="00BF00A0">
        <w:rPr>
          <w:szCs w:val="24"/>
          <w:highlight w:val="yellow"/>
        </w:rPr>
        <w:t>Monit</w:t>
      </w:r>
      <w:proofErr w:type="spellEnd"/>
      <w:r w:rsidRPr="00BF00A0">
        <w:rPr>
          <w:szCs w:val="24"/>
          <w:highlight w:val="yellow"/>
        </w:rPr>
        <w:t xml:space="preserve">. Assess. 190(9), 556 (2018). </w:t>
      </w:r>
      <w:hyperlink r:id="rId31" w:history="1">
        <w:r w:rsidRPr="00BF00A0">
          <w:rPr>
            <w:rStyle w:val="Hyperlink"/>
            <w:szCs w:val="24"/>
            <w:highlight w:val="yellow"/>
          </w:rPr>
          <w:t>https://doi.org/10.1007/s10 661-018-6914-x</w:t>
        </w:r>
      </w:hyperlink>
      <w:r>
        <w:rPr>
          <w:szCs w:val="24"/>
        </w:rPr>
        <w:t xml:space="preserve"> </w:t>
      </w:r>
      <w:bookmarkEnd w:id="20"/>
    </w:p>
    <w:p w14:paraId="6F8D9C22" w14:textId="77777777" w:rsidR="00363332" w:rsidRPr="00A90D91" w:rsidRDefault="00363332" w:rsidP="00363332">
      <w:pPr>
        <w:rPr>
          <w:szCs w:val="24"/>
        </w:rPr>
      </w:pPr>
      <w:r w:rsidRPr="00A90D91">
        <w:rPr>
          <w:szCs w:val="24"/>
        </w:rPr>
        <w:t>[</w:t>
      </w:r>
      <w:r>
        <w:rPr>
          <w:szCs w:val="24"/>
        </w:rPr>
        <w:t>8</w:t>
      </w:r>
      <w:r w:rsidRPr="00A90D91">
        <w:rPr>
          <w:szCs w:val="24"/>
        </w:rPr>
        <w:t xml:space="preserve">] </w:t>
      </w:r>
      <w:r w:rsidRPr="00BF00A0">
        <w:rPr>
          <w:szCs w:val="24"/>
          <w:highlight w:val="yellow"/>
        </w:rPr>
        <w:t xml:space="preserve">M.C. Zin, G. Lenin, </w:t>
      </w:r>
      <w:proofErr w:type="spellStart"/>
      <w:r w:rsidRPr="00BF00A0">
        <w:rPr>
          <w:szCs w:val="24"/>
          <w:highlight w:val="yellow"/>
        </w:rPr>
        <w:t>L.</w:t>
      </w:r>
      <w:proofErr w:type="gramStart"/>
      <w:r w:rsidRPr="00BF00A0">
        <w:rPr>
          <w:szCs w:val="24"/>
          <w:highlight w:val="yellow"/>
        </w:rPr>
        <w:t>H.Chong</w:t>
      </w:r>
      <w:proofErr w:type="spellEnd"/>
      <w:proofErr w:type="gramEnd"/>
      <w:r w:rsidRPr="00BF00A0">
        <w:rPr>
          <w:szCs w:val="24"/>
          <w:highlight w:val="yellow"/>
        </w:rPr>
        <w:t xml:space="preserve">, M. </w:t>
      </w:r>
      <w:proofErr w:type="spellStart"/>
      <w:r w:rsidRPr="00BF00A0">
        <w:rPr>
          <w:szCs w:val="24"/>
          <w:highlight w:val="yellow"/>
        </w:rPr>
        <w:t>Prassana</w:t>
      </w:r>
      <w:proofErr w:type="spellEnd"/>
      <w:r w:rsidRPr="00BF00A0">
        <w:rPr>
          <w:szCs w:val="24"/>
          <w:highlight w:val="yellow"/>
        </w:rPr>
        <w:t xml:space="preserve">, Real-time water quality system in internet of things, in IOP Conference Series: Materials Science and Engineering, vol 495, no 1, p. 012021 (2019). </w:t>
      </w:r>
      <w:hyperlink r:id="rId32" w:history="1">
        <w:r w:rsidRPr="00BF00A0">
          <w:rPr>
            <w:rStyle w:val="Hyperlink"/>
            <w:szCs w:val="24"/>
            <w:highlight w:val="yellow"/>
          </w:rPr>
          <w:t>http://dx.doi.org/10.1088/1757-899X/495/1/012021</w:t>
        </w:r>
      </w:hyperlink>
    </w:p>
    <w:p w14:paraId="2381314A" w14:textId="5CD163D8" w:rsidR="00363332" w:rsidRDefault="00363332" w:rsidP="00363332">
      <w:pPr>
        <w:rPr>
          <w:szCs w:val="24"/>
        </w:rPr>
      </w:pPr>
      <w:r w:rsidRPr="00A90D91">
        <w:rPr>
          <w:szCs w:val="24"/>
        </w:rPr>
        <w:t>[</w:t>
      </w:r>
      <w:r>
        <w:rPr>
          <w:szCs w:val="24"/>
        </w:rPr>
        <w:t>7</w:t>
      </w:r>
      <w:r w:rsidRPr="00A90D91">
        <w:rPr>
          <w:szCs w:val="24"/>
        </w:rPr>
        <w:t xml:space="preserve">] </w:t>
      </w:r>
      <w:r w:rsidRPr="00BF00A0">
        <w:rPr>
          <w:szCs w:val="24"/>
          <w:highlight w:val="yellow"/>
        </w:rPr>
        <w:t xml:space="preserve">P. Liu, J. Wang, A.K. </w:t>
      </w:r>
      <w:proofErr w:type="spellStart"/>
      <w:r w:rsidRPr="00BF00A0">
        <w:rPr>
          <w:szCs w:val="24"/>
          <w:highlight w:val="yellow"/>
        </w:rPr>
        <w:t>Sangaiah</w:t>
      </w:r>
      <w:proofErr w:type="spellEnd"/>
      <w:r w:rsidRPr="00BF00A0">
        <w:rPr>
          <w:szCs w:val="24"/>
          <w:highlight w:val="yellow"/>
        </w:rPr>
        <w:t xml:space="preserve">, Y. </w:t>
      </w:r>
      <w:proofErr w:type="spellStart"/>
      <w:r w:rsidRPr="00BF00A0">
        <w:rPr>
          <w:szCs w:val="24"/>
          <w:highlight w:val="yellow"/>
        </w:rPr>
        <w:t>Xie</w:t>
      </w:r>
      <w:proofErr w:type="spellEnd"/>
      <w:r w:rsidRPr="00BF00A0">
        <w:rPr>
          <w:szCs w:val="24"/>
          <w:highlight w:val="yellow"/>
        </w:rPr>
        <w:t xml:space="preserve">, X. Yin, Analysis and prediction of water quality using LSTM deep neural networks in IoT environment. Sustainability 11(7), 2058 (2019). </w:t>
      </w:r>
      <w:hyperlink r:id="rId33" w:history="1">
        <w:r w:rsidRPr="00BF00A0">
          <w:rPr>
            <w:rStyle w:val="Hyperlink"/>
            <w:szCs w:val="24"/>
            <w:highlight w:val="yellow"/>
          </w:rPr>
          <w:t xml:space="preserve"> https:// doi.org/10.3390/su11072058/</w:t>
        </w:r>
      </w:hyperlink>
      <w:r w:rsidRPr="00A90D91">
        <w:rPr>
          <w:szCs w:val="24"/>
        </w:rPr>
        <w:t xml:space="preserve"> </w:t>
      </w:r>
    </w:p>
    <w:p w14:paraId="67F03214" w14:textId="0B7552DC" w:rsidR="00363332" w:rsidRPr="00A90D91" w:rsidRDefault="00363332" w:rsidP="00363332">
      <w:pPr>
        <w:rPr>
          <w:szCs w:val="24"/>
        </w:rPr>
      </w:pPr>
      <w:r w:rsidRPr="00A90D91">
        <w:rPr>
          <w:szCs w:val="24"/>
        </w:rPr>
        <w:t xml:space="preserve">[4] </w:t>
      </w:r>
      <w:r w:rsidRPr="00BF00A0">
        <w:rPr>
          <w:szCs w:val="24"/>
          <w:highlight w:val="yellow"/>
        </w:rPr>
        <w:t xml:space="preserve">S. Wang, Z. Zhang, Z. Ye, X. Wang, X. Lin, S. Chen, Application of environmental internet of things on water quality management of urban scenic river. Int. J. Sustain. Dev. World Ecology. 20(3), 216–222 (2013). </w:t>
      </w:r>
      <w:hyperlink r:id="rId34" w:history="1">
        <w:r w:rsidRPr="00BF00A0">
          <w:rPr>
            <w:rStyle w:val="Hyperlink"/>
            <w:szCs w:val="24"/>
            <w:highlight w:val="yellow"/>
          </w:rPr>
          <w:t>https://doi.org/10.1080/13504509.2013.785040</w:t>
        </w:r>
      </w:hyperlink>
    </w:p>
    <w:p w14:paraId="7E35AA3F" w14:textId="2EF877A6" w:rsidR="0011478D" w:rsidRPr="00363332" w:rsidRDefault="00363332" w:rsidP="0011478D">
      <w:pPr>
        <w:rPr>
          <w:szCs w:val="24"/>
        </w:rPr>
      </w:pPr>
      <w:r w:rsidRPr="00BF00A0">
        <w:rPr>
          <w:szCs w:val="24"/>
          <w:highlight w:val="yellow"/>
        </w:rPr>
        <w:t xml:space="preserve">[1] Sophia </w:t>
      </w:r>
      <w:proofErr w:type="spellStart"/>
      <w:r w:rsidRPr="00BF00A0">
        <w:rPr>
          <w:szCs w:val="24"/>
          <w:highlight w:val="yellow"/>
        </w:rPr>
        <w:t>Karastogianni</w:t>
      </w:r>
      <w:proofErr w:type="spellEnd"/>
      <w:r w:rsidRPr="00BF00A0">
        <w:rPr>
          <w:szCs w:val="24"/>
          <w:highlight w:val="yellow"/>
        </w:rPr>
        <w:t xml:space="preserve">, Stella T. </w:t>
      </w:r>
      <w:proofErr w:type="spellStart"/>
      <w:r w:rsidRPr="00BF00A0">
        <w:rPr>
          <w:szCs w:val="24"/>
          <w:highlight w:val="yellow"/>
        </w:rPr>
        <w:t>Girousi</w:t>
      </w:r>
      <w:proofErr w:type="spellEnd"/>
      <w:r w:rsidRPr="00BF00A0">
        <w:rPr>
          <w:szCs w:val="24"/>
          <w:highlight w:val="yellow"/>
        </w:rPr>
        <w:t xml:space="preserve">. pH: Principles and Measurement. December 2016. Available </w:t>
      </w:r>
      <w:hyperlink r:id="rId35" w:history="1">
        <w:r w:rsidRPr="00BF00A0">
          <w:rPr>
            <w:rStyle w:val="Hyperlink"/>
            <w:szCs w:val="24"/>
            <w:highlight w:val="yellow"/>
          </w:rPr>
          <w:t>https://www.researchgate.net/publication/301702485_pH_Principles_and_Measurement</w:t>
        </w:r>
      </w:hyperlink>
    </w:p>
    <w:p w14:paraId="39F3B694" w14:textId="187A1825" w:rsidR="0011478D" w:rsidRPr="00A90D91" w:rsidRDefault="0011478D" w:rsidP="0011478D">
      <w:pPr>
        <w:rPr>
          <w:szCs w:val="24"/>
        </w:rPr>
      </w:pPr>
      <w:r w:rsidRPr="00A90D91">
        <w:rPr>
          <w:szCs w:val="24"/>
        </w:rPr>
        <w:t xml:space="preserve">[5] </w:t>
      </w:r>
      <w:r w:rsidRPr="00BF00A0">
        <w:rPr>
          <w:szCs w:val="24"/>
          <w:highlight w:val="yellow"/>
        </w:rPr>
        <w:t xml:space="preserve">U. </w:t>
      </w:r>
      <w:proofErr w:type="spellStart"/>
      <w:r w:rsidRPr="00BF00A0">
        <w:rPr>
          <w:szCs w:val="24"/>
          <w:highlight w:val="yellow"/>
        </w:rPr>
        <w:t>Shafi</w:t>
      </w:r>
      <w:proofErr w:type="spellEnd"/>
      <w:r w:rsidRPr="00BF00A0">
        <w:rPr>
          <w:szCs w:val="24"/>
          <w:highlight w:val="yellow"/>
        </w:rPr>
        <w:t xml:space="preserve">, R. Mumtaz, H. Anwar, </w:t>
      </w:r>
      <w:proofErr w:type="spellStart"/>
      <w:r w:rsidRPr="00BF00A0">
        <w:rPr>
          <w:szCs w:val="24"/>
          <w:highlight w:val="yellow"/>
        </w:rPr>
        <w:t>A.</w:t>
      </w:r>
      <w:proofErr w:type="gramStart"/>
      <w:r w:rsidRPr="00BF00A0">
        <w:rPr>
          <w:szCs w:val="24"/>
          <w:highlight w:val="yellow"/>
        </w:rPr>
        <w:t>M.Qamar</w:t>
      </w:r>
      <w:proofErr w:type="spellEnd"/>
      <w:proofErr w:type="gramEnd"/>
      <w:r w:rsidRPr="00BF00A0">
        <w:rPr>
          <w:szCs w:val="24"/>
          <w:highlight w:val="yellow"/>
        </w:rPr>
        <w:t>, H. Khurshid, Surface water pollution detection using internet of things, in 2018 15th International Conference on Smart Cities: Improving Quality of Life Using ICT &amp; IoT (HONET-ICT), Islamabad, Pakistan, 8–10h Oct 2018). IEEE</w:t>
      </w:r>
      <w:r w:rsidRPr="00A90D91">
        <w:rPr>
          <w:szCs w:val="24"/>
        </w:rPr>
        <w:t xml:space="preserve"> </w:t>
      </w:r>
    </w:p>
    <w:p w14:paraId="262B2E18" w14:textId="296BE160" w:rsidR="0011478D" w:rsidRPr="00A90D91" w:rsidRDefault="0011478D" w:rsidP="0011478D">
      <w:pPr>
        <w:rPr>
          <w:szCs w:val="24"/>
        </w:rPr>
      </w:pPr>
      <w:r w:rsidRPr="00A90D91">
        <w:rPr>
          <w:szCs w:val="24"/>
        </w:rPr>
        <w:t>[</w:t>
      </w:r>
      <w:r w:rsidR="00DA5FD2">
        <w:rPr>
          <w:szCs w:val="24"/>
        </w:rPr>
        <w:t>10</w:t>
      </w:r>
      <w:r w:rsidRPr="00A90D91">
        <w:rPr>
          <w:szCs w:val="24"/>
        </w:rPr>
        <w:t xml:space="preserve">] </w:t>
      </w:r>
      <w:r w:rsidRPr="00BF00A0">
        <w:rPr>
          <w:szCs w:val="24"/>
          <w:highlight w:val="yellow"/>
        </w:rPr>
        <w:t xml:space="preserve">VWM Vienna Water Monitoring Solutions. Source: </w:t>
      </w:r>
      <w:hyperlink r:id="rId36" w:history="1">
        <w:r w:rsidRPr="00BF00A0">
          <w:rPr>
            <w:rStyle w:val="Hyperlink"/>
            <w:szCs w:val="24"/>
            <w:highlight w:val="yellow"/>
          </w:rPr>
          <w:t>www.vienna-water-monitoring.com</w:t>
        </w:r>
      </w:hyperlink>
      <w:r w:rsidRPr="00A90D91">
        <w:rPr>
          <w:szCs w:val="24"/>
        </w:rPr>
        <w:br/>
      </w:r>
    </w:p>
    <w:p w14:paraId="0A7D77CA" w14:textId="7D1D4E72" w:rsidR="0011478D" w:rsidRPr="00A90D91" w:rsidRDefault="0011478D" w:rsidP="0011478D">
      <w:pPr>
        <w:pStyle w:val="NormalWeb"/>
        <w:shd w:val="clear" w:color="auto" w:fill="FFFFFF"/>
        <w:spacing w:before="0" w:beforeAutospacing="0" w:after="0" w:afterAutospacing="0"/>
      </w:pPr>
    </w:p>
    <w:p w14:paraId="4641BDB4" w14:textId="77777777" w:rsidR="0011478D" w:rsidRPr="00A90D91" w:rsidRDefault="0011478D" w:rsidP="009A1083">
      <w:pPr>
        <w:rPr>
          <w:szCs w:val="24"/>
        </w:rPr>
      </w:pPr>
    </w:p>
    <w:p w14:paraId="5F7E2833" w14:textId="77777777" w:rsidR="0011478D" w:rsidRPr="00A90D91" w:rsidRDefault="0011478D" w:rsidP="009A1083">
      <w:pPr>
        <w:rPr>
          <w:szCs w:val="24"/>
        </w:rPr>
      </w:pPr>
    </w:p>
    <w:p w14:paraId="74335836" w14:textId="77777777" w:rsidR="009A1083" w:rsidRPr="00A90D91" w:rsidRDefault="009A1083" w:rsidP="009A1083">
      <w:pPr>
        <w:pStyle w:val="NormalWeb"/>
        <w:shd w:val="clear" w:color="auto" w:fill="FFFFFF"/>
        <w:spacing w:before="0" w:beforeAutospacing="0" w:after="0" w:afterAutospacing="0"/>
      </w:pPr>
    </w:p>
    <w:p w14:paraId="302EED2A" w14:textId="2ACD2926" w:rsidR="009A1083" w:rsidRPr="00A90D91" w:rsidRDefault="009A1083" w:rsidP="009A1083">
      <w:pPr>
        <w:rPr>
          <w:szCs w:val="24"/>
        </w:rPr>
      </w:pPr>
    </w:p>
    <w:p w14:paraId="42E26367" w14:textId="14A2449D" w:rsidR="009A1083" w:rsidRDefault="009A1083" w:rsidP="009A1083">
      <w:pPr>
        <w:pStyle w:val="Heading1"/>
        <w:shd w:val="clear" w:color="auto" w:fill="FFFFFF"/>
        <w:spacing w:before="0" w:after="180"/>
        <w:rPr>
          <w:rFonts w:ascii="Arial" w:hAnsi="Arial" w:cs="Arial"/>
          <w:color w:val="006600"/>
          <w:sz w:val="38"/>
          <w:szCs w:val="38"/>
        </w:rPr>
      </w:pPr>
    </w:p>
    <w:p w14:paraId="41AA1137" w14:textId="6F9504B4" w:rsidR="0058280F" w:rsidRPr="0058280F" w:rsidRDefault="0058280F" w:rsidP="0058280F"/>
    <w:p w14:paraId="1A243554" w14:textId="5A6EF89D" w:rsidR="0077746D" w:rsidRDefault="0077746D" w:rsidP="00907E58"/>
    <w:p w14:paraId="4608C9F5" w14:textId="46B75C07" w:rsidR="00907E58" w:rsidRDefault="00907E58" w:rsidP="00907E58"/>
    <w:p w14:paraId="03525648" w14:textId="77777777" w:rsidR="00907E58" w:rsidRPr="00907E58" w:rsidRDefault="00907E58" w:rsidP="00907E58"/>
    <w:p w14:paraId="2AB62C90" w14:textId="14B7DFFB" w:rsidR="00F47EF8" w:rsidRPr="00907E58" w:rsidRDefault="00F47EF8" w:rsidP="00907E58"/>
    <w:p w14:paraId="71D96775" w14:textId="4FEC0899" w:rsidR="00BE6910" w:rsidRPr="00A161BA" w:rsidRDefault="00BE6910" w:rsidP="00A90D91"/>
    <w:sectPr w:rsidR="00BE6910" w:rsidRPr="00A161BA" w:rsidSect="00490799">
      <w:footerReference w:type="default" r:id="rId37"/>
      <w:pgSz w:w="11906" w:h="16838" w:code="9"/>
      <w:pgMar w:top="1440" w:right="1440" w:bottom="1440" w:left="2160" w:header="709" w:footer="709"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68F7D8" w14:textId="77777777" w:rsidR="00060815" w:rsidRDefault="00060815" w:rsidP="003E5BA0">
      <w:pPr>
        <w:spacing w:after="0" w:line="240" w:lineRule="auto"/>
      </w:pPr>
      <w:r>
        <w:separator/>
      </w:r>
    </w:p>
  </w:endnote>
  <w:endnote w:type="continuationSeparator" w:id="0">
    <w:p w14:paraId="442234CE" w14:textId="77777777" w:rsidR="00060815" w:rsidRDefault="00060815" w:rsidP="003E5B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roboto">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661A12" w14:textId="77777777" w:rsidR="0039334D" w:rsidRDefault="0039334D">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14214709"/>
      <w:docPartObj>
        <w:docPartGallery w:val="Page Numbers (Bottom of Page)"/>
        <w:docPartUnique/>
      </w:docPartObj>
    </w:sdtPr>
    <w:sdtEndPr/>
    <w:sdtContent>
      <w:sdt>
        <w:sdtPr>
          <w:id w:val="1728636285"/>
          <w:docPartObj>
            <w:docPartGallery w:val="Page Numbers (Top of Page)"/>
            <w:docPartUnique/>
          </w:docPartObj>
        </w:sdtPr>
        <w:sdtEndPr/>
        <w:sdtContent>
          <w:p w14:paraId="325A24C8" w14:textId="464E46A5" w:rsidR="0039334D" w:rsidRDefault="0039334D">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Pr>
                <w:b/>
                <w:bCs/>
                <w:noProof/>
              </w:rPr>
              <w:t>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Pr>
                <w:b/>
                <w:bCs/>
                <w:noProof/>
              </w:rPr>
              <w:t>2</w:t>
            </w:r>
            <w:r>
              <w:rPr>
                <w:b/>
                <w:bCs/>
                <w:szCs w:val="24"/>
              </w:rPr>
              <w:fldChar w:fldCharType="end"/>
            </w:r>
          </w:p>
        </w:sdtContent>
      </w:sdt>
    </w:sdtContent>
  </w:sdt>
  <w:p w14:paraId="3BA19ABD" w14:textId="77777777" w:rsidR="0058280F" w:rsidRDefault="005828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300099" w14:textId="77777777" w:rsidR="00060815" w:rsidRDefault="00060815" w:rsidP="003E5BA0">
      <w:pPr>
        <w:spacing w:after="0" w:line="240" w:lineRule="auto"/>
      </w:pPr>
      <w:r>
        <w:separator/>
      </w:r>
    </w:p>
  </w:footnote>
  <w:footnote w:type="continuationSeparator" w:id="0">
    <w:p w14:paraId="1D8112F3" w14:textId="77777777" w:rsidR="00060815" w:rsidRDefault="00060815" w:rsidP="003E5B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B8627A"/>
    <w:multiLevelType w:val="hybridMultilevel"/>
    <w:tmpl w:val="62E44EC4"/>
    <w:lvl w:ilvl="0" w:tplc="40090001">
      <w:start w:val="1"/>
      <w:numFmt w:val="bullet"/>
      <w:lvlText w:val=""/>
      <w:lvlJc w:val="left"/>
      <w:pPr>
        <w:ind w:left="780" w:hanging="360"/>
      </w:pPr>
      <w:rPr>
        <w:rFonts w:ascii="Symbol" w:hAnsi="Symbol" w:hint="default"/>
      </w:rPr>
    </w:lvl>
    <w:lvl w:ilvl="1" w:tplc="40090003">
      <w:start w:val="1"/>
      <w:numFmt w:val="bullet"/>
      <w:lvlText w:val="o"/>
      <w:lvlJc w:val="left"/>
      <w:pPr>
        <w:ind w:left="1500" w:hanging="360"/>
      </w:pPr>
      <w:rPr>
        <w:rFonts w:ascii="Courier New" w:hAnsi="Courier New" w:cs="Courier New" w:hint="default"/>
      </w:rPr>
    </w:lvl>
    <w:lvl w:ilvl="2" w:tplc="40090005">
      <w:start w:val="1"/>
      <w:numFmt w:val="bullet"/>
      <w:lvlText w:val=""/>
      <w:lvlJc w:val="left"/>
      <w:pPr>
        <w:ind w:left="2220" w:hanging="360"/>
      </w:pPr>
      <w:rPr>
        <w:rFonts w:ascii="Wingdings" w:hAnsi="Wingdings" w:hint="default"/>
      </w:rPr>
    </w:lvl>
    <w:lvl w:ilvl="3" w:tplc="40090001">
      <w:start w:val="1"/>
      <w:numFmt w:val="bullet"/>
      <w:lvlText w:val=""/>
      <w:lvlJc w:val="left"/>
      <w:pPr>
        <w:ind w:left="2940" w:hanging="360"/>
      </w:pPr>
      <w:rPr>
        <w:rFonts w:ascii="Symbol" w:hAnsi="Symbol" w:hint="default"/>
      </w:rPr>
    </w:lvl>
    <w:lvl w:ilvl="4" w:tplc="40090003">
      <w:start w:val="1"/>
      <w:numFmt w:val="bullet"/>
      <w:lvlText w:val="o"/>
      <w:lvlJc w:val="left"/>
      <w:pPr>
        <w:ind w:left="3660" w:hanging="360"/>
      </w:pPr>
      <w:rPr>
        <w:rFonts w:ascii="Courier New" w:hAnsi="Courier New" w:cs="Courier New" w:hint="default"/>
      </w:rPr>
    </w:lvl>
    <w:lvl w:ilvl="5" w:tplc="40090005">
      <w:start w:val="1"/>
      <w:numFmt w:val="bullet"/>
      <w:lvlText w:val=""/>
      <w:lvlJc w:val="left"/>
      <w:pPr>
        <w:ind w:left="4380" w:hanging="360"/>
      </w:pPr>
      <w:rPr>
        <w:rFonts w:ascii="Wingdings" w:hAnsi="Wingdings" w:hint="default"/>
      </w:rPr>
    </w:lvl>
    <w:lvl w:ilvl="6" w:tplc="40090001">
      <w:start w:val="1"/>
      <w:numFmt w:val="bullet"/>
      <w:lvlText w:val=""/>
      <w:lvlJc w:val="left"/>
      <w:pPr>
        <w:ind w:left="5100" w:hanging="360"/>
      </w:pPr>
      <w:rPr>
        <w:rFonts w:ascii="Symbol" w:hAnsi="Symbol" w:hint="default"/>
      </w:rPr>
    </w:lvl>
    <w:lvl w:ilvl="7" w:tplc="40090003">
      <w:start w:val="1"/>
      <w:numFmt w:val="bullet"/>
      <w:lvlText w:val="o"/>
      <w:lvlJc w:val="left"/>
      <w:pPr>
        <w:ind w:left="5820" w:hanging="360"/>
      </w:pPr>
      <w:rPr>
        <w:rFonts w:ascii="Courier New" w:hAnsi="Courier New" w:cs="Courier New" w:hint="default"/>
      </w:rPr>
    </w:lvl>
    <w:lvl w:ilvl="8" w:tplc="40090005">
      <w:start w:val="1"/>
      <w:numFmt w:val="bullet"/>
      <w:lvlText w:val=""/>
      <w:lvlJc w:val="left"/>
      <w:pPr>
        <w:ind w:left="6540" w:hanging="360"/>
      </w:pPr>
      <w:rPr>
        <w:rFonts w:ascii="Wingdings" w:hAnsi="Wingdings" w:hint="default"/>
      </w:rPr>
    </w:lvl>
  </w:abstractNum>
  <w:abstractNum w:abstractNumId="1" w15:restartNumberingAfterBreak="0">
    <w:nsid w:val="367C6ABB"/>
    <w:multiLevelType w:val="hybridMultilevel"/>
    <w:tmpl w:val="D2743AF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15:restartNumberingAfterBreak="0">
    <w:nsid w:val="456621EF"/>
    <w:multiLevelType w:val="multilevel"/>
    <w:tmpl w:val="FC90E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493E41"/>
    <w:multiLevelType w:val="multilevel"/>
    <w:tmpl w:val="0032B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1863F4"/>
    <w:multiLevelType w:val="multilevel"/>
    <w:tmpl w:val="A7B40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0D32BF"/>
    <w:multiLevelType w:val="hybridMultilevel"/>
    <w:tmpl w:val="2974BB1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6" w15:restartNumberingAfterBreak="0">
    <w:nsid w:val="5A9B403B"/>
    <w:multiLevelType w:val="multilevel"/>
    <w:tmpl w:val="AADAF1EC"/>
    <w:lvl w:ilvl="0">
      <w:start w:val="5"/>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7" w15:restartNumberingAfterBreak="0">
    <w:nsid w:val="61733FB9"/>
    <w:multiLevelType w:val="multilevel"/>
    <w:tmpl w:val="D17C2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BD799C"/>
    <w:multiLevelType w:val="multilevel"/>
    <w:tmpl w:val="4CA85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D4D4739"/>
    <w:multiLevelType w:val="multilevel"/>
    <w:tmpl w:val="0CF69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lvlOverride w:ilvl="0">
      <w:startOverride w:val="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1"/>
  </w:num>
  <w:num w:numId="5">
    <w:abstractNumId w:val="9"/>
  </w:num>
  <w:num w:numId="6">
    <w:abstractNumId w:val="4"/>
  </w:num>
  <w:num w:numId="7">
    <w:abstractNumId w:val="2"/>
  </w:num>
  <w:num w:numId="8">
    <w:abstractNumId w:val="3"/>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61E4"/>
    <w:rsid w:val="00015A49"/>
    <w:rsid w:val="00060815"/>
    <w:rsid w:val="000C6067"/>
    <w:rsid w:val="000D048A"/>
    <w:rsid w:val="0011478D"/>
    <w:rsid w:val="00130D54"/>
    <w:rsid w:val="00166CF8"/>
    <w:rsid w:val="00181B90"/>
    <w:rsid w:val="001B73A6"/>
    <w:rsid w:val="001C25C4"/>
    <w:rsid w:val="001E2DBA"/>
    <w:rsid w:val="00216E41"/>
    <w:rsid w:val="00236927"/>
    <w:rsid w:val="00255B20"/>
    <w:rsid w:val="00277CA0"/>
    <w:rsid w:val="002912DC"/>
    <w:rsid w:val="00345D42"/>
    <w:rsid w:val="00363332"/>
    <w:rsid w:val="003710F4"/>
    <w:rsid w:val="00380F6C"/>
    <w:rsid w:val="0039334D"/>
    <w:rsid w:val="003E5BA0"/>
    <w:rsid w:val="0044087A"/>
    <w:rsid w:val="00450366"/>
    <w:rsid w:val="00472B71"/>
    <w:rsid w:val="00473E2A"/>
    <w:rsid w:val="00490799"/>
    <w:rsid w:val="005072A8"/>
    <w:rsid w:val="005502D5"/>
    <w:rsid w:val="0058280F"/>
    <w:rsid w:val="005F61E4"/>
    <w:rsid w:val="0064211D"/>
    <w:rsid w:val="006D3D43"/>
    <w:rsid w:val="0077746D"/>
    <w:rsid w:val="007F72D5"/>
    <w:rsid w:val="008205C2"/>
    <w:rsid w:val="0088333C"/>
    <w:rsid w:val="008A46F9"/>
    <w:rsid w:val="00907E58"/>
    <w:rsid w:val="0091417B"/>
    <w:rsid w:val="00933EB5"/>
    <w:rsid w:val="009651A6"/>
    <w:rsid w:val="009A1083"/>
    <w:rsid w:val="00A13A82"/>
    <w:rsid w:val="00A161BA"/>
    <w:rsid w:val="00A64AD3"/>
    <w:rsid w:val="00A90D91"/>
    <w:rsid w:val="00AC10D3"/>
    <w:rsid w:val="00AF4C53"/>
    <w:rsid w:val="00B23FC0"/>
    <w:rsid w:val="00B701DB"/>
    <w:rsid w:val="00BE6910"/>
    <w:rsid w:val="00BF00A0"/>
    <w:rsid w:val="00C13C78"/>
    <w:rsid w:val="00C5297B"/>
    <w:rsid w:val="00D40D1D"/>
    <w:rsid w:val="00D457B0"/>
    <w:rsid w:val="00DA5FD2"/>
    <w:rsid w:val="00DB5E21"/>
    <w:rsid w:val="00DE7C31"/>
    <w:rsid w:val="00E505E7"/>
    <w:rsid w:val="00E56BFD"/>
    <w:rsid w:val="00E6339A"/>
    <w:rsid w:val="00EA3C32"/>
    <w:rsid w:val="00F05328"/>
    <w:rsid w:val="00F47EF8"/>
    <w:rsid w:val="00F92811"/>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49E77"/>
  <w15:chartTrackingRefBased/>
  <w15:docId w15:val="{634A4E25-70CA-4806-9830-1AF281037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5BA0"/>
    <w:rPr>
      <w:rFonts w:ascii="Times New Roman" w:hAnsi="Times New Roman"/>
      <w:sz w:val="24"/>
    </w:rPr>
  </w:style>
  <w:style w:type="paragraph" w:styleId="Heading1">
    <w:name w:val="heading 1"/>
    <w:basedOn w:val="Normal"/>
    <w:next w:val="Normal"/>
    <w:link w:val="Heading1Char"/>
    <w:uiPriority w:val="9"/>
    <w:qFormat/>
    <w:rsid w:val="003E5BA0"/>
    <w:pPr>
      <w:keepNext/>
      <w:keepLines/>
      <w:spacing w:before="240" w:after="24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3E5BA0"/>
    <w:pPr>
      <w:keepNext/>
      <w:keepLines/>
      <w:spacing w:before="40" w:after="0"/>
      <w:outlineLvl w:val="1"/>
    </w:pPr>
    <w:rPr>
      <w:rFonts w:eastAsiaTheme="majorEastAsia" w:cstheme="majorBidi"/>
      <w:b/>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61BA"/>
    <w:pPr>
      <w:spacing w:line="256" w:lineRule="auto"/>
      <w:ind w:left="720"/>
      <w:contextualSpacing/>
    </w:pPr>
    <w:rPr>
      <w:rFonts w:eastAsiaTheme="minorHAnsi"/>
      <w:lang w:eastAsia="en-US"/>
    </w:rPr>
  </w:style>
  <w:style w:type="character" w:styleId="Hyperlink">
    <w:name w:val="Hyperlink"/>
    <w:basedOn w:val="DefaultParagraphFont"/>
    <w:uiPriority w:val="99"/>
    <w:unhideWhenUsed/>
    <w:rsid w:val="00BE6910"/>
    <w:rPr>
      <w:color w:val="0000FF"/>
      <w:u w:val="single"/>
    </w:rPr>
  </w:style>
  <w:style w:type="table" w:styleId="TableGrid">
    <w:name w:val="Table Grid"/>
    <w:basedOn w:val="TableNormal"/>
    <w:uiPriority w:val="39"/>
    <w:rsid w:val="00E505E7"/>
    <w:pPr>
      <w:spacing w:after="0" w:line="240" w:lineRule="auto"/>
    </w:pPr>
    <w:rPr>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505E7"/>
    <w:pPr>
      <w:autoSpaceDE w:val="0"/>
      <w:autoSpaceDN w:val="0"/>
      <w:adjustRightInd w:val="0"/>
      <w:spacing w:after="0" w:line="240" w:lineRule="auto"/>
    </w:pPr>
    <w:rPr>
      <w:rFonts w:ascii="Times New Roman" w:eastAsiaTheme="minorHAnsi" w:hAnsi="Times New Roman" w:cs="Times New Roman"/>
      <w:color w:val="000000"/>
      <w:sz w:val="24"/>
      <w:szCs w:val="24"/>
      <w:lang w:eastAsia="en-US"/>
    </w:rPr>
  </w:style>
  <w:style w:type="paragraph" w:customStyle="1" w:styleId="Heading10">
    <w:name w:val="Heading1"/>
    <w:basedOn w:val="Normal"/>
    <w:link w:val="Heading1Char0"/>
    <w:qFormat/>
    <w:rsid w:val="00380F6C"/>
    <w:pPr>
      <w:spacing w:line="360" w:lineRule="auto"/>
      <w:jc w:val="both"/>
    </w:pPr>
    <w:rPr>
      <w:rFonts w:cs="Times New Roman"/>
      <w:b/>
      <w:bCs/>
      <w:sz w:val="32"/>
      <w:szCs w:val="32"/>
    </w:rPr>
  </w:style>
  <w:style w:type="paragraph" w:customStyle="1" w:styleId="Heading20">
    <w:name w:val="Heading2"/>
    <w:basedOn w:val="Normal"/>
    <w:link w:val="Heading2Char0"/>
    <w:qFormat/>
    <w:rsid w:val="00380F6C"/>
    <w:pPr>
      <w:spacing w:line="360" w:lineRule="auto"/>
      <w:jc w:val="both"/>
    </w:pPr>
    <w:rPr>
      <w:rFonts w:cs="Times New Roman"/>
      <w:b/>
      <w:bCs/>
      <w:sz w:val="28"/>
      <w:szCs w:val="28"/>
    </w:rPr>
  </w:style>
  <w:style w:type="character" w:customStyle="1" w:styleId="Heading1Char0">
    <w:name w:val="Heading1 Char"/>
    <w:basedOn w:val="DefaultParagraphFont"/>
    <w:link w:val="Heading10"/>
    <w:rsid w:val="00380F6C"/>
    <w:rPr>
      <w:rFonts w:ascii="Times New Roman" w:hAnsi="Times New Roman" w:cs="Times New Roman"/>
      <w:b/>
      <w:bCs/>
      <w:sz w:val="32"/>
      <w:szCs w:val="32"/>
    </w:rPr>
  </w:style>
  <w:style w:type="paragraph" w:customStyle="1" w:styleId="gen">
    <w:name w:val="gen"/>
    <w:basedOn w:val="Normal"/>
    <w:link w:val="genChar"/>
    <w:qFormat/>
    <w:rsid w:val="006D3D43"/>
  </w:style>
  <w:style w:type="character" w:customStyle="1" w:styleId="Heading2Char0">
    <w:name w:val="Heading2 Char"/>
    <w:basedOn w:val="DefaultParagraphFont"/>
    <w:link w:val="Heading20"/>
    <w:rsid w:val="00380F6C"/>
    <w:rPr>
      <w:rFonts w:ascii="Times New Roman" w:hAnsi="Times New Roman" w:cs="Times New Roman"/>
      <w:b/>
      <w:bCs/>
      <w:sz w:val="28"/>
      <w:szCs w:val="28"/>
    </w:rPr>
  </w:style>
  <w:style w:type="table" w:styleId="TableGridLight">
    <w:name w:val="Grid Table Light"/>
    <w:basedOn w:val="TableNormal"/>
    <w:uiPriority w:val="40"/>
    <w:rsid w:val="006D3D4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genChar">
    <w:name w:val="gen Char"/>
    <w:basedOn w:val="DefaultParagraphFont"/>
    <w:link w:val="gen"/>
    <w:rsid w:val="006D3D43"/>
    <w:rPr>
      <w:rFonts w:ascii="Times New Roman" w:hAnsi="Times New Roman"/>
      <w:sz w:val="24"/>
    </w:rPr>
  </w:style>
  <w:style w:type="character" w:customStyle="1" w:styleId="Heading1Char">
    <w:name w:val="Heading 1 Char"/>
    <w:basedOn w:val="DefaultParagraphFont"/>
    <w:link w:val="Heading1"/>
    <w:uiPriority w:val="9"/>
    <w:rsid w:val="003E5BA0"/>
    <w:rPr>
      <w:rFonts w:ascii="Times New Roman" w:eastAsiaTheme="majorEastAsia" w:hAnsi="Times New Roman" w:cstheme="majorBidi"/>
      <w:b/>
      <w:sz w:val="32"/>
      <w:szCs w:val="32"/>
    </w:rPr>
  </w:style>
  <w:style w:type="paragraph" w:styleId="TOCHeading">
    <w:name w:val="TOC Heading"/>
    <w:basedOn w:val="Heading1"/>
    <w:next w:val="Normal"/>
    <w:uiPriority w:val="39"/>
    <w:unhideWhenUsed/>
    <w:qFormat/>
    <w:rsid w:val="003E5BA0"/>
    <w:pPr>
      <w:outlineLvl w:val="9"/>
    </w:pPr>
    <w:rPr>
      <w:lang w:val="en-US" w:eastAsia="en-US"/>
    </w:rPr>
  </w:style>
  <w:style w:type="character" w:customStyle="1" w:styleId="Heading2Char">
    <w:name w:val="Heading 2 Char"/>
    <w:basedOn w:val="DefaultParagraphFont"/>
    <w:link w:val="Heading2"/>
    <w:uiPriority w:val="9"/>
    <w:rsid w:val="003E5BA0"/>
    <w:rPr>
      <w:rFonts w:ascii="Times New Roman" w:eastAsiaTheme="majorEastAsia" w:hAnsi="Times New Roman" w:cstheme="majorBidi"/>
      <w:b/>
      <w:sz w:val="28"/>
      <w:szCs w:val="26"/>
    </w:rPr>
  </w:style>
  <w:style w:type="paragraph" w:styleId="TOC1">
    <w:name w:val="toc 1"/>
    <w:basedOn w:val="Normal"/>
    <w:next w:val="Normal"/>
    <w:autoRedefine/>
    <w:uiPriority w:val="39"/>
    <w:unhideWhenUsed/>
    <w:rsid w:val="003E5BA0"/>
    <w:pPr>
      <w:spacing w:after="100"/>
    </w:pPr>
  </w:style>
  <w:style w:type="paragraph" w:styleId="TOC2">
    <w:name w:val="toc 2"/>
    <w:basedOn w:val="Normal"/>
    <w:next w:val="Normal"/>
    <w:autoRedefine/>
    <w:uiPriority w:val="39"/>
    <w:unhideWhenUsed/>
    <w:rsid w:val="003E5BA0"/>
    <w:pPr>
      <w:spacing w:after="100"/>
      <w:ind w:left="240"/>
    </w:pPr>
  </w:style>
  <w:style w:type="paragraph" w:styleId="Header">
    <w:name w:val="header"/>
    <w:basedOn w:val="Normal"/>
    <w:link w:val="HeaderChar"/>
    <w:uiPriority w:val="99"/>
    <w:unhideWhenUsed/>
    <w:rsid w:val="003E5BA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E5BA0"/>
    <w:rPr>
      <w:rFonts w:ascii="Times New Roman" w:hAnsi="Times New Roman"/>
      <w:sz w:val="24"/>
    </w:rPr>
  </w:style>
  <w:style w:type="paragraph" w:styleId="Footer">
    <w:name w:val="footer"/>
    <w:basedOn w:val="Normal"/>
    <w:link w:val="FooterChar"/>
    <w:uiPriority w:val="99"/>
    <w:unhideWhenUsed/>
    <w:rsid w:val="003E5BA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E5BA0"/>
    <w:rPr>
      <w:rFonts w:ascii="Times New Roman" w:hAnsi="Times New Roman"/>
      <w:sz w:val="24"/>
    </w:rPr>
  </w:style>
  <w:style w:type="paragraph" w:styleId="Caption">
    <w:name w:val="caption"/>
    <w:basedOn w:val="Normal"/>
    <w:next w:val="Normal"/>
    <w:uiPriority w:val="35"/>
    <w:unhideWhenUsed/>
    <w:qFormat/>
    <w:rsid w:val="00B701DB"/>
    <w:pPr>
      <w:spacing w:after="200" w:line="240" w:lineRule="auto"/>
    </w:pPr>
    <w:rPr>
      <w:i/>
      <w:iCs/>
      <w:color w:val="44546A" w:themeColor="text2"/>
      <w:sz w:val="18"/>
      <w:szCs w:val="18"/>
    </w:rPr>
  </w:style>
  <w:style w:type="paragraph" w:styleId="NormalWeb">
    <w:name w:val="Normal (Web)"/>
    <w:basedOn w:val="Normal"/>
    <w:uiPriority w:val="99"/>
    <w:semiHidden/>
    <w:unhideWhenUsed/>
    <w:rsid w:val="00907E58"/>
    <w:pPr>
      <w:spacing w:before="100" w:beforeAutospacing="1" w:after="100" w:afterAutospacing="1" w:line="240" w:lineRule="auto"/>
    </w:pPr>
    <w:rPr>
      <w:rFonts w:eastAsia="Times New Roman" w:cs="Times New Roman"/>
      <w:szCs w:val="24"/>
      <w:lang w:eastAsia="en-IN"/>
    </w:rPr>
  </w:style>
  <w:style w:type="paragraph" w:customStyle="1" w:styleId="url">
    <w:name w:val="url"/>
    <w:basedOn w:val="Normal"/>
    <w:rsid w:val="0058280F"/>
    <w:pPr>
      <w:spacing w:before="100" w:beforeAutospacing="1" w:after="100" w:afterAutospacing="1" w:line="240" w:lineRule="auto"/>
    </w:pPr>
    <w:rPr>
      <w:rFonts w:eastAsia="Times New Roman" w:cs="Times New Roman"/>
      <w:szCs w:val="24"/>
      <w:lang w:eastAsia="en-IN"/>
    </w:rPr>
  </w:style>
  <w:style w:type="paragraph" w:styleId="BodyText">
    <w:name w:val="Body Text"/>
    <w:basedOn w:val="Normal"/>
    <w:link w:val="BodyTextChar"/>
    <w:uiPriority w:val="1"/>
    <w:qFormat/>
    <w:rsid w:val="0039334D"/>
    <w:pPr>
      <w:widowControl w:val="0"/>
      <w:autoSpaceDE w:val="0"/>
      <w:autoSpaceDN w:val="0"/>
      <w:spacing w:after="0" w:line="240" w:lineRule="auto"/>
    </w:pPr>
    <w:rPr>
      <w:rFonts w:eastAsia="Times New Roman" w:cs="Times New Roman"/>
      <w:szCs w:val="24"/>
      <w:lang w:val="en-US" w:eastAsia="en-US"/>
    </w:rPr>
  </w:style>
  <w:style w:type="character" w:customStyle="1" w:styleId="BodyTextChar">
    <w:name w:val="Body Text Char"/>
    <w:basedOn w:val="DefaultParagraphFont"/>
    <w:link w:val="BodyText"/>
    <w:uiPriority w:val="1"/>
    <w:rsid w:val="0039334D"/>
    <w:rPr>
      <w:rFonts w:ascii="Times New Roman" w:eastAsia="Times New Roman" w:hAnsi="Times New Roman" w:cs="Times New Roman"/>
      <w:sz w:val="24"/>
      <w:szCs w:val="24"/>
      <w:lang w:val="en-US" w:eastAsia="en-US"/>
    </w:rPr>
  </w:style>
  <w:style w:type="paragraph" w:styleId="Title">
    <w:name w:val="Title"/>
    <w:basedOn w:val="Normal"/>
    <w:link w:val="TitleChar"/>
    <w:uiPriority w:val="10"/>
    <w:qFormat/>
    <w:rsid w:val="0039334D"/>
    <w:pPr>
      <w:widowControl w:val="0"/>
      <w:autoSpaceDE w:val="0"/>
      <w:autoSpaceDN w:val="0"/>
      <w:spacing w:before="1" w:after="0" w:line="240" w:lineRule="auto"/>
      <w:ind w:left="1236" w:right="1250"/>
      <w:jc w:val="center"/>
    </w:pPr>
    <w:rPr>
      <w:rFonts w:eastAsia="Times New Roman" w:cs="Times New Roman"/>
      <w:b/>
      <w:bCs/>
      <w:sz w:val="36"/>
      <w:szCs w:val="36"/>
      <w:lang w:val="en-US" w:eastAsia="en-US"/>
    </w:rPr>
  </w:style>
  <w:style w:type="character" w:customStyle="1" w:styleId="TitleChar">
    <w:name w:val="Title Char"/>
    <w:basedOn w:val="DefaultParagraphFont"/>
    <w:link w:val="Title"/>
    <w:uiPriority w:val="10"/>
    <w:rsid w:val="0039334D"/>
    <w:rPr>
      <w:rFonts w:ascii="Times New Roman" w:eastAsia="Times New Roman" w:hAnsi="Times New Roman" w:cs="Times New Roman"/>
      <w:b/>
      <w:bCs/>
      <w:sz w:val="36"/>
      <w:szCs w:val="36"/>
      <w:lang w:val="en-US" w:eastAsia="en-US"/>
    </w:rPr>
  </w:style>
  <w:style w:type="character" w:styleId="FollowedHyperlink">
    <w:name w:val="FollowedHyperlink"/>
    <w:basedOn w:val="DefaultParagraphFont"/>
    <w:uiPriority w:val="99"/>
    <w:semiHidden/>
    <w:unhideWhenUsed/>
    <w:rsid w:val="00BF00A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645794">
      <w:bodyDiv w:val="1"/>
      <w:marLeft w:val="0"/>
      <w:marRight w:val="0"/>
      <w:marTop w:val="0"/>
      <w:marBottom w:val="0"/>
      <w:divBdr>
        <w:top w:val="none" w:sz="0" w:space="0" w:color="auto"/>
        <w:left w:val="none" w:sz="0" w:space="0" w:color="auto"/>
        <w:bottom w:val="none" w:sz="0" w:space="0" w:color="auto"/>
        <w:right w:val="none" w:sz="0" w:space="0" w:color="auto"/>
      </w:divBdr>
      <w:divsChild>
        <w:div w:id="1984505274">
          <w:marLeft w:val="0"/>
          <w:marRight w:val="0"/>
          <w:marTop w:val="0"/>
          <w:marBottom w:val="0"/>
          <w:divBdr>
            <w:top w:val="none" w:sz="0" w:space="0" w:color="auto"/>
            <w:left w:val="none" w:sz="0" w:space="0" w:color="auto"/>
            <w:bottom w:val="none" w:sz="0" w:space="0" w:color="auto"/>
            <w:right w:val="none" w:sz="0" w:space="0" w:color="auto"/>
          </w:divBdr>
          <w:divsChild>
            <w:div w:id="816068134">
              <w:marLeft w:val="-75"/>
              <w:marRight w:val="-75"/>
              <w:marTop w:val="0"/>
              <w:marBottom w:val="0"/>
              <w:divBdr>
                <w:top w:val="none" w:sz="0" w:space="0" w:color="auto"/>
                <w:left w:val="none" w:sz="0" w:space="0" w:color="auto"/>
                <w:bottom w:val="none" w:sz="0" w:space="0" w:color="auto"/>
                <w:right w:val="none" w:sz="0" w:space="0" w:color="auto"/>
              </w:divBdr>
              <w:divsChild>
                <w:div w:id="19867031">
                  <w:marLeft w:val="0"/>
                  <w:marRight w:val="0"/>
                  <w:marTop w:val="0"/>
                  <w:marBottom w:val="0"/>
                  <w:divBdr>
                    <w:top w:val="none" w:sz="0" w:space="0" w:color="auto"/>
                    <w:left w:val="none" w:sz="0" w:space="0" w:color="auto"/>
                    <w:bottom w:val="none" w:sz="0" w:space="0" w:color="auto"/>
                    <w:right w:val="none" w:sz="0" w:space="0" w:color="auto"/>
                  </w:divBdr>
                  <w:divsChild>
                    <w:div w:id="341856618">
                      <w:marLeft w:val="0"/>
                      <w:marRight w:val="0"/>
                      <w:marTop w:val="0"/>
                      <w:marBottom w:val="0"/>
                      <w:divBdr>
                        <w:top w:val="none" w:sz="0" w:space="0" w:color="auto"/>
                        <w:left w:val="none" w:sz="0" w:space="0" w:color="auto"/>
                        <w:bottom w:val="none" w:sz="0" w:space="0" w:color="auto"/>
                        <w:right w:val="none" w:sz="0" w:space="0" w:color="auto"/>
                      </w:divBdr>
                      <w:divsChild>
                        <w:div w:id="873883105">
                          <w:marLeft w:val="0"/>
                          <w:marRight w:val="0"/>
                          <w:marTop w:val="0"/>
                          <w:marBottom w:val="0"/>
                          <w:divBdr>
                            <w:top w:val="none" w:sz="0" w:space="0" w:color="auto"/>
                            <w:left w:val="none" w:sz="0" w:space="0" w:color="auto"/>
                            <w:bottom w:val="none" w:sz="0" w:space="0" w:color="auto"/>
                            <w:right w:val="none" w:sz="0" w:space="0" w:color="auto"/>
                          </w:divBdr>
                          <w:divsChild>
                            <w:div w:id="1712458294">
                              <w:marLeft w:val="0"/>
                              <w:marRight w:val="0"/>
                              <w:marTop w:val="0"/>
                              <w:marBottom w:val="0"/>
                              <w:divBdr>
                                <w:top w:val="none" w:sz="0" w:space="0" w:color="auto"/>
                                <w:left w:val="none" w:sz="0" w:space="0" w:color="auto"/>
                                <w:bottom w:val="none" w:sz="0" w:space="0" w:color="auto"/>
                                <w:right w:val="none" w:sz="0" w:space="0" w:color="auto"/>
                              </w:divBdr>
                              <w:divsChild>
                                <w:div w:id="1346058607">
                                  <w:marLeft w:val="0"/>
                                  <w:marRight w:val="0"/>
                                  <w:marTop w:val="0"/>
                                  <w:marBottom w:val="0"/>
                                  <w:divBdr>
                                    <w:top w:val="none" w:sz="0" w:space="0" w:color="auto"/>
                                    <w:left w:val="none" w:sz="0" w:space="0" w:color="auto"/>
                                    <w:bottom w:val="none" w:sz="0" w:space="0" w:color="auto"/>
                                    <w:right w:val="none" w:sz="0" w:space="0" w:color="auto"/>
                                  </w:divBdr>
                                  <w:divsChild>
                                    <w:div w:id="204486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6612516">
          <w:marLeft w:val="0"/>
          <w:marRight w:val="0"/>
          <w:marTop w:val="0"/>
          <w:marBottom w:val="0"/>
          <w:divBdr>
            <w:top w:val="none" w:sz="0" w:space="0" w:color="auto"/>
            <w:left w:val="none" w:sz="0" w:space="0" w:color="auto"/>
            <w:bottom w:val="none" w:sz="0" w:space="0" w:color="auto"/>
            <w:right w:val="none" w:sz="0" w:space="0" w:color="auto"/>
          </w:divBdr>
          <w:divsChild>
            <w:div w:id="65541051">
              <w:marLeft w:val="-75"/>
              <w:marRight w:val="-75"/>
              <w:marTop w:val="0"/>
              <w:marBottom w:val="0"/>
              <w:divBdr>
                <w:top w:val="none" w:sz="0" w:space="0" w:color="auto"/>
                <w:left w:val="none" w:sz="0" w:space="0" w:color="auto"/>
                <w:bottom w:val="none" w:sz="0" w:space="0" w:color="auto"/>
                <w:right w:val="none" w:sz="0" w:space="0" w:color="auto"/>
              </w:divBdr>
              <w:divsChild>
                <w:div w:id="1938558696">
                  <w:marLeft w:val="0"/>
                  <w:marRight w:val="0"/>
                  <w:marTop w:val="0"/>
                  <w:marBottom w:val="0"/>
                  <w:divBdr>
                    <w:top w:val="none" w:sz="0" w:space="0" w:color="auto"/>
                    <w:left w:val="none" w:sz="0" w:space="0" w:color="auto"/>
                    <w:bottom w:val="none" w:sz="0" w:space="0" w:color="auto"/>
                    <w:right w:val="none" w:sz="0" w:space="0" w:color="auto"/>
                  </w:divBdr>
                </w:div>
                <w:div w:id="735779211">
                  <w:marLeft w:val="0"/>
                  <w:marRight w:val="0"/>
                  <w:marTop w:val="0"/>
                  <w:marBottom w:val="0"/>
                  <w:divBdr>
                    <w:top w:val="none" w:sz="0" w:space="0" w:color="auto"/>
                    <w:left w:val="none" w:sz="0" w:space="0" w:color="auto"/>
                    <w:bottom w:val="none" w:sz="0" w:space="0" w:color="auto"/>
                    <w:right w:val="none" w:sz="0" w:space="0" w:color="auto"/>
                  </w:divBdr>
                  <w:divsChild>
                    <w:div w:id="1164515434">
                      <w:marLeft w:val="0"/>
                      <w:marRight w:val="0"/>
                      <w:marTop w:val="0"/>
                      <w:marBottom w:val="0"/>
                      <w:divBdr>
                        <w:top w:val="none" w:sz="0" w:space="0" w:color="auto"/>
                        <w:left w:val="none" w:sz="0" w:space="0" w:color="auto"/>
                        <w:bottom w:val="none" w:sz="0" w:space="0" w:color="auto"/>
                        <w:right w:val="none" w:sz="0" w:space="0" w:color="auto"/>
                      </w:divBdr>
                      <w:divsChild>
                        <w:div w:id="1848406092">
                          <w:marLeft w:val="0"/>
                          <w:marRight w:val="0"/>
                          <w:marTop w:val="0"/>
                          <w:marBottom w:val="0"/>
                          <w:divBdr>
                            <w:top w:val="none" w:sz="0" w:space="0" w:color="auto"/>
                            <w:left w:val="none" w:sz="0" w:space="0" w:color="auto"/>
                            <w:bottom w:val="none" w:sz="0" w:space="0" w:color="auto"/>
                            <w:right w:val="none" w:sz="0" w:space="0" w:color="auto"/>
                          </w:divBdr>
                          <w:divsChild>
                            <w:div w:id="455298823">
                              <w:marLeft w:val="0"/>
                              <w:marRight w:val="0"/>
                              <w:marTop w:val="0"/>
                              <w:marBottom w:val="0"/>
                              <w:divBdr>
                                <w:top w:val="none" w:sz="0" w:space="0" w:color="auto"/>
                                <w:left w:val="none" w:sz="0" w:space="0" w:color="auto"/>
                                <w:bottom w:val="none" w:sz="0" w:space="0" w:color="auto"/>
                                <w:right w:val="none" w:sz="0" w:space="0" w:color="auto"/>
                              </w:divBdr>
                              <w:divsChild>
                                <w:div w:id="570237361">
                                  <w:marLeft w:val="0"/>
                                  <w:marRight w:val="0"/>
                                  <w:marTop w:val="0"/>
                                  <w:marBottom w:val="0"/>
                                  <w:divBdr>
                                    <w:top w:val="none" w:sz="0" w:space="0" w:color="auto"/>
                                    <w:left w:val="none" w:sz="0" w:space="0" w:color="auto"/>
                                    <w:bottom w:val="none" w:sz="0" w:space="0" w:color="auto"/>
                                    <w:right w:val="none" w:sz="0" w:space="0" w:color="auto"/>
                                  </w:divBdr>
                                  <w:divsChild>
                                    <w:div w:id="185198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1865221">
          <w:marLeft w:val="0"/>
          <w:marRight w:val="0"/>
          <w:marTop w:val="0"/>
          <w:marBottom w:val="0"/>
          <w:divBdr>
            <w:top w:val="none" w:sz="0" w:space="0" w:color="auto"/>
            <w:left w:val="none" w:sz="0" w:space="0" w:color="auto"/>
            <w:bottom w:val="none" w:sz="0" w:space="0" w:color="auto"/>
            <w:right w:val="none" w:sz="0" w:space="0" w:color="auto"/>
          </w:divBdr>
          <w:divsChild>
            <w:div w:id="171847402">
              <w:marLeft w:val="-75"/>
              <w:marRight w:val="-75"/>
              <w:marTop w:val="0"/>
              <w:marBottom w:val="0"/>
              <w:divBdr>
                <w:top w:val="none" w:sz="0" w:space="0" w:color="auto"/>
                <w:left w:val="none" w:sz="0" w:space="0" w:color="auto"/>
                <w:bottom w:val="none" w:sz="0" w:space="0" w:color="auto"/>
                <w:right w:val="none" w:sz="0" w:space="0" w:color="auto"/>
              </w:divBdr>
              <w:divsChild>
                <w:div w:id="697198008">
                  <w:marLeft w:val="0"/>
                  <w:marRight w:val="0"/>
                  <w:marTop w:val="0"/>
                  <w:marBottom w:val="0"/>
                  <w:divBdr>
                    <w:top w:val="none" w:sz="0" w:space="0" w:color="auto"/>
                    <w:left w:val="none" w:sz="0" w:space="0" w:color="auto"/>
                    <w:bottom w:val="none" w:sz="0" w:space="0" w:color="auto"/>
                    <w:right w:val="none" w:sz="0" w:space="0" w:color="auto"/>
                  </w:divBdr>
                </w:div>
                <w:div w:id="1464350117">
                  <w:marLeft w:val="0"/>
                  <w:marRight w:val="0"/>
                  <w:marTop w:val="0"/>
                  <w:marBottom w:val="0"/>
                  <w:divBdr>
                    <w:top w:val="none" w:sz="0" w:space="0" w:color="auto"/>
                    <w:left w:val="none" w:sz="0" w:space="0" w:color="auto"/>
                    <w:bottom w:val="none" w:sz="0" w:space="0" w:color="auto"/>
                    <w:right w:val="none" w:sz="0" w:space="0" w:color="auto"/>
                  </w:divBdr>
                  <w:divsChild>
                    <w:div w:id="1578125763">
                      <w:marLeft w:val="0"/>
                      <w:marRight w:val="0"/>
                      <w:marTop w:val="0"/>
                      <w:marBottom w:val="0"/>
                      <w:divBdr>
                        <w:top w:val="none" w:sz="0" w:space="0" w:color="auto"/>
                        <w:left w:val="none" w:sz="0" w:space="0" w:color="auto"/>
                        <w:bottom w:val="none" w:sz="0" w:space="0" w:color="auto"/>
                        <w:right w:val="none" w:sz="0" w:space="0" w:color="auto"/>
                      </w:divBdr>
                      <w:divsChild>
                        <w:div w:id="748381474">
                          <w:marLeft w:val="0"/>
                          <w:marRight w:val="0"/>
                          <w:marTop w:val="0"/>
                          <w:marBottom w:val="0"/>
                          <w:divBdr>
                            <w:top w:val="none" w:sz="0" w:space="0" w:color="auto"/>
                            <w:left w:val="none" w:sz="0" w:space="0" w:color="auto"/>
                            <w:bottom w:val="none" w:sz="0" w:space="0" w:color="auto"/>
                            <w:right w:val="none" w:sz="0" w:space="0" w:color="auto"/>
                          </w:divBdr>
                          <w:divsChild>
                            <w:div w:id="480345828">
                              <w:marLeft w:val="0"/>
                              <w:marRight w:val="0"/>
                              <w:marTop w:val="0"/>
                              <w:marBottom w:val="0"/>
                              <w:divBdr>
                                <w:top w:val="none" w:sz="0" w:space="0" w:color="auto"/>
                                <w:left w:val="none" w:sz="0" w:space="0" w:color="auto"/>
                                <w:bottom w:val="none" w:sz="0" w:space="0" w:color="auto"/>
                                <w:right w:val="none" w:sz="0" w:space="0" w:color="auto"/>
                              </w:divBdr>
                              <w:divsChild>
                                <w:div w:id="963777094">
                                  <w:marLeft w:val="0"/>
                                  <w:marRight w:val="0"/>
                                  <w:marTop w:val="0"/>
                                  <w:marBottom w:val="0"/>
                                  <w:divBdr>
                                    <w:top w:val="none" w:sz="0" w:space="0" w:color="auto"/>
                                    <w:left w:val="none" w:sz="0" w:space="0" w:color="auto"/>
                                    <w:bottom w:val="none" w:sz="0" w:space="0" w:color="auto"/>
                                    <w:right w:val="none" w:sz="0" w:space="0" w:color="auto"/>
                                  </w:divBdr>
                                  <w:divsChild>
                                    <w:div w:id="201105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867504">
      <w:bodyDiv w:val="1"/>
      <w:marLeft w:val="0"/>
      <w:marRight w:val="0"/>
      <w:marTop w:val="0"/>
      <w:marBottom w:val="0"/>
      <w:divBdr>
        <w:top w:val="none" w:sz="0" w:space="0" w:color="auto"/>
        <w:left w:val="none" w:sz="0" w:space="0" w:color="auto"/>
        <w:bottom w:val="none" w:sz="0" w:space="0" w:color="auto"/>
        <w:right w:val="none" w:sz="0" w:space="0" w:color="auto"/>
      </w:divBdr>
      <w:divsChild>
        <w:div w:id="609971864">
          <w:marLeft w:val="0"/>
          <w:marRight w:val="0"/>
          <w:marTop w:val="0"/>
          <w:marBottom w:val="0"/>
          <w:divBdr>
            <w:top w:val="none" w:sz="0" w:space="0" w:color="auto"/>
            <w:left w:val="none" w:sz="0" w:space="0" w:color="auto"/>
            <w:bottom w:val="none" w:sz="0" w:space="0" w:color="auto"/>
            <w:right w:val="none" w:sz="0" w:space="0" w:color="auto"/>
          </w:divBdr>
        </w:div>
        <w:div w:id="1610432235">
          <w:marLeft w:val="0"/>
          <w:marRight w:val="0"/>
          <w:marTop w:val="0"/>
          <w:marBottom w:val="0"/>
          <w:divBdr>
            <w:top w:val="none" w:sz="0" w:space="0" w:color="auto"/>
            <w:left w:val="none" w:sz="0" w:space="0" w:color="auto"/>
            <w:bottom w:val="none" w:sz="0" w:space="0" w:color="auto"/>
            <w:right w:val="none" w:sz="0" w:space="0" w:color="auto"/>
          </w:divBdr>
        </w:div>
        <w:div w:id="1370102352">
          <w:marLeft w:val="0"/>
          <w:marRight w:val="0"/>
          <w:marTop w:val="0"/>
          <w:marBottom w:val="0"/>
          <w:divBdr>
            <w:top w:val="none" w:sz="0" w:space="0" w:color="auto"/>
            <w:left w:val="none" w:sz="0" w:space="0" w:color="auto"/>
            <w:bottom w:val="none" w:sz="0" w:space="0" w:color="auto"/>
            <w:right w:val="none" w:sz="0" w:space="0" w:color="auto"/>
          </w:divBdr>
        </w:div>
      </w:divsChild>
    </w:div>
    <w:div w:id="228077284">
      <w:bodyDiv w:val="1"/>
      <w:marLeft w:val="0"/>
      <w:marRight w:val="0"/>
      <w:marTop w:val="0"/>
      <w:marBottom w:val="0"/>
      <w:divBdr>
        <w:top w:val="none" w:sz="0" w:space="0" w:color="auto"/>
        <w:left w:val="none" w:sz="0" w:space="0" w:color="auto"/>
        <w:bottom w:val="none" w:sz="0" w:space="0" w:color="auto"/>
        <w:right w:val="none" w:sz="0" w:space="0" w:color="auto"/>
      </w:divBdr>
    </w:div>
    <w:div w:id="284427590">
      <w:bodyDiv w:val="1"/>
      <w:marLeft w:val="0"/>
      <w:marRight w:val="0"/>
      <w:marTop w:val="0"/>
      <w:marBottom w:val="0"/>
      <w:divBdr>
        <w:top w:val="none" w:sz="0" w:space="0" w:color="auto"/>
        <w:left w:val="none" w:sz="0" w:space="0" w:color="auto"/>
        <w:bottom w:val="none" w:sz="0" w:space="0" w:color="auto"/>
        <w:right w:val="none" w:sz="0" w:space="0" w:color="auto"/>
      </w:divBdr>
    </w:div>
    <w:div w:id="623197343">
      <w:bodyDiv w:val="1"/>
      <w:marLeft w:val="0"/>
      <w:marRight w:val="0"/>
      <w:marTop w:val="0"/>
      <w:marBottom w:val="0"/>
      <w:divBdr>
        <w:top w:val="none" w:sz="0" w:space="0" w:color="auto"/>
        <w:left w:val="none" w:sz="0" w:space="0" w:color="auto"/>
        <w:bottom w:val="none" w:sz="0" w:space="0" w:color="auto"/>
        <w:right w:val="none" w:sz="0" w:space="0" w:color="auto"/>
      </w:divBdr>
    </w:div>
    <w:div w:id="625356956">
      <w:bodyDiv w:val="1"/>
      <w:marLeft w:val="0"/>
      <w:marRight w:val="0"/>
      <w:marTop w:val="0"/>
      <w:marBottom w:val="0"/>
      <w:divBdr>
        <w:top w:val="none" w:sz="0" w:space="0" w:color="auto"/>
        <w:left w:val="none" w:sz="0" w:space="0" w:color="auto"/>
        <w:bottom w:val="none" w:sz="0" w:space="0" w:color="auto"/>
        <w:right w:val="none" w:sz="0" w:space="0" w:color="auto"/>
      </w:divBdr>
    </w:div>
    <w:div w:id="642656375">
      <w:bodyDiv w:val="1"/>
      <w:marLeft w:val="0"/>
      <w:marRight w:val="0"/>
      <w:marTop w:val="0"/>
      <w:marBottom w:val="0"/>
      <w:divBdr>
        <w:top w:val="none" w:sz="0" w:space="0" w:color="auto"/>
        <w:left w:val="none" w:sz="0" w:space="0" w:color="auto"/>
        <w:bottom w:val="none" w:sz="0" w:space="0" w:color="auto"/>
        <w:right w:val="none" w:sz="0" w:space="0" w:color="auto"/>
      </w:divBdr>
    </w:div>
    <w:div w:id="703596634">
      <w:bodyDiv w:val="1"/>
      <w:marLeft w:val="0"/>
      <w:marRight w:val="0"/>
      <w:marTop w:val="0"/>
      <w:marBottom w:val="0"/>
      <w:divBdr>
        <w:top w:val="none" w:sz="0" w:space="0" w:color="auto"/>
        <w:left w:val="none" w:sz="0" w:space="0" w:color="auto"/>
        <w:bottom w:val="none" w:sz="0" w:space="0" w:color="auto"/>
        <w:right w:val="none" w:sz="0" w:space="0" w:color="auto"/>
      </w:divBdr>
    </w:div>
    <w:div w:id="791704283">
      <w:bodyDiv w:val="1"/>
      <w:marLeft w:val="0"/>
      <w:marRight w:val="0"/>
      <w:marTop w:val="0"/>
      <w:marBottom w:val="0"/>
      <w:divBdr>
        <w:top w:val="none" w:sz="0" w:space="0" w:color="auto"/>
        <w:left w:val="none" w:sz="0" w:space="0" w:color="auto"/>
        <w:bottom w:val="none" w:sz="0" w:space="0" w:color="auto"/>
        <w:right w:val="none" w:sz="0" w:space="0" w:color="auto"/>
      </w:divBdr>
    </w:div>
    <w:div w:id="930161663">
      <w:bodyDiv w:val="1"/>
      <w:marLeft w:val="0"/>
      <w:marRight w:val="0"/>
      <w:marTop w:val="0"/>
      <w:marBottom w:val="0"/>
      <w:divBdr>
        <w:top w:val="none" w:sz="0" w:space="0" w:color="auto"/>
        <w:left w:val="none" w:sz="0" w:space="0" w:color="auto"/>
        <w:bottom w:val="none" w:sz="0" w:space="0" w:color="auto"/>
        <w:right w:val="none" w:sz="0" w:space="0" w:color="auto"/>
      </w:divBdr>
    </w:div>
    <w:div w:id="946078315">
      <w:bodyDiv w:val="1"/>
      <w:marLeft w:val="0"/>
      <w:marRight w:val="0"/>
      <w:marTop w:val="0"/>
      <w:marBottom w:val="0"/>
      <w:divBdr>
        <w:top w:val="none" w:sz="0" w:space="0" w:color="auto"/>
        <w:left w:val="none" w:sz="0" w:space="0" w:color="auto"/>
        <w:bottom w:val="none" w:sz="0" w:space="0" w:color="auto"/>
        <w:right w:val="none" w:sz="0" w:space="0" w:color="auto"/>
      </w:divBdr>
      <w:divsChild>
        <w:div w:id="90199129">
          <w:marLeft w:val="0"/>
          <w:marRight w:val="0"/>
          <w:marTop w:val="0"/>
          <w:marBottom w:val="0"/>
          <w:divBdr>
            <w:top w:val="none" w:sz="0" w:space="0" w:color="auto"/>
            <w:left w:val="none" w:sz="0" w:space="0" w:color="auto"/>
            <w:bottom w:val="none" w:sz="0" w:space="0" w:color="auto"/>
            <w:right w:val="none" w:sz="0" w:space="0" w:color="auto"/>
          </w:divBdr>
        </w:div>
      </w:divsChild>
    </w:div>
    <w:div w:id="1032807420">
      <w:bodyDiv w:val="1"/>
      <w:marLeft w:val="0"/>
      <w:marRight w:val="0"/>
      <w:marTop w:val="0"/>
      <w:marBottom w:val="0"/>
      <w:divBdr>
        <w:top w:val="none" w:sz="0" w:space="0" w:color="auto"/>
        <w:left w:val="none" w:sz="0" w:space="0" w:color="auto"/>
        <w:bottom w:val="none" w:sz="0" w:space="0" w:color="auto"/>
        <w:right w:val="none" w:sz="0" w:space="0" w:color="auto"/>
      </w:divBdr>
    </w:div>
    <w:div w:id="1049692165">
      <w:bodyDiv w:val="1"/>
      <w:marLeft w:val="0"/>
      <w:marRight w:val="0"/>
      <w:marTop w:val="0"/>
      <w:marBottom w:val="0"/>
      <w:divBdr>
        <w:top w:val="none" w:sz="0" w:space="0" w:color="auto"/>
        <w:left w:val="none" w:sz="0" w:space="0" w:color="auto"/>
        <w:bottom w:val="none" w:sz="0" w:space="0" w:color="auto"/>
        <w:right w:val="none" w:sz="0" w:space="0" w:color="auto"/>
      </w:divBdr>
    </w:div>
    <w:div w:id="1105342976">
      <w:bodyDiv w:val="1"/>
      <w:marLeft w:val="0"/>
      <w:marRight w:val="0"/>
      <w:marTop w:val="0"/>
      <w:marBottom w:val="0"/>
      <w:divBdr>
        <w:top w:val="none" w:sz="0" w:space="0" w:color="auto"/>
        <w:left w:val="none" w:sz="0" w:space="0" w:color="auto"/>
        <w:bottom w:val="none" w:sz="0" w:space="0" w:color="auto"/>
        <w:right w:val="none" w:sz="0" w:space="0" w:color="auto"/>
      </w:divBdr>
    </w:div>
    <w:div w:id="1112675993">
      <w:bodyDiv w:val="1"/>
      <w:marLeft w:val="0"/>
      <w:marRight w:val="0"/>
      <w:marTop w:val="0"/>
      <w:marBottom w:val="0"/>
      <w:divBdr>
        <w:top w:val="none" w:sz="0" w:space="0" w:color="auto"/>
        <w:left w:val="none" w:sz="0" w:space="0" w:color="auto"/>
        <w:bottom w:val="none" w:sz="0" w:space="0" w:color="auto"/>
        <w:right w:val="none" w:sz="0" w:space="0" w:color="auto"/>
      </w:divBdr>
    </w:div>
    <w:div w:id="1115952660">
      <w:bodyDiv w:val="1"/>
      <w:marLeft w:val="0"/>
      <w:marRight w:val="0"/>
      <w:marTop w:val="0"/>
      <w:marBottom w:val="0"/>
      <w:divBdr>
        <w:top w:val="none" w:sz="0" w:space="0" w:color="auto"/>
        <w:left w:val="none" w:sz="0" w:space="0" w:color="auto"/>
        <w:bottom w:val="none" w:sz="0" w:space="0" w:color="auto"/>
        <w:right w:val="none" w:sz="0" w:space="0" w:color="auto"/>
      </w:divBdr>
    </w:div>
    <w:div w:id="1152409130">
      <w:bodyDiv w:val="1"/>
      <w:marLeft w:val="0"/>
      <w:marRight w:val="0"/>
      <w:marTop w:val="0"/>
      <w:marBottom w:val="0"/>
      <w:divBdr>
        <w:top w:val="none" w:sz="0" w:space="0" w:color="auto"/>
        <w:left w:val="none" w:sz="0" w:space="0" w:color="auto"/>
        <w:bottom w:val="none" w:sz="0" w:space="0" w:color="auto"/>
        <w:right w:val="none" w:sz="0" w:space="0" w:color="auto"/>
      </w:divBdr>
    </w:div>
    <w:div w:id="1211305877">
      <w:bodyDiv w:val="1"/>
      <w:marLeft w:val="0"/>
      <w:marRight w:val="0"/>
      <w:marTop w:val="0"/>
      <w:marBottom w:val="0"/>
      <w:divBdr>
        <w:top w:val="none" w:sz="0" w:space="0" w:color="auto"/>
        <w:left w:val="none" w:sz="0" w:space="0" w:color="auto"/>
        <w:bottom w:val="none" w:sz="0" w:space="0" w:color="auto"/>
        <w:right w:val="none" w:sz="0" w:space="0" w:color="auto"/>
      </w:divBdr>
      <w:divsChild>
        <w:div w:id="1310667197">
          <w:marLeft w:val="0"/>
          <w:marRight w:val="0"/>
          <w:marTop w:val="0"/>
          <w:marBottom w:val="0"/>
          <w:divBdr>
            <w:top w:val="none" w:sz="0" w:space="0" w:color="auto"/>
            <w:left w:val="none" w:sz="0" w:space="0" w:color="auto"/>
            <w:bottom w:val="none" w:sz="0" w:space="0" w:color="auto"/>
            <w:right w:val="none" w:sz="0" w:space="0" w:color="auto"/>
          </w:divBdr>
        </w:div>
      </w:divsChild>
    </w:div>
    <w:div w:id="1262682911">
      <w:bodyDiv w:val="1"/>
      <w:marLeft w:val="0"/>
      <w:marRight w:val="0"/>
      <w:marTop w:val="0"/>
      <w:marBottom w:val="0"/>
      <w:divBdr>
        <w:top w:val="none" w:sz="0" w:space="0" w:color="auto"/>
        <w:left w:val="none" w:sz="0" w:space="0" w:color="auto"/>
        <w:bottom w:val="none" w:sz="0" w:space="0" w:color="auto"/>
        <w:right w:val="none" w:sz="0" w:space="0" w:color="auto"/>
      </w:divBdr>
    </w:div>
    <w:div w:id="1289778305">
      <w:bodyDiv w:val="1"/>
      <w:marLeft w:val="0"/>
      <w:marRight w:val="0"/>
      <w:marTop w:val="0"/>
      <w:marBottom w:val="0"/>
      <w:divBdr>
        <w:top w:val="none" w:sz="0" w:space="0" w:color="auto"/>
        <w:left w:val="none" w:sz="0" w:space="0" w:color="auto"/>
        <w:bottom w:val="none" w:sz="0" w:space="0" w:color="auto"/>
        <w:right w:val="none" w:sz="0" w:space="0" w:color="auto"/>
      </w:divBdr>
    </w:div>
    <w:div w:id="1436175737">
      <w:bodyDiv w:val="1"/>
      <w:marLeft w:val="0"/>
      <w:marRight w:val="0"/>
      <w:marTop w:val="0"/>
      <w:marBottom w:val="0"/>
      <w:divBdr>
        <w:top w:val="none" w:sz="0" w:space="0" w:color="auto"/>
        <w:left w:val="none" w:sz="0" w:space="0" w:color="auto"/>
        <w:bottom w:val="none" w:sz="0" w:space="0" w:color="auto"/>
        <w:right w:val="none" w:sz="0" w:space="0" w:color="auto"/>
      </w:divBdr>
    </w:div>
    <w:div w:id="1647514157">
      <w:bodyDiv w:val="1"/>
      <w:marLeft w:val="0"/>
      <w:marRight w:val="0"/>
      <w:marTop w:val="0"/>
      <w:marBottom w:val="0"/>
      <w:divBdr>
        <w:top w:val="none" w:sz="0" w:space="0" w:color="auto"/>
        <w:left w:val="none" w:sz="0" w:space="0" w:color="auto"/>
        <w:bottom w:val="none" w:sz="0" w:space="0" w:color="auto"/>
        <w:right w:val="none" w:sz="0" w:space="0" w:color="auto"/>
      </w:divBdr>
      <w:divsChild>
        <w:div w:id="1733693790">
          <w:marLeft w:val="0"/>
          <w:marRight w:val="0"/>
          <w:marTop w:val="0"/>
          <w:marBottom w:val="0"/>
          <w:divBdr>
            <w:top w:val="none" w:sz="0" w:space="0" w:color="auto"/>
            <w:left w:val="none" w:sz="0" w:space="0" w:color="auto"/>
            <w:bottom w:val="none" w:sz="0" w:space="0" w:color="auto"/>
            <w:right w:val="none" w:sz="0" w:space="0" w:color="auto"/>
          </w:divBdr>
          <w:divsChild>
            <w:div w:id="2249193">
              <w:marLeft w:val="0"/>
              <w:marRight w:val="0"/>
              <w:marTop w:val="0"/>
              <w:marBottom w:val="0"/>
              <w:divBdr>
                <w:top w:val="none" w:sz="0" w:space="0" w:color="auto"/>
                <w:left w:val="none" w:sz="0" w:space="0" w:color="auto"/>
                <w:bottom w:val="none" w:sz="0" w:space="0" w:color="auto"/>
                <w:right w:val="none" w:sz="0" w:space="0" w:color="auto"/>
              </w:divBdr>
              <w:divsChild>
                <w:div w:id="1219316058">
                  <w:marLeft w:val="0"/>
                  <w:marRight w:val="0"/>
                  <w:marTop w:val="0"/>
                  <w:marBottom w:val="75"/>
                  <w:divBdr>
                    <w:top w:val="none" w:sz="0" w:space="0" w:color="auto"/>
                    <w:left w:val="none" w:sz="0" w:space="0" w:color="auto"/>
                    <w:bottom w:val="none" w:sz="0" w:space="0" w:color="auto"/>
                    <w:right w:val="none" w:sz="0" w:space="0" w:color="auto"/>
                  </w:divBdr>
                </w:div>
                <w:div w:id="699942266">
                  <w:marLeft w:val="0"/>
                  <w:marRight w:val="0"/>
                  <w:marTop w:val="0"/>
                  <w:marBottom w:val="75"/>
                  <w:divBdr>
                    <w:top w:val="none" w:sz="0" w:space="0" w:color="auto"/>
                    <w:left w:val="none" w:sz="0" w:space="0" w:color="auto"/>
                    <w:bottom w:val="none" w:sz="0" w:space="0" w:color="auto"/>
                    <w:right w:val="none" w:sz="0" w:space="0" w:color="auto"/>
                  </w:divBdr>
                </w:div>
              </w:divsChild>
            </w:div>
            <w:div w:id="1936084707">
              <w:marLeft w:val="0"/>
              <w:marRight w:val="0"/>
              <w:marTop w:val="150"/>
              <w:marBottom w:val="150"/>
              <w:divBdr>
                <w:top w:val="none" w:sz="0" w:space="0" w:color="auto"/>
                <w:left w:val="none" w:sz="0" w:space="0" w:color="auto"/>
                <w:bottom w:val="none" w:sz="0" w:space="0" w:color="auto"/>
                <w:right w:val="none" w:sz="0" w:space="0" w:color="auto"/>
              </w:divBdr>
            </w:div>
            <w:div w:id="1419671116">
              <w:marLeft w:val="-150"/>
              <w:marRight w:val="-150"/>
              <w:marTop w:val="0"/>
              <w:marBottom w:val="150"/>
              <w:divBdr>
                <w:top w:val="none" w:sz="0" w:space="0" w:color="auto"/>
                <w:left w:val="none" w:sz="0" w:space="0" w:color="auto"/>
                <w:bottom w:val="none" w:sz="0" w:space="0" w:color="auto"/>
                <w:right w:val="none" w:sz="0" w:space="0" w:color="auto"/>
              </w:divBdr>
              <w:divsChild>
                <w:div w:id="1447965659">
                  <w:marLeft w:val="0"/>
                  <w:marRight w:val="0"/>
                  <w:marTop w:val="0"/>
                  <w:marBottom w:val="0"/>
                  <w:divBdr>
                    <w:top w:val="none" w:sz="0" w:space="0" w:color="auto"/>
                    <w:left w:val="none" w:sz="0" w:space="0" w:color="auto"/>
                    <w:bottom w:val="none" w:sz="0" w:space="0" w:color="auto"/>
                    <w:right w:val="none" w:sz="0" w:space="0" w:color="auto"/>
                  </w:divBdr>
                  <w:divsChild>
                    <w:div w:id="1405298559">
                      <w:marLeft w:val="0"/>
                      <w:marRight w:val="0"/>
                      <w:marTop w:val="0"/>
                      <w:marBottom w:val="0"/>
                      <w:divBdr>
                        <w:top w:val="none" w:sz="0" w:space="0" w:color="auto"/>
                        <w:left w:val="none" w:sz="0" w:space="0" w:color="auto"/>
                        <w:bottom w:val="none" w:sz="0" w:space="0" w:color="auto"/>
                        <w:right w:val="none" w:sz="0" w:space="0" w:color="auto"/>
                      </w:divBdr>
                      <w:divsChild>
                        <w:div w:id="354692201">
                          <w:marLeft w:val="-75"/>
                          <w:marRight w:val="-75"/>
                          <w:marTop w:val="0"/>
                          <w:marBottom w:val="0"/>
                          <w:divBdr>
                            <w:top w:val="none" w:sz="0" w:space="0" w:color="auto"/>
                            <w:left w:val="none" w:sz="0" w:space="0" w:color="auto"/>
                            <w:bottom w:val="none" w:sz="0" w:space="0" w:color="auto"/>
                            <w:right w:val="none" w:sz="0" w:space="0" w:color="auto"/>
                          </w:divBdr>
                          <w:divsChild>
                            <w:div w:id="1894349781">
                              <w:marLeft w:val="0"/>
                              <w:marRight w:val="0"/>
                              <w:marTop w:val="0"/>
                              <w:marBottom w:val="0"/>
                              <w:divBdr>
                                <w:top w:val="none" w:sz="0" w:space="0" w:color="auto"/>
                                <w:left w:val="none" w:sz="0" w:space="0" w:color="auto"/>
                                <w:bottom w:val="none" w:sz="0" w:space="0" w:color="auto"/>
                                <w:right w:val="none" w:sz="0" w:space="0" w:color="auto"/>
                              </w:divBdr>
                            </w:div>
                            <w:div w:id="493031245">
                              <w:marLeft w:val="0"/>
                              <w:marRight w:val="0"/>
                              <w:marTop w:val="0"/>
                              <w:marBottom w:val="0"/>
                              <w:divBdr>
                                <w:top w:val="none" w:sz="0" w:space="0" w:color="auto"/>
                                <w:left w:val="none" w:sz="0" w:space="0" w:color="auto"/>
                                <w:bottom w:val="none" w:sz="0" w:space="0" w:color="auto"/>
                                <w:right w:val="none" w:sz="0" w:space="0" w:color="auto"/>
                              </w:divBdr>
                              <w:divsChild>
                                <w:div w:id="1110706004">
                                  <w:marLeft w:val="0"/>
                                  <w:marRight w:val="0"/>
                                  <w:marTop w:val="0"/>
                                  <w:marBottom w:val="0"/>
                                  <w:divBdr>
                                    <w:top w:val="none" w:sz="0" w:space="0" w:color="auto"/>
                                    <w:left w:val="none" w:sz="0" w:space="0" w:color="auto"/>
                                    <w:bottom w:val="none" w:sz="0" w:space="0" w:color="auto"/>
                                    <w:right w:val="none" w:sz="0" w:space="0" w:color="auto"/>
                                  </w:divBdr>
                                  <w:divsChild>
                                    <w:div w:id="1717661255">
                                      <w:marLeft w:val="0"/>
                                      <w:marRight w:val="0"/>
                                      <w:marTop w:val="0"/>
                                      <w:marBottom w:val="0"/>
                                      <w:divBdr>
                                        <w:top w:val="none" w:sz="0" w:space="0" w:color="auto"/>
                                        <w:left w:val="none" w:sz="0" w:space="0" w:color="auto"/>
                                        <w:bottom w:val="none" w:sz="0" w:space="0" w:color="auto"/>
                                        <w:right w:val="none" w:sz="0" w:space="0" w:color="auto"/>
                                      </w:divBdr>
                                      <w:divsChild>
                                        <w:div w:id="1491097265">
                                          <w:marLeft w:val="0"/>
                                          <w:marRight w:val="0"/>
                                          <w:marTop w:val="0"/>
                                          <w:marBottom w:val="0"/>
                                          <w:divBdr>
                                            <w:top w:val="none" w:sz="0" w:space="0" w:color="auto"/>
                                            <w:left w:val="none" w:sz="0" w:space="0" w:color="auto"/>
                                            <w:bottom w:val="none" w:sz="0" w:space="0" w:color="auto"/>
                                            <w:right w:val="none" w:sz="0" w:space="0" w:color="auto"/>
                                          </w:divBdr>
                                          <w:divsChild>
                                            <w:div w:id="2010793934">
                                              <w:marLeft w:val="0"/>
                                              <w:marRight w:val="0"/>
                                              <w:marTop w:val="0"/>
                                              <w:marBottom w:val="0"/>
                                              <w:divBdr>
                                                <w:top w:val="none" w:sz="0" w:space="0" w:color="auto"/>
                                                <w:left w:val="none" w:sz="0" w:space="0" w:color="auto"/>
                                                <w:bottom w:val="none" w:sz="0" w:space="0" w:color="auto"/>
                                                <w:right w:val="none" w:sz="0" w:space="0" w:color="auto"/>
                                              </w:divBdr>
                                              <w:divsChild>
                                                <w:div w:id="115750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9301371">
                  <w:marLeft w:val="0"/>
                  <w:marRight w:val="0"/>
                  <w:marTop w:val="0"/>
                  <w:marBottom w:val="0"/>
                  <w:divBdr>
                    <w:top w:val="none" w:sz="0" w:space="0" w:color="auto"/>
                    <w:left w:val="none" w:sz="0" w:space="0" w:color="auto"/>
                    <w:bottom w:val="none" w:sz="0" w:space="0" w:color="auto"/>
                    <w:right w:val="none" w:sz="0" w:space="0" w:color="auto"/>
                  </w:divBdr>
                  <w:divsChild>
                    <w:div w:id="1436244298">
                      <w:marLeft w:val="0"/>
                      <w:marRight w:val="0"/>
                      <w:marTop w:val="0"/>
                      <w:marBottom w:val="0"/>
                      <w:divBdr>
                        <w:top w:val="none" w:sz="0" w:space="0" w:color="auto"/>
                        <w:left w:val="none" w:sz="0" w:space="0" w:color="auto"/>
                        <w:bottom w:val="none" w:sz="0" w:space="0" w:color="auto"/>
                        <w:right w:val="none" w:sz="0" w:space="0" w:color="auto"/>
                      </w:divBdr>
                      <w:divsChild>
                        <w:div w:id="692807009">
                          <w:marLeft w:val="-75"/>
                          <w:marRight w:val="-75"/>
                          <w:marTop w:val="0"/>
                          <w:marBottom w:val="0"/>
                          <w:divBdr>
                            <w:top w:val="none" w:sz="0" w:space="0" w:color="auto"/>
                            <w:left w:val="none" w:sz="0" w:space="0" w:color="auto"/>
                            <w:bottom w:val="none" w:sz="0" w:space="0" w:color="auto"/>
                            <w:right w:val="none" w:sz="0" w:space="0" w:color="auto"/>
                          </w:divBdr>
                          <w:divsChild>
                            <w:div w:id="1752265340">
                              <w:marLeft w:val="0"/>
                              <w:marRight w:val="0"/>
                              <w:marTop w:val="0"/>
                              <w:marBottom w:val="0"/>
                              <w:divBdr>
                                <w:top w:val="none" w:sz="0" w:space="0" w:color="auto"/>
                                <w:left w:val="none" w:sz="0" w:space="0" w:color="auto"/>
                                <w:bottom w:val="none" w:sz="0" w:space="0" w:color="auto"/>
                                <w:right w:val="none" w:sz="0" w:space="0" w:color="auto"/>
                              </w:divBdr>
                            </w:div>
                            <w:div w:id="1439712415">
                              <w:marLeft w:val="0"/>
                              <w:marRight w:val="0"/>
                              <w:marTop w:val="0"/>
                              <w:marBottom w:val="0"/>
                              <w:divBdr>
                                <w:top w:val="none" w:sz="0" w:space="0" w:color="auto"/>
                                <w:left w:val="none" w:sz="0" w:space="0" w:color="auto"/>
                                <w:bottom w:val="none" w:sz="0" w:space="0" w:color="auto"/>
                                <w:right w:val="none" w:sz="0" w:space="0" w:color="auto"/>
                              </w:divBdr>
                              <w:divsChild>
                                <w:div w:id="66388761">
                                  <w:marLeft w:val="0"/>
                                  <w:marRight w:val="0"/>
                                  <w:marTop w:val="0"/>
                                  <w:marBottom w:val="0"/>
                                  <w:divBdr>
                                    <w:top w:val="none" w:sz="0" w:space="0" w:color="auto"/>
                                    <w:left w:val="none" w:sz="0" w:space="0" w:color="auto"/>
                                    <w:bottom w:val="none" w:sz="0" w:space="0" w:color="auto"/>
                                    <w:right w:val="none" w:sz="0" w:space="0" w:color="auto"/>
                                  </w:divBdr>
                                  <w:divsChild>
                                    <w:div w:id="2019035050">
                                      <w:marLeft w:val="0"/>
                                      <w:marRight w:val="0"/>
                                      <w:marTop w:val="0"/>
                                      <w:marBottom w:val="0"/>
                                      <w:divBdr>
                                        <w:top w:val="none" w:sz="0" w:space="0" w:color="auto"/>
                                        <w:left w:val="none" w:sz="0" w:space="0" w:color="auto"/>
                                        <w:bottom w:val="none" w:sz="0" w:space="0" w:color="auto"/>
                                        <w:right w:val="none" w:sz="0" w:space="0" w:color="auto"/>
                                      </w:divBdr>
                                      <w:divsChild>
                                        <w:div w:id="553660055">
                                          <w:marLeft w:val="0"/>
                                          <w:marRight w:val="0"/>
                                          <w:marTop w:val="0"/>
                                          <w:marBottom w:val="0"/>
                                          <w:divBdr>
                                            <w:top w:val="none" w:sz="0" w:space="0" w:color="auto"/>
                                            <w:left w:val="none" w:sz="0" w:space="0" w:color="auto"/>
                                            <w:bottom w:val="none" w:sz="0" w:space="0" w:color="auto"/>
                                            <w:right w:val="none" w:sz="0" w:space="0" w:color="auto"/>
                                          </w:divBdr>
                                          <w:divsChild>
                                            <w:div w:id="2013483655">
                                              <w:marLeft w:val="0"/>
                                              <w:marRight w:val="0"/>
                                              <w:marTop w:val="0"/>
                                              <w:marBottom w:val="0"/>
                                              <w:divBdr>
                                                <w:top w:val="none" w:sz="0" w:space="0" w:color="auto"/>
                                                <w:left w:val="none" w:sz="0" w:space="0" w:color="auto"/>
                                                <w:bottom w:val="none" w:sz="0" w:space="0" w:color="auto"/>
                                                <w:right w:val="none" w:sz="0" w:space="0" w:color="auto"/>
                                              </w:divBdr>
                                              <w:divsChild>
                                                <w:div w:id="53538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6596340">
                  <w:marLeft w:val="0"/>
                  <w:marRight w:val="0"/>
                  <w:marTop w:val="0"/>
                  <w:marBottom w:val="0"/>
                  <w:divBdr>
                    <w:top w:val="none" w:sz="0" w:space="0" w:color="auto"/>
                    <w:left w:val="none" w:sz="0" w:space="0" w:color="auto"/>
                    <w:bottom w:val="none" w:sz="0" w:space="0" w:color="auto"/>
                    <w:right w:val="none" w:sz="0" w:space="0" w:color="auto"/>
                  </w:divBdr>
                  <w:divsChild>
                    <w:div w:id="1149831834">
                      <w:marLeft w:val="0"/>
                      <w:marRight w:val="0"/>
                      <w:marTop w:val="0"/>
                      <w:marBottom w:val="0"/>
                      <w:divBdr>
                        <w:top w:val="none" w:sz="0" w:space="0" w:color="auto"/>
                        <w:left w:val="none" w:sz="0" w:space="0" w:color="auto"/>
                        <w:bottom w:val="none" w:sz="0" w:space="0" w:color="auto"/>
                        <w:right w:val="none" w:sz="0" w:space="0" w:color="auto"/>
                      </w:divBdr>
                      <w:divsChild>
                        <w:div w:id="84807302">
                          <w:marLeft w:val="-75"/>
                          <w:marRight w:val="-75"/>
                          <w:marTop w:val="0"/>
                          <w:marBottom w:val="0"/>
                          <w:divBdr>
                            <w:top w:val="none" w:sz="0" w:space="0" w:color="auto"/>
                            <w:left w:val="none" w:sz="0" w:space="0" w:color="auto"/>
                            <w:bottom w:val="none" w:sz="0" w:space="0" w:color="auto"/>
                            <w:right w:val="none" w:sz="0" w:space="0" w:color="auto"/>
                          </w:divBdr>
                          <w:divsChild>
                            <w:div w:id="1780373503">
                              <w:marLeft w:val="0"/>
                              <w:marRight w:val="0"/>
                              <w:marTop w:val="0"/>
                              <w:marBottom w:val="0"/>
                              <w:divBdr>
                                <w:top w:val="none" w:sz="0" w:space="0" w:color="auto"/>
                                <w:left w:val="none" w:sz="0" w:space="0" w:color="auto"/>
                                <w:bottom w:val="none" w:sz="0" w:space="0" w:color="auto"/>
                                <w:right w:val="none" w:sz="0" w:space="0" w:color="auto"/>
                              </w:divBdr>
                            </w:div>
                            <w:div w:id="410006411">
                              <w:marLeft w:val="0"/>
                              <w:marRight w:val="0"/>
                              <w:marTop w:val="0"/>
                              <w:marBottom w:val="0"/>
                              <w:divBdr>
                                <w:top w:val="none" w:sz="0" w:space="0" w:color="auto"/>
                                <w:left w:val="none" w:sz="0" w:space="0" w:color="auto"/>
                                <w:bottom w:val="none" w:sz="0" w:space="0" w:color="auto"/>
                                <w:right w:val="none" w:sz="0" w:space="0" w:color="auto"/>
                              </w:divBdr>
                              <w:divsChild>
                                <w:div w:id="223488153">
                                  <w:marLeft w:val="0"/>
                                  <w:marRight w:val="0"/>
                                  <w:marTop w:val="0"/>
                                  <w:marBottom w:val="0"/>
                                  <w:divBdr>
                                    <w:top w:val="none" w:sz="0" w:space="0" w:color="auto"/>
                                    <w:left w:val="none" w:sz="0" w:space="0" w:color="auto"/>
                                    <w:bottom w:val="none" w:sz="0" w:space="0" w:color="auto"/>
                                    <w:right w:val="none" w:sz="0" w:space="0" w:color="auto"/>
                                  </w:divBdr>
                                  <w:divsChild>
                                    <w:div w:id="943071318">
                                      <w:marLeft w:val="0"/>
                                      <w:marRight w:val="0"/>
                                      <w:marTop w:val="0"/>
                                      <w:marBottom w:val="0"/>
                                      <w:divBdr>
                                        <w:top w:val="none" w:sz="0" w:space="0" w:color="auto"/>
                                        <w:left w:val="none" w:sz="0" w:space="0" w:color="auto"/>
                                        <w:bottom w:val="none" w:sz="0" w:space="0" w:color="auto"/>
                                        <w:right w:val="none" w:sz="0" w:space="0" w:color="auto"/>
                                      </w:divBdr>
                                      <w:divsChild>
                                        <w:div w:id="176316474">
                                          <w:marLeft w:val="0"/>
                                          <w:marRight w:val="0"/>
                                          <w:marTop w:val="0"/>
                                          <w:marBottom w:val="0"/>
                                          <w:divBdr>
                                            <w:top w:val="none" w:sz="0" w:space="0" w:color="auto"/>
                                            <w:left w:val="none" w:sz="0" w:space="0" w:color="auto"/>
                                            <w:bottom w:val="none" w:sz="0" w:space="0" w:color="auto"/>
                                            <w:right w:val="none" w:sz="0" w:space="0" w:color="auto"/>
                                          </w:divBdr>
                                          <w:divsChild>
                                            <w:div w:id="1854764631">
                                              <w:marLeft w:val="0"/>
                                              <w:marRight w:val="0"/>
                                              <w:marTop w:val="0"/>
                                              <w:marBottom w:val="0"/>
                                              <w:divBdr>
                                                <w:top w:val="none" w:sz="0" w:space="0" w:color="auto"/>
                                                <w:left w:val="none" w:sz="0" w:space="0" w:color="auto"/>
                                                <w:bottom w:val="none" w:sz="0" w:space="0" w:color="auto"/>
                                                <w:right w:val="none" w:sz="0" w:space="0" w:color="auto"/>
                                              </w:divBdr>
                                              <w:divsChild>
                                                <w:div w:id="171607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79325408">
          <w:marLeft w:val="0"/>
          <w:marRight w:val="0"/>
          <w:marTop w:val="0"/>
          <w:marBottom w:val="0"/>
          <w:divBdr>
            <w:top w:val="single" w:sz="6" w:space="0" w:color="DDDDDD"/>
            <w:left w:val="single" w:sz="6" w:space="0" w:color="DDDDDD"/>
            <w:bottom w:val="single" w:sz="6" w:space="0" w:color="DDDDDD"/>
            <w:right w:val="single" w:sz="6" w:space="0" w:color="DDDDDD"/>
          </w:divBdr>
          <w:divsChild>
            <w:div w:id="1160733077">
              <w:marLeft w:val="0"/>
              <w:marRight w:val="0"/>
              <w:marTop w:val="0"/>
              <w:marBottom w:val="0"/>
              <w:divBdr>
                <w:top w:val="none" w:sz="0" w:space="0" w:color="auto"/>
                <w:left w:val="none" w:sz="0" w:space="0" w:color="auto"/>
                <w:bottom w:val="none" w:sz="0" w:space="0" w:color="auto"/>
                <w:right w:val="none" w:sz="0" w:space="0" w:color="auto"/>
              </w:divBdr>
              <w:divsChild>
                <w:div w:id="1176072101">
                  <w:marLeft w:val="0"/>
                  <w:marRight w:val="0"/>
                  <w:marTop w:val="0"/>
                  <w:marBottom w:val="0"/>
                  <w:divBdr>
                    <w:top w:val="none" w:sz="0" w:space="0" w:color="auto"/>
                    <w:left w:val="none" w:sz="0" w:space="0" w:color="auto"/>
                    <w:bottom w:val="none" w:sz="0" w:space="0" w:color="auto"/>
                    <w:right w:val="none" w:sz="0" w:space="0" w:color="auto"/>
                  </w:divBdr>
                  <w:divsChild>
                    <w:div w:id="144541879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1670981672">
      <w:bodyDiv w:val="1"/>
      <w:marLeft w:val="0"/>
      <w:marRight w:val="0"/>
      <w:marTop w:val="0"/>
      <w:marBottom w:val="0"/>
      <w:divBdr>
        <w:top w:val="none" w:sz="0" w:space="0" w:color="auto"/>
        <w:left w:val="none" w:sz="0" w:space="0" w:color="auto"/>
        <w:bottom w:val="none" w:sz="0" w:space="0" w:color="auto"/>
        <w:right w:val="none" w:sz="0" w:space="0" w:color="auto"/>
      </w:divBdr>
    </w:div>
    <w:div w:id="1755972593">
      <w:bodyDiv w:val="1"/>
      <w:marLeft w:val="0"/>
      <w:marRight w:val="0"/>
      <w:marTop w:val="0"/>
      <w:marBottom w:val="0"/>
      <w:divBdr>
        <w:top w:val="none" w:sz="0" w:space="0" w:color="auto"/>
        <w:left w:val="none" w:sz="0" w:space="0" w:color="auto"/>
        <w:bottom w:val="none" w:sz="0" w:space="0" w:color="auto"/>
        <w:right w:val="none" w:sz="0" w:space="0" w:color="auto"/>
      </w:divBdr>
      <w:divsChild>
        <w:div w:id="254480258">
          <w:marLeft w:val="0"/>
          <w:marRight w:val="0"/>
          <w:marTop w:val="0"/>
          <w:marBottom w:val="150"/>
          <w:divBdr>
            <w:top w:val="none" w:sz="0" w:space="0" w:color="auto"/>
            <w:left w:val="none" w:sz="0" w:space="0" w:color="auto"/>
            <w:bottom w:val="none" w:sz="0" w:space="0" w:color="auto"/>
            <w:right w:val="none" w:sz="0" w:space="0" w:color="auto"/>
          </w:divBdr>
        </w:div>
      </w:divsChild>
    </w:div>
    <w:div w:id="2072802867">
      <w:bodyDiv w:val="1"/>
      <w:marLeft w:val="0"/>
      <w:marRight w:val="0"/>
      <w:marTop w:val="0"/>
      <w:marBottom w:val="0"/>
      <w:divBdr>
        <w:top w:val="none" w:sz="0" w:space="0" w:color="auto"/>
        <w:left w:val="none" w:sz="0" w:space="0" w:color="auto"/>
        <w:bottom w:val="none" w:sz="0" w:space="0" w:color="auto"/>
        <w:right w:val="none" w:sz="0" w:space="0" w:color="auto"/>
      </w:divBdr>
    </w:div>
    <w:div w:id="2105955895">
      <w:bodyDiv w:val="1"/>
      <w:marLeft w:val="0"/>
      <w:marRight w:val="0"/>
      <w:marTop w:val="0"/>
      <w:marBottom w:val="0"/>
      <w:divBdr>
        <w:top w:val="none" w:sz="0" w:space="0" w:color="auto"/>
        <w:left w:val="none" w:sz="0" w:space="0" w:color="auto"/>
        <w:bottom w:val="none" w:sz="0" w:space="0" w:color="auto"/>
        <w:right w:val="none" w:sz="0" w:space="0" w:color="auto"/>
      </w:divBdr>
    </w:div>
    <w:div w:id="2114662301">
      <w:bodyDiv w:val="1"/>
      <w:marLeft w:val="0"/>
      <w:marRight w:val="0"/>
      <w:marTop w:val="0"/>
      <w:marBottom w:val="0"/>
      <w:divBdr>
        <w:top w:val="none" w:sz="0" w:space="0" w:color="auto"/>
        <w:left w:val="none" w:sz="0" w:space="0" w:color="auto"/>
        <w:bottom w:val="none" w:sz="0" w:space="0" w:color="auto"/>
        <w:right w:val="none" w:sz="0" w:space="0" w:color="auto"/>
      </w:divBdr>
    </w:div>
    <w:div w:id="2129740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4" TargetMode="External"/><Relationship Id="rId18" Type="http://schemas.openxmlformats.org/officeDocument/2006/relationships/hyperlink" Target="9" TargetMode="External"/><Relationship Id="rId26" Type="http://schemas.openxmlformats.org/officeDocument/2006/relationships/hyperlink" Target="https://www.springer.com/journal/10661" TargetMode="External"/><Relationship Id="rId39" Type="http://schemas.openxmlformats.org/officeDocument/2006/relationships/theme" Target="theme/theme1.xml"/><Relationship Id="rId21" Type="http://schemas.openxmlformats.org/officeDocument/2006/relationships/image" Target="media/image2.jpeg"/><Relationship Id="rId34" Type="http://schemas.openxmlformats.org/officeDocument/2006/relationships/hyperlink" Target="https://doi.org/10.1080/13504509.2013.785040" TargetMode="External"/><Relationship Id="rId7" Type="http://schemas.openxmlformats.org/officeDocument/2006/relationships/endnotes" Target="endnotes.xml"/><Relationship Id="rId12" Type="http://schemas.openxmlformats.org/officeDocument/2006/relationships/hyperlink" Target="3" TargetMode="External"/><Relationship Id="rId17" Type="http://schemas.openxmlformats.org/officeDocument/2006/relationships/hyperlink" Target="8" TargetMode="External"/><Relationship Id="rId25" Type="http://schemas.openxmlformats.org/officeDocument/2006/relationships/hyperlink" Target="https://acsess.onlinelibrary.wiley.com/doi/abs/10.2136/sssaj1959.03615995002300040011x" TargetMode="External"/><Relationship Id="rId33" Type="http://schemas.openxmlformats.org/officeDocument/2006/relationships/hyperlink" Target="%20https:/%20doi.org/10.3390/su11072058/%20"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7" TargetMode="External"/><Relationship Id="rId20" Type="http://schemas.openxmlformats.org/officeDocument/2006/relationships/hyperlink" Target="11" TargetMode="External"/><Relationship Id="rId29" Type="http://schemas.openxmlformats.org/officeDocument/2006/relationships/hyperlink" Target="https://www.researchgate.net/publication/325493576_Analysis_of_LoRaWAN_v11_security_research_pap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2" TargetMode="External"/><Relationship Id="rId24" Type="http://schemas.openxmlformats.org/officeDocument/2006/relationships/hyperlink" Target="https://www.foodengineeringmag.com/articles/96511-new-equipment-allows-for-sampling-testing-water-in-real-time" TargetMode="External"/><Relationship Id="rId32" Type="http://schemas.openxmlformats.org/officeDocument/2006/relationships/hyperlink" Target="http://dx.doi.org/10.1088/1757-899X/495/1/012021" TargetMode="External"/><Relationship Id="rId37"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6" TargetMode="External"/><Relationship Id="rId23" Type="http://schemas.openxmlformats.org/officeDocument/2006/relationships/image" Target="media/image3.png"/><Relationship Id="rId28" Type="http://schemas.openxmlformats.org/officeDocument/2006/relationships/hyperlink" Target="https://ieeexplore.ieee.org/xpl/mostRecentIssue.jsp?punumber=7742" TargetMode="External"/><Relationship Id="rId36" Type="http://schemas.openxmlformats.org/officeDocument/2006/relationships/hyperlink" Target="http://www.vienna-water-monitoring.com/" TargetMode="External"/><Relationship Id="rId10" Type="http://schemas.openxmlformats.org/officeDocument/2006/relationships/hyperlink" Target="1" TargetMode="External"/><Relationship Id="rId19" Type="http://schemas.openxmlformats.org/officeDocument/2006/relationships/hyperlink" Target="10" TargetMode="External"/><Relationship Id="rId31" Type="http://schemas.openxmlformats.org/officeDocument/2006/relationships/hyperlink" Target="https://doi.org/10.1007/s10%20661-018-6914-x%20"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5" TargetMode="External"/><Relationship Id="rId22" Type="http://schemas.openxmlformats.org/officeDocument/2006/relationships/hyperlink" Target="12" TargetMode="External"/><Relationship Id="rId27" Type="http://schemas.openxmlformats.org/officeDocument/2006/relationships/hyperlink" Target="https://ieeexplore.ieee.org/xpl/mostRecentIssue.jsp?punumber=6488907" TargetMode="External"/><Relationship Id="rId30" Type="http://schemas.openxmlformats.org/officeDocument/2006/relationships/hyperlink" Target="http://dx.doi.org/10.15680/IJI%20RSET.2017.0603074" TargetMode="External"/><Relationship Id="rId35" Type="http://schemas.openxmlformats.org/officeDocument/2006/relationships/hyperlink" Target="https://www.researchgate.net/publication/301702485_pH_Principles_and_Measurement"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6AADAA-7F75-4896-B477-E3E4B72DEE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1259</TotalTime>
  <Pages>15</Pages>
  <Words>2919</Words>
  <Characters>16644</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umang Sharma</dc:creator>
  <cp:keywords/>
  <dc:description/>
  <cp:lastModifiedBy>umang Sharma</cp:lastModifiedBy>
  <cp:revision>26</cp:revision>
  <dcterms:created xsi:type="dcterms:W3CDTF">2021-03-06T13:19:00Z</dcterms:created>
  <dcterms:modified xsi:type="dcterms:W3CDTF">2021-03-21T07:06:00Z</dcterms:modified>
</cp:coreProperties>
</file>