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AAD5" w14:textId="1F1FA025" w:rsidR="0081574F" w:rsidRPr="0081574F" w:rsidRDefault="0081574F" w:rsidP="0081574F">
      <w:pPr>
        <w:rPr>
          <w:b/>
          <w:bCs/>
          <w:sz w:val="32"/>
          <w:szCs w:val="32"/>
        </w:rPr>
      </w:pPr>
      <w:r w:rsidRPr="0081574F">
        <w:rPr>
          <w:b/>
          <w:bCs/>
          <w:sz w:val="32"/>
          <w:szCs w:val="32"/>
        </w:rPr>
        <w:t>Property Bot Technical Documentation</w:t>
      </w:r>
    </w:p>
    <w:p w14:paraId="5D2BC8EC" w14:textId="77777777" w:rsidR="0081574F" w:rsidRPr="0081574F" w:rsidRDefault="0081574F" w:rsidP="0081574F">
      <w:pPr>
        <w:rPr>
          <w:b/>
          <w:bCs/>
          <w:sz w:val="28"/>
          <w:szCs w:val="28"/>
        </w:rPr>
      </w:pPr>
    </w:p>
    <w:p w14:paraId="73C7DF6C" w14:textId="6B652323" w:rsidR="0081574F" w:rsidRPr="0081574F" w:rsidRDefault="0081574F" w:rsidP="0081574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1574F">
        <w:rPr>
          <w:b/>
          <w:bCs/>
          <w:sz w:val="28"/>
          <w:szCs w:val="28"/>
        </w:rPr>
        <w:t xml:space="preserve"> Core Features Implemented</w:t>
      </w:r>
      <w:r>
        <w:rPr>
          <w:b/>
          <w:bCs/>
          <w:sz w:val="28"/>
          <w:szCs w:val="28"/>
        </w:rPr>
        <w:t>:</w:t>
      </w:r>
    </w:p>
    <w:p w14:paraId="55D31C55" w14:textId="77777777" w:rsidR="0081574F" w:rsidRPr="0081574F" w:rsidRDefault="0081574F" w:rsidP="0081574F">
      <w:pPr>
        <w:rPr>
          <w:b/>
          <w:bCs/>
        </w:rPr>
      </w:pPr>
    </w:p>
    <w:p w14:paraId="1EF2CA83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1. Multilingual Support</w:t>
      </w:r>
    </w:p>
    <w:p w14:paraId="634FD110" w14:textId="77777777" w:rsidR="0081574F" w:rsidRDefault="0081574F" w:rsidP="0081574F">
      <w:r>
        <w:t>- Complete UI translation system for English, Spanish, and French</w:t>
      </w:r>
    </w:p>
    <w:p w14:paraId="08144BFA" w14:textId="77777777" w:rsidR="0081574F" w:rsidRDefault="0081574F" w:rsidP="0081574F">
      <w:r>
        <w:t>- Dynamic language detection for user queries</w:t>
      </w:r>
    </w:p>
    <w:p w14:paraId="0DB35E49" w14:textId="77777777" w:rsidR="0081574F" w:rsidRDefault="0081574F" w:rsidP="0081574F">
      <w:r>
        <w:t xml:space="preserve">- Translation capabilities using </w:t>
      </w:r>
      <w:proofErr w:type="spellStart"/>
      <w:r>
        <w:t>MarianMT</w:t>
      </w:r>
      <w:proofErr w:type="spellEnd"/>
      <w:r>
        <w:t xml:space="preserve"> models</w:t>
      </w:r>
    </w:p>
    <w:p w14:paraId="3534CD4B" w14:textId="77777777" w:rsidR="0081574F" w:rsidRDefault="0081574F" w:rsidP="0081574F">
      <w:r>
        <w:t>- Consistent language handling across all UI elements</w:t>
      </w:r>
    </w:p>
    <w:p w14:paraId="45B4879E" w14:textId="77777777" w:rsidR="0081574F" w:rsidRPr="0081574F" w:rsidRDefault="0081574F" w:rsidP="0081574F">
      <w:pPr>
        <w:rPr>
          <w:b/>
          <w:bCs/>
        </w:rPr>
      </w:pPr>
    </w:p>
    <w:p w14:paraId="39C39C47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2. Property Recommendation System</w:t>
      </w:r>
    </w:p>
    <w:p w14:paraId="204F2E81" w14:textId="77777777" w:rsidR="0081574F" w:rsidRDefault="0081574F" w:rsidP="0081574F">
      <w:r>
        <w:t>- Role-based interface (Buyer, Seller, Tenant, Landlord)</w:t>
      </w:r>
    </w:p>
    <w:p w14:paraId="18B7D51F" w14:textId="22C224D4" w:rsidR="0081574F" w:rsidRDefault="0081574F" w:rsidP="0081574F">
      <w:r>
        <w:t>- Preference-based property matching</w:t>
      </w:r>
      <w:r w:rsidR="00FD0BBC">
        <w:t xml:space="preserve"> for Buyer</w:t>
      </w:r>
    </w:p>
    <w:p w14:paraId="5F77B9F6" w14:textId="77777777" w:rsidR="0081574F" w:rsidRDefault="0081574F" w:rsidP="0081574F">
      <w:r>
        <w:t>- Advanced similarity scoring system including:</w:t>
      </w:r>
    </w:p>
    <w:p w14:paraId="0F25F8F3" w14:textId="77777777" w:rsidR="0081574F" w:rsidRDefault="0081574F" w:rsidP="0081574F">
      <w:r>
        <w:t xml:space="preserve">  - Price similarity with Indian currency handling</w:t>
      </w:r>
    </w:p>
    <w:p w14:paraId="3ECC28F1" w14:textId="77777777" w:rsidR="0081574F" w:rsidRDefault="0081574F" w:rsidP="0081574F">
      <w:r>
        <w:t xml:space="preserve">  - Area matching with fuzzy logic</w:t>
      </w:r>
    </w:p>
    <w:p w14:paraId="394B74E7" w14:textId="77777777" w:rsidR="0081574F" w:rsidRDefault="0081574F" w:rsidP="0081574F">
      <w:r>
        <w:t xml:space="preserve">  - Categorical matching for furnishing, transaction type, and status</w:t>
      </w:r>
    </w:p>
    <w:p w14:paraId="1ED0831C" w14:textId="77777777" w:rsidR="0081574F" w:rsidRDefault="0081574F" w:rsidP="0081574F">
      <w:r>
        <w:t>- Weighted scoring algorithm for property recommendations</w:t>
      </w:r>
    </w:p>
    <w:p w14:paraId="40427DB2" w14:textId="77777777" w:rsidR="0081574F" w:rsidRDefault="0081574F" w:rsidP="0081574F">
      <w:r>
        <w:t>- Detailed match quality explanations</w:t>
      </w:r>
    </w:p>
    <w:p w14:paraId="51DCFC2A" w14:textId="77777777" w:rsidR="0081574F" w:rsidRPr="0081574F" w:rsidRDefault="0081574F" w:rsidP="0081574F">
      <w:pPr>
        <w:rPr>
          <w:b/>
          <w:bCs/>
        </w:rPr>
      </w:pPr>
    </w:p>
    <w:p w14:paraId="25C2C3AE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3. Question-Answering System</w:t>
      </w:r>
    </w:p>
    <w:p w14:paraId="3BD9BDAE" w14:textId="77777777" w:rsidR="0081574F" w:rsidRDefault="0081574F" w:rsidP="0081574F">
      <w:r>
        <w:t>- FAQ handling using FAISS vector store</w:t>
      </w:r>
    </w:p>
    <w:p w14:paraId="02DEEB61" w14:textId="59BCEEF1" w:rsidR="0081574F" w:rsidRDefault="0081574F" w:rsidP="0081574F">
      <w:r>
        <w:t xml:space="preserve">- Context-aware responses using </w:t>
      </w:r>
      <w:proofErr w:type="spellStart"/>
      <w:r>
        <w:t>LangChain</w:t>
      </w:r>
      <w:proofErr w:type="spellEnd"/>
    </w:p>
    <w:p w14:paraId="3CF8969F" w14:textId="77777777" w:rsidR="0081574F" w:rsidRDefault="0081574F" w:rsidP="0081574F">
      <w:r>
        <w:t>- Multilingual query support</w:t>
      </w:r>
    </w:p>
    <w:p w14:paraId="27B715F3" w14:textId="77777777" w:rsidR="0081574F" w:rsidRDefault="0081574F" w:rsidP="0081574F"/>
    <w:p w14:paraId="35D1E0FF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4. Technical Infrastructure</w:t>
      </w:r>
    </w:p>
    <w:p w14:paraId="4FB168AF" w14:textId="77777777" w:rsidR="0081574F" w:rsidRDefault="0081574F" w:rsidP="0081574F">
      <w:r>
        <w:t xml:space="preserve">- Model caching using </w:t>
      </w:r>
      <w:proofErr w:type="spellStart"/>
      <w:r>
        <w:t>Streamlit's</w:t>
      </w:r>
      <w:proofErr w:type="spellEnd"/>
      <w:r>
        <w:t xml:space="preserve"> cache system</w:t>
      </w:r>
    </w:p>
    <w:p w14:paraId="6409D771" w14:textId="77777777" w:rsidR="0081574F" w:rsidRDefault="0081574F" w:rsidP="0081574F">
      <w:r>
        <w:lastRenderedPageBreak/>
        <w:t>- Efficient vector store creation for properties and FAQs</w:t>
      </w:r>
    </w:p>
    <w:p w14:paraId="689AEA08" w14:textId="77777777" w:rsidR="0081574F" w:rsidRDefault="0081574F" w:rsidP="0081574F">
      <w:r>
        <w:t>- Dependency verification system</w:t>
      </w:r>
    </w:p>
    <w:p w14:paraId="1A1128E6" w14:textId="77777777" w:rsidR="0081574F" w:rsidRDefault="0081574F" w:rsidP="0081574F">
      <w:r>
        <w:t>- Error handling and graceful degradation</w:t>
      </w:r>
    </w:p>
    <w:p w14:paraId="1F5AB9ED" w14:textId="77777777" w:rsidR="0081574F" w:rsidRPr="0081574F" w:rsidRDefault="0081574F" w:rsidP="0081574F">
      <w:pPr>
        <w:rPr>
          <w:b/>
          <w:bCs/>
        </w:rPr>
      </w:pPr>
    </w:p>
    <w:p w14:paraId="769B7FAD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### 5. User Interface</w:t>
      </w:r>
    </w:p>
    <w:p w14:paraId="467E1419" w14:textId="77777777" w:rsidR="0081574F" w:rsidRDefault="0081574F" w:rsidP="0081574F">
      <w:r>
        <w:t>- Tab-based navigation (Recommendations and FAQ)</w:t>
      </w:r>
    </w:p>
    <w:p w14:paraId="6DD5CD7C" w14:textId="77777777" w:rsidR="0081574F" w:rsidRDefault="0081574F" w:rsidP="0081574F">
      <w:r>
        <w:t>- Expandable property details</w:t>
      </w:r>
    </w:p>
    <w:p w14:paraId="3E38F60C" w14:textId="77777777" w:rsidR="0081574F" w:rsidRDefault="0081574F" w:rsidP="0081574F">
      <w:r>
        <w:t>- Interactive preference selection</w:t>
      </w:r>
    </w:p>
    <w:p w14:paraId="2A4408B2" w14:textId="77777777" w:rsidR="0081574F" w:rsidRDefault="0081574F" w:rsidP="0081574F">
      <w:r>
        <w:t>- Dynamic metric displays</w:t>
      </w:r>
    </w:p>
    <w:p w14:paraId="0F0E6271" w14:textId="77777777" w:rsidR="0081574F" w:rsidRDefault="0081574F" w:rsidP="0081574F">
      <w:r>
        <w:t>- Progress indicators and loading states</w:t>
      </w:r>
    </w:p>
    <w:p w14:paraId="35E3515C" w14:textId="77777777" w:rsidR="0081574F" w:rsidRPr="0081574F" w:rsidRDefault="0081574F" w:rsidP="0081574F">
      <w:pPr>
        <w:rPr>
          <w:b/>
          <w:bCs/>
          <w:sz w:val="32"/>
          <w:szCs w:val="32"/>
        </w:rPr>
      </w:pPr>
    </w:p>
    <w:p w14:paraId="6CB4F4C3" w14:textId="26F16963" w:rsidR="0081574F" w:rsidRPr="0081574F" w:rsidRDefault="0081574F" w:rsidP="0081574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1574F">
        <w:rPr>
          <w:b/>
          <w:bCs/>
          <w:sz w:val="32"/>
          <w:szCs w:val="32"/>
        </w:rPr>
        <w:t>Implementation Details</w:t>
      </w:r>
      <w:r>
        <w:rPr>
          <w:b/>
          <w:bCs/>
          <w:sz w:val="32"/>
          <w:szCs w:val="32"/>
        </w:rPr>
        <w:t>:</w:t>
      </w:r>
    </w:p>
    <w:p w14:paraId="751EBB79" w14:textId="77777777" w:rsidR="0081574F" w:rsidRDefault="0081574F" w:rsidP="0081574F"/>
    <w:p w14:paraId="3B3FCA71" w14:textId="77777777" w:rsidR="0081574F" w:rsidRPr="0081574F" w:rsidRDefault="0081574F" w:rsidP="0081574F">
      <w:pPr>
        <w:rPr>
          <w:b/>
          <w:bCs/>
        </w:rPr>
      </w:pPr>
    </w:p>
    <w:p w14:paraId="194613BD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1. **Models and Embeddings**</w:t>
      </w:r>
    </w:p>
    <w:p w14:paraId="30700677" w14:textId="77777777" w:rsidR="0081574F" w:rsidRDefault="0081574F" w:rsidP="0081574F">
      <w:r>
        <w:t xml:space="preserve">- </w:t>
      </w:r>
      <w:proofErr w:type="spellStart"/>
      <w:r>
        <w:t>HuggingFace</w:t>
      </w:r>
      <w:proofErr w:type="spellEnd"/>
      <w:r>
        <w:t xml:space="preserve"> embeddings (all-MiniLM-L6-v2)</w:t>
      </w:r>
    </w:p>
    <w:p w14:paraId="54B4BDAC" w14:textId="77777777" w:rsidR="0081574F" w:rsidRDefault="0081574F" w:rsidP="0081574F">
      <w:r>
        <w:t xml:space="preserve">- </w:t>
      </w:r>
      <w:proofErr w:type="spellStart"/>
      <w:r>
        <w:t>TinyLlama</w:t>
      </w:r>
      <w:proofErr w:type="spellEnd"/>
      <w:r>
        <w:t xml:space="preserve"> model for text generation</w:t>
      </w:r>
    </w:p>
    <w:p w14:paraId="34DD6366" w14:textId="77777777" w:rsidR="0081574F" w:rsidRDefault="0081574F" w:rsidP="0081574F">
      <w:r>
        <w:t xml:space="preserve">- </w:t>
      </w:r>
      <w:proofErr w:type="spellStart"/>
      <w:r>
        <w:t>MarianMT</w:t>
      </w:r>
      <w:proofErr w:type="spellEnd"/>
      <w:r>
        <w:t xml:space="preserve"> models for translation</w:t>
      </w:r>
    </w:p>
    <w:p w14:paraId="2C3B19D2" w14:textId="77777777" w:rsidR="0081574F" w:rsidRDefault="0081574F" w:rsidP="0081574F"/>
    <w:p w14:paraId="725A57FD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2. **Data Processing**</w:t>
      </w:r>
    </w:p>
    <w:p w14:paraId="0EEE88CA" w14:textId="77777777" w:rsidR="0081574F" w:rsidRDefault="0081574F" w:rsidP="0081574F">
      <w:r>
        <w:t>- CSV loader for property data</w:t>
      </w:r>
    </w:p>
    <w:p w14:paraId="700254DE" w14:textId="77777777" w:rsidR="0081574F" w:rsidRDefault="0081574F" w:rsidP="0081574F">
      <w:r>
        <w:t>- Text loader for FAQ data</w:t>
      </w:r>
    </w:p>
    <w:p w14:paraId="247EBE4A" w14:textId="77777777" w:rsidR="0081574F" w:rsidRDefault="0081574F" w:rsidP="0081574F">
      <w:r>
        <w:t xml:space="preserve">- </w:t>
      </w:r>
      <w:proofErr w:type="spellStart"/>
      <w:r>
        <w:t>RecursiveCharacterTextSplitter</w:t>
      </w:r>
      <w:proofErr w:type="spellEnd"/>
      <w:r>
        <w:t xml:space="preserve"> for document chunking</w:t>
      </w:r>
    </w:p>
    <w:p w14:paraId="2D56D741" w14:textId="77777777" w:rsidR="0081574F" w:rsidRDefault="0081574F" w:rsidP="0081574F">
      <w:r>
        <w:t>- FAISS vector stores for efficient similarity search</w:t>
      </w:r>
    </w:p>
    <w:p w14:paraId="778C9F31" w14:textId="77777777" w:rsidR="0081574F" w:rsidRDefault="0081574F" w:rsidP="0081574F"/>
    <w:p w14:paraId="68C41F0C" w14:textId="77777777" w:rsidR="0081574F" w:rsidRPr="0081574F" w:rsidRDefault="0081574F" w:rsidP="0081574F">
      <w:pPr>
        <w:rPr>
          <w:b/>
          <w:bCs/>
        </w:rPr>
      </w:pPr>
      <w:r w:rsidRPr="0081574F">
        <w:rPr>
          <w:b/>
          <w:bCs/>
        </w:rPr>
        <w:t>3. **Recommendation Engine**</w:t>
      </w:r>
    </w:p>
    <w:p w14:paraId="46E80020" w14:textId="77777777" w:rsidR="0081574F" w:rsidRDefault="0081574F" w:rsidP="0081574F">
      <w:r>
        <w:t>- Multi-criteria scoring system</w:t>
      </w:r>
    </w:p>
    <w:p w14:paraId="4D59B3A0" w14:textId="77777777" w:rsidR="0081574F" w:rsidRDefault="0081574F" w:rsidP="0081574F">
      <w:r>
        <w:lastRenderedPageBreak/>
        <w:t>- Price parsing for Indian currency formats</w:t>
      </w:r>
    </w:p>
    <w:p w14:paraId="054CDF77" w14:textId="77777777" w:rsidR="0081574F" w:rsidRDefault="0081574F" w:rsidP="0081574F">
      <w:r>
        <w:t>- Fuzzy matching for area comparisons</w:t>
      </w:r>
    </w:p>
    <w:p w14:paraId="71257FA4" w14:textId="77777777" w:rsidR="0081574F" w:rsidRDefault="0081574F" w:rsidP="0081574F">
      <w:r>
        <w:t>- Weighted scoring with randomization for tie-breaking</w:t>
      </w:r>
    </w:p>
    <w:p w14:paraId="3305CE60" w14:textId="77777777" w:rsidR="0081574F" w:rsidRPr="0081574F" w:rsidRDefault="0081574F" w:rsidP="0081574F">
      <w:pPr>
        <w:rPr>
          <w:sz w:val="32"/>
          <w:szCs w:val="32"/>
        </w:rPr>
      </w:pPr>
    </w:p>
    <w:p w14:paraId="7041CD5C" w14:textId="78B9323C" w:rsidR="0081574F" w:rsidRDefault="0081574F" w:rsidP="0081574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81574F">
        <w:rPr>
          <w:b/>
          <w:bCs/>
          <w:sz w:val="32"/>
          <w:szCs w:val="32"/>
        </w:rPr>
        <w:t xml:space="preserve">Remaining work and process: </w:t>
      </w:r>
    </w:p>
    <w:p w14:paraId="3AEFF159" w14:textId="77777777" w:rsidR="00FD0BBC" w:rsidRPr="00FD0BBC" w:rsidRDefault="00FD0BBC" w:rsidP="00FD0BBC">
      <w:pPr>
        <w:rPr>
          <w:b/>
          <w:bCs/>
        </w:rPr>
      </w:pPr>
      <w:r w:rsidRPr="00FD0BBC">
        <w:rPr>
          <w:b/>
          <w:bCs/>
        </w:rPr>
        <w:t>1. Recommendation System for Sellers, Landlords, and Tenants</w:t>
      </w:r>
    </w:p>
    <w:p w14:paraId="220AB1A2" w14:textId="3BF24BC0" w:rsidR="00FD0BBC" w:rsidRPr="00FD0BBC" w:rsidRDefault="00FD0BBC" w:rsidP="00FD0BBC">
      <w:pPr>
        <w:numPr>
          <w:ilvl w:val="0"/>
          <w:numId w:val="5"/>
        </w:numPr>
      </w:pPr>
      <w:r w:rsidRPr="00FD0BBC">
        <w:rPr>
          <w:b/>
          <w:bCs/>
        </w:rPr>
        <w:t>Objective:</w:t>
      </w:r>
      <w:r w:rsidRPr="00FD0BBC">
        <w:t xml:space="preserve"> Develop a personalized recommendation system for Sellers, Landlords, and Tenants, like the system already implemented for Buyers.</w:t>
      </w:r>
    </w:p>
    <w:p w14:paraId="57A03BFD" w14:textId="77777777" w:rsidR="00FD0BBC" w:rsidRPr="00FD0BBC" w:rsidRDefault="00FD0BBC" w:rsidP="00FD0BBC">
      <w:pPr>
        <w:rPr>
          <w:b/>
          <w:bCs/>
        </w:rPr>
      </w:pPr>
      <w:r w:rsidRPr="00FD0BBC">
        <w:rPr>
          <w:b/>
          <w:bCs/>
        </w:rPr>
        <w:t>2. Upgrade to High-Performance Models</w:t>
      </w:r>
    </w:p>
    <w:p w14:paraId="392A2AE2" w14:textId="772718D3" w:rsidR="00FD0BBC" w:rsidRDefault="00FD0BBC" w:rsidP="00FD0BBC">
      <w:pPr>
        <w:numPr>
          <w:ilvl w:val="0"/>
          <w:numId w:val="6"/>
        </w:numPr>
      </w:pPr>
      <w:r w:rsidRPr="00FD0BBC">
        <w:rPr>
          <w:b/>
          <w:bCs/>
        </w:rPr>
        <w:t>Objective:</w:t>
      </w:r>
      <w:r w:rsidRPr="00FD0BBC">
        <w:t xml:space="preserve"> Improve FAQ responses by upgrading to a more powerful language model, like LLAMA.</w:t>
      </w:r>
      <w:r>
        <w:t xml:space="preserve"> I have tried model with 7B parameter, but it is taking too much time to generate the response.</w:t>
      </w:r>
    </w:p>
    <w:p w14:paraId="4AFC01BB" w14:textId="27C36BBC" w:rsidR="008A1CA9" w:rsidRDefault="008A1CA9" w:rsidP="008A1CA9">
      <w:pPr>
        <w:rPr>
          <w:b/>
          <w:bCs/>
        </w:rPr>
      </w:pPr>
      <w:r w:rsidRPr="008A1CA9">
        <w:rPr>
          <w:b/>
          <w:bCs/>
        </w:rPr>
        <w:t>3. Optimize the prompt</w:t>
      </w:r>
      <w:r>
        <w:rPr>
          <w:b/>
          <w:bCs/>
        </w:rPr>
        <w:t xml:space="preserve">: </w:t>
      </w:r>
    </w:p>
    <w:p w14:paraId="629069CB" w14:textId="36BD3F0F" w:rsidR="008A1CA9" w:rsidRPr="008A1CA9" w:rsidRDefault="008A1CA9" w:rsidP="008A1CA9">
      <w:pPr>
        <w:pStyle w:val="ListParagraph"/>
        <w:numPr>
          <w:ilvl w:val="0"/>
          <w:numId w:val="12"/>
        </w:numPr>
        <w:rPr>
          <w:b/>
          <w:bCs/>
        </w:rPr>
      </w:pPr>
      <w:r w:rsidRPr="008A1CA9">
        <w:rPr>
          <w:b/>
          <w:bCs/>
        </w:rPr>
        <w:t xml:space="preserve">Objective: </w:t>
      </w:r>
      <w:r w:rsidRPr="008A1CA9">
        <w:t xml:space="preserve">Optimize the prompt for retrieval process so that </w:t>
      </w:r>
      <w:proofErr w:type="gramStart"/>
      <w:r w:rsidRPr="008A1CA9">
        <w:t>It</w:t>
      </w:r>
      <w:proofErr w:type="gramEnd"/>
      <w:r w:rsidRPr="008A1CA9">
        <w:t xml:space="preserve"> can generate the response based on the criteria.</w:t>
      </w:r>
      <w:r w:rsidRPr="008A1CA9">
        <w:rPr>
          <w:b/>
          <w:bCs/>
        </w:rPr>
        <w:t xml:space="preserve"> </w:t>
      </w:r>
    </w:p>
    <w:p w14:paraId="630C6E7A" w14:textId="77777777" w:rsidR="00FD0BBC" w:rsidRPr="00FD0BBC" w:rsidRDefault="00FD0BBC" w:rsidP="00FD0BBC">
      <w:pPr>
        <w:rPr>
          <w:b/>
          <w:bCs/>
        </w:rPr>
      </w:pPr>
      <w:r w:rsidRPr="00FD0BBC">
        <w:rPr>
          <w:b/>
          <w:bCs/>
        </w:rPr>
        <w:t>3. Provide Real-Time Property Links</w:t>
      </w:r>
    </w:p>
    <w:p w14:paraId="2D42AA20" w14:textId="1D7B4D0E" w:rsidR="00FD0BBC" w:rsidRPr="00FD0BBC" w:rsidRDefault="00FD0BBC" w:rsidP="00FD0BBC">
      <w:pPr>
        <w:pStyle w:val="ListParagraph"/>
        <w:numPr>
          <w:ilvl w:val="0"/>
          <w:numId w:val="11"/>
        </w:numPr>
      </w:pPr>
      <w:r w:rsidRPr="00FD0BBC">
        <w:rPr>
          <w:b/>
          <w:bCs/>
        </w:rPr>
        <w:t>Objective:</w:t>
      </w:r>
      <w:r w:rsidRPr="00FD0BBC">
        <w:t xml:space="preserve"> Allow users to directly access property details via external links. Embed links in chatbot responses that direct users to the respective property websites for detailed information.</w:t>
      </w:r>
    </w:p>
    <w:p w14:paraId="6D40B84E" w14:textId="77777777" w:rsidR="00FD0BBC" w:rsidRPr="00FD0BBC" w:rsidRDefault="00FD0BBC" w:rsidP="00FD0BBC">
      <w:pPr>
        <w:rPr>
          <w:b/>
          <w:bCs/>
        </w:rPr>
      </w:pPr>
      <w:r w:rsidRPr="00FD0BBC">
        <w:rPr>
          <w:b/>
          <w:bCs/>
        </w:rPr>
        <w:t>4. Enable Multimedia Support for Image Input</w:t>
      </w:r>
    </w:p>
    <w:p w14:paraId="66EB8D2F" w14:textId="77777777" w:rsidR="00FD0BBC" w:rsidRPr="00FD0BBC" w:rsidRDefault="00FD0BBC" w:rsidP="00FD0BBC">
      <w:pPr>
        <w:numPr>
          <w:ilvl w:val="0"/>
          <w:numId w:val="8"/>
        </w:numPr>
      </w:pPr>
      <w:r w:rsidRPr="00FD0BBC">
        <w:rPr>
          <w:b/>
          <w:bCs/>
        </w:rPr>
        <w:t>Objective:</w:t>
      </w:r>
      <w:r w:rsidRPr="00FD0BBC">
        <w:t xml:space="preserve"> Allow users to upload images to the chatbot for enhanced interaction.</w:t>
      </w:r>
    </w:p>
    <w:p w14:paraId="5381E541" w14:textId="1FED5E5A" w:rsidR="0081574F" w:rsidRDefault="0081574F" w:rsidP="0081574F"/>
    <w:p w14:paraId="40653542" w14:textId="77777777" w:rsidR="00FD0BBC" w:rsidRDefault="00FD0BBC" w:rsidP="0081574F"/>
    <w:p w14:paraId="249BAF08" w14:textId="42677EAE" w:rsidR="00FD0BBC" w:rsidRPr="00FD0BBC" w:rsidRDefault="00FD0BBC" w:rsidP="0081574F">
      <w:pPr>
        <w:rPr>
          <w:b/>
          <w:bCs/>
        </w:rPr>
      </w:pPr>
      <w:r w:rsidRPr="00FD0BBC">
        <w:rPr>
          <w:b/>
          <w:bCs/>
        </w:rPr>
        <w:t>References:</w:t>
      </w:r>
    </w:p>
    <w:p w14:paraId="4D0D66DE" w14:textId="666E8AF8" w:rsidR="00FD0BBC" w:rsidRDefault="00FD0BBC" w:rsidP="0081574F">
      <w:r>
        <w:t xml:space="preserve">Dataset: </w:t>
      </w:r>
      <w:hyperlink r:id="rId5" w:history="1">
        <w:r w:rsidRPr="00B7542A">
          <w:rPr>
            <w:rStyle w:val="Hyperlink"/>
          </w:rPr>
          <w:t>https://www.kaggle.com/datasets/abhijitdahatonde/real-estate-kolkata/data</w:t>
        </w:r>
      </w:hyperlink>
    </w:p>
    <w:p w14:paraId="30F79F86" w14:textId="1C37D7E0" w:rsidR="00FD0BBC" w:rsidRDefault="00FD0BBC" w:rsidP="0081574F">
      <w:r>
        <w:t xml:space="preserve">Model: </w:t>
      </w:r>
      <w:hyperlink r:id="rId6" w:history="1">
        <w:r w:rsidRPr="00B7542A">
          <w:rPr>
            <w:rStyle w:val="Hyperlink"/>
          </w:rPr>
          <w:t>https://huggingface.co/TinyLlama/TinyLlama-1.1B-Chat-v1.0</w:t>
        </w:r>
      </w:hyperlink>
      <w:r>
        <w:t xml:space="preserve"> </w:t>
      </w:r>
    </w:p>
    <w:sectPr w:rsidR="00FD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4A54"/>
    <w:multiLevelType w:val="multilevel"/>
    <w:tmpl w:val="5412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A2A4D"/>
    <w:multiLevelType w:val="multilevel"/>
    <w:tmpl w:val="142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53727"/>
    <w:multiLevelType w:val="hybridMultilevel"/>
    <w:tmpl w:val="15C2F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7A9E"/>
    <w:multiLevelType w:val="multilevel"/>
    <w:tmpl w:val="C47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F208C"/>
    <w:multiLevelType w:val="hybridMultilevel"/>
    <w:tmpl w:val="A2A2B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24815"/>
    <w:multiLevelType w:val="multilevel"/>
    <w:tmpl w:val="2C7C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441B1"/>
    <w:multiLevelType w:val="hybridMultilevel"/>
    <w:tmpl w:val="9BF0E06C"/>
    <w:lvl w:ilvl="0" w:tplc="46B28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56356"/>
    <w:multiLevelType w:val="hybridMultilevel"/>
    <w:tmpl w:val="68201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B66A7"/>
    <w:multiLevelType w:val="multilevel"/>
    <w:tmpl w:val="A28A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C70FD"/>
    <w:multiLevelType w:val="hybridMultilevel"/>
    <w:tmpl w:val="16703C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02FDE"/>
    <w:multiLevelType w:val="hybridMultilevel"/>
    <w:tmpl w:val="9A6C87E4"/>
    <w:lvl w:ilvl="0" w:tplc="9FF64D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30917">
    <w:abstractNumId w:val="2"/>
  </w:num>
  <w:num w:numId="2" w16cid:durableId="1975090971">
    <w:abstractNumId w:val="9"/>
  </w:num>
  <w:num w:numId="3" w16cid:durableId="587079659">
    <w:abstractNumId w:val="6"/>
  </w:num>
  <w:num w:numId="4" w16cid:durableId="524632793">
    <w:abstractNumId w:val="10"/>
  </w:num>
  <w:num w:numId="5" w16cid:durableId="1207110449">
    <w:abstractNumId w:val="1"/>
  </w:num>
  <w:num w:numId="6" w16cid:durableId="1432122243">
    <w:abstractNumId w:val="0"/>
  </w:num>
  <w:num w:numId="7" w16cid:durableId="177816327">
    <w:abstractNumId w:val="5"/>
  </w:num>
  <w:num w:numId="8" w16cid:durableId="523329946">
    <w:abstractNumId w:val="3"/>
  </w:num>
  <w:num w:numId="9" w16cid:durableId="395395282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2020504630">
    <w:abstractNumId w:val="8"/>
  </w:num>
  <w:num w:numId="11" w16cid:durableId="992953353">
    <w:abstractNumId w:val="7"/>
  </w:num>
  <w:num w:numId="12" w16cid:durableId="1698850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4F"/>
    <w:rsid w:val="000B1688"/>
    <w:rsid w:val="004E794F"/>
    <w:rsid w:val="0081574F"/>
    <w:rsid w:val="008A1CA9"/>
    <w:rsid w:val="00FD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4CF8"/>
  <w15:chartTrackingRefBased/>
  <w15:docId w15:val="{38BF4293-D0AD-4874-8C4E-3D375D91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BC"/>
  </w:style>
  <w:style w:type="paragraph" w:styleId="Heading1">
    <w:name w:val="heading 1"/>
    <w:basedOn w:val="Normal"/>
    <w:next w:val="Normal"/>
    <w:link w:val="Heading1Char"/>
    <w:uiPriority w:val="9"/>
    <w:qFormat/>
    <w:rsid w:val="0081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4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1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D0B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inyLlama/TinyLlama-1.1B-Chat-v1.0" TargetMode="External"/><Relationship Id="rId5" Type="http://schemas.openxmlformats.org/officeDocument/2006/relationships/hyperlink" Target="https://www.kaggle.com/datasets/abhijitdahatonde/real-estate-kolkata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Kalavadiya, Parthkumar</dc:creator>
  <cp:keywords/>
  <dc:description/>
  <cp:lastModifiedBy>Kalavadiya, Parthkumar</cp:lastModifiedBy>
  <cp:revision>2</cp:revision>
  <dcterms:created xsi:type="dcterms:W3CDTF">2025-01-22T14:54:00Z</dcterms:created>
  <dcterms:modified xsi:type="dcterms:W3CDTF">2025-01-22T15:45:00Z</dcterms:modified>
</cp:coreProperties>
</file>