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numbering.xml" ContentType="application/vnd.openxmlformats-officedocument.wordprocessingml.numbering+xml"/>
  <Override PartName="/word/footer10.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footer5.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footer3.xml" ContentType="application/vnd.openxmlformats-officedocument.wordprocessingml.footer+xml"/>
  <Override PartName="/word/footer15.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9.xml" ContentType="application/vnd.openxmlformats-officedocument.wordprocessingml.footer+xml"/>
  <Override PartName="/word/settings.xml" ContentType="application/vnd.openxmlformats-officedocument.wordprocessingml.settings+xml"/>
  <Override PartName="/word/footer13.xml" ContentType="application/vnd.openxmlformats-officedocument.wordprocessingml.footer+xml"/>
  <Override PartName="/word/footer1.xml" ContentType="application/vnd.openxmlformats-officedocument.wordprocessingml.footer+xml"/>
  <Override PartName="/word/footer12.xml" ContentType="application/vnd.openxmlformats-officedocument.wordprocessingml.footer+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9.jpeg" ContentType="image/jpeg"/>
  <Override PartName="/word/media/image3.png" ContentType="image/png"/>
  <Override PartName="/word/media/image4.jpeg" ContentType="image/jpeg"/>
  <Override PartName="/word/media/image6.jpeg" ContentType="image/jpeg"/>
  <Override PartName="/word/media/image11.jpeg" ContentType="image/jpeg"/>
  <Override PartName="/word/media/image7.jpeg" ContentType="image/jpeg"/>
  <Override PartName="/word/media/image8.jpeg" ContentType="image/jpeg"/>
  <Override PartName="/word/fontTable.xml" ContentType="application/vnd.openxmlformats-officedocument.wordprocessingml.fontTable+xml"/>
  <Override PartName="/word/footer11.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7" w:after="0"/>
        <w:jc w:val="center"/>
        <w:rPr>
          <w:sz w:val="12"/>
        </w:rPr>
      </w:pPr>
      <w:r>
        <w:rPr>
          <w:sz w:val="12"/>
        </w:rPr>
      </w:r>
    </w:p>
    <w:p>
      <w:pPr>
        <w:pStyle w:val="TextBody"/>
        <w:ind w:left="7754" w:hanging="0"/>
        <w:jc w:val="center"/>
        <w:rPr/>
      </w:pPr>
      <w:r>
        <w:rPr/>
        <w:drawing>
          <wp:inline distT="0" distB="0" distL="0" distR="0">
            <wp:extent cx="1952625" cy="47371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1952625" cy="473710"/>
                    </a:xfrm>
                    <a:prstGeom prst="rect">
                      <a:avLst/>
                    </a:prstGeom>
                  </pic:spPr>
                </pic:pic>
              </a:graphicData>
            </a:graphic>
          </wp:inline>
        </w:drawing>
      </w:r>
    </w:p>
    <w:p>
      <w:pPr>
        <w:pStyle w:val="Normal"/>
        <w:spacing w:before="289" w:after="0"/>
        <w:ind w:left="1316" w:right="840" w:hanging="0"/>
        <w:jc w:val="center"/>
        <w:rPr/>
      </w:pPr>
      <w:r>
        <w:drawing>
          <wp:anchor behindDoc="0" distT="0" distB="0" distL="0" distR="0" simplePos="0" locked="0" layoutInCell="0" allowOverlap="1" relativeHeight="63">
            <wp:simplePos x="0" y="0"/>
            <wp:positionH relativeFrom="page">
              <wp:posOffset>585470</wp:posOffset>
            </wp:positionH>
            <wp:positionV relativeFrom="paragraph">
              <wp:posOffset>-567055</wp:posOffset>
            </wp:positionV>
            <wp:extent cx="702945" cy="873125"/>
            <wp:effectExtent l="0" t="0" r="0" b="0"/>
            <wp:wrapNone/>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702945" cy="873125"/>
                    </a:xfrm>
                    <a:prstGeom prst="rect">
                      <a:avLst/>
                    </a:prstGeom>
                  </pic:spPr>
                </pic:pic>
              </a:graphicData>
            </a:graphic>
          </wp:anchor>
        </w:drawing>
      </w:r>
      <w:r>
        <w:rPr>
          <w:sz w:val="28"/>
        </w:rPr>
        <w:t>Project</w:t>
      </w:r>
      <w:r>
        <w:rPr>
          <w:spacing w:val="-4"/>
          <w:sz w:val="28"/>
        </w:rPr>
        <w:t xml:space="preserve"> </w:t>
      </w:r>
      <w:r>
        <w:rPr>
          <w:sz w:val="28"/>
        </w:rPr>
        <w:t>Report</w:t>
      </w:r>
      <w:r>
        <w:rPr>
          <w:spacing w:val="-4"/>
          <w:sz w:val="28"/>
        </w:rPr>
        <w:t xml:space="preserve"> </w:t>
      </w:r>
      <w:r>
        <w:rPr>
          <w:spacing w:val="-5"/>
          <w:sz w:val="28"/>
        </w:rPr>
        <w:t>on</w:t>
      </w:r>
    </w:p>
    <w:p>
      <w:pPr>
        <w:pStyle w:val="Heading1"/>
        <w:spacing w:lineRule="auto" w:line="360" w:before="193" w:after="0"/>
        <w:ind w:left="1315" w:right="840" w:hanging="0"/>
        <w:rPr/>
      </w:pPr>
      <w:r>
        <w:rPr/>
        <w:t>Driver Alert System Using CAN Protocol</w:t>
      </w:r>
    </w:p>
    <w:p>
      <w:pPr>
        <w:pStyle w:val="Normal"/>
        <w:spacing w:before="29" w:after="0"/>
        <w:ind w:left="1315" w:right="843" w:hanging="0"/>
        <w:jc w:val="center"/>
        <w:rPr/>
      </w:pPr>
      <w:r>
        <w:rPr>
          <w:b/>
        </w:rPr>
        <w:t>Submitted</w:t>
      </w:r>
      <w:r>
        <w:rPr>
          <w:b/>
          <w:spacing w:val="-10"/>
        </w:rPr>
        <w:t xml:space="preserve"> </w:t>
      </w:r>
      <w:r>
        <w:rPr>
          <w:b/>
          <w:spacing w:val="-5"/>
        </w:rPr>
        <w:t>by</w:t>
      </w:r>
    </w:p>
    <w:p>
      <w:pPr>
        <w:pStyle w:val="TextBody"/>
        <w:spacing w:before="7" w:after="0"/>
        <w:jc w:val="center"/>
        <w:rPr>
          <w:b/>
          <w:b/>
          <w:sz w:val="14"/>
        </w:rPr>
      </w:pPr>
      <w:r>
        <w:rPr>
          <w:b/>
          <w:sz w:val="14"/>
        </w:rPr>
      </w:r>
    </w:p>
    <w:tbl>
      <w:tblPr>
        <w:tblW w:w="4550" w:type="dxa"/>
        <w:jc w:val="center"/>
        <w:tblInd w:w="0" w:type="dxa"/>
        <w:tblLayout w:type="fixed"/>
        <w:tblCellMar>
          <w:top w:w="0" w:type="dxa"/>
          <w:left w:w="0" w:type="dxa"/>
          <w:bottom w:w="0" w:type="dxa"/>
          <w:right w:w="0" w:type="dxa"/>
        </w:tblCellMar>
        <w:tblLook w:val="04a0" w:noHBand="0" w:noVBand="1" w:firstColumn="1" w:lastRow="0" w:lastColumn="0" w:firstRow="1"/>
      </w:tblPr>
      <w:tblGrid>
        <w:gridCol w:w="2472"/>
        <w:gridCol w:w="2077"/>
      </w:tblGrid>
      <w:tr>
        <w:trPr>
          <w:trHeight w:val="305" w:hRule="atLeast"/>
        </w:trPr>
        <w:tc>
          <w:tcPr>
            <w:tcW w:w="2472" w:type="dxa"/>
            <w:tcBorders/>
          </w:tcPr>
          <w:p>
            <w:pPr>
              <w:pStyle w:val="TableParagraph"/>
              <w:widowControl w:val="false"/>
              <w:spacing w:lineRule="exact" w:line="266"/>
              <w:ind w:left="81" w:hanging="0"/>
              <w:jc w:val="center"/>
              <w:rPr>
                <w:b/>
                <w:b/>
                <w:sz w:val="24"/>
              </w:rPr>
            </w:pPr>
            <w:r>
              <w:rPr>
                <w:b/>
                <w:sz w:val="24"/>
              </w:rPr>
              <w:t>Hardik Kapoor</w:t>
            </w:r>
          </w:p>
        </w:tc>
        <w:tc>
          <w:tcPr>
            <w:tcW w:w="2077" w:type="dxa"/>
            <w:tcBorders/>
          </w:tcPr>
          <w:p>
            <w:pPr>
              <w:pStyle w:val="TableParagraph"/>
              <w:widowControl w:val="false"/>
              <w:spacing w:lineRule="exact" w:line="266"/>
              <w:ind w:right="47" w:hanging="0"/>
              <w:jc w:val="center"/>
              <w:rPr/>
            </w:pPr>
            <w:r>
              <w:rPr>
                <w:b/>
                <w:spacing w:val="-2"/>
                <w:sz w:val="24"/>
              </w:rPr>
              <w:t>(240844230029)</w:t>
            </w:r>
          </w:p>
        </w:tc>
      </w:tr>
      <w:tr>
        <w:trPr>
          <w:trHeight w:val="346" w:hRule="atLeast"/>
        </w:trPr>
        <w:tc>
          <w:tcPr>
            <w:tcW w:w="2472" w:type="dxa"/>
            <w:tcBorders/>
          </w:tcPr>
          <w:p>
            <w:pPr>
              <w:pStyle w:val="TableParagraph"/>
              <w:widowControl w:val="false"/>
              <w:spacing w:before="29" w:after="0"/>
              <w:ind w:left="52" w:hanging="0"/>
              <w:jc w:val="center"/>
              <w:rPr>
                <w:b/>
                <w:b/>
                <w:sz w:val="24"/>
              </w:rPr>
            </w:pPr>
            <w:r>
              <w:rPr>
                <w:b/>
                <w:sz w:val="24"/>
              </w:rPr>
              <w:t>Ummidi Manoj</w:t>
            </w:r>
          </w:p>
        </w:tc>
        <w:tc>
          <w:tcPr>
            <w:tcW w:w="2077" w:type="dxa"/>
            <w:tcBorders/>
          </w:tcPr>
          <w:p>
            <w:pPr>
              <w:pStyle w:val="TableParagraph"/>
              <w:widowControl w:val="false"/>
              <w:spacing w:before="29" w:after="0"/>
              <w:ind w:right="54" w:hanging="0"/>
              <w:jc w:val="center"/>
              <w:rPr/>
            </w:pPr>
            <w:r>
              <w:rPr>
                <w:b/>
                <w:spacing w:val="-2"/>
                <w:sz w:val="24"/>
              </w:rPr>
              <w:t>(240844230090)</w:t>
            </w:r>
          </w:p>
        </w:tc>
      </w:tr>
      <w:tr>
        <w:trPr>
          <w:trHeight w:val="347" w:hRule="atLeast"/>
        </w:trPr>
        <w:tc>
          <w:tcPr>
            <w:tcW w:w="2472" w:type="dxa"/>
            <w:tcBorders/>
          </w:tcPr>
          <w:p>
            <w:pPr>
              <w:pStyle w:val="TableParagraph"/>
              <w:widowControl w:val="false"/>
              <w:spacing w:before="31" w:after="0"/>
              <w:ind w:left="52" w:hanging="0"/>
              <w:jc w:val="center"/>
              <w:rPr>
                <w:b/>
                <w:b/>
                <w:sz w:val="24"/>
              </w:rPr>
            </w:pPr>
            <w:r>
              <w:rPr>
                <w:b/>
                <w:sz w:val="24"/>
              </w:rPr>
              <w:t>Shivani Lokhande</w:t>
            </w:r>
          </w:p>
        </w:tc>
        <w:tc>
          <w:tcPr>
            <w:tcW w:w="2077" w:type="dxa"/>
            <w:tcBorders/>
          </w:tcPr>
          <w:p>
            <w:pPr>
              <w:pStyle w:val="TableParagraph"/>
              <w:widowControl w:val="false"/>
              <w:spacing w:before="31" w:after="0"/>
              <w:ind w:right="54" w:hanging="0"/>
              <w:jc w:val="center"/>
              <w:rPr/>
            </w:pPr>
            <w:r>
              <w:rPr>
                <w:b/>
                <w:spacing w:val="-2"/>
                <w:sz w:val="24"/>
              </w:rPr>
              <w:t>(240844230080)</w:t>
            </w:r>
          </w:p>
        </w:tc>
      </w:tr>
      <w:tr>
        <w:trPr>
          <w:trHeight w:val="306" w:hRule="atLeast"/>
        </w:trPr>
        <w:tc>
          <w:tcPr>
            <w:tcW w:w="2472" w:type="dxa"/>
            <w:tcBorders/>
          </w:tcPr>
          <w:p>
            <w:pPr>
              <w:pStyle w:val="TableParagraph"/>
              <w:widowControl w:val="false"/>
              <w:spacing w:lineRule="exact" w:line="256" w:before="31" w:after="0"/>
              <w:ind w:left="50" w:hanging="0"/>
              <w:jc w:val="center"/>
              <w:rPr>
                <w:b/>
                <w:b/>
                <w:sz w:val="24"/>
              </w:rPr>
            </w:pPr>
            <w:r>
              <w:rPr>
                <w:b/>
                <w:sz w:val="24"/>
              </w:rPr>
              <w:t>Anjalita Kumari</w:t>
            </w:r>
          </w:p>
        </w:tc>
        <w:tc>
          <w:tcPr>
            <w:tcW w:w="2077" w:type="dxa"/>
            <w:tcBorders/>
          </w:tcPr>
          <w:p>
            <w:pPr>
              <w:pStyle w:val="TableParagraph"/>
              <w:widowControl w:val="false"/>
              <w:spacing w:lineRule="exact" w:line="256" w:before="31" w:after="0"/>
              <w:ind w:right="78" w:hanging="0"/>
              <w:jc w:val="center"/>
              <w:rPr/>
            </w:pPr>
            <w:r>
              <w:rPr>
                <w:b/>
                <w:spacing w:val="-2"/>
                <w:sz w:val="24"/>
              </w:rPr>
              <w:t>(240844230007)</w:t>
            </w:r>
          </w:p>
        </w:tc>
      </w:tr>
    </w:tbl>
    <w:p>
      <w:pPr>
        <w:pStyle w:val="TextBody"/>
        <w:jc w:val="center"/>
        <w:rPr>
          <w:b/>
          <w:b/>
          <w:sz w:val="22"/>
        </w:rPr>
      </w:pPr>
      <w:r>
        <w:rPr>
          <w:b/>
          <w:sz w:val="22"/>
        </w:rPr>
      </w:r>
    </w:p>
    <w:p>
      <w:pPr>
        <w:pStyle w:val="TextBody"/>
        <w:spacing w:before="13" w:after="0"/>
        <w:jc w:val="center"/>
        <w:rPr>
          <w:b/>
          <w:b/>
          <w:sz w:val="22"/>
        </w:rPr>
      </w:pPr>
      <w:r>
        <w:rPr>
          <w:b/>
          <w:sz w:val="22"/>
        </w:rPr>
      </w:r>
    </w:p>
    <w:p>
      <w:pPr>
        <w:pStyle w:val="TextBody"/>
        <w:ind w:left="1315" w:right="842" w:hanging="0"/>
        <w:jc w:val="center"/>
        <w:rPr/>
      </w:pPr>
      <w:r>
        <w:rPr/>
        <w:t>Under</w:t>
      </w:r>
      <w:r>
        <w:rPr>
          <w:spacing w:val="-3"/>
        </w:rPr>
        <w:t xml:space="preserve"> </w:t>
      </w:r>
      <w:r>
        <w:rPr/>
        <w:t>the</w:t>
      </w:r>
      <w:r>
        <w:rPr>
          <w:spacing w:val="-3"/>
        </w:rPr>
        <w:t xml:space="preserve"> </w:t>
      </w:r>
      <w:r>
        <w:rPr/>
        <w:t xml:space="preserve">guidance </w:t>
      </w:r>
      <w:r>
        <w:rPr>
          <w:spacing w:val="-5"/>
        </w:rPr>
        <w:t>of</w:t>
      </w:r>
    </w:p>
    <w:p>
      <w:pPr>
        <w:pStyle w:val="Normal"/>
        <w:spacing w:before="168" w:after="0"/>
        <w:ind w:left="1315" w:right="842" w:hanging="0"/>
        <w:jc w:val="center"/>
        <w:rPr/>
      </w:pPr>
      <w:r>
        <w:rPr>
          <w:b/>
          <w:sz w:val="24"/>
        </w:rPr>
        <w:t xml:space="preserve">Ms. </w:t>
      </w:r>
      <w:r>
        <w:rPr>
          <w:b/>
          <w:spacing w:val="-4"/>
          <w:sz w:val="24"/>
        </w:rPr>
        <w:t xml:space="preserve"> </w:t>
      </w:r>
      <w:r>
        <w:rPr>
          <w:b/>
          <w:spacing w:val="-2"/>
          <w:sz w:val="24"/>
        </w:rPr>
        <w:t>Utkarsha Nikam</w:t>
      </w:r>
    </w:p>
    <w:p>
      <w:pPr>
        <w:pStyle w:val="TextBody"/>
        <w:jc w:val="center"/>
        <w:rPr>
          <w:b/>
          <w:b/>
        </w:rPr>
      </w:pPr>
      <w:r>
        <w:rPr>
          <w:b/>
        </w:rPr>
      </w:r>
    </w:p>
    <w:p>
      <w:pPr>
        <w:pStyle w:val="TextBody"/>
        <w:spacing w:before="60" w:after="0"/>
        <w:jc w:val="center"/>
        <w:rPr>
          <w:b/>
          <w:b/>
        </w:rPr>
      </w:pPr>
      <w:r>
        <w:rPr>
          <w:b/>
        </w:rPr>
      </w:r>
    </w:p>
    <w:p>
      <w:pPr>
        <w:pStyle w:val="Normal"/>
        <w:spacing w:lineRule="auto" w:line="384"/>
        <w:ind w:left="2494" w:right="2018" w:hanging="0"/>
        <w:jc w:val="center"/>
        <w:rPr/>
      </w:pPr>
      <w:r>
        <w:rPr>
          <w:b/>
          <w:sz w:val="24"/>
        </w:rPr>
        <w:t>In</w:t>
      </w:r>
      <w:r>
        <w:rPr>
          <w:b/>
          <w:spacing w:val="-6"/>
          <w:sz w:val="24"/>
        </w:rPr>
        <w:t xml:space="preserve"> </w:t>
      </w:r>
      <w:r>
        <w:rPr>
          <w:b/>
          <w:sz w:val="24"/>
        </w:rPr>
        <w:t>partial</w:t>
      </w:r>
      <w:r>
        <w:rPr>
          <w:b/>
          <w:spacing w:val="-4"/>
          <w:sz w:val="24"/>
        </w:rPr>
        <w:t xml:space="preserve"> </w:t>
      </w:r>
      <w:r>
        <w:rPr>
          <w:b/>
          <w:sz w:val="24"/>
        </w:rPr>
        <w:t>fulfillment</w:t>
      </w:r>
      <w:r>
        <w:rPr>
          <w:b/>
          <w:spacing w:val="-5"/>
          <w:sz w:val="24"/>
        </w:rPr>
        <w:t xml:space="preserve"> </w:t>
      </w:r>
      <w:r>
        <w:rPr>
          <w:b/>
          <w:sz w:val="24"/>
        </w:rPr>
        <w:t>of</w:t>
      </w:r>
      <w:r>
        <w:rPr>
          <w:b/>
          <w:spacing w:val="-5"/>
          <w:sz w:val="24"/>
        </w:rPr>
        <w:t xml:space="preserve"> </w:t>
      </w:r>
      <w:r>
        <w:rPr>
          <w:b/>
          <w:sz w:val="24"/>
        </w:rPr>
        <w:t>the</w:t>
      </w:r>
      <w:r>
        <w:rPr>
          <w:b/>
          <w:spacing w:val="-5"/>
          <w:sz w:val="24"/>
        </w:rPr>
        <w:t xml:space="preserve"> </w:t>
      </w:r>
      <w:r>
        <w:rPr>
          <w:b/>
          <w:sz w:val="24"/>
        </w:rPr>
        <w:t>award</w:t>
      </w:r>
      <w:r>
        <w:rPr>
          <w:b/>
          <w:spacing w:val="-4"/>
          <w:sz w:val="24"/>
        </w:rPr>
        <w:t xml:space="preserve"> </w:t>
      </w:r>
      <w:r>
        <w:rPr>
          <w:b/>
          <w:sz w:val="24"/>
        </w:rPr>
        <w:t>of</w:t>
      </w:r>
      <w:r>
        <w:rPr>
          <w:b/>
          <w:spacing w:val="-5"/>
          <w:sz w:val="24"/>
        </w:rPr>
        <w:t xml:space="preserve"> </w:t>
      </w:r>
      <w:r>
        <w:rPr>
          <w:b/>
          <w:sz w:val="24"/>
        </w:rPr>
        <w:t>Post</w:t>
      </w:r>
      <w:r>
        <w:rPr>
          <w:b/>
          <w:spacing w:val="-5"/>
          <w:sz w:val="24"/>
        </w:rPr>
        <w:t xml:space="preserve"> </w:t>
      </w:r>
      <w:r>
        <w:rPr>
          <w:b/>
          <w:sz w:val="24"/>
        </w:rPr>
        <w:t>Graduate</w:t>
      </w:r>
      <w:r>
        <w:rPr>
          <w:b/>
          <w:spacing w:val="-5"/>
          <w:sz w:val="24"/>
        </w:rPr>
        <w:t xml:space="preserve"> </w:t>
      </w:r>
      <w:r>
        <w:rPr>
          <w:b/>
          <w:sz w:val="24"/>
        </w:rPr>
        <w:t>Diploma in  Embedded Systems And Designs</w:t>
      </w:r>
    </w:p>
    <w:p>
      <w:pPr>
        <w:pStyle w:val="Normal"/>
        <w:spacing w:lineRule="exact" w:line="275"/>
        <w:ind w:left="1315" w:right="842" w:hanging="0"/>
        <w:jc w:val="center"/>
        <w:rPr/>
      </w:pPr>
      <w:r>
        <w:rPr>
          <w:b/>
          <w:spacing w:val="-2"/>
          <w:sz w:val="24"/>
        </w:rPr>
        <w:t>(PG-DESD)</w:t>
      </w:r>
    </w:p>
    <w:p>
      <w:pPr>
        <w:pStyle w:val="TextBody"/>
        <w:jc w:val="center"/>
        <w:rPr>
          <w:b/>
          <w:b/>
          <w:sz w:val="20"/>
        </w:rPr>
      </w:pPr>
      <w:r>
        <w:rPr>
          <w:b/>
          <w:sz w:val="20"/>
        </w:rPr>
      </w:r>
    </w:p>
    <w:p>
      <w:pPr>
        <w:pStyle w:val="TextBody"/>
        <w:spacing w:before="161" w:after="0"/>
        <w:jc w:val="center"/>
        <w:rPr>
          <w:b/>
          <w:b/>
          <w:sz w:val="20"/>
        </w:rPr>
      </w:pPr>
      <w:r>
        <w:rPr>
          <w:b/>
          <w:sz w:val="20"/>
        </w:rPr>
        <w:drawing>
          <wp:anchor behindDoc="0" distT="0" distB="0" distL="0" distR="0" simplePos="0" locked="0" layoutInCell="0" allowOverlap="1" relativeHeight="64">
            <wp:simplePos x="0" y="0"/>
            <wp:positionH relativeFrom="page">
              <wp:posOffset>3244850</wp:posOffset>
            </wp:positionH>
            <wp:positionV relativeFrom="paragraph">
              <wp:posOffset>263525</wp:posOffset>
            </wp:positionV>
            <wp:extent cx="1828165" cy="1915160"/>
            <wp:effectExtent l="0" t="0" r="0" b="0"/>
            <wp:wrapTopAndBottom/>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1828165" cy="1915160"/>
                    </a:xfrm>
                    <a:prstGeom prst="rect">
                      <a:avLst/>
                    </a:prstGeom>
                  </pic:spPr>
                </pic:pic>
              </a:graphicData>
            </a:graphic>
          </wp:anchor>
        </w:drawing>
      </w:r>
    </w:p>
    <w:p>
      <w:pPr>
        <w:pStyle w:val="TextBody"/>
        <w:spacing w:before="247" w:after="0"/>
        <w:jc w:val="center"/>
        <w:rPr>
          <w:b/>
          <w:b/>
          <w:sz w:val="28"/>
        </w:rPr>
      </w:pPr>
      <w:r>
        <w:rPr>
          <w:b/>
          <w:sz w:val="28"/>
        </w:rPr>
      </w:r>
    </w:p>
    <w:p>
      <w:pPr>
        <w:pStyle w:val="Normal"/>
        <w:spacing w:lineRule="auto" w:line="384"/>
        <w:ind w:left="2774" w:right="2298" w:hanging="0"/>
        <w:jc w:val="center"/>
        <w:rPr/>
      </w:pPr>
      <w:r>
        <w:rPr>
          <w:b/>
          <w:sz w:val="28"/>
        </w:rPr>
        <w:t>Sunbeam</w:t>
      </w:r>
      <w:r>
        <w:rPr>
          <w:b/>
          <w:spacing w:val="-10"/>
          <w:sz w:val="28"/>
        </w:rPr>
        <w:t xml:space="preserve"> </w:t>
      </w:r>
      <w:r>
        <w:rPr>
          <w:b/>
          <w:sz w:val="28"/>
        </w:rPr>
        <w:t>Institute</w:t>
      </w:r>
      <w:r>
        <w:rPr>
          <w:b/>
          <w:spacing w:val="-11"/>
          <w:sz w:val="28"/>
        </w:rPr>
        <w:t xml:space="preserve"> </w:t>
      </w:r>
      <w:r>
        <w:rPr>
          <w:b/>
          <w:sz w:val="28"/>
        </w:rPr>
        <w:t>of</w:t>
      </w:r>
      <w:r>
        <w:rPr>
          <w:b/>
          <w:spacing w:val="-11"/>
          <w:sz w:val="28"/>
        </w:rPr>
        <w:t xml:space="preserve"> </w:t>
      </w:r>
      <w:r>
        <w:rPr>
          <w:b/>
          <w:sz w:val="28"/>
        </w:rPr>
        <w:t>Information</w:t>
      </w:r>
      <w:r>
        <w:rPr>
          <w:b/>
          <w:spacing w:val="-9"/>
          <w:sz w:val="28"/>
        </w:rPr>
        <w:t xml:space="preserve"> </w:t>
      </w:r>
      <w:r>
        <w:rPr>
          <w:b/>
          <w:sz w:val="28"/>
        </w:rPr>
        <w:t>Technology, Pune (Maharashtra)</w:t>
      </w:r>
    </w:p>
    <w:p>
      <w:pPr>
        <w:sectPr>
          <w:type w:val="nextPage"/>
          <w:pgSz w:w="12240" w:h="15840"/>
          <w:pgMar w:left="720" w:right="360" w:gutter="0" w:header="0" w:top="800" w:footer="0" w:bottom="280"/>
          <w:pgNumType w:fmt="decimal"/>
          <w:formProt w:val="false"/>
          <w:textDirection w:val="lrTb"/>
          <w:docGrid w:type="default" w:linePitch="312" w:charSpace="1842"/>
        </w:sectPr>
        <w:pStyle w:val="Normal"/>
        <w:spacing w:lineRule="exact" w:line="316"/>
        <w:ind w:left="1315" w:right="844" w:hanging="0"/>
        <w:jc w:val="center"/>
        <w:rPr/>
      </w:pPr>
      <w:r>
        <w:rPr>
          <w:b/>
          <w:sz w:val="28"/>
        </w:rPr>
        <w:t>PG-DESD</w:t>
      </w:r>
      <w:r>
        <w:rPr>
          <w:b/>
          <w:spacing w:val="-11"/>
          <w:sz w:val="28"/>
        </w:rPr>
        <w:t xml:space="preserve"> </w:t>
      </w:r>
      <w:r>
        <w:rPr>
          <w:b/>
          <w:sz w:val="28"/>
        </w:rPr>
        <w:t>-</w:t>
      </w:r>
      <w:r>
        <w:rPr>
          <w:b/>
          <w:spacing w:val="-4"/>
          <w:sz w:val="28"/>
        </w:rPr>
        <w:t>2024</w:t>
      </w:r>
    </w:p>
    <w:p>
      <w:pPr>
        <w:pStyle w:val="Heading1"/>
        <w:spacing w:before="58" w:after="0"/>
        <w:ind w:left="1315" w:right="958" w:hanging="0"/>
        <w:rPr>
          <w:spacing w:val="-2"/>
        </w:rPr>
      </w:pPr>
      <w:bookmarkStart w:id="0" w:name="DECLARATION"/>
      <w:bookmarkEnd w:id="0"/>
      <w:r>
        <w:rPr>
          <w:spacing w:val="-2"/>
        </w:rPr>
        <w:t>DECLARATION</w:t>
      </w:r>
    </w:p>
    <w:p>
      <w:pPr>
        <w:pStyle w:val="TextBody"/>
        <w:spacing w:lineRule="auto" w:line="360" w:before="295" w:after="0"/>
        <w:ind w:left="1440" w:right="1077" w:hanging="0"/>
        <w:jc w:val="both"/>
        <w:rPr/>
      </w:pPr>
      <w:r>
        <w:rPr/>
        <w:t>We declare that this</w:t>
      </w:r>
      <w:r>
        <w:rPr>
          <w:spacing w:val="-1"/>
        </w:rPr>
        <w:t xml:space="preserve"> </w:t>
      </w:r>
      <w:r>
        <w:rPr/>
        <w:t>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w:t>
      </w:r>
      <w:r>
        <w:rPr>
          <w:spacing w:val="-5"/>
        </w:rPr>
        <w:t xml:space="preserve"> </w:t>
      </w:r>
      <w:r>
        <w:rPr/>
        <w:t>cause for</w:t>
      </w:r>
      <w:r>
        <w:rPr>
          <w:spacing w:val="-2"/>
        </w:rPr>
        <w:t xml:space="preserve"> </w:t>
      </w:r>
      <w:r>
        <w:rPr/>
        <w:t>disciplinary</w:t>
      </w:r>
      <w:r>
        <w:rPr>
          <w:spacing w:val="-3"/>
        </w:rPr>
        <w:t xml:space="preserve"> </w:t>
      </w:r>
      <w:r>
        <w:rPr/>
        <w:t>action</w:t>
      </w:r>
      <w:r>
        <w:rPr>
          <w:spacing w:val="-1"/>
        </w:rPr>
        <w:t xml:space="preserve"> </w:t>
      </w:r>
      <w:r>
        <w:rPr/>
        <w:t>by</w:t>
      </w:r>
      <w:r>
        <w:rPr>
          <w:spacing w:val="-3"/>
        </w:rPr>
        <w:t xml:space="preserve"> </w:t>
      </w:r>
      <w:r>
        <w:rPr/>
        <w:t>the</w:t>
      </w:r>
      <w:r>
        <w:rPr>
          <w:spacing w:val="-2"/>
        </w:rPr>
        <w:t xml:space="preserve"> </w:t>
      </w:r>
      <w:r>
        <w:rPr/>
        <w:t>Institute</w:t>
      </w:r>
      <w:r>
        <w:rPr>
          <w:spacing w:val="-4"/>
        </w:rPr>
        <w:t xml:space="preserve"> </w:t>
      </w:r>
      <w:r>
        <w:rPr/>
        <w:t>and</w:t>
      </w:r>
      <w:r>
        <w:rPr>
          <w:spacing w:val="-1"/>
        </w:rPr>
        <w:t xml:space="preserve"> </w:t>
      </w:r>
      <w:r>
        <w:rPr/>
        <w:t>can</w:t>
      </w:r>
      <w:r>
        <w:rPr>
          <w:spacing w:val="-1"/>
        </w:rPr>
        <w:t xml:space="preserve"> </w:t>
      </w:r>
      <w:r>
        <w:rPr/>
        <w:t>also</w:t>
      </w:r>
      <w:r>
        <w:rPr>
          <w:spacing w:val="-3"/>
        </w:rPr>
        <w:t xml:space="preserve"> </w:t>
      </w:r>
      <w:r>
        <w:rPr/>
        <w:t>evoke</w:t>
      </w:r>
      <w:r>
        <w:rPr>
          <w:spacing w:val="-2"/>
        </w:rPr>
        <w:t xml:space="preserve"> </w:t>
      </w:r>
      <w:r>
        <w:rPr/>
        <w:t>penal</w:t>
      </w:r>
      <w:r>
        <w:rPr>
          <w:spacing w:val="-1"/>
        </w:rPr>
        <w:t xml:space="preserve"> </w:t>
      </w:r>
      <w:r>
        <w:rPr/>
        <w:t>action</w:t>
      </w:r>
      <w:r>
        <w:rPr>
          <w:spacing w:val="-1"/>
        </w:rPr>
        <w:t xml:space="preserve"> </w:t>
      </w:r>
      <w:r>
        <w:rPr/>
        <w:t>from</w:t>
      </w:r>
      <w:r>
        <w:rPr>
          <w:spacing w:val="-3"/>
        </w:rPr>
        <w:t xml:space="preserve"> </w:t>
      </w:r>
      <w:r>
        <w:rPr/>
        <w:t>the sources</w:t>
      </w:r>
      <w:r>
        <w:rPr>
          <w:spacing w:val="-1"/>
        </w:rPr>
        <w:t xml:space="preserve"> </w:t>
      </w:r>
      <w:r>
        <w:rPr/>
        <w:t>which have</w:t>
      </w:r>
      <w:r>
        <w:rPr>
          <w:spacing w:val="-2"/>
        </w:rPr>
        <w:t xml:space="preserve"> </w:t>
      </w:r>
      <w:r>
        <w:rPr/>
        <w:t>thus</w:t>
      </w:r>
      <w:r>
        <w:rPr>
          <w:spacing w:val="-1"/>
        </w:rPr>
        <w:t xml:space="preserve"> </w:t>
      </w:r>
      <w:r>
        <w:rPr/>
        <w:t>not</w:t>
      </w:r>
      <w:r>
        <w:rPr>
          <w:spacing w:val="-1"/>
        </w:rPr>
        <w:t xml:space="preserve"> </w:t>
      </w:r>
      <w:r>
        <w:rPr/>
        <w:t>been</w:t>
      </w:r>
      <w:r>
        <w:rPr>
          <w:spacing w:val="-1"/>
        </w:rPr>
        <w:t xml:space="preserve"> </w:t>
      </w:r>
      <w:r>
        <w:rPr/>
        <w:t>properly cited</w:t>
      </w:r>
      <w:r>
        <w:rPr>
          <w:spacing w:val="-1"/>
        </w:rPr>
        <w:t xml:space="preserve"> </w:t>
      </w:r>
      <w:r>
        <w:rPr/>
        <w:t>or</w:t>
      </w:r>
      <w:r>
        <w:rPr>
          <w:spacing w:val="-2"/>
        </w:rPr>
        <w:t xml:space="preserve"> </w:t>
      </w:r>
      <w:r>
        <w:rPr/>
        <w:t>from</w:t>
      </w:r>
      <w:r>
        <w:rPr>
          <w:spacing w:val="-1"/>
        </w:rPr>
        <w:t xml:space="preserve"> </w:t>
      </w:r>
      <w:r>
        <w:rPr/>
        <w:t>whom</w:t>
      </w:r>
      <w:r>
        <w:rPr>
          <w:spacing w:val="-1"/>
        </w:rPr>
        <w:t xml:space="preserve"> </w:t>
      </w:r>
      <w:r>
        <w:rPr/>
        <w:t>proper permission</w:t>
      </w:r>
      <w:r>
        <w:rPr>
          <w:spacing w:val="-1"/>
        </w:rPr>
        <w:t xml:space="preserve"> </w:t>
      </w:r>
      <w:r>
        <w:rPr/>
        <w:t>has</w:t>
      </w:r>
      <w:r>
        <w:rPr>
          <w:spacing w:val="-1"/>
        </w:rPr>
        <w:t xml:space="preserve"> </w:t>
      </w:r>
      <w:r>
        <w:rPr/>
        <w:t>not been taken when needed</w:t>
      </w:r>
      <w:r>
        <w:rPr>
          <w:b/>
        </w:rPr>
        <w:t>.</w:t>
      </w:r>
    </w:p>
    <w:p>
      <w:pPr>
        <w:pStyle w:val="TextBody"/>
        <w:rPr>
          <w:b/>
          <w:b/>
        </w:rPr>
      </w:pPr>
      <w:r>
        <w:rPr>
          <w:b/>
        </w:rPr>
      </w:r>
    </w:p>
    <w:p>
      <w:pPr>
        <w:pStyle w:val="TextBody"/>
        <w:rPr>
          <w:b/>
          <w:b/>
        </w:rPr>
      </w:pPr>
      <w:r>
        <w:rPr>
          <w:b/>
        </w:rPr>
      </w:r>
    </w:p>
    <w:p>
      <w:pPr>
        <w:pStyle w:val="TextBody"/>
        <w:spacing w:before="122" w:after="0"/>
        <w:rPr>
          <w:b/>
          <w:b/>
        </w:rPr>
      </w:pPr>
      <w:r>
        <w:rPr>
          <w:b/>
        </w:rPr>
      </w:r>
    </w:p>
    <w:p>
      <w:pPr>
        <w:pStyle w:val="TextBody"/>
        <w:spacing w:lineRule="auto" w:line="650"/>
        <w:ind w:left="1440" w:right="8588" w:hanging="0"/>
        <w:rPr/>
      </w:pPr>
      <w:r>
        <w:rPr/>
        <w:t>Place:</w:t>
      </w:r>
      <w:r>
        <w:rPr>
          <w:spacing w:val="-15"/>
        </w:rPr>
        <w:t xml:space="preserve"> </w:t>
      </w:r>
      <w:r>
        <w:rPr/>
        <w:t xml:space="preserve">Pune </w:t>
      </w:r>
      <w:r>
        <w:rPr>
          <w:spacing w:val="-2"/>
        </w:rPr>
        <w:t>Date:</w:t>
      </w:r>
    </w:p>
    <w:p>
      <w:pPr>
        <w:pStyle w:val="TextBody"/>
        <w:rPr>
          <w:sz w:val="20"/>
        </w:rPr>
      </w:pPr>
      <w:r>
        <w:rPr>
          <w:sz w:val="20"/>
        </w:rPr>
      </w:r>
    </w:p>
    <w:p>
      <w:pPr>
        <w:pStyle w:val="TextBody"/>
        <w:rPr>
          <w:sz w:val="20"/>
        </w:rPr>
      </w:pPr>
      <w:r>
        <w:rPr>
          <w:sz w:val="20"/>
        </w:rPr>
      </w:r>
    </w:p>
    <w:p>
      <w:pPr>
        <w:pStyle w:val="TextBody"/>
        <w:spacing w:before="114" w:after="0"/>
        <w:jc w:val="center"/>
        <w:rPr>
          <w:sz w:val="20"/>
        </w:rPr>
      </w:pPr>
      <w:r>
        <w:rPr>
          <w:sz w:val="20"/>
        </w:rPr>
      </w:r>
    </w:p>
    <w:tbl>
      <w:tblPr>
        <w:tblW w:w="8602" w:type="dxa"/>
        <w:jc w:val="center"/>
        <w:tblInd w:w="0" w:type="dxa"/>
        <w:tblLayout w:type="fixed"/>
        <w:tblCellMar>
          <w:top w:w="0" w:type="dxa"/>
          <w:left w:w="0" w:type="dxa"/>
          <w:bottom w:w="0" w:type="dxa"/>
          <w:right w:w="0" w:type="dxa"/>
        </w:tblCellMar>
        <w:tblLook w:val="04a0" w:noHBand="0" w:noVBand="1" w:firstColumn="1" w:lastRow="0" w:lastColumn="0" w:firstRow="1"/>
      </w:tblPr>
      <w:tblGrid>
        <w:gridCol w:w="2356"/>
        <w:gridCol w:w="2246"/>
        <w:gridCol w:w="2109"/>
        <w:gridCol w:w="1890"/>
      </w:tblGrid>
      <w:tr>
        <w:trPr>
          <w:trHeight w:val="306" w:hRule="atLeast"/>
        </w:trPr>
        <w:tc>
          <w:tcPr>
            <w:tcW w:w="2356" w:type="dxa"/>
            <w:tcBorders/>
          </w:tcPr>
          <w:p>
            <w:pPr>
              <w:pStyle w:val="TableParagraph"/>
              <w:widowControl w:val="false"/>
              <w:spacing w:lineRule="exact" w:line="266"/>
              <w:ind w:left="81" w:hanging="0"/>
              <w:jc w:val="center"/>
              <w:rPr>
                <w:b/>
                <w:b/>
                <w:sz w:val="24"/>
              </w:rPr>
            </w:pPr>
            <w:r>
              <w:rPr>
                <w:b/>
                <w:sz w:val="24"/>
              </w:rPr>
              <w:t>Hardik Kapoor</w:t>
            </w:r>
          </w:p>
        </w:tc>
        <w:tc>
          <w:tcPr>
            <w:tcW w:w="2246" w:type="dxa"/>
            <w:tcBorders/>
          </w:tcPr>
          <w:p>
            <w:pPr>
              <w:pStyle w:val="TableParagraph"/>
              <w:widowControl w:val="false"/>
              <w:spacing w:lineRule="exact" w:line="266" w:before="29" w:after="0"/>
              <w:ind w:left="52" w:hanging="0"/>
              <w:rPr>
                <w:b/>
                <w:b/>
                <w:sz w:val="24"/>
              </w:rPr>
            </w:pPr>
            <w:r>
              <w:rPr>
                <w:b/>
                <w:sz w:val="24"/>
              </w:rPr>
              <w:t>Ummidi Manoj</w:t>
            </w:r>
          </w:p>
        </w:tc>
        <w:tc>
          <w:tcPr>
            <w:tcW w:w="2109" w:type="dxa"/>
            <w:tcBorders/>
          </w:tcPr>
          <w:p>
            <w:pPr>
              <w:pStyle w:val="TableParagraph"/>
              <w:widowControl w:val="false"/>
              <w:spacing w:lineRule="exact" w:line="266" w:before="31" w:after="0"/>
              <w:ind w:left="52" w:hanging="0"/>
              <w:jc w:val="center"/>
              <w:rPr>
                <w:b/>
                <w:b/>
                <w:sz w:val="24"/>
              </w:rPr>
            </w:pPr>
            <w:r>
              <w:rPr>
                <w:b/>
                <w:sz w:val="24"/>
              </w:rPr>
              <w:t>Shivani Lokhande</w:t>
            </w:r>
          </w:p>
        </w:tc>
        <w:tc>
          <w:tcPr>
            <w:tcW w:w="1890" w:type="dxa"/>
            <w:tcBorders/>
          </w:tcPr>
          <w:p>
            <w:pPr>
              <w:pStyle w:val="TableParagraph"/>
              <w:widowControl w:val="false"/>
              <w:spacing w:lineRule="exact" w:line="256" w:before="31" w:after="0"/>
              <w:ind w:left="50" w:hanging="0"/>
              <w:jc w:val="center"/>
              <w:rPr>
                <w:b/>
                <w:b/>
                <w:sz w:val="24"/>
              </w:rPr>
            </w:pPr>
            <w:r>
              <w:rPr>
                <w:b/>
                <w:sz w:val="24"/>
              </w:rPr>
              <w:t>Anjalita Kumari</w:t>
            </w:r>
          </w:p>
        </w:tc>
      </w:tr>
      <w:tr>
        <w:trPr>
          <w:trHeight w:val="306" w:hRule="atLeast"/>
        </w:trPr>
        <w:tc>
          <w:tcPr>
            <w:tcW w:w="2356" w:type="dxa"/>
            <w:tcBorders/>
          </w:tcPr>
          <w:p>
            <w:pPr>
              <w:pStyle w:val="TableParagraph"/>
              <w:widowControl w:val="false"/>
              <w:spacing w:lineRule="exact" w:line="266" w:before="31" w:after="0"/>
              <w:ind w:right="47" w:hanging="0"/>
              <w:jc w:val="center"/>
              <w:rPr/>
            </w:pPr>
            <w:r>
              <w:rPr>
                <w:b/>
                <w:spacing w:val="-2"/>
                <w:sz w:val="24"/>
              </w:rPr>
              <w:t>(240844230029)</w:t>
            </w:r>
          </w:p>
        </w:tc>
        <w:tc>
          <w:tcPr>
            <w:tcW w:w="2246" w:type="dxa"/>
            <w:tcBorders/>
          </w:tcPr>
          <w:p>
            <w:pPr>
              <w:pStyle w:val="TableParagraph"/>
              <w:widowControl w:val="false"/>
              <w:spacing w:lineRule="exact" w:line="256" w:before="29" w:after="0"/>
              <w:ind w:right="54" w:hanging="0"/>
              <w:jc w:val="center"/>
              <w:rPr/>
            </w:pPr>
            <w:r>
              <w:rPr>
                <w:b/>
                <w:spacing w:val="-2"/>
                <w:sz w:val="24"/>
              </w:rPr>
              <w:t>(240844230090)</w:t>
            </w:r>
          </w:p>
        </w:tc>
        <w:tc>
          <w:tcPr>
            <w:tcW w:w="2109" w:type="dxa"/>
            <w:tcBorders/>
          </w:tcPr>
          <w:p>
            <w:pPr>
              <w:pStyle w:val="TableParagraph"/>
              <w:widowControl w:val="false"/>
              <w:spacing w:lineRule="exact" w:line="256" w:before="31" w:after="0"/>
              <w:ind w:right="54" w:hanging="0"/>
              <w:jc w:val="center"/>
              <w:rPr/>
            </w:pPr>
            <w:r>
              <w:rPr>
                <w:b/>
                <w:spacing w:val="-2"/>
                <w:sz w:val="24"/>
              </w:rPr>
              <w:t>(240844230080)</w:t>
            </w:r>
          </w:p>
        </w:tc>
        <w:tc>
          <w:tcPr>
            <w:tcW w:w="1890" w:type="dxa"/>
            <w:tcBorders/>
          </w:tcPr>
          <w:p>
            <w:pPr>
              <w:pStyle w:val="TableParagraph"/>
              <w:widowControl w:val="false"/>
              <w:spacing w:lineRule="exact" w:line="256" w:before="31" w:after="0"/>
              <w:ind w:right="78" w:hanging="0"/>
              <w:jc w:val="center"/>
              <w:rPr/>
            </w:pPr>
            <w:r>
              <w:rPr>
                <w:b/>
                <w:spacing w:val="-2"/>
                <w:sz w:val="24"/>
              </w:rPr>
              <w:t>(240844230007)</w:t>
            </w:r>
          </w:p>
        </w:tc>
      </w:tr>
    </w:tbl>
    <w:p>
      <w:pPr>
        <w:sectPr>
          <w:type w:val="nextPage"/>
          <w:pgSz w:w="12240" w:h="15840"/>
          <w:pgMar w:left="720" w:right="360" w:gutter="0" w:header="0" w:top="1420" w:footer="0" w:bottom="280"/>
          <w:pgBorders w:display="allPages" w:offsetFrom="page">
            <w:top w:val="thinThickSmallGap" w:sz="24" w:space="25" w:color="000000"/>
            <w:left w:val="thinThickSmallGap" w:sz="24" w:space="25" w:color="000000"/>
            <w:bottom w:val="thickThinSmallGap" w:sz="24" w:space="10" w:color="000000"/>
            <w:right w:val="thickThinSmallGap" w:sz="24" w:space="14" w:color="000000"/>
          </w:pgBorders>
          <w:pgNumType w:fmt="decimal"/>
          <w:formProt w:val="false"/>
          <w:textDirection w:val="lrTb"/>
          <w:docGrid w:type="default" w:linePitch="100" w:charSpace="8192"/>
        </w:sectPr>
      </w:pPr>
    </w:p>
    <w:p>
      <w:pPr>
        <w:pStyle w:val="Heading1"/>
        <w:rPr>
          <w:spacing w:val="-2"/>
        </w:rPr>
      </w:pPr>
      <w:r>
        <w:rPr>
          <w:spacing w:val="-2"/>
        </w:rPr>
        <w:t>CERTIFICATE</w:t>
      </w:r>
    </w:p>
    <w:p>
      <w:pPr>
        <w:pStyle w:val="TextBody"/>
        <w:jc w:val="center"/>
        <w:rPr>
          <w:b/>
          <w:b/>
          <w:sz w:val="32"/>
        </w:rPr>
      </w:pPr>
      <w:r>
        <w:rPr>
          <w:b/>
          <w:sz w:val="32"/>
        </w:rPr>
      </w:r>
    </w:p>
    <w:p>
      <w:pPr>
        <w:pStyle w:val="TextBody"/>
        <w:spacing w:before="141" w:after="0"/>
        <w:jc w:val="center"/>
        <w:rPr>
          <w:b/>
          <w:b/>
          <w:sz w:val="32"/>
        </w:rPr>
      </w:pPr>
      <w:r>
        <w:rPr>
          <w:b/>
          <w:sz w:val="32"/>
        </w:rPr>
      </w:r>
    </w:p>
    <w:p>
      <w:pPr>
        <w:pStyle w:val="Normal"/>
        <w:spacing w:lineRule="auto" w:line="360" w:before="1" w:after="0"/>
        <w:ind w:left="1440" w:right="1077" w:hanging="0"/>
        <w:jc w:val="both"/>
        <w:rPr/>
      </w:pPr>
      <w:r>
        <w:rPr>
          <w:sz w:val="24"/>
        </w:rPr>
        <w:t xml:space="preserve">This is to certify that the project report entitled </w:t>
      </w:r>
      <w:r>
        <w:rPr>
          <w:b/>
          <w:sz w:val="24"/>
        </w:rPr>
        <w:t xml:space="preserve">“Diver Alert Using CAN Protocol”, </w:t>
      </w:r>
      <w:r>
        <w:rPr>
          <w:sz w:val="24"/>
        </w:rPr>
        <w:t xml:space="preserve">submitted by </w:t>
      </w:r>
      <w:r>
        <w:rPr>
          <w:b/>
          <w:sz w:val="24"/>
        </w:rPr>
        <w:t>Hardik Kapoor</w:t>
      </w:r>
      <w:r>
        <w:rPr>
          <w:sz w:val="24"/>
        </w:rPr>
        <w:t xml:space="preserve"> is the bona-fide</w:t>
      </w:r>
      <w:r>
        <w:rPr>
          <w:spacing w:val="-3"/>
          <w:sz w:val="24"/>
        </w:rPr>
        <w:t xml:space="preserve"> </w:t>
      </w:r>
      <w:r>
        <w:rPr>
          <w:sz w:val="24"/>
        </w:rPr>
        <w:t>work</w:t>
      </w:r>
      <w:r>
        <w:rPr>
          <w:spacing w:val="-4"/>
          <w:sz w:val="24"/>
        </w:rPr>
        <w:t xml:space="preserve"> </w:t>
      </w:r>
      <w:r>
        <w:rPr>
          <w:sz w:val="24"/>
        </w:rPr>
        <w:t>completed</w:t>
      </w:r>
      <w:r>
        <w:rPr>
          <w:spacing w:val="-2"/>
          <w:sz w:val="24"/>
        </w:rPr>
        <w:t xml:space="preserve"> </w:t>
      </w:r>
      <w:r>
        <w:rPr>
          <w:sz w:val="24"/>
        </w:rPr>
        <w:t>under</w:t>
      </w:r>
      <w:r>
        <w:rPr>
          <w:spacing w:val="-3"/>
          <w:sz w:val="24"/>
        </w:rPr>
        <w:t xml:space="preserve"> </w:t>
      </w:r>
      <w:r>
        <w:rPr>
          <w:sz w:val="24"/>
        </w:rPr>
        <w:t>our</w:t>
      </w:r>
      <w:r>
        <w:rPr>
          <w:spacing w:val="-5"/>
          <w:sz w:val="24"/>
        </w:rPr>
        <w:t xml:space="preserve"> </w:t>
      </w:r>
      <w:r>
        <w:rPr>
          <w:sz w:val="24"/>
        </w:rPr>
        <w:t>supervision</w:t>
      </w:r>
      <w:r>
        <w:rPr>
          <w:spacing w:val="-4"/>
          <w:sz w:val="24"/>
        </w:rPr>
        <w:t xml:space="preserve"> </w:t>
      </w:r>
      <w:r>
        <w:rPr>
          <w:sz w:val="24"/>
        </w:rPr>
        <w:t>and</w:t>
      </w:r>
      <w:r>
        <w:rPr>
          <w:spacing w:val="-2"/>
          <w:sz w:val="24"/>
        </w:rPr>
        <w:t xml:space="preserve"> </w:t>
      </w:r>
      <w:r>
        <w:rPr>
          <w:sz w:val="24"/>
        </w:rPr>
        <w:t>guidance</w:t>
      </w:r>
      <w:r>
        <w:rPr>
          <w:spacing w:val="-3"/>
          <w:sz w:val="24"/>
        </w:rPr>
        <w:t xml:space="preserve"> </w:t>
      </w:r>
      <w:r>
        <w:rPr>
          <w:sz w:val="24"/>
        </w:rPr>
        <w:t>in</w:t>
      </w:r>
      <w:r>
        <w:rPr>
          <w:spacing w:val="-4"/>
          <w:sz w:val="24"/>
        </w:rPr>
        <w:t xml:space="preserve"> </w:t>
      </w:r>
      <w:r>
        <w:rPr>
          <w:sz w:val="24"/>
        </w:rPr>
        <w:t>partial</w:t>
      </w:r>
      <w:r>
        <w:rPr>
          <w:spacing w:val="-4"/>
          <w:sz w:val="24"/>
        </w:rPr>
        <w:t xml:space="preserve"> </w:t>
      </w:r>
      <w:r>
        <w:rPr>
          <w:sz w:val="24"/>
        </w:rPr>
        <w:t>fulfillment</w:t>
      </w:r>
      <w:r>
        <w:rPr>
          <w:spacing w:val="-4"/>
          <w:sz w:val="24"/>
        </w:rPr>
        <w:t xml:space="preserve"> </w:t>
      </w:r>
      <w:r>
        <w:rPr>
          <w:sz w:val="24"/>
        </w:rPr>
        <w:t>for</w:t>
      </w:r>
      <w:r>
        <w:rPr>
          <w:spacing w:val="-3"/>
          <w:sz w:val="24"/>
        </w:rPr>
        <w:t xml:space="preserve"> </w:t>
      </w:r>
      <w:r>
        <w:rPr>
          <w:sz w:val="24"/>
        </w:rPr>
        <w:t>the award of</w:t>
      </w:r>
      <w:r>
        <w:rPr>
          <w:spacing w:val="-3"/>
          <w:sz w:val="24"/>
        </w:rPr>
        <w:t xml:space="preserve"> </w:t>
      </w:r>
      <w:r>
        <w:rPr>
          <w:sz w:val="24"/>
        </w:rPr>
        <w:t>Post Graduate</w:t>
      </w:r>
      <w:r>
        <w:rPr>
          <w:spacing w:val="-1"/>
          <w:sz w:val="24"/>
        </w:rPr>
        <w:t xml:space="preserve"> </w:t>
      </w:r>
      <w:r>
        <w:rPr>
          <w:sz w:val="24"/>
        </w:rPr>
        <w:t>Diploma</w:t>
      </w:r>
      <w:r>
        <w:rPr>
          <w:spacing w:val="-1"/>
          <w:sz w:val="24"/>
        </w:rPr>
        <w:t xml:space="preserve"> </w:t>
      </w:r>
      <w:r>
        <w:rPr>
          <w:sz w:val="24"/>
        </w:rPr>
        <w:t>in</w:t>
      </w:r>
      <w:r>
        <w:rPr>
          <w:spacing w:val="-2"/>
          <w:sz w:val="24"/>
        </w:rPr>
        <w:t xml:space="preserve"> Embedded Systems And Designs</w:t>
      </w:r>
      <w:r>
        <w:rPr>
          <w:sz w:val="24"/>
        </w:rPr>
        <w:t xml:space="preserve"> (PG-DESD) of Sunbeam Institute of Information Technology, Pune (M.S.).</w:t>
      </w:r>
    </w:p>
    <w:p>
      <w:pPr>
        <w:pStyle w:val="TextBody"/>
        <w:rPr/>
      </w:pPr>
      <w:r>
        <w:rPr/>
      </w:r>
    </w:p>
    <w:p>
      <w:pPr>
        <w:pStyle w:val="TextBody"/>
        <w:spacing w:before="262" w:after="0"/>
        <w:rPr/>
      </w:pPr>
      <w:r>
        <w:rPr/>
      </w:r>
    </w:p>
    <w:p>
      <w:pPr>
        <w:pStyle w:val="TextBody"/>
        <w:spacing w:lineRule="auto" w:line="650" w:before="1" w:after="0"/>
        <w:ind w:left="1440" w:right="8588" w:hanging="0"/>
        <w:rPr/>
      </w:pPr>
      <w:r>
        <w:rPr/>
        <w:t>Place:</w:t>
      </w:r>
      <w:r>
        <w:rPr>
          <w:spacing w:val="-15"/>
        </w:rPr>
        <w:t xml:space="preserve"> </w:t>
      </w:r>
      <w:r>
        <w:rPr/>
        <w:t xml:space="preserve">Pune </w:t>
      </w:r>
      <w:r>
        <w:rPr>
          <w:spacing w:val="-2"/>
        </w:rPr>
        <w:t>Date:</w:t>
      </w:r>
    </w:p>
    <w:p>
      <w:pPr>
        <w:pStyle w:val="TextBody"/>
        <w:rPr/>
      </w:pPr>
      <w:r>
        <w:rPr/>
      </w:r>
    </w:p>
    <w:p>
      <w:pPr>
        <w:pStyle w:val="TextBody"/>
        <w:rPr/>
      </w:pPr>
      <w:r>
        <w:rPr/>
      </w:r>
    </w:p>
    <w:p>
      <w:pPr>
        <w:pStyle w:val="TextBody"/>
        <w:rPr/>
      </w:pPr>
      <w:r>
        <w:rPr/>
      </w:r>
    </w:p>
    <w:p>
      <w:pPr>
        <w:pStyle w:val="TextBody"/>
        <w:spacing w:before="125" w:after="0"/>
        <w:rPr/>
      </w:pPr>
      <w:r>
        <w:rPr/>
      </w:r>
    </w:p>
    <w:p>
      <w:pPr>
        <w:pStyle w:val="Normal"/>
        <w:tabs>
          <w:tab w:val="clear" w:pos="720"/>
          <w:tab w:val="left" w:pos="6299" w:leader="none"/>
        </w:tabs>
        <w:spacing w:before="1" w:after="0"/>
        <w:ind w:right="1110" w:hanging="0"/>
        <w:jc w:val="center"/>
        <w:rPr/>
      </w:pPr>
      <w:r>
        <w:rPr>
          <w:b/>
          <w:sz w:val="24"/>
        </w:rPr>
        <w:t xml:space="preserve">Ms. </w:t>
      </w:r>
      <w:r>
        <w:rPr>
          <w:b/>
          <w:spacing w:val="-4"/>
          <w:sz w:val="24"/>
        </w:rPr>
        <w:t xml:space="preserve"> </w:t>
      </w:r>
      <w:r>
        <w:rPr>
          <w:b/>
          <w:spacing w:val="-2"/>
          <w:sz w:val="24"/>
        </w:rPr>
        <w:t>Utkarsha Nikam</w:t>
      </w:r>
      <w:r>
        <w:rPr>
          <w:b/>
          <w:sz w:val="24"/>
        </w:rPr>
        <w:t xml:space="preserve">                                    Mr.</w:t>
      </w:r>
      <w:r>
        <w:rPr>
          <w:b/>
          <w:spacing w:val="-2"/>
          <w:sz w:val="24"/>
        </w:rPr>
        <w:t xml:space="preserve"> Devendra Dhande</w:t>
      </w:r>
    </w:p>
    <w:p>
      <w:pPr>
        <w:pStyle w:val="TextBody"/>
        <w:spacing w:before="59" w:after="0"/>
        <w:jc w:val="center"/>
        <w:rPr>
          <w:b/>
          <w:b/>
        </w:rPr>
      </w:pPr>
      <w:r>
        <w:rPr>
          <w:b/>
        </w:rPr>
      </w:r>
    </w:p>
    <w:p>
      <w:pPr>
        <w:sectPr>
          <w:footerReference w:type="default" r:id="rId5"/>
          <w:type w:val="nextPage"/>
          <w:pgSz w:w="12240" w:h="15840"/>
          <w:pgMar w:left="720" w:right="360" w:gutter="0" w:header="0" w:top="1380" w:footer="4258" w:bottom="444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pStyle w:val="TextBody"/>
        <w:tabs>
          <w:tab w:val="clear" w:pos="720"/>
          <w:tab w:val="left" w:pos="5759" w:leader="none"/>
        </w:tabs>
        <w:spacing w:before="1" w:after="0"/>
        <w:ind w:right="1158" w:hanging="0"/>
        <w:jc w:val="center"/>
        <w:rPr/>
      </w:pPr>
      <w:r>
        <w:rPr>
          <w:spacing w:val="-2"/>
        </w:rPr>
        <w:t xml:space="preserve">        </w:t>
      </w:r>
      <w:r>
        <w:rPr>
          <w:spacing w:val="-2"/>
        </w:rPr>
        <w:t>Guide</w:t>
      </w:r>
      <w:r>
        <w:rPr/>
        <w:t xml:space="preserve">                                                            Course</w:t>
      </w:r>
      <w:r>
        <w:rPr>
          <w:spacing w:val="-4"/>
        </w:rPr>
        <w:t xml:space="preserve"> </w:t>
      </w:r>
      <w:r>
        <w:rPr>
          <w:spacing w:val="-2"/>
        </w:rPr>
        <w:t>Coordinator</w:t>
      </w:r>
    </w:p>
    <w:p>
      <w:pPr>
        <w:pStyle w:val="Heading1"/>
        <w:rPr>
          <w:spacing w:val="-2"/>
        </w:rPr>
      </w:pPr>
      <w:r>
        <w:rPr>
          <w:spacing w:val="-2"/>
        </w:rPr>
        <w:t>CERTIFICATE</w:t>
      </w:r>
    </w:p>
    <w:p>
      <w:pPr>
        <w:pStyle w:val="TextBody"/>
        <w:jc w:val="center"/>
        <w:rPr>
          <w:b/>
          <w:b/>
          <w:sz w:val="32"/>
        </w:rPr>
      </w:pPr>
      <w:r>
        <w:rPr>
          <w:b/>
          <w:sz w:val="32"/>
        </w:rPr>
      </w:r>
    </w:p>
    <w:p>
      <w:pPr>
        <w:pStyle w:val="TextBody"/>
        <w:spacing w:before="141" w:after="0"/>
        <w:jc w:val="center"/>
        <w:rPr>
          <w:b/>
          <w:b/>
          <w:sz w:val="32"/>
        </w:rPr>
      </w:pPr>
      <w:r>
        <w:rPr>
          <w:b/>
          <w:sz w:val="32"/>
        </w:rPr>
      </w:r>
    </w:p>
    <w:p>
      <w:pPr>
        <w:pStyle w:val="Normal"/>
        <w:spacing w:lineRule="auto" w:line="360" w:before="1" w:after="0"/>
        <w:ind w:left="1440" w:right="1077" w:hanging="0"/>
        <w:jc w:val="both"/>
        <w:rPr/>
      </w:pPr>
      <w:r>
        <w:rPr>
          <w:sz w:val="24"/>
        </w:rPr>
        <w:t xml:space="preserve">This is to certify that the project report entitled </w:t>
      </w:r>
      <w:r>
        <w:rPr>
          <w:b/>
          <w:sz w:val="24"/>
        </w:rPr>
        <w:t xml:space="preserve">“Diver Alert Using CAN Protocol”, </w:t>
      </w:r>
      <w:r>
        <w:rPr>
          <w:sz w:val="24"/>
        </w:rPr>
        <w:t xml:space="preserve">submitted by </w:t>
      </w:r>
      <w:r>
        <w:rPr>
          <w:b/>
          <w:sz w:val="24"/>
        </w:rPr>
        <w:t>Ummidi Manoj</w:t>
      </w:r>
      <w:r>
        <w:rPr>
          <w:sz w:val="24"/>
        </w:rPr>
        <w:t xml:space="preserve"> is the bona-fide</w:t>
      </w:r>
      <w:r>
        <w:rPr>
          <w:spacing w:val="-3"/>
          <w:sz w:val="24"/>
        </w:rPr>
        <w:t xml:space="preserve"> </w:t>
      </w:r>
      <w:r>
        <w:rPr>
          <w:sz w:val="24"/>
        </w:rPr>
        <w:t>work</w:t>
      </w:r>
      <w:r>
        <w:rPr>
          <w:spacing w:val="-4"/>
          <w:sz w:val="24"/>
        </w:rPr>
        <w:t xml:space="preserve"> </w:t>
      </w:r>
      <w:r>
        <w:rPr>
          <w:sz w:val="24"/>
        </w:rPr>
        <w:t>completed</w:t>
      </w:r>
      <w:r>
        <w:rPr>
          <w:spacing w:val="-2"/>
          <w:sz w:val="24"/>
        </w:rPr>
        <w:t xml:space="preserve"> </w:t>
      </w:r>
      <w:r>
        <w:rPr>
          <w:sz w:val="24"/>
        </w:rPr>
        <w:t>under</w:t>
      </w:r>
      <w:r>
        <w:rPr>
          <w:spacing w:val="-3"/>
          <w:sz w:val="24"/>
        </w:rPr>
        <w:t xml:space="preserve"> </w:t>
      </w:r>
      <w:r>
        <w:rPr>
          <w:sz w:val="24"/>
        </w:rPr>
        <w:t>our</w:t>
      </w:r>
      <w:r>
        <w:rPr>
          <w:spacing w:val="-5"/>
          <w:sz w:val="24"/>
        </w:rPr>
        <w:t xml:space="preserve"> </w:t>
      </w:r>
      <w:r>
        <w:rPr>
          <w:sz w:val="24"/>
        </w:rPr>
        <w:t>supervision</w:t>
      </w:r>
      <w:r>
        <w:rPr>
          <w:spacing w:val="-4"/>
          <w:sz w:val="24"/>
        </w:rPr>
        <w:t xml:space="preserve"> </w:t>
      </w:r>
      <w:r>
        <w:rPr>
          <w:sz w:val="24"/>
        </w:rPr>
        <w:t>and</w:t>
      </w:r>
      <w:r>
        <w:rPr>
          <w:spacing w:val="-2"/>
          <w:sz w:val="24"/>
        </w:rPr>
        <w:t xml:space="preserve"> </w:t>
      </w:r>
      <w:r>
        <w:rPr>
          <w:sz w:val="24"/>
        </w:rPr>
        <w:t>guidance</w:t>
      </w:r>
      <w:r>
        <w:rPr>
          <w:spacing w:val="-3"/>
          <w:sz w:val="24"/>
        </w:rPr>
        <w:t xml:space="preserve"> </w:t>
      </w:r>
      <w:r>
        <w:rPr>
          <w:sz w:val="24"/>
        </w:rPr>
        <w:t>in</w:t>
      </w:r>
      <w:r>
        <w:rPr>
          <w:spacing w:val="-4"/>
          <w:sz w:val="24"/>
        </w:rPr>
        <w:t xml:space="preserve"> </w:t>
      </w:r>
      <w:r>
        <w:rPr>
          <w:sz w:val="24"/>
        </w:rPr>
        <w:t>partial</w:t>
      </w:r>
      <w:r>
        <w:rPr>
          <w:spacing w:val="-4"/>
          <w:sz w:val="24"/>
        </w:rPr>
        <w:t xml:space="preserve"> </w:t>
      </w:r>
      <w:r>
        <w:rPr>
          <w:sz w:val="24"/>
        </w:rPr>
        <w:t>fulfillment</w:t>
      </w:r>
      <w:r>
        <w:rPr>
          <w:spacing w:val="-4"/>
          <w:sz w:val="24"/>
        </w:rPr>
        <w:t xml:space="preserve"> </w:t>
      </w:r>
      <w:r>
        <w:rPr>
          <w:sz w:val="24"/>
        </w:rPr>
        <w:t>for</w:t>
      </w:r>
      <w:r>
        <w:rPr>
          <w:spacing w:val="-3"/>
          <w:sz w:val="24"/>
        </w:rPr>
        <w:t xml:space="preserve"> </w:t>
      </w:r>
      <w:r>
        <w:rPr>
          <w:sz w:val="24"/>
        </w:rPr>
        <w:t>the award of</w:t>
      </w:r>
      <w:r>
        <w:rPr>
          <w:spacing w:val="-3"/>
          <w:sz w:val="24"/>
        </w:rPr>
        <w:t xml:space="preserve"> </w:t>
      </w:r>
      <w:r>
        <w:rPr>
          <w:sz w:val="24"/>
        </w:rPr>
        <w:t>Post Graduate</w:t>
      </w:r>
      <w:r>
        <w:rPr>
          <w:spacing w:val="-1"/>
          <w:sz w:val="24"/>
        </w:rPr>
        <w:t xml:space="preserve"> </w:t>
      </w:r>
      <w:r>
        <w:rPr>
          <w:sz w:val="24"/>
        </w:rPr>
        <w:t>Diploma</w:t>
      </w:r>
      <w:r>
        <w:rPr>
          <w:spacing w:val="-1"/>
          <w:sz w:val="24"/>
        </w:rPr>
        <w:t xml:space="preserve"> </w:t>
      </w:r>
      <w:r>
        <w:rPr>
          <w:sz w:val="24"/>
        </w:rPr>
        <w:t>in</w:t>
      </w:r>
      <w:r>
        <w:rPr>
          <w:spacing w:val="-2"/>
          <w:sz w:val="24"/>
        </w:rPr>
        <w:t xml:space="preserve"> Embedded Systems And Designs</w:t>
      </w:r>
      <w:r>
        <w:rPr>
          <w:sz w:val="24"/>
        </w:rPr>
        <w:t xml:space="preserve"> (PG-DESD) of Sunbeam Institute of Information Technology, Pune (M.S.).</w:t>
      </w:r>
    </w:p>
    <w:p>
      <w:pPr>
        <w:pStyle w:val="TextBody"/>
        <w:rPr/>
      </w:pPr>
      <w:r>
        <w:rPr/>
      </w:r>
    </w:p>
    <w:p>
      <w:pPr>
        <w:pStyle w:val="TextBody"/>
        <w:spacing w:before="262" w:after="0"/>
        <w:rPr/>
      </w:pPr>
      <w:r>
        <w:rPr/>
      </w:r>
    </w:p>
    <w:p>
      <w:pPr>
        <w:pStyle w:val="TextBody"/>
        <w:spacing w:lineRule="auto" w:line="650" w:before="1" w:after="0"/>
        <w:ind w:left="1440" w:right="8588" w:hanging="0"/>
        <w:rPr/>
      </w:pPr>
      <w:r>
        <w:rPr/>
        <w:t>Place:</w:t>
      </w:r>
      <w:r>
        <w:rPr>
          <w:spacing w:val="-15"/>
        </w:rPr>
        <w:t xml:space="preserve"> </w:t>
      </w:r>
      <w:r>
        <w:rPr/>
        <w:t xml:space="preserve">Pune </w:t>
      </w:r>
      <w:r>
        <w:rPr>
          <w:spacing w:val="-2"/>
        </w:rPr>
        <w:t>Date:</w:t>
      </w:r>
    </w:p>
    <w:p>
      <w:pPr>
        <w:pStyle w:val="TextBody"/>
        <w:rPr/>
      </w:pPr>
      <w:r>
        <w:rPr/>
      </w:r>
    </w:p>
    <w:p>
      <w:pPr>
        <w:pStyle w:val="TextBody"/>
        <w:rPr/>
      </w:pPr>
      <w:r>
        <w:rPr/>
      </w:r>
    </w:p>
    <w:p>
      <w:pPr>
        <w:pStyle w:val="TextBody"/>
        <w:rPr/>
      </w:pPr>
      <w:r>
        <w:rPr/>
      </w:r>
    </w:p>
    <w:p>
      <w:pPr>
        <w:pStyle w:val="TextBody"/>
        <w:spacing w:before="125" w:after="0"/>
        <w:rPr/>
      </w:pPr>
      <w:r>
        <w:rPr/>
      </w:r>
    </w:p>
    <w:p>
      <w:pPr>
        <w:pStyle w:val="Normal"/>
        <w:tabs>
          <w:tab w:val="clear" w:pos="720"/>
          <w:tab w:val="left" w:pos="6299" w:leader="none"/>
        </w:tabs>
        <w:spacing w:before="1" w:after="0"/>
        <w:ind w:right="1110" w:hanging="0"/>
        <w:jc w:val="center"/>
        <w:rPr/>
      </w:pPr>
      <w:r>
        <w:rPr>
          <w:b/>
          <w:sz w:val="24"/>
        </w:rPr>
        <w:t xml:space="preserve">Ms. </w:t>
      </w:r>
      <w:r>
        <w:rPr>
          <w:b/>
          <w:spacing w:val="-4"/>
          <w:sz w:val="24"/>
        </w:rPr>
        <w:t xml:space="preserve"> </w:t>
      </w:r>
      <w:r>
        <w:rPr>
          <w:b/>
          <w:spacing w:val="-2"/>
          <w:sz w:val="24"/>
        </w:rPr>
        <w:t>Utkarsha Nikam</w:t>
      </w:r>
      <w:r>
        <w:rPr>
          <w:b/>
          <w:sz w:val="24"/>
        </w:rPr>
        <w:t xml:space="preserve">                                    Mr.</w:t>
      </w:r>
      <w:r>
        <w:rPr>
          <w:b/>
          <w:spacing w:val="-2"/>
          <w:sz w:val="24"/>
        </w:rPr>
        <w:t xml:space="preserve"> Devendra Dhande</w:t>
      </w:r>
    </w:p>
    <w:p>
      <w:pPr>
        <w:pStyle w:val="TextBody"/>
        <w:spacing w:before="59" w:after="0"/>
        <w:jc w:val="center"/>
        <w:rPr>
          <w:b/>
          <w:b/>
        </w:rPr>
      </w:pPr>
      <w:r>
        <w:rPr>
          <w:b/>
        </w:rPr>
      </w:r>
    </w:p>
    <w:p>
      <w:pPr>
        <w:sectPr>
          <w:footerReference w:type="default" r:id="rId6"/>
          <w:type w:val="nextPage"/>
          <w:pgSz w:w="12240" w:h="15840"/>
          <w:pgMar w:left="720" w:right="360" w:gutter="0" w:header="0" w:top="1380" w:footer="4258" w:bottom="444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pStyle w:val="TextBody"/>
        <w:tabs>
          <w:tab w:val="clear" w:pos="720"/>
          <w:tab w:val="left" w:pos="5759" w:leader="none"/>
        </w:tabs>
        <w:spacing w:before="1" w:after="0"/>
        <w:ind w:right="1158" w:hanging="0"/>
        <w:jc w:val="center"/>
        <w:rPr/>
      </w:pPr>
      <w:r>
        <w:rPr>
          <w:spacing w:val="-2"/>
        </w:rPr>
        <w:t xml:space="preserve">        </w:t>
      </w:r>
      <w:r>
        <w:rPr>
          <w:spacing w:val="-2"/>
        </w:rPr>
        <w:t>Guide                                                            Course</w:t>
      </w:r>
      <w:r>
        <w:rPr>
          <w:spacing w:val="-4"/>
        </w:rPr>
        <w:t xml:space="preserve"> </w:t>
      </w:r>
      <w:r>
        <w:rPr>
          <w:spacing w:val="-2"/>
        </w:rPr>
        <w:t>Coordinator</w:t>
      </w:r>
    </w:p>
    <w:p>
      <w:pPr>
        <w:pStyle w:val="Heading1"/>
        <w:rPr>
          <w:spacing w:val="-2"/>
        </w:rPr>
      </w:pPr>
      <w:r>
        <w:rPr>
          <w:spacing w:val="-2"/>
        </w:rPr>
        <w:t>CERTIFICATE</w:t>
      </w:r>
    </w:p>
    <w:p>
      <w:pPr>
        <w:pStyle w:val="TextBody"/>
        <w:jc w:val="center"/>
        <w:rPr>
          <w:b/>
          <w:b/>
          <w:sz w:val="32"/>
        </w:rPr>
      </w:pPr>
      <w:r>
        <w:rPr>
          <w:b/>
          <w:sz w:val="32"/>
        </w:rPr>
      </w:r>
    </w:p>
    <w:p>
      <w:pPr>
        <w:pStyle w:val="TextBody"/>
        <w:spacing w:before="141" w:after="0"/>
        <w:jc w:val="center"/>
        <w:rPr>
          <w:b/>
          <w:b/>
          <w:sz w:val="32"/>
        </w:rPr>
      </w:pPr>
      <w:r>
        <w:rPr>
          <w:b/>
          <w:sz w:val="32"/>
        </w:rPr>
      </w:r>
    </w:p>
    <w:p>
      <w:pPr>
        <w:pStyle w:val="Normal"/>
        <w:spacing w:lineRule="auto" w:line="360" w:before="1" w:after="0"/>
        <w:ind w:left="1440" w:right="1077" w:hanging="0"/>
        <w:jc w:val="both"/>
        <w:rPr/>
      </w:pPr>
      <w:r>
        <w:rPr>
          <w:sz w:val="24"/>
        </w:rPr>
        <w:t xml:space="preserve">This is to certify that the project report entitled </w:t>
      </w:r>
      <w:r>
        <w:rPr>
          <w:b/>
          <w:sz w:val="24"/>
        </w:rPr>
        <w:t xml:space="preserve">“Diver Alert Using CAN Protocol”, </w:t>
      </w:r>
      <w:r>
        <w:rPr>
          <w:sz w:val="24"/>
        </w:rPr>
        <w:t xml:space="preserve">submitted by </w:t>
      </w:r>
      <w:r>
        <w:rPr>
          <w:b/>
          <w:sz w:val="24"/>
        </w:rPr>
        <w:t>Shivani Lokhande</w:t>
      </w:r>
      <w:r>
        <w:rPr>
          <w:sz w:val="24"/>
        </w:rPr>
        <w:t xml:space="preserve"> is the bona-fide</w:t>
      </w:r>
      <w:r>
        <w:rPr>
          <w:spacing w:val="-3"/>
          <w:sz w:val="24"/>
        </w:rPr>
        <w:t xml:space="preserve"> </w:t>
      </w:r>
      <w:r>
        <w:rPr>
          <w:sz w:val="24"/>
        </w:rPr>
        <w:t>work</w:t>
      </w:r>
      <w:r>
        <w:rPr>
          <w:spacing w:val="-4"/>
          <w:sz w:val="24"/>
        </w:rPr>
        <w:t xml:space="preserve"> </w:t>
      </w:r>
      <w:r>
        <w:rPr>
          <w:sz w:val="24"/>
        </w:rPr>
        <w:t>completed</w:t>
      </w:r>
      <w:r>
        <w:rPr>
          <w:spacing w:val="-2"/>
          <w:sz w:val="24"/>
        </w:rPr>
        <w:t xml:space="preserve"> </w:t>
      </w:r>
      <w:r>
        <w:rPr>
          <w:sz w:val="24"/>
        </w:rPr>
        <w:t>under</w:t>
      </w:r>
      <w:r>
        <w:rPr>
          <w:spacing w:val="-3"/>
          <w:sz w:val="24"/>
        </w:rPr>
        <w:t xml:space="preserve"> </w:t>
      </w:r>
      <w:r>
        <w:rPr>
          <w:sz w:val="24"/>
        </w:rPr>
        <w:t>our</w:t>
      </w:r>
      <w:r>
        <w:rPr>
          <w:spacing w:val="-5"/>
          <w:sz w:val="24"/>
        </w:rPr>
        <w:t xml:space="preserve"> </w:t>
      </w:r>
      <w:r>
        <w:rPr>
          <w:sz w:val="24"/>
        </w:rPr>
        <w:t>supervision</w:t>
      </w:r>
      <w:r>
        <w:rPr>
          <w:spacing w:val="-4"/>
          <w:sz w:val="24"/>
        </w:rPr>
        <w:t xml:space="preserve"> </w:t>
      </w:r>
      <w:r>
        <w:rPr>
          <w:sz w:val="24"/>
        </w:rPr>
        <w:t>and</w:t>
      </w:r>
      <w:r>
        <w:rPr>
          <w:spacing w:val="-2"/>
          <w:sz w:val="24"/>
        </w:rPr>
        <w:t xml:space="preserve"> </w:t>
      </w:r>
      <w:r>
        <w:rPr>
          <w:sz w:val="24"/>
        </w:rPr>
        <w:t>guidance</w:t>
      </w:r>
      <w:r>
        <w:rPr>
          <w:spacing w:val="-3"/>
          <w:sz w:val="24"/>
        </w:rPr>
        <w:t xml:space="preserve"> </w:t>
      </w:r>
      <w:r>
        <w:rPr>
          <w:sz w:val="24"/>
        </w:rPr>
        <w:t>in</w:t>
      </w:r>
      <w:r>
        <w:rPr>
          <w:spacing w:val="-4"/>
          <w:sz w:val="24"/>
        </w:rPr>
        <w:t xml:space="preserve"> </w:t>
      </w:r>
      <w:r>
        <w:rPr>
          <w:sz w:val="24"/>
        </w:rPr>
        <w:t>partial</w:t>
      </w:r>
      <w:r>
        <w:rPr>
          <w:spacing w:val="-4"/>
          <w:sz w:val="24"/>
        </w:rPr>
        <w:t xml:space="preserve"> </w:t>
      </w:r>
      <w:r>
        <w:rPr>
          <w:sz w:val="24"/>
        </w:rPr>
        <w:t>fulfillment</w:t>
      </w:r>
      <w:r>
        <w:rPr>
          <w:spacing w:val="-4"/>
          <w:sz w:val="24"/>
        </w:rPr>
        <w:t xml:space="preserve"> </w:t>
      </w:r>
      <w:r>
        <w:rPr>
          <w:sz w:val="24"/>
        </w:rPr>
        <w:t>for</w:t>
      </w:r>
      <w:r>
        <w:rPr>
          <w:spacing w:val="-3"/>
          <w:sz w:val="24"/>
        </w:rPr>
        <w:t xml:space="preserve"> </w:t>
      </w:r>
      <w:r>
        <w:rPr>
          <w:sz w:val="24"/>
        </w:rPr>
        <w:t>the award of</w:t>
      </w:r>
      <w:r>
        <w:rPr>
          <w:spacing w:val="-3"/>
          <w:sz w:val="24"/>
        </w:rPr>
        <w:t xml:space="preserve"> </w:t>
      </w:r>
      <w:r>
        <w:rPr>
          <w:sz w:val="24"/>
        </w:rPr>
        <w:t>Post Graduate</w:t>
      </w:r>
      <w:r>
        <w:rPr>
          <w:spacing w:val="-1"/>
          <w:sz w:val="24"/>
        </w:rPr>
        <w:t xml:space="preserve"> </w:t>
      </w:r>
      <w:r>
        <w:rPr>
          <w:sz w:val="24"/>
        </w:rPr>
        <w:t>Diploma</w:t>
      </w:r>
      <w:r>
        <w:rPr>
          <w:spacing w:val="-1"/>
          <w:sz w:val="24"/>
        </w:rPr>
        <w:t xml:space="preserve"> </w:t>
      </w:r>
      <w:r>
        <w:rPr>
          <w:sz w:val="24"/>
        </w:rPr>
        <w:t>in</w:t>
      </w:r>
      <w:r>
        <w:rPr>
          <w:spacing w:val="-2"/>
          <w:sz w:val="24"/>
        </w:rPr>
        <w:t xml:space="preserve"> Embedded Systems And Designs</w:t>
      </w:r>
      <w:r>
        <w:rPr>
          <w:sz w:val="24"/>
        </w:rPr>
        <w:t xml:space="preserve"> (PG-DESD) of Sunbeam Institute of Information Technology, Pune (M.S.).</w:t>
      </w:r>
    </w:p>
    <w:p>
      <w:pPr>
        <w:pStyle w:val="TextBody"/>
        <w:rPr/>
      </w:pPr>
      <w:r>
        <w:rPr/>
      </w:r>
    </w:p>
    <w:p>
      <w:pPr>
        <w:pStyle w:val="TextBody"/>
        <w:spacing w:before="262" w:after="0"/>
        <w:rPr/>
      </w:pPr>
      <w:r>
        <w:rPr/>
      </w:r>
    </w:p>
    <w:p>
      <w:pPr>
        <w:pStyle w:val="TextBody"/>
        <w:spacing w:lineRule="auto" w:line="650" w:before="1" w:after="0"/>
        <w:ind w:left="1440" w:right="8588" w:hanging="0"/>
        <w:rPr/>
      </w:pPr>
      <w:r>
        <w:rPr/>
        <w:t>Place:</w:t>
      </w:r>
      <w:r>
        <w:rPr>
          <w:spacing w:val="-15"/>
        </w:rPr>
        <w:t xml:space="preserve"> </w:t>
      </w:r>
      <w:r>
        <w:rPr/>
        <w:t xml:space="preserve">Pune </w:t>
      </w:r>
      <w:r>
        <w:rPr>
          <w:spacing w:val="-2"/>
        </w:rPr>
        <w:t>Date:</w:t>
      </w:r>
    </w:p>
    <w:p>
      <w:pPr>
        <w:pStyle w:val="TextBody"/>
        <w:rPr/>
      </w:pPr>
      <w:r>
        <w:rPr/>
      </w:r>
    </w:p>
    <w:p>
      <w:pPr>
        <w:pStyle w:val="TextBody"/>
        <w:rPr/>
      </w:pPr>
      <w:r>
        <w:rPr/>
      </w:r>
    </w:p>
    <w:p>
      <w:pPr>
        <w:pStyle w:val="TextBody"/>
        <w:rPr/>
      </w:pPr>
      <w:r>
        <w:rPr/>
      </w:r>
    </w:p>
    <w:p>
      <w:pPr>
        <w:pStyle w:val="TextBody"/>
        <w:spacing w:before="125" w:after="0"/>
        <w:rPr/>
      </w:pPr>
      <w:r>
        <w:rPr/>
      </w:r>
    </w:p>
    <w:p>
      <w:pPr>
        <w:pStyle w:val="Normal"/>
        <w:tabs>
          <w:tab w:val="clear" w:pos="720"/>
          <w:tab w:val="left" w:pos="6299" w:leader="none"/>
        </w:tabs>
        <w:spacing w:before="1" w:after="0"/>
        <w:ind w:right="1110" w:hanging="0"/>
        <w:jc w:val="center"/>
        <w:rPr/>
      </w:pPr>
      <w:r>
        <w:rPr>
          <w:b/>
          <w:sz w:val="24"/>
        </w:rPr>
        <w:t xml:space="preserve">Ms. </w:t>
      </w:r>
      <w:r>
        <w:rPr>
          <w:b/>
          <w:spacing w:val="-4"/>
          <w:sz w:val="24"/>
        </w:rPr>
        <w:t xml:space="preserve"> </w:t>
      </w:r>
      <w:r>
        <w:rPr>
          <w:b/>
          <w:spacing w:val="-2"/>
          <w:sz w:val="24"/>
        </w:rPr>
        <w:t>Utkarsha Nikam</w:t>
      </w:r>
      <w:r>
        <w:rPr>
          <w:b/>
          <w:sz w:val="24"/>
        </w:rPr>
        <w:t xml:space="preserve">                                    Mr.</w:t>
      </w:r>
      <w:r>
        <w:rPr>
          <w:b/>
          <w:spacing w:val="-2"/>
          <w:sz w:val="24"/>
        </w:rPr>
        <w:t xml:space="preserve"> Devendra Dhande</w:t>
      </w:r>
    </w:p>
    <w:p>
      <w:pPr>
        <w:pStyle w:val="TextBody"/>
        <w:spacing w:before="59" w:after="0"/>
        <w:jc w:val="center"/>
        <w:rPr>
          <w:b/>
          <w:b/>
        </w:rPr>
      </w:pPr>
      <w:r>
        <w:rPr>
          <w:b/>
        </w:rPr>
      </w:r>
    </w:p>
    <w:p>
      <w:pPr>
        <w:sectPr>
          <w:footerReference w:type="default" r:id="rId7"/>
          <w:type w:val="nextPage"/>
          <w:pgSz w:w="12240" w:h="15840"/>
          <w:pgMar w:left="720" w:right="360" w:gutter="0" w:header="0" w:top="1380" w:footer="4258" w:bottom="444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pStyle w:val="TextBody"/>
        <w:tabs>
          <w:tab w:val="clear" w:pos="720"/>
          <w:tab w:val="left" w:pos="5759" w:leader="none"/>
        </w:tabs>
        <w:spacing w:before="1" w:after="0"/>
        <w:ind w:right="1158" w:hanging="0"/>
        <w:jc w:val="center"/>
        <w:rPr/>
      </w:pPr>
      <w:r>
        <w:rPr>
          <w:spacing w:val="-2"/>
        </w:rPr>
        <w:t xml:space="preserve">        </w:t>
      </w:r>
      <w:r>
        <w:rPr>
          <w:spacing w:val="-2"/>
        </w:rPr>
        <w:t>Guide                                                            Course</w:t>
      </w:r>
      <w:r>
        <w:rPr>
          <w:spacing w:val="-4"/>
        </w:rPr>
        <w:t xml:space="preserve"> </w:t>
      </w:r>
      <w:r>
        <w:rPr>
          <w:spacing w:val="-2"/>
        </w:rPr>
        <w:t>Coordinator</w:t>
      </w:r>
    </w:p>
    <w:p>
      <w:pPr>
        <w:pStyle w:val="Heading1"/>
        <w:rPr>
          <w:spacing w:val="-2"/>
        </w:rPr>
      </w:pPr>
      <w:r>
        <w:rPr>
          <w:spacing w:val="-2"/>
        </w:rPr>
        <w:t>CERTIFICATE</w:t>
      </w:r>
    </w:p>
    <w:p>
      <w:pPr>
        <w:pStyle w:val="TextBody"/>
        <w:jc w:val="center"/>
        <w:rPr>
          <w:b/>
          <w:b/>
          <w:sz w:val="32"/>
        </w:rPr>
      </w:pPr>
      <w:r>
        <w:rPr>
          <w:b/>
          <w:sz w:val="32"/>
        </w:rPr>
      </w:r>
    </w:p>
    <w:p>
      <w:pPr>
        <w:pStyle w:val="TextBody"/>
        <w:spacing w:before="141" w:after="0"/>
        <w:jc w:val="center"/>
        <w:rPr>
          <w:b/>
          <w:b/>
          <w:sz w:val="32"/>
        </w:rPr>
      </w:pPr>
      <w:r>
        <w:rPr>
          <w:b/>
          <w:sz w:val="32"/>
        </w:rPr>
      </w:r>
    </w:p>
    <w:p>
      <w:pPr>
        <w:pStyle w:val="Normal"/>
        <w:spacing w:lineRule="auto" w:line="360" w:before="1" w:after="0"/>
        <w:ind w:left="1440" w:right="1077" w:hanging="0"/>
        <w:jc w:val="both"/>
        <w:rPr/>
      </w:pPr>
      <w:r>
        <w:rPr>
          <w:sz w:val="24"/>
        </w:rPr>
        <w:t xml:space="preserve">This is to certify that the project report entitled </w:t>
      </w:r>
      <w:r>
        <w:rPr>
          <w:b/>
          <w:sz w:val="24"/>
        </w:rPr>
        <w:t xml:space="preserve">“Diver Alert Using CAN Protocol”, </w:t>
      </w:r>
      <w:r>
        <w:rPr>
          <w:sz w:val="24"/>
        </w:rPr>
        <w:t xml:space="preserve">submitted by </w:t>
      </w:r>
      <w:r>
        <w:rPr>
          <w:b/>
          <w:sz w:val="24"/>
        </w:rPr>
        <w:t>Anjalita Kumari</w:t>
      </w:r>
      <w:r>
        <w:rPr>
          <w:sz w:val="24"/>
        </w:rPr>
        <w:t xml:space="preserve"> is the bona-fide</w:t>
      </w:r>
      <w:r>
        <w:rPr>
          <w:spacing w:val="-3"/>
          <w:sz w:val="24"/>
        </w:rPr>
        <w:t xml:space="preserve"> </w:t>
      </w:r>
      <w:r>
        <w:rPr>
          <w:sz w:val="24"/>
        </w:rPr>
        <w:t>work</w:t>
      </w:r>
      <w:r>
        <w:rPr>
          <w:spacing w:val="-4"/>
          <w:sz w:val="24"/>
        </w:rPr>
        <w:t xml:space="preserve"> </w:t>
      </w:r>
      <w:r>
        <w:rPr>
          <w:sz w:val="24"/>
        </w:rPr>
        <w:t>completed</w:t>
      </w:r>
      <w:r>
        <w:rPr>
          <w:spacing w:val="-2"/>
          <w:sz w:val="24"/>
        </w:rPr>
        <w:t xml:space="preserve"> </w:t>
      </w:r>
      <w:r>
        <w:rPr>
          <w:sz w:val="24"/>
        </w:rPr>
        <w:t>under</w:t>
      </w:r>
      <w:r>
        <w:rPr>
          <w:spacing w:val="-3"/>
          <w:sz w:val="24"/>
        </w:rPr>
        <w:t xml:space="preserve"> </w:t>
      </w:r>
      <w:r>
        <w:rPr>
          <w:sz w:val="24"/>
        </w:rPr>
        <w:t>our</w:t>
      </w:r>
      <w:r>
        <w:rPr>
          <w:spacing w:val="-5"/>
          <w:sz w:val="24"/>
        </w:rPr>
        <w:t xml:space="preserve"> </w:t>
      </w:r>
      <w:r>
        <w:rPr>
          <w:sz w:val="24"/>
        </w:rPr>
        <w:t>supervision</w:t>
      </w:r>
      <w:r>
        <w:rPr>
          <w:spacing w:val="-4"/>
          <w:sz w:val="24"/>
        </w:rPr>
        <w:t xml:space="preserve"> </w:t>
      </w:r>
      <w:r>
        <w:rPr>
          <w:sz w:val="24"/>
        </w:rPr>
        <w:t>and</w:t>
      </w:r>
      <w:r>
        <w:rPr>
          <w:spacing w:val="-2"/>
          <w:sz w:val="24"/>
        </w:rPr>
        <w:t xml:space="preserve"> </w:t>
      </w:r>
      <w:r>
        <w:rPr>
          <w:sz w:val="24"/>
        </w:rPr>
        <w:t>guidance</w:t>
      </w:r>
      <w:r>
        <w:rPr>
          <w:spacing w:val="-3"/>
          <w:sz w:val="24"/>
        </w:rPr>
        <w:t xml:space="preserve"> </w:t>
      </w:r>
      <w:r>
        <w:rPr>
          <w:sz w:val="24"/>
        </w:rPr>
        <w:t>in</w:t>
      </w:r>
      <w:r>
        <w:rPr>
          <w:spacing w:val="-4"/>
          <w:sz w:val="24"/>
        </w:rPr>
        <w:t xml:space="preserve"> </w:t>
      </w:r>
      <w:r>
        <w:rPr>
          <w:sz w:val="24"/>
        </w:rPr>
        <w:t>partial</w:t>
      </w:r>
      <w:r>
        <w:rPr>
          <w:spacing w:val="-4"/>
          <w:sz w:val="24"/>
        </w:rPr>
        <w:t xml:space="preserve"> </w:t>
      </w:r>
      <w:r>
        <w:rPr>
          <w:sz w:val="24"/>
        </w:rPr>
        <w:t>fulfillment</w:t>
      </w:r>
      <w:r>
        <w:rPr>
          <w:spacing w:val="-4"/>
          <w:sz w:val="24"/>
        </w:rPr>
        <w:t xml:space="preserve"> </w:t>
      </w:r>
      <w:r>
        <w:rPr>
          <w:sz w:val="24"/>
        </w:rPr>
        <w:t>for</w:t>
      </w:r>
      <w:r>
        <w:rPr>
          <w:spacing w:val="-3"/>
          <w:sz w:val="24"/>
        </w:rPr>
        <w:t xml:space="preserve"> </w:t>
      </w:r>
      <w:r>
        <w:rPr>
          <w:sz w:val="24"/>
        </w:rPr>
        <w:t>the award of</w:t>
      </w:r>
      <w:r>
        <w:rPr>
          <w:spacing w:val="-3"/>
          <w:sz w:val="24"/>
        </w:rPr>
        <w:t xml:space="preserve"> </w:t>
      </w:r>
      <w:r>
        <w:rPr>
          <w:sz w:val="24"/>
        </w:rPr>
        <w:t>Post Graduate</w:t>
      </w:r>
      <w:r>
        <w:rPr>
          <w:spacing w:val="-1"/>
          <w:sz w:val="24"/>
        </w:rPr>
        <w:t xml:space="preserve"> </w:t>
      </w:r>
      <w:r>
        <w:rPr>
          <w:sz w:val="24"/>
        </w:rPr>
        <w:t>Diploma</w:t>
      </w:r>
      <w:r>
        <w:rPr>
          <w:spacing w:val="-1"/>
          <w:sz w:val="24"/>
        </w:rPr>
        <w:t xml:space="preserve"> </w:t>
      </w:r>
      <w:r>
        <w:rPr>
          <w:sz w:val="24"/>
        </w:rPr>
        <w:t>in</w:t>
      </w:r>
      <w:r>
        <w:rPr>
          <w:spacing w:val="-2"/>
          <w:sz w:val="24"/>
        </w:rPr>
        <w:t xml:space="preserve"> Embedded Systems And Designs</w:t>
      </w:r>
      <w:r>
        <w:rPr>
          <w:sz w:val="24"/>
        </w:rPr>
        <w:t xml:space="preserve"> (PG-DESD) of Sunbeam Institute of Information Technology, Pune (M.S.).</w:t>
      </w:r>
    </w:p>
    <w:p>
      <w:pPr>
        <w:pStyle w:val="TextBody"/>
        <w:rPr/>
      </w:pPr>
      <w:r>
        <w:rPr/>
      </w:r>
    </w:p>
    <w:p>
      <w:pPr>
        <w:pStyle w:val="TextBody"/>
        <w:spacing w:before="262" w:after="0"/>
        <w:rPr/>
      </w:pPr>
      <w:r>
        <w:rPr/>
      </w:r>
    </w:p>
    <w:p>
      <w:pPr>
        <w:pStyle w:val="TextBody"/>
        <w:spacing w:lineRule="auto" w:line="650" w:before="1" w:after="0"/>
        <w:ind w:left="1440" w:right="8588" w:hanging="0"/>
        <w:rPr/>
      </w:pPr>
      <w:r>
        <w:rPr/>
        <w:t>Place:</w:t>
      </w:r>
      <w:r>
        <w:rPr>
          <w:spacing w:val="-15"/>
        </w:rPr>
        <w:t xml:space="preserve"> </w:t>
      </w:r>
      <w:r>
        <w:rPr/>
        <w:t xml:space="preserve">Pune </w:t>
      </w:r>
      <w:r>
        <w:rPr>
          <w:spacing w:val="-2"/>
        </w:rPr>
        <w:t>Date:</w:t>
      </w:r>
    </w:p>
    <w:p>
      <w:pPr>
        <w:pStyle w:val="TextBody"/>
        <w:rPr/>
      </w:pPr>
      <w:r>
        <w:rPr/>
      </w:r>
    </w:p>
    <w:p>
      <w:pPr>
        <w:pStyle w:val="TextBody"/>
        <w:rPr/>
      </w:pPr>
      <w:r>
        <w:rPr/>
      </w:r>
    </w:p>
    <w:p>
      <w:pPr>
        <w:pStyle w:val="TextBody"/>
        <w:rPr/>
      </w:pPr>
      <w:r>
        <w:rPr/>
      </w:r>
    </w:p>
    <w:p>
      <w:pPr>
        <w:pStyle w:val="TextBody"/>
        <w:spacing w:before="125" w:after="0"/>
        <w:rPr/>
      </w:pPr>
      <w:r>
        <w:rPr/>
      </w:r>
    </w:p>
    <w:p>
      <w:pPr>
        <w:pStyle w:val="Normal"/>
        <w:tabs>
          <w:tab w:val="clear" w:pos="720"/>
          <w:tab w:val="left" w:pos="6299" w:leader="none"/>
        </w:tabs>
        <w:spacing w:before="1" w:after="0"/>
        <w:ind w:right="1110" w:hanging="0"/>
        <w:jc w:val="center"/>
        <w:rPr/>
      </w:pPr>
      <w:r>
        <w:rPr>
          <w:b/>
          <w:sz w:val="24"/>
        </w:rPr>
        <w:t xml:space="preserve">Ms. </w:t>
      </w:r>
      <w:r>
        <w:rPr>
          <w:b/>
          <w:spacing w:val="-4"/>
          <w:sz w:val="24"/>
        </w:rPr>
        <w:t xml:space="preserve"> </w:t>
      </w:r>
      <w:r>
        <w:rPr>
          <w:b/>
          <w:spacing w:val="-2"/>
          <w:sz w:val="24"/>
        </w:rPr>
        <w:t>Utkarsha Nikam</w:t>
      </w:r>
      <w:r>
        <w:rPr>
          <w:b/>
          <w:sz w:val="24"/>
        </w:rPr>
        <w:t xml:space="preserve">                                    Mr.</w:t>
      </w:r>
      <w:r>
        <w:rPr>
          <w:b/>
          <w:spacing w:val="-2"/>
          <w:sz w:val="24"/>
        </w:rPr>
        <w:t xml:space="preserve"> Devendra Dhande</w:t>
      </w:r>
    </w:p>
    <w:p>
      <w:pPr>
        <w:pStyle w:val="TextBody"/>
        <w:spacing w:before="59" w:after="0"/>
        <w:jc w:val="center"/>
        <w:rPr>
          <w:b/>
          <w:b/>
        </w:rPr>
      </w:pPr>
      <w:r>
        <w:rPr>
          <w:b/>
        </w:rPr>
      </w:r>
    </w:p>
    <w:p>
      <w:pPr>
        <w:sectPr>
          <w:footerReference w:type="default" r:id="rId8"/>
          <w:type w:val="nextPage"/>
          <w:pgSz w:w="12240" w:h="15840"/>
          <w:pgMar w:left="720" w:right="360" w:gutter="0" w:header="0" w:top="1380" w:footer="4258" w:bottom="444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pStyle w:val="TextBody"/>
        <w:tabs>
          <w:tab w:val="clear" w:pos="720"/>
          <w:tab w:val="left" w:pos="5759" w:leader="none"/>
        </w:tabs>
        <w:spacing w:before="1" w:after="0"/>
        <w:ind w:right="1158" w:hanging="0"/>
        <w:jc w:val="center"/>
        <w:rPr/>
      </w:pPr>
      <w:r>
        <w:rPr>
          <w:spacing w:val="-2"/>
        </w:rPr>
        <w:t xml:space="preserve">        </w:t>
      </w:r>
      <w:r>
        <w:rPr>
          <w:spacing w:val="-2"/>
        </w:rPr>
        <w:t>Guide                                                            Course</w:t>
      </w:r>
      <w:r>
        <w:rPr>
          <w:spacing w:val="-4"/>
        </w:rPr>
        <w:t xml:space="preserve"> </w:t>
      </w:r>
      <w:r>
        <w:rPr>
          <w:spacing w:val="-2"/>
        </w:rPr>
        <w:t>Coordinator</w:t>
      </w:r>
    </w:p>
    <w:p>
      <w:pPr>
        <w:pStyle w:val="Heading1"/>
        <w:rPr/>
      </w:pPr>
      <w:r>
        <w:rPr/>
        <w:t>APPROVAL</w:t>
      </w:r>
      <w:r>
        <w:rPr>
          <w:spacing w:val="-15"/>
        </w:rPr>
        <w:t xml:space="preserve"> </w:t>
      </w:r>
      <w:r>
        <w:rPr>
          <w:spacing w:val="-2"/>
        </w:rPr>
        <w:t>CERTIFICATE</w:t>
      </w:r>
    </w:p>
    <w:p>
      <w:pPr>
        <w:pStyle w:val="TextBody"/>
        <w:rPr>
          <w:b/>
          <w:b/>
          <w:sz w:val="32"/>
        </w:rPr>
      </w:pPr>
      <w:r>
        <w:rPr>
          <w:b/>
          <w:sz w:val="32"/>
        </w:rPr>
      </w:r>
    </w:p>
    <w:p>
      <w:pPr>
        <w:pStyle w:val="TextBody"/>
        <w:spacing w:before="137" w:after="0"/>
        <w:rPr>
          <w:b/>
          <w:b/>
          <w:sz w:val="32"/>
        </w:rPr>
      </w:pPr>
      <w:r>
        <w:rPr>
          <w:b/>
          <w:sz w:val="32"/>
        </w:rPr>
      </w:r>
    </w:p>
    <w:p>
      <w:pPr>
        <w:pStyle w:val="Normal"/>
        <w:spacing w:lineRule="auto" w:line="360"/>
        <w:ind w:left="1440" w:right="1078" w:hanging="0"/>
        <w:jc w:val="both"/>
        <w:rPr/>
      </w:pPr>
      <w:r>
        <w:rPr>
          <w:sz w:val="24"/>
        </w:rPr>
        <w:t xml:space="preserve">This Project II report entitled </w:t>
      </w:r>
      <w:r>
        <w:rPr>
          <w:b/>
          <w:sz w:val="24"/>
        </w:rPr>
        <w:t>“Driver Alert System Using CAN Protocol”</w:t>
      </w:r>
      <w:r>
        <w:rPr>
          <w:b/>
          <w:spacing w:val="-1"/>
          <w:sz w:val="24"/>
        </w:rPr>
        <w:t xml:space="preserve"> </w:t>
      </w:r>
      <w:r>
        <w:rPr>
          <w:sz w:val="24"/>
        </w:rPr>
        <w:t xml:space="preserve">by </w:t>
      </w:r>
      <w:r>
        <w:rPr>
          <w:b/>
          <w:sz w:val="24"/>
        </w:rPr>
        <w:t>Hardik Kapoor (240844230029)</w:t>
      </w:r>
      <w:r>
        <w:rPr>
          <w:b/>
          <w:spacing w:val="-2"/>
          <w:sz w:val="24"/>
        </w:rPr>
        <w:t xml:space="preserve"> </w:t>
      </w:r>
      <w:r>
        <w:rPr>
          <w:sz w:val="24"/>
        </w:rPr>
        <w:t>is</w:t>
      </w:r>
      <w:r>
        <w:rPr>
          <w:spacing w:val="-1"/>
          <w:sz w:val="24"/>
        </w:rPr>
        <w:t xml:space="preserve"> </w:t>
      </w:r>
      <w:r>
        <w:rPr>
          <w:sz w:val="24"/>
        </w:rPr>
        <w:t>approved</w:t>
      </w:r>
      <w:r>
        <w:rPr>
          <w:spacing w:val="-1"/>
          <w:sz w:val="24"/>
        </w:rPr>
        <w:t xml:space="preserve"> </w:t>
      </w:r>
      <w:r>
        <w:rPr>
          <w:sz w:val="24"/>
        </w:rPr>
        <w:t>for Post Graduate Diploma in Embedded  Systems (PG-DESD) of Sunbeam Institute of Information Technology, Pune (M.S.).</w:t>
      </w:r>
    </w:p>
    <w:p>
      <w:pPr>
        <w:pStyle w:val="TextBody"/>
        <w:rPr/>
      </w:pPr>
      <w:r>
        <w:rPr/>
      </w:r>
    </w:p>
    <w:p>
      <w:pPr>
        <w:pStyle w:val="TextBody"/>
        <w:rPr/>
      </w:pPr>
      <w:r>
        <w:rPr/>
      </w:r>
    </w:p>
    <w:p>
      <w:pPr>
        <w:pStyle w:val="TextBody"/>
        <w:rPr/>
      </w:pPr>
      <w:r>
        <w:rPr/>
      </w:r>
    </w:p>
    <w:p>
      <w:pPr>
        <w:pStyle w:val="TextBody"/>
        <w:rPr/>
      </w:pPr>
      <w:r>
        <w:rPr/>
      </w:r>
    </w:p>
    <w:p>
      <w:pPr>
        <w:pStyle w:val="TextBody"/>
        <w:spacing w:before="48" w:after="0"/>
        <w:rPr/>
      </w:pPr>
      <w:r>
        <w:rPr/>
      </w:r>
    </w:p>
    <w:p>
      <w:pPr>
        <w:pStyle w:val="TextBody"/>
        <w:spacing w:lineRule="auto" w:line="535"/>
        <w:ind w:left="1440" w:right="8588" w:hanging="0"/>
        <w:rPr/>
      </w:pPr>
      <w:r>
        <w:rPr/>
        <w:t>Place:</w:t>
      </w:r>
      <w:r>
        <w:rPr>
          <w:spacing w:val="-15"/>
        </w:rPr>
        <w:t xml:space="preserve"> </w:t>
      </w:r>
      <w:r>
        <w:rPr/>
        <w:t xml:space="preserve">Pune </w:t>
      </w:r>
      <w:r>
        <w:rPr>
          <w:spacing w:val="-2"/>
        </w:rPr>
        <w:t>Date: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46" w:after="0"/>
        <w:rPr/>
      </w:pPr>
      <w:r>
        <w:rPr/>
      </w:r>
    </w:p>
    <w:p>
      <w:pPr>
        <w:pStyle w:val="TextBody"/>
        <w:tabs>
          <w:tab w:val="clear" w:pos="720"/>
          <w:tab w:val="left" w:pos="10124" w:leader="none"/>
        </w:tabs>
        <w:ind w:left="6060" w:hanging="0"/>
        <w:rPr/>
      </w:pPr>
      <w:r>
        <w:rPr/>
        <w:t>Examiner:</w:t>
      </w:r>
      <w:r>
        <w:rPr>
          <w:spacing w:val="139"/>
        </w:rPr>
        <w:t xml:space="preserve"> </w:t>
      </w:r>
      <w:r>
        <w:rPr>
          <w:u w:val="thick"/>
        </w:rPr>
        <w:tab/>
      </w:r>
    </w:p>
    <w:p>
      <w:pPr>
        <w:pStyle w:val="TextBody"/>
        <w:rPr/>
      </w:pPr>
      <w:r>
        <w:rPr/>
      </w:r>
    </w:p>
    <w:p>
      <w:pPr>
        <w:pStyle w:val="TextBody"/>
        <w:spacing w:before="199" w:after="0"/>
        <w:rPr/>
      </w:pPr>
      <w:r>
        <w:rPr/>
      </w:r>
    </w:p>
    <w:p>
      <w:pPr>
        <w:pStyle w:val="Normal"/>
        <w:ind w:right="1958" w:hanging="0"/>
        <w:jc w:val="right"/>
        <w:rPr>
          <w:b/>
          <w:b/>
          <w:spacing w:val="-2"/>
          <w:sz w:val="24"/>
        </w:rPr>
      </w:pPr>
      <w:r>
        <w:rPr>
          <w:b/>
          <w:spacing w:val="-2"/>
          <w:sz w:val="24"/>
        </w:rPr>
        <w:t>(Signature)</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80" w:after="0"/>
        <w:rPr>
          <w:b/>
          <w:b/>
          <w:sz w:val="20"/>
        </w:rPr>
      </w:pPr>
      <w:r>
        <w:rPr>
          <w:b/>
          <w:sz w:val="20"/>
        </w:rPr>
        <mc:AlternateContent>
          <mc:Choice Requires="wps">
            <w:drawing>
              <wp:anchor behindDoc="0" distT="635" distB="0" distL="0" distR="0" simplePos="0" locked="0" layoutInCell="0" allowOverlap="1" relativeHeight="59" wp14:anchorId="72B9D5E8">
                <wp:simplePos x="0" y="0"/>
                <wp:positionH relativeFrom="page">
                  <wp:posOffset>5076190</wp:posOffset>
                </wp:positionH>
                <wp:positionV relativeFrom="paragraph">
                  <wp:posOffset>276225</wp:posOffset>
                </wp:positionV>
                <wp:extent cx="1838325" cy="19050"/>
                <wp:effectExtent l="0" t="635" r="0" b="635"/>
                <wp:wrapTopAndBottom/>
                <wp:docPr id="36" name="Graphic 8"/>
                <a:graphic xmlns:a="http://schemas.openxmlformats.org/drawingml/2006/main">
                  <a:graphicData uri="http://schemas.microsoft.com/office/word/2010/wordprocessingShape">
                    <wps:wsp>
                      <wps:cNvSpPr/>
                      <wps:spPr>
                        <a:xfrm>
                          <a:off x="0" y="0"/>
                          <a:ext cx="1838160" cy="19080"/>
                        </a:xfrm>
                        <a:custGeom>
                          <a:avLst/>
                          <a:gdLst/>
                          <a:ahLst/>
                          <a:rect l="l" t="t" r="r" b="b"/>
                          <a:pathLst>
                            <a:path w="1838325" h="19050">
                              <a:moveTo>
                                <a:pt x="1838325" y="19050"/>
                              </a:moveTo>
                              <a:lnTo>
                                <a:pt x="0" y="19050"/>
                              </a:lnTo>
                              <a:lnTo>
                                <a:pt x="0" y="0"/>
                              </a:lnTo>
                              <a:lnTo>
                                <a:pt x="1838325" y="0"/>
                              </a:lnTo>
                              <a:lnTo>
                                <a:pt x="1838325" y="1905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TextBody"/>
        <w:rPr>
          <w:b/>
          <w:b/>
        </w:rPr>
      </w:pPr>
      <w:r>
        <w:rPr>
          <w:b/>
        </w:rPr>
      </w:r>
    </w:p>
    <w:p>
      <w:pPr>
        <w:pStyle w:val="TextBody"/>
        <w:spacing w:before="74" w:after="0"/>
        <w:rPr>
          <w:b/>
          <w:b/>
        </w:rPr>
      </w:pPr>
      <w:r>
        <w:rPr>
          <w:b/>
        </w:rPr>
      </w:r>
    </w:p>
    <w:p>
      <w:pPr>
        <w:sectPr>
          <w:footerReference w:type="default" r:id="rId9"/>
          <w:type w:val="nextPage"/>
          <w:pgSz w:w="12240" w:h="15840"/>
          <w:pgMar w:left="720" w:right="360" w:gutter="0" w:header="0" w:top="1380" w:footer="90" w:bottom="370"/>
          <w:pgBorders w:display="allPages" w:offsetFrom="page">
            <w:top w:val="thinThickSmallGap" w:sz="24" w:space="25" w:color="000000"/>
            <w:left w:val="thinThickSmallGap" w:sz="24" w:space="25" w:color="000000"/>
            <w:bottom w:val="thickThinSmallGap" w:sz="24" w:space="0" w:color="000000"/>
            <w:right w:val="thickThinSmallGap" w:sz="24" w:space="14" w:color="000000"/>
          </w:pgBorders>
          <w:pgNumType w:fmt="decimal"/>
          <w:formProt w:val="false"/>
          <w:textDirection w:val="lrTb"/>
          <w:docGrid w:type="default" w:linePitch="100" w:charSpace="8192"/>
        </w:sectPr>
        <w:pStyle w:val="Normal"/>
        <w:ind w:right="2224" w:hanging="0"/>
        <w:jc w:val="right"/>
        <w:rPr>
          <w:b/>
          <w:b/>
          <w:spacing w:val="-2"/>
          <w:sz w:val="24"/>
        </w:rPr>
      </w:pPr>
      <w:r>
        <w:rPr>
          <w:b/>
          <w:spacing w:val="-2"/>
          <w:sz w:val="24"/>
        </w:rPr>
        <w:t>(Name)</w:t>
      </w:r>
    </w:p>
    <w:p>
      <w:pPr>
        <w:pStyle w:val="Heading1"/>
        <w:rPr/>
      </w:pPr>
      <w:r>
        <w:rPr/>
        <w:t>APPROVAL</w:t>
      </w:r>
      <w:r>
        <w:rPr>
          <w:spacing w:val="-15"/>
        </w:rPr>
        <w:t xml:space="preserve"> </w:t>
      </w:r>
      <w:r>
        <w:rPr>
          <w:spacing w:val="-2"/>
        </w:rPr>
        <w:t>CERTIFICATE</w:t>
      </w:r>
    </w:p>
    <w:p>
      <w:pPr>
        <w:pStyle w:val="TextBody"/>
        <w:rPr>
          <w:b/>
          <w:b/>
          <w:sz w:val="32"/>
        </w:rPr>
      </w:pPr>
      <w:r>
        <w:rPr>
          <w:b/>
          <w:sz w:val="32"/>
        </w:rPr>
      </w:r>
    </w:p>
    <w:p>
      <w:pPr>
        <w:pStyle w:val="TextBody"/>
        <w:spacing w:before="137" w:after="0"/>
        <w:rPr>
          <w:b/>
          <w:b/>
          <w:sz w:val="32"/>
        </w:rPr>
      </w:pPr>
      <w:r>
        <w:rPr>
          <w:b/>
          <w:sz w:val="32"/>
        </w:rPr>
      </w:r>
    </w:p>
    <w:p>
      <w:pPr>
        <w:pStyle w:val="Normal"/>
        <w:spacing w:lineRule="auto" w:line="360"/>
        <w:ind w:left="1440" w:right="1078" w:hanging="0"/>
        <w:jc w:val="both"/>
        <w:rPr/>
      </w:pPr>
      <w:r>
        <w:rPr>
          <w:sz w:val="24"/>
        </w:rPr>
        <w:t xml:space="preserve">This Project II report entitled </w:t>
      </w:r>
      <w:r>
        <w:rPr>
          <w:b/>
          <w:sz w:val="24"/>
        </w:rPr>
        <w:t>“Driver Alert System Using CAN Protocol”</w:t>
      </w:r>
      <w:r>
        <w:rPr>
          <w:b/>
          <w:spacing w:val="-1"/>
          <w:sz w:val="24"/>
        </w:rPr>
        <w:t xml:space="preserve"> </w:t>
      </w:r>
      <w:r>
        <w:rPr>
          <w:sz w:val="24"/>
        </w:rPr>
        <w:t>by</w:t>
      </w:r>
      <w:r>
        <w:rPr>
          <w:b/>
          <w:bCs/>
          <w:sz w:val="24"/>
        </w:rPr>
        <w:t xml:space="preserve">  Umiddi Manoj </w:t>
      </w:r>
      <w:r>
        <w:rPr>
          <w:b/>
          <w:sz w:val="24"/>
        </w:rPr>
        <w:t>(240844230090)</w:t>
      </w:r>
      <w:r>
        <w:rPr>
          <w:b/>
          <w:spacing w:val="-2"/>
          <w:sz w:val="24"/>
        </w:rPr>
        <w:t xml:space="preserve"> </w:t>
      </w:r>
      <w:r>
        <w:rPr>
          <w:sz w:val="24"/>
        </w:rPr>
        <w:t>is</w:t>
      </w:r>
      <w:r>
        <w:rPr>
          <w:spacing w:val="-1"/>
          <w:sz w:val="24"/>
        </w:rPr>
        <w:t xml:space="preserve"> </w:t>
      </w:r>
      <w:r>
        <w:rPr>
          <w:sz w:val="24"/>
        </w:rPr>
        <w:t>approved</w:t>
      </w:r>
      <w:r>
        <w:rPr>
          <w:spacing w:val="-1"/>
          <w:sz w:val="24"/>
        </w:rPr>
        <w:t xml:space="preserve"> </w:t>
      </w:r>
      <w:r>
        <w:rPr>
          <w:sz w:val="24"/>
        </w:rPr>
        <w:t>for Post Graduate Diploma in Embedded  Systems (PG-DESD) of Sunbeam Institute of Information Technology, Pune (M.S.).</w:t>
      </w:r>
    </w:p>
    <w:p>
      <w:pPr>
        <w:pStyle w:val="TextBody"/>
        <w:rPr/>
      </w:pPr>
      <w:r>
        <w:rPr/>
      </w:r>
    </w:p>
    <w:p>
      <w:pPr>
        <w:pStyle w:val="TextBody"/>
        <w:rPr/>
      </w:pPr>
      <w:r>
        <w:rPr/>
      </w:r>
    </w:p>
    <w:p>
      <w:pPr>
        <w:pStyle w:val="TextBody"/>
        <w:rPr/>
      </w:pPr>
      <w:r>
        <w:rPr/>
      </w:r>
    </w:p>
    <w:p>
      <w:pPr>
        <w:pStyle w:val="TextBody"/>
        <w:rPr/>
      </w:pPr>
      <w:r>
        <w:rPr/>
      </w:r>
    </w:p>
    <w:p>
      <w:pPr>
        <w:pStyle w:val="TextBody"/>
        <w:spacing w:before="48" w:after="0"/>
        <w:rPr/>
      </w:pPr>
      <w:r>
        <w:rPr/>
      </w:r>
    </w:p>
    <w:p>
      <w:pPr>
        <w:pStyle w:val="TextBody"/>
        <w:spacing w:lineRule="auto" w:line="535"/>
        <w:ind w:left="1440" w:right="8588" w:hanging="0"/>
        <w:rPr/>
      </w:pPr>
      <w:r>
        <w:rPr>
          <w:spacing w:val="-2"/>
        </w:rPr>
        <w:t>Place:</w:t>
      </w:r>
      <w:r>
        <w:rPr>
          <w:spacing w:val="-15"/>
        </w:rPr>
        <w:t xml:space="preserve"> </w:t>
      </w:r>
      <w:r>
        <w:rPr>
          <w:spacing w:val="-2"/>
        </w:rPr>
        <w:t>Pune Date: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46" w:after="0"/>
        <w:rPr/>
      </w:pPr>
      <w:r>
        <w:rPr/>
      </w:r>
    </w:p>
    <w:p>
      <w:pPr>
        <w:pStyle w:val="TextBody"/>
        <w:tabs>
          <w:tab w:val="clear" w:pos="720"/>
          <w:tab w:val="left" w:pos="10124" w:leader="none"/>
        </w:tabs>
        <w:ind w:left="6060" w:hanging="0"/>
        <w:rPr/>
      </w:pPr>
      <w:r>
        <w:rPr/>
        <w:t>Examiner:</w:t>
      </w:r>
      <w:r>
        <w:rPr>
          <w:spacing w:val="139"/>
        </w:rPr>
        <w:t xml:space="preserve"> </w:t>
      </w:r>
      <w:r>
        <w:rPr>
          <w:u w:val="thick"/>
        </w:rPr>
        <w:tab/>
      </w:r>
    </w:p>
    <w:p>
      <w:pPr>
        <w:pStyle w:val="TextBody"/>
        <w:rPr/>
      </w:pPr>
      <w:r>
        <w:rPr/>
      </w:r>
    </w:p>
    <w:p>
      <w:pPr>
        <w:pStyle w:val="TextBody"/>
        <w:spacing w:before="199" w:after="0"/>
        <w:rPr/>
      </w:pPr>
      <w:r>
        <w:rPr/>
      </w:r>
    </w:p>
    <w:p>
      <w:pPr>
        <w:pStyle w:val="Normal"/>
        <w:ind w:right="1958" w:hanging="0"/>
        <w:jc w:val="right"/>
        <w:rPr>
          <w:b/>
          <w:b/>
          <w:spacing w:val="-2"/>
          <w:sz w:val="24"/>
        </w:rPr>
      </w:pPr>
      <w:r>
        <w:rPr>
          <w:b/>
          <w:spacing w:val="-2"/>
          <w:sz w:val="24"/>
        </w:rPr>
        <w:t>(Signature)</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80" w:after="0"/>
        <w:rPr>
          <w:b/>
          <w:b/>
          <w:sz w:val="20"/>
        </w:rPr>
      </w:pPr>
      <w:r>
        <w:rPr>
          <w:b/>
          <w:sz w:val="20"/>
        </w:rPr>
        <mc:AlternateContent>
          <mc:Choice Requires="wps">
            <w:drawing>
              <wp:anchor behindDoc="0" distT="635" distB="0" distL="0" distR="0" simplePos="0" locked="0" layoutInCell="0" allowOverlap="1" relativeHeight="60" wp14:anchorId="423C8912">
                <wp:simplePos x="0" y="0"/>
                <wp:positionH relativeFrom="page">
                  <wp:posOffset>5076190</wp:posOffset>
                </wp:positionH>
                <wp:positionV relativeFrom="paragraph">
                  <wp:posOffset>276225</wp:posOffset>
                </wp:positionV>
                <wp:extent cx="1838325" cy="19050"/>
                <wp:effectExtent l="0" t="635" r="0" b="635"/>
                <wp:wrapTopAndBottom/>
                <wp:docPr id="37" name="Graphic 9"/>
                <a:graphic xmlns:a="http://schemas.openxmlformats.org/drawingml/2006/main">
                  <a:graphicData uri="http://schemas.microsoft.com/office/word/2010/wordprocessingShape">
                    <wps:wsp>
                      <wps:cNvSpPr/>
                      <wps:spPr>
                        <a:xfrm>
                          <a:off x="0" y="0"/>
                          <a:ext cx="1838160" cy="19080"/>
                        </a:xfrm>
                        <a:custGeom>
                          <a:avLst/>
                          <a:gdLst/>
                          <a:ahLst/>
                          <a:rect l="l" t="t" r="r" b="b"/>
                          <a:pathLst>
                            <a:path w="1838325" h="19050">
                              <a:moveTo>
                                <a:pt x="1838325" y="19050"/>
                              </a:moveTo>
                              <a:lnTo>
                                <a:pt x="0" y="19050"/>
                              </a:lnTo>
                              <a:lnTo>
                                <a:pt x="0" y="0"/>
                              </a:lnTo>
                              <a:lnTo>
                                <a:pt x="1838325" y="0"/>
                              </a:lnTo>
                              <a:lnTo>
                                <a:pt x="1838325" y="1905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TextBody"/>
        <w:rPr>
          <w:b/>
          <w:b/>
        </w:rPr>
      </w:pPr>
      <w:r>
        <w:rPr>
          <w:b/>
        </w:rPr>
      </w:r>
    </w:p>
    <w:p>
      <w:pPr>
        <w:pStyle w:val="TextBody"/>
        <w:spacing w:before="74" w:after="0"/>
        <w:rPr>
          <w:b/>
          <w:b/>
        </w:rPr>
      </w:pPr>
      <w:r>
        <w:rPr>
          <w:b/>
        </w:rPr>
      </w:r>
    </w:p>
    <w:p>
      <w:pPr>
        <w:sectPr>
          <w:footerReference w:type="default" r:id="rId10"/>
          <w:type w:val="nextPage"/>
          <w:pgSz w:w="12240" w:h="15840"/>
          <w:pgMar w:left="720" w:right="360" w:gutter="0" w:header="0" w:top="1380" w:footer="90" w:bottom="370"/>
          <w:pgBorders w:display="allPages" w:offsetFrom="page">
            <w:top w:val="thinThickSmallGap" w:sz="24" w:space="25" w:color="000000"/>
            <w:left w:val="thinThickSmallGap" w:sz="24" w:space="25" w:color="000000"/>
            <w:bottom w:val="thickThinSmallGap" w:sz="24" w:space="0" w:color="000000"/>
            <w:right w:val="thickThinSmallGap" w:sz="24" w:space="14" w:color="000000"/>
          </w:pgBorders>
          <w:pgNumType w:fmt="decimal"/>
          <w:formProt w:val="false"/>
          <w:textDirection w:val="lrTb"/>
          <w:docGrid w:type="default" w:linePitch="100" w:charSpace="8192"/>
        </w:sectPr>
        <w:pStyle w:val="Normal"/>
        <w:ind w:right="2224" w:hanging="0"/>
        <w:jc w:val="right"/>
        <w:rPr>
          <w:b/>
          <w:b/>
          <w:spacing w:val="-2"/>
          <w:sz w:val="24"/>
        </w:rPr>
      </w:pPr>
      <w:r>
        <w:rPr>
          <w:b/>
          <w:spacing w:val="-2"/>
          <w:sz w:val="24"/>
        </w:rPr>
        <w:t>(Name)</w:t>
      </w:r>
    </w:p>
    <w:p>
      <w:pPr>
        <w:pStyle w:val="Heading1"/>
        <w:rPr/>
      </w:pPr>
      <w:r>
        <w:rPr/>
        <w:t>APPROVAL</w:t>
      </w:r>
      <w:r>
        <w:rPr>
          <w:spacing w:val="-15"/>
        </w:rPr>
        <w:t xml:space="preserve"> </w:t>
      </w:r>
      <w:r>
        <w:rPr>
          <w:spacing w:val="-2"/>
        </w:rPr>
        <w:t>CERTIFICATE</w:t>
      </w:r>
    </w:p>
    <w:p>
      <w:pPr>
        <w:pStyle w:val="TextBody"/>
        <w:rPr>
          <w:b/>
          <w:b/>
          <w:sz w:val="32"/>
        </w:rPr>
      </w:pPr>
      <w:r>
        <w:rPr>
          <w:b/>
          <w:sz w:val="32"/>
        </w:rPr>
      </w:r>
    </w:p>
    <w:p>
      <w:pPr>
        <w:pStyle w:val="TextBody"/>
        <w:spacing w:before="137" w:after="0"/>
        <w:rPr>
          <w:b/>
          <w:b/>
          <w:sz w:val="32"/>
        </w:rPr>
      </w:pPr>
      <w:r>
        <w:rPr>
          <w:b/>
          <w:sz w:val="32"/>
        </w:rPr>
      </w:r>
    </w:p>
    <w:p>
      <w:pPr>
        <w:pStyle w:val="Normal"/>
        <w:spacing w:lineRule="auto" w:line="360"/>
        <w:ind w:left="1440" w:right="1078" w:hanging="0"/>
        <w:jc w:val="both"/>
        <w:rPr/>
      </w:pPr>
      <w:r>
        <w:rPr>
          <w:sz w:val="24"/>
        </w:rPr>
        <w:t xml:space="preserve">This Project II report entitled </w:t>
      </w:r>
      <w:r>
        <w:rPr>
          <w:b/>
          <w:sz w:val="24"/>
        </w:rPr>
        <w:t>“Driver Alert System Using CAN Protocol”</w:t>
      </w:r>
      <w:r>
        <w:rPr>
          <w:b/>
          <w:spacing w:val="-1"/>
          <w:sz w:val="24"/>
        </w:rPr>
        <w:t xml:space="preserve"> </w:t>
      </w:r>
      <w:r>
        <w:rPr>
          <w:sz w:val="24"/>
        </w:rPr>
        <w:t>by</w:t>
      </w:r>
      <w:r>
        <w:rPr>
          <w:b/>
          <w:bCs/>
          <w:sz w:val="24"/>
        </w:rPr>
        <w:t xml:space="preserve"> Shivani Lokhande </w:t>
      </w:r>
      <w:r>
        <w:rPr>
          <w:b/>
          <w:sz w:val="24"/>
        </w:rPr>
        <w:t>(240844230080)</w:t>
      </w:r>
      <w:r>
        <w:rPr>
          <w:b/>
          <w:spacing w:val="-2"/>
          <w:sz w:val="24"/>
        </w:rPr>
        <w:t xml:space="preserve"> </w:t>
      </w:r>
      <w:r>
        <w:rPr>
          <w:sz w:val="24"/>
        </w:rPr>
        <w:t>is</w:t>
      </w:r>
      <w:r>
        <w:rPr>
          <w:spacing w:val="-1"/>
          <w:sz w:val="24"/>
        </w:rPr>
        <w:t xml:space="preserve"> </w:t>
      </w:r>
      <w:r>
        <w:rPr>
          <w:sz w:val="24"/>
        </w:rPr>
        <w:t>approved</w:t>
      </w:r>
      <w:r>
        <w:rPr>
          <w:spacing w:val="-1"/>
          <w:sz w:val="24"/>
        </w:rPr>
        <w:t xml:space="preserve"> </w:t>
      </w:r>
      <w:r>
        <w:rPr>
          <w:sz w:val="24"/>
        </w:rPr>
        <w:t>for Post Graduate Diploma in Embedded  Systems (PG-DESD) of Sunbeam Institute of Information Technology, Pune (M.S.).</w:t>
      </w:r>
    </w:p>
    <w:p>
      <w:pPr>
        <w:pStyle w:val="TextBody"/>
        <w:rPr/>
      </w:pPr>
      <w:r>
        <w:rPr/>
      </w:r>
    </w:p>
    <w:p>
      <w:pPr>
        <w:pStyle w:val="TextBody"/>
        <w:rPr/>
      </w:pPr>
      <w:r>
        <w:rPr/>
      </w:r>
    </w:p>
    <w:p>
      <w:pPr>
        <w:pStyle w:val="TextBody"/>
        <w:rPr/>
      </w:pPr>
      <w:r>
        <w:rPr/>
      </w:r>
    </w:p>
    <w:p>
      <w:pPr>
        <w:pStyle w:val="TextBody"/>
        <w:rPr/>
      </w:pPr>
      <w:r>
        <w:rPr/>
      </w:r>
    </w:p>
    <w:p>
      <w:pPr>
        <w:pStyle w:val="TextBody"/>
        <w:spacing w:before="48" w:after="0"/>
        <w:rPr/>
      </w:pPr>
      <w:r>
        <w:rPr/>
      </w:r>
    </w:p>
    <w:p>
      <w:pPr>
        <w:pStyle w:val="TextBody"/>
        <w:spacing w:lineRule="auto" w:line="535"/>
        <w:ind w:left="1440" w:right="8588" w:hanging="0"/>
        <w:rPr/>
      </w:pPr>
      <w:r>
        <w:rPr>
          <w:spacing w:val="-2"/>
        </w:rPr>
        <w:t>Place:</w:t>
      </w:r>
      <w:r>
        <w:rPr>
          <w:spacing w:val="-15"/>
        </w:rPr>
        <w:t xml:space="preserve"> </w:t>
      </w:r>
      <w:r>
        <w:rPr>
          <w:spacing w:val="-2"/>
        </w:rPr>
        <w:t>Pune Date: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46" w:after="0"/>
        <w:rPr/>
      </w:pPr>
      <w:r>
        <w:rPr/>
      </w:r>
    </w:p>
    <w:p>
      <w:pPr>
        <w:pStyle w:val="TextBody"/>
        <w:tabs>
          <w:tab w:val="clear" w:pos="720"/>
          <w:tab w:val="left" w:pos="10124" w:leader="none"/>
        </w:tabs>
        <w:ind w:left="6060" w:hanging="0"/>
        <w:rPr/>
      </w:pPr>
      <w:r>
        <w:rPr/>
        <w:t>Examiner:</w:t>
      </w:r>
      <w:r>
        <w:rPr>
          <w:spacing w:val="139"/>
        </w:rPr>
        <w:t xml:space="preserve"> </w:t>
      </w:r>
      <w:r>
        <w:rPr>
          <w:u w:val="thick"/>
        </w:rPr>
        <w:tab/>
      </w:r>
    </w:p>
    <w:p>
      <w:pPr>
        <w:pStyle w:val="TextBody"/>
        <w:rPr/>
      </w:pPr>
      <w:r>
        <w:rPr/>
      </w:r>
    </w:p>
    <w:p>
      <w:pPr>
        <w:pStyle w:val="TextBody"/>
        <w:spacing w:before="199" w:after="0"/>
        <w:rPr/>
      </w:pPr>
      <w:r>
        <w:rPr/>
      </w:r>
    </w:p>
    <w:p>
      <w:pPr>
        <w:pStyle w:val="Normal"/>
        <w:ind w:right="1958" w:hanging="0"/>
        <w:jc w:val="right"/>
        <w:rPr>
          <w:b/>
          <w:b/>
          <w:spacing w:val="-2"/>
          <w:sz w:val="24"/>
        </w:rPr>
      </w:pPr>
      <w:r>
        <w:rPr>
          <w:b/>
          <w:spacing w:val="-2"/>
          <w:sz w:val="24"/>
        </w:rPr>
        <w:t>(Signature)</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80" w:after="0"/>
        <w:rPr>
          <w:b/>
          <w:b/>
          <w:sz w:val="20"/>
        </w:rPr>
      </w:pPr>
      <w:r>
        <w:rPr>
          <w:b/>
          <w:sz w:val="20"/>
        </w:rPr>
        <mc:AlternateContent>
          <mc:Choice Requires="wps">
            <w:drawing>
              <wp:anchor behindDoc="0" distT="635" distB="0" distL="0" distR="0" simplePos="0" locked="0" layoutInCell="0" allowOverlap="1" relativeHeight="61" wp14:anchorId="2621FFD6">
                <wp:simplePos x="0" y="0"/>
                <wp:positionH relativeFrom="page">
                  <wp:posOffset>5076190</wp:posOffset>
                </wp:positionH>
                <wp:positionV relativeFrom="paragraph">
                  <wp:posOffset>276225</wp:posOffset>
                </wp:positionV>
                <wp:extent cx="1838325" cy="19050"/>
                <wp:effectExtent l="0" t="635" r="0" b="635"/>
                <wp:wrapTopAndBottom/>
                <wp:docPr id="38" name="Graphic 10"/>
                <a:graphic xmlns:a="http://schemas.openxmlformats.org/drawingml/2006/main">
                  <a:graphicData uri="http://schemas.microsoft.com/office/word/2010/wordprocessingShape">
                    <wps:wsp>
                      <wps:cNvSpPr/>
                      <wps:spPr>
                        <a:xfrm>
                          <a:off x="0" y="0"/>
                          <a:ext cx="1838160" cy="19080"/>
                        </a:xfrm>
                        <a:custGeom>
                          <a:avLst/>
                          <a:gdLst/>
                          <a:ahLst/>
                          <a:rect l="l" t="t" r="r" b="b"/>
                          <a:pathLst>
                            <a:path w="1838325" h="19050">
                              <a:moveTo>
                                <a:pt x="1838325" y="19050"/>
                              </a:moveTo>
                              <a:lnTo>
                                <a:pt x="0" y="19050"/>
                              </a:lnTo>
                              <a:lnTo>
                                <a:pt x="0" y="0"/>
                              </a:lnTo>
                              <a:lnTo>
                                <a:pt x="1838325" y="0"/>
                              </a:lnTo>
                              <a:lnTo>
                                <a:pt x="1838325" y="1905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TextBody"/>
        <w:rPr>
          <w:b/>
          <w:b/>
        </w:rPr>
      </w:pPr>
      <w:r>
        <w:rPr>
          <w:b/>
        </w:rPr>
      </w:r>
    </w:p>
    <w:p>
      <w:pPr>
        <w:pStyle w:val="TextBody"/>
        <w:spacing w:before="74" w:after="0"/>
        <w:rPr>
          <w:b/>
          <w:b/>
        </w:rPr>
      </w:pPr>
      <w:r>
        <w:rPr>
          <w:b/>
        </w:rPr>
      </w:r>
    </w:p>
    <w:p>
      <w:pPr>
        <w:sectPr>
          <w:footerReference w:type="default" r:id="rId11"/>
          <w:type w:val="nextPage"/>
          <w:pgSz w:w="12240" w:h="15840"/>
          <w:pgMar w:left="720" w:right="360" w:gutter="0" w:header="0" w:top="1380" w:footer="90" w:bottom="370"/>
          <w:pgBorders w:display="allPages" w:offsetFrom="page">
            <w:top w:val="thinThickSmallGap" w:sz="24" w:space="25" w:color="000000"/>
            <w:left w:val="thinThickSmallGap" w:sz="24" w:space="25" w:color="000000"/>
            <w:bottom w:val="thickThinSmallGap" w:sz="24" w:space="0" w:color="000000"/>
            <w:right w:val="thickThinSmallGap" w:sz="24" w:space="14" w:color="000000"/>
          </w:pgBorders>
          <w:pgNumType w:fmt="decimal"/>
          <w:formProt w:val="false"/>
          <w:textDirection w:val="lrTb"/>
          <w:docGrid w:type="default" w:linePitch="100" w:charSpace="8192"/>
        </w:sectPr>
        <w:pStyle w:val="Normal"/>
        <w:ind w:right="2224" w:hanging="0"/>
        <w:jc w:val="right"/>
        <w:rPr>
          <w:b/>
          <w:b/>
          <w:spacing w:val="-2"/>
          <w:sz w:val="24"/>
        </w:rPr>
      </w:pPr>
      <w:r>
        <w:rPr>
          <w:b/>
          <w:spacing w:val="-2"/>
          <w:sz w:val="24"/>
        </w:rPr>
        <w:t>(Name)</w:t>
      </w:r>
    </w:p>
    <w:p>
      <w:pPr>
        <w:pStyle w:val="Heading1"/>
        <w:rPr/>
      </w:pPr>
      <w:r>
        <w:rPr/>
        <w:t>APPROVAL</w:t>
      </w:r>
      <w:r>
        <w:rPr>
          <w:spacing w:val="-15"/>
        </w:rPr>
        <w:t xml:space="preserve"> </w:t>
      </w:r>
      <w:r>
        <w:rPr>
          <w:spacing w:val="-2"/>
        </w:rPr>
        <w:t>CERTIFICATE</w:t>
      </w:r>
    </w:p>
    <w:p>
      <w:pPr>
        <w:pStyle w:val="TextBody"/>
        <w:rPr>
          <w:b/>
          <w:b/>
          <w:sz w:val="32"/>
        </w:rPr>
      </w:pPr>
      <w:r>
        <w:rPr>
          <w:b/>
          <w:sz w:val="32"/>
        </w:rPr>
      </w:r>
    </w:p>
    <w:p>
      <w:pPr>
        <w:pStyle w:val="TextBody"/>
        <w:spacing w:before="137" w:after="0"/>
        <w:rPr>
          <w:b/>
          <w:b/>
          <w:sz w:val="32"/>
        </w:rPr>
      </w:pPr>
      <w:r>
        <w:rPr>
          <w:b/>
          <w:sz w:val="32"/>
        </w:rPr>
      </w:r>
    </w:p>
    <w:p>
      <w:pPr>
        <w:pStyle w:val="Normal"/>
        <w:spacing w:lineRule="auto" w:line="360"/>
        <w:ind w:left="1440" w:right="1078" w:hanging="0"/>
        <w:jc w:val="both"/>
        <w:rPr/>
      </w:pPr>
      <w:r>
        <w:rPr>
          <w:sz w:val="24"/>
        </w:rPr>
        <w:t xml:space="preserve">This Project II report entitled </w:t>
      </w:r>
      <w:r>
        <w:rPr>
          <w:b/>
          <w:sz w:val="24"/>
        </w:rPr>
        <w:t>“Driver Alert System Using CAN Protocol”</w:t>
      </w:r>
      <w:r>
        <w:rPr>
          <w:b/>
          <w:spacing w:val="-1"/>
          <w:sz w:val="24"/>
        </w:rPr>
        <w:t xml:space="preserve"> by Anjalita Kumari </w:t>
      </w:r>
      <w:r>
        <w:rPr>
          <w:b/>
          <w:sz w:val="24"/>
        </w:rPr>
        <w:t>(240844230007)</w:t>
      </w:r>
      <w:r>
        <w:rPr>
          <w:b/>
          <w:spacing w:val="-2"/>
          <w:sz w:val="24"/>
        </w:rPr>
        <w:t xml:space="preserve"> </w:t>
      </w:r>
      <w:r>
        <w:rPr>
          <w:sz w:val="24"/>
        </w:rPr>
        <w:t>is</w:t>
      </w:r>
      <w:r>
        <w:rPr>
          <w:spacing w:val="-1"/>
          <w:sz w:val="24"/>
        </w:rPr>
        <w:t xml:space="preserve"> </w:t>
      </w:r>
      <w:r>
        <w:rPr>
          <w:sz w:val="24"/>
        </w:rPr>
        <w:t>approved</w:t>
      </w:r>
      <w:r>
        <w:rPr>
          <w:spacing w:val="-1"/>
          <w:sz w:val="24"/>
        </w:rPr>
        <w:t xml:space="preserve"> </w:t>
      </w:r>
      <w:r>
        <w:rPr>
          <w:sz w:val="24"/>
        </w:rPr>
        <w:t>for Post Graduate Diploma in Embedded  Systems (PG-DESD) of Sunbeam Institute of Information Technology, Pune (M.S.).</w:t>
      </w:r>
    </w:p>
    <w:p>
      <w:pPr>
        <w:pStyle w:val="TextBody"/>
        <w:rPr/>
      </w:pPr>
      <w:r>
        <w:rPr/>
      </w:r>
    </w:p>
    <w:p>
      <w:pPr>
        <w:pStyle w:val="TextBody"/>
        <w:rPr/>
      </w:pPr>
      <w:r>
        <w:rPr/>
      </w:r>
    </w:p>
    <w:p>
      <w:pPr>
        <w:pStyle w:val="TextBody"/>
        <w:rPr/>
      </w:pPr>
      <w:r>
        <w:rPr/>
      </w:r>
    </w:p>
    <w:p>
      <w:pPr>
        <w:pStyle w:val="TextBody"/>
        <w:rPr/>
      </w:pPr>
      <w:r>
        <w:rPr/>
      </w:r>
    </w:p>
    <w:p>
      <w:pPr>
        <w:pStyle w:val="TextBody"/>
        <w:spacing w:before="48" w:after="0"/>
        <w:rPr/>
      </w:pPr>
      <w:r>
        <w:rPr/>
      </w:r>
    </w:p>
    <w:p>
      <w:pPr>
        <w:pStyle w:val="TextBody"/>
        <w:spacing w:lineRule="auto" w:line="535" w:before="109" w:after="0"/>
        <w:ind w:left="1440" w:right="8588" w:hanging="0"/>
        <w:rPr/>
      </w:pPr>
      <w:r>
        <w:rPr>
          <w:spacing w:val="-2"/>
        </w:rPr>
        <w:t>Place:</w:t>
      </w:r>
      <w:r>
        <w:rPr>
          <w:spacing w:val="-15"/>
        </w:rPr>
        <w:t xml:space="preserve"> </w:t>
      </w:r>
      <w:r>
        <w:rPr>
          <w:spacing w:val="-2"/>
        </w:rPr>
        <w:t>Pune Date: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spacing w:before="46" w:after="0"/>
        <w:rPr/>
      </w:pPr>
      <w:r>
        <w:rPr/>
      </w:r>
    </w:p>
    <w:p>
      <w:pPr>
        <w:pStyle w:val="TextBody"/>
        <w:tabs>
          <w:tab w:val="clear" w:pos="720"/>
          <w:tab w:val="left" w:pos="10124" w:leader="none"/>
        </w:tabs>
        <w:ind w:left="6060" w:hanging="0"/>
        <w:rPr/>
      </w:pPr>
      <w:r>
        <w:rPr/>
        <w:t>Examiner:</w:t>
      </w:r>
      <w:r>
        <w:rPr>
          <w:spacing w:val="139"/>
        </w:rPr>
        <w:t xml:space="preserve"> </w:t>
      </w:r>
      <w:r>
        <w:rPr>
          <w:u w:val="thick"/>
        </w:rPr>
        <w:tab/>
      </w:r>
    </w:p>
    <w:p>
      <w:pPr>
        <w:pStyle w:val="TextBody"/>
        <w:rPr/>
      </w:pPr>
      <w:r>
        <w:rPr/>
      </w:r>
    </w:p>
    <w:p>
      <w:pPr>
        <w:pStyle w:val="TextBody"/>
        <w:spacing w:before="199" w:after="0"/>
        <w:rPr/>
      </w:pPr>
      <w:r>
        <w:rPr/>
      </w:r>
    </w:p>
    <w:p>
      <w:pPr>
        <w:pStyle w:val="Normal"/>
        <w:ind w:right="1958" w:hanging="0"/>
        <w:jc w:val="right"/>
        <w:rPr>
          <w:b/>
          <w:b/>
          <w:spacing w:val="-2"/>
          <w:sz w:val="24"/>
        </w:rPr>
      </w:pPr>
      <w:r>
        <w:rPr>
          <w:b/>
          <w:spacing w:val="-2"/>
          <w:sz w:val="24"/>
        </w:rPr>
        <w:t>(Signature)</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79" w:after="0"/>
        <w:rPr>
          <w:b/>
          <w:b/>
          <w:sz w:val="20"/>
        </w:rPr>
      </w:pPr>
      <w:r>
        <w:rPr>
          <w:b/>
          <w:sz w:val="20"/>
        </w:rPr>
        <mc:AlternateContent>
          <mc:Choice Requires="wps">
            <w:drawing>
              <wp:anchor behindDoc="0" distT="635" distB="0" distL="0" distR="0" simplePos="0" locked="0" layoutInCell="0" allowOverlap="1" relativeHeight="62" wp14:anchorId="6F7EA4FB">
                <wp:simplePos x="0" y="0"/>
                <wp:positionH relativeFrom="page">
                  <wp:posOffset>5076190</wp:posOffset>
                </wp:positionH>
                <wp:positionV relativeFrom="paragraph">
                  <wp:posOffset>275590</wp:posOffset>
                </wp:positionV>
                <wp:extent cx="1838325" cy="19050"/>
                <wp:effectExtent l="0" t="0" r="0" b="635"/>
                <wp:wrapTopAndBottom/>
                <wp:docPr id="39" name="Graphic 11"/>
                <a:graphic xmlns:a="http://schemas.openxmlformats.org/drawingml/2006/main">
                  <a:graphicData uri="http://schemas.microsoft.com/office/word/2010/wordprocessingShape">
                    <wps:wsp>
                      <wps:cNvSpPr/>
                      <wps:spPr>
                        <a:xfrm>
                          <a:off x="0" y="0"/>
                          <a:ext cx="1838160" cy="19080"/>
                        </a:xfrm>
                        <a:custGeom>
                          <a:avLst/>
                          <a:gdLst/>
                          <a:ahLst/>
                          <a:rect l="l" t="t" r="r" b="b"/>
                          <a:pathLst>
                            <a:path w="1838325" h="19050">
                              <a:moveTo>
                                <a:pt x="1838325" y="19050"/>
                              </a:moveTo>
                              <a:lnTo>
                                <a:pt x="0" y="19050"/>
                              </a:lnTo>
                              <a:lnTo>
                                <a:pt x="0" y="0"/>
                              </a:lnTo>
                              <a:lnTo>
                                <a:pt x="1838325" y="0"/>
                              </a:lnTo>
                              <a:lnTo>
                                <a:pt x="1838325" y="1905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TextBody"/>
        <w:rPr>
          <w:b/>
          <w:b/>
        </w:rPr>
      </w:pPr>
      <w:r>
        <w:rPr>
          <w:b/>
        </w:rPr>
      </w:r>
    </w:p>
    <w:p>
      <w:pPr>
        <w:pStyle w:val="TextBody"/>
        <w:spacing w:before="75" w:after="0"/>
        <w:rPr>
          <w:b/>
          <w:b/>
        </w:rPr>
      </w:pPr>
      <w:r>
        <w:rPr>
          <w:b/>
        </w:rPr>
      </w:r>
    </w:p>
    <w:p>
      <w:pPr>
        <w:sectPr>
          <w:footerReference w:type="default" r:id="rId12"/>
          <w:type w:val="nextPage"/>
          <w:pgSz w:w="12240" w:h="15840"/>
          <w:pgMar w:left="720" w:right="360" w:gutter="0" w:header="0" w:top="1820" w:footer="90" w:bottom="370"/>
          <w:pgBorders w:display="allPages" w:offsetFrom="page">
            <w:top w:val="thinThickSmallGap" w:sz="24" w:space="25" w:color="000000"/>
            <w:left w:val="thinThickSmallGap" w:sz="24" w:space="25" w:color="000000"/>
            <w:bottom w:val="thickThinSmallGap" w:sz="24" w:space="0" w:color="000000"/>
            <w:right w:val="thickThinSmallGap" w:sz="24" w:space="14" w:color="000000"/>
          </w:pgBorders>
          <w:pgNumType w:fmt="decimal"/>
          <w:formProt w:val="false"/>
          <w:textDirection w:val="lrTb"/>
          <w:docGrid w:type="default" w:linePitch="100" w:charSpace="8192"/>
        </w:sectPr>
        <w:pStyle w:val="Normal"/>
        <w:ind w:right="2224" w:hanging="0"/>
        <w:jc w:val="right"/>
        <w:rPr>
          <w:b/>
          <w:b/>
          <w:spacing w:val="-2"/>
          <w:sz w:val="24"/>
        </w:rPr>
      </w:pPr>
      <w:r>
        <w:rPr>
          <w:b/>
          <w:spacing w:val="-2"/>
          <w:sz w:val="24"/>
        </w:rPr>
        <w:t>(Name)</w:t>
      </w:r>
    </w:p>
    <w:p>
      <w:pPr>
        <w:pStyle w:val="Heading1"/>
        <w:ind w:left="1315" w:right="958" w:hanging="0"/>
        <w:rPr>
          <w:spacing w:val="-2"/>
        </w:rPr>
      </w:pPr>
      <w:bookmarkStart w:id="1" w:name="CONTENTS"/>
      <w:bookmarkEnd w:id="1"/>
      <w:r>
        <w:rPr>
          <w:spacing w:val="-2"/>
        </w:rPr>
        <w:t>CONTENTS</w:t>
      </w:r>
    </w:p>
    <w:p>
      <w:pPr>
        <w:pStyle w:val="TextBody"/>
        <w:spacing w:before="25" w:after="0"/>
        <w:rPr>
          <w:b/>
          <w:b/>
          <w:sz w:val="20"/>
        </w:rPr>
      </w:pPr>
      <w:r>
        <w:rPr>
          <w:b/>
          <w:sz w:val="20"/>
        </w:rPr>
      </w:r>
    </w:p>
    <w:tbl>
      <w:tblPr>
        <w:tblW w:w="8640" w:type="dxa"/>
        <w:jc w:val="left"/>
        <w:tblInd w:w="1440" w:type="dxa"/>
        <w:tblLayout w:type="fixed"/>
        <w:tblCellMar>
          <w:top w:w="0" w:type="dxa"/>
          <w:left w:w="5" w:type="dxa"/>
          <w:bottom w:w="0" w:type="dxa"/>
          <w:right w:w="5" w:type="dxa"/>
        </w:tblCellMar>
        <w:tblLook w:val="04a0" w:noHBand="0" w:noVBand="1" w:firstColumn="1" w:lastRow="0" w:lastColumn="0" w:firstRow="1"/>
      </w:tblPr>
      <w:tblGrid>
        <w:gridCol w:w="8640"/>
      </w:tblGrid>
      <w:tr>
        <w:trPr>
          <w:trHeight w:val="350"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0" w:after="0"/>
              <w:rPr/>
            </w:pPr>
            <w:r>
              <w:rPr/>
            </w:r>
          </w:p>
        </w:tc>
      </w:tr>
      <w:tr>
        <w:trPr>
          <w:trHeight w:val="410"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0" w:after="0"/>
              <w:ind w:left="4" w:hanging="0"/>
              <w:rPr>
                <w:b/>
                <w:b/>
                <w:spacing w:val="-2"/>
                <w:sz w:val="24"/>
              </w:rPr>
            </w:pPr>
            <w:r>
              <w:rPr>
                <w:b/>
                <w:spacing w:val="-2"/>
                <w:sz w:val="24"/>
              </w:rPr>
              <w:t>Declaration</w:t>
            </w:r>
          </w:p>
        </w:tc>
      </w:tr>
      <w:tr>
        <w:trPr>
          <w:trHeight w:val="410"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0" w:after="0"/>
              <w:ind w:left="4" w:hanging="0"/>
              <w:rPr>
                <w:b/>
                <w:b/>
                <w:spacing w:val="-2"/>
                <w:sz w:val="24"/>
              </w:rPr>
            </w:pPr>
            <w:r>
              <w:rPr>
                <w:b/>
                <w:spacing w:val="-2"/>
                <w:sz w:val="24"/>
              </w:rPr>
              <w:t>Certificate</w:t>
            </w:r>
          </w:p>
        </w:tc>
      </w:tr>
      <w:tr>
        <w:trPr>
          <w:trHeight w:val="410"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0" w:after="0"/>
              <w:ind w:left="4" w:hanging="0"/>
              <w:rPr/>
            </w:pPr>
            <w:r>
              <w:rPr>
                <w:b/>
                <w:sz w:val="24"/>
              </w:rPr>
              <w:t>Approval</w:t>
            </w:r>
            <w:r>
              <w:rPr>
                <w:b/>
                <w:spacing w:val="-4"/>
                <w:sz w:val="24"/>
              </w:rPr>
              <w:t xml:space="preserve"> </w:t>
            </w:r>
            <w:r>
              <w:rPr>
                <w:b/>
                <w:spacing w:val="-2"/>
                <w:sz w:val="24"/>
              </w:rPr>
              <w:t>Certificate</w:t>
            </w:r>
          </w:p>
        </w:tc>
      </w:tr>
      <w:tr>
        <w:trPr>
          <w:trHeight w:val="349"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0" w:after="0"/>
              <w:ind w:left="4" w:hanging="0"/>
              <w:rPr>
                <w:b/>
                <w:b/>
                <w:spacing w:val="-2"/>
                <w:sz w:val="24"/>
              </w:rPr>
            </w:pPr>
            <w:r>
              <w:rPr>
                <w:b/>
                <w:spacing w:val="-2"/>
                <w:sz w:val="24"/>
              </w:rPr>
              <w:t>Abstract</w:t>
            </w:r>
          </w:p>
        </w:tc>
      </w:tr>
      <w:tr>
        <w:trPr>
          <w:trHeight w:val="328"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0" w:after="0"/>
              <w:ind w:left="4" w:hanging="0"/>
              <w:rPr/>
            </w:pPr>
            <w:r>
              <w:rPr>
                <w:b/>
                <w:spacing w:val="-2"/>
                <w:sz w:val="24"/>
              </w:rPr>
              <w:t xml:space="preserve">1. </w:t>
            </w:r>
            <w:r>
              <w:rPr>
                <w:b/>
                <w:spacing w:val="-2"/>
                <w:sz w:val="24"/>
                <w:szCs w:val="24"/>
              </w:rPr>
              <w:t>Introduction</w:t>
            </w:r>
          </w:p>
        </w:tc>
      </w:tr>
      <w:tr>
        <w:trPr>
          <w:trHeight w:val="311"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1" w:after="0"/>
              <w:ind w:left="4" w:hanging="0"/>
              <w:rPr>
                <w:b/>
                <w:b/>
                <w:bCs/>
              </w:rPr>
            </w:pPr>
            <w:r>
              <w:rPr>
                <w:b/>
                <w:bCs/>
              </w:rPr>
              <w:t xml:space="preserve">2. </w:t>
            </w:r>
            <w:r>
              <w:rPr>
                <w:b/>
                <w:bCs/>
                <w:sz w:val="24"/>
                <w:szCs w:val="24"/>
              </w:rPr>
              <w:t>About the Project</w:t>
            </w:r>
          </w:p>
        </w:tc>
      </w:tr>
      <w:tr>
        <w:trPr>
          <w:trHeight w:val="285"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1" w:after="0"/>
              <w:ind w:left="4" w:hanging="0"/>
              <w:rPr>
                <w:b/>
                <w:b/>
                <w:bCs/>
              </w:rPr>
            </w:pPr>
            <w:r>
              <w:rPr>
                <w:b/>
                <w:bCs/>
              </w:rPr>
              <w:t>3.</w:t>
            </w:r>
            <w:r>
              <w:rPr>
                <w:b/>
                <w:bCs/>
                <w:sz w:val="24"/>
                <w:szCs w:val="24"/>
              </w:rPr>
              <w:t>Components Diagram</w:t>
            </w:r>
          </w:p>
        </w:tc>
      </w:tr>
      <w:tr>
        <w:trPr>
          <w:trHeight w:val="279"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1" w:after="0"/>
              <w:ind w:left="4" w:hanging="0"/>
              <w:rPr>
                <w:b/>
                <w:b/>
                <w:sz w:val="24"/>
              </w:rPr>
            </w:pPr>
            <w:r>
              <w:rPr>
                <w:b/>
                <w:sz w:val="24"/>
              </w:rPr>
              <w:t xml:space="preserve">4. About Components </w:t>
            </w:r>
          </w:p>
        </w:tc>
      </w:tr>
      <w:tr>
        <w:trPr>
          <w:trHeight w:val="257"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0" w:after="0"/>
              <w:ind w:left="4" w:hanging="0"/>
              <w:rPr>
                <w:b/>
                <w:b/>
                <w:bCs/>
              </w:rPr>
            </w:pPr>
            <w:r>
              <w:rPr>
                <w:b/>
                <w:bCs/>
              </w:rPr>
              <w:t xml:space="preserve">5.Block Diagram  Of Project </w:t>
            </w:r>
          </w:p>
        </w:tc>
      </w:tr>
      <w:tr>
        <w:trPr>
          <w:trHeight w:val="348"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0" w:after="0"/>
              <w:ind w:left="4" w:hanging="0"/>
              <w:rPr>
                <w:b/>
                <w:b/>
                <w:sz w:val="24"/>
              </w:rPr>
            </w:pPr>
            <w:r>
              <w:rPr>
                <w:b/>
                <w:sz w:val="24"/>
              </w:rPr>
              <w:t>6.Project Output</w:t>
            </w:r>
          </w:p>
        </w:tc>
      </w:tr>
      <w:tr>
        <w:trPr>
          <w:trHeight w:val="355" w:hRule="atLeast"/>
        </w:trPr>
        <w:tc>
          <w:tcPr>
            <w:tcW w:w="86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0" w:after="0"/>
              <w:rPr>
                <w:b/>
                <w:b/>
                <w:bCs/>
              </w:rPr>
            </w:pPr>
            <w:r>
              <w:rPr>
                <w:b/>
                <w:bCs/>
              </w:rPr>
              <w:t>7. Future Scope</w:t>
            </w:r>
          </w:p>
        </w:tc>
      </w:tr>
      <w:tr>
        <w:trPr>
          <w:trHeight w:val="355" w:hRule="atLeast"/>
        </w:trPr>
        <w:tc>
          <w:tcPr>
            <w:tcW w:w="8640" w:type="dxa"/>
            <w:tcBorders>
              <w:left w:val="single" w:sz="4" w:space="0" w:color="000000"/>
              <w:bottom w:val="single" w:sz="4" w:space="0" w:color="000000"/>
              <w:right w:val="single" w:sz="4" w:space="0" w:color="000000"/>
            </w:tcBorders>
          </w:tcPr>
          <w:p>
            <w:pPr>
              <w:pStyle w:val="TableParagraph"/>
              <w:widowControl w:val="false"/>
              <w:spacing w:before="20" w:after="0"/>
              <w:rPr>
                <w:b/>
                <w:b/>
                <w:bCs/>
              </w:rPr>
            </w:pPr>
            <w:r>
              <w:rPr>
                <w:b/>
                <w:bCs/>
              </w:rPr>
              <w:t>8.Conclusion</w:t>
            </w:r>
          </w:p>
        </w:tc>
      </w:tr>
    </w:tbl>
    <w:p>
      <w:pPr>
        <w:sectPr>
          <w:footerReference w:type="default" r:id="rId13"/>
          <w:type w:val="nextPage"/>
          <w:pgSz w:w="12240" w:h="15840"/>
          <w:pgMar w:left="720" w:right="360" w:gutter="0" w:header="0" w:top="1380" w:footer="90" w:bottom="370"/>
          <w:pgBorders w:display="allPages" w:offsetFrom="page">
            <w:top w:val="thinThickSmallGap" w:sz="24" w:space="25" w:color="000000"/>
            <w:left w:val="thinThickSmallGap" w:sz="24" w:space="25" w:color="000000"/>
            <w:bottom w:val="thickThinSmallGap" w:sz="24" w:space="0" w:color="000000"/>
            <w:right w:val="thickThinSmallGap" w:sz="24" w:space="14" w:color="000000"/>
          </w:pgBorders>
          <w:pgNumType w:fmt="decimal"/>
          <w:formProt w:val="false"/>
          <w:textDirection w:val="lrTb"/>
          <w:docGrid w:type="default" w:linePitch="100" w:charSpace="8192"/>
        </w:sectPr>
      </w:pPr>
    </w:p>
    <w:p>
      <w:pPr>
        <w:pStyle w:val="Normal"/>
        <w:spacing w:before="60" w:after="0"/>
        <w:ind w:left="4195" w:right="1019" w:firstLine="125"/>
        <w:rPr>
          <w:b/>
          <w:b/>
          <w:spacing w:val="-2"/>
          <w:sz w:val="32"/>
        </w:rPr>
      </w:pPr>
      <w:bookmarkStart w:id="2" w:name="ABSTRACT"/>
      <w:bookmarkEnd w:id="2"/>
      <w:r>
        <w:rPr>
          <w:b/>
          <w:spacing w:val="-2"/>
          <w:sz w:val="32"/>
        </w:rPr>
        <w:t>ABSTRACT</w:t>
      </w:r>
    </w:p>
    <w:p>
      <w:pPr>
        <w:pStyle w:val="TextBody"/>
        <w:widowControl w:val="false"/>
        <w:suppressAutoHyphens w:val="true"/>
        <w:bidi w:val="0"/>
        <w:spacing w:lineRule="auto" w:line="300" w:before="0" w:after="0"/>
        <w:ind w:left="0" w:right="680" w:firstLine="680"/>
        <w:jc w:val="both"/>
        <w:rPr>
          <w:b/>
          <w:b/>
          <w:sz w:val="32"/>
        </w:rPr>
      </w:pPr>
      <w:r>
        <w:rPr>
          <w:b/>
          <w:sz w:val="32"/>
        </w:rPr>
      </w:r>
    </w:p>
    <w:p>
      <w:pPr>
        <w:pStyle w:val="TextBody"/>
        <w:spacing w:lineRule="auto" w:line="300"/>
        <w:ind w:right="1137" w:hanging="0"/>
        <w:jc w:val="center"/>
        <w:rPr>
          <w:b/>
          <w:b/>
          <w:sz w:val="32"/>
        </w:rPr>
      </w:pPr>
      <w:r>
        <w:rPr>
          <w:b/>
          <w:sz w:val="32"/>
        </w:rPr>
      </w:r>
    </w:p>
    <w:p>
      <w:pPr>
        <w:pStyle w:val="TextBody"/>
        <w:widowControl w:val="false"/>
        <w:suppressAutoHyphens w:val="true"/>
        <w:bidi w:val="0"/>
        <w:spacing w:lineRule="auto" w:line="300"/>
        <w:ind w:left="567" w:right="624" w:hanging="0"/>
        <w:jc w:val="both"/>
        <w:rPr/>
      </w:pPr>
      <w:r>
        <w:rPr/>
        <w:t xml:space="preserve">The </w:t>
      </w:r>
      <w:r>
        <w:rPr>
          <w:rStyle w:val="StrongEmphasis"/>
          <w:b w:val="false"/>
          <w:bCs w:val="false"/>
        </w:rPr>
        <w:t>CAN-Based Driver Alert System for Car Reversing with Ultrasonic and Temperature</w:t>
      </w:r>
      <w:r>
        <w:rPr>
          <w:rStyle w:val="StrongEmphasis"/>
        </w:rPr>
        <w:t xml:space="preserve"> </w:t>
      </w:r>
      <w:r>
        <w:rPr>
          <w:rStyle w:val="StrongEmphasis"/>
          <w:b w:val="false"/>
          <w:bCs w:val="false"/>
        </w:rPr>
        <w:t>Sensors</w:t>
      </w:r>
      <w:r>
        <w:rPr/>
        <w:t xml:space="preserve"> is designed to enhance vehicle safety and monitoring by integrating multiple sensors and real-time data communication. The system utilizes </w:t>
      </w:r>
      <w:r>
        <w:rPr>
          <w:rStyle w:val="StrongEmphasis"/>
          <w:b w:val="false"/>
          <w:bCs w:val="false"/>
        </w:rPr>
        <w:t>ultrasonic sensors</w:t>
      </w:r>
      <w:r>
        <w:rPr/>
        <w:t xml:space="preserve"> to detect obstacles during vehicle reversing, ensuring accident prevention by providing immediate alerts to the driver. Additionally, an </w:t>
      </w:r>
      <w:r>
        <w:rPr>
          <w:rStyle w:val="StrongEmphasis"/>
          <w:b w:val="false"/>
          <w:bCs w:val="false"/>
        </w:rPr>
        <w:t>LM35 temperature sensor</w:t>
      </w:r>
      <w:r>
        <w:rPr/>
        <w:t xml:space="preserve"> is incorporated to monitor environmental or engine temperature, enhancing vehicle safety by preventing overheating-related issues.</w:t>
      </w:r>
    </w:p>
    <w:p>
      <w:pPr>
        <w:pStyle w:val="TextBody"/>
        <w:widowControl w:val="false"/>
        <w:suppressAutoHyphens w:val="true"/>
        <w:bidi w:val="0"/>
        <w:spacing w:lineRule="auto" w:line="300"/>
        <w:ind w:left="567" w:right="624" w:hanging="0"/>
        <w:jc w:val="both"/>
        <w:rPr/>
      </w:pPr>
      <w:r>
        <w:rPr/>
      </w:r>
    </w:p>
    <w:p>
      <w:pPr>
        <w:pStyle w:val="TextBody"/>
        <w:widowControl w:val="false"/>
        <w:suppressAutoHyphens w:val="true"/>
        <w:bidi w:val="0"/>
        <w:spacing w:before="0" w:after="283"/>
        <w:ind w:left="567" w:right="624" w:hanging="0"/>
        <w:jc w:val="both"/>
        <w:rPr/>
      </w:pPr>
      <w:r>
        <w:rPr/>
        <w:t>Sensor data is transmitted via the</w:t>
      </w:r>
      <w:r>
        <w:rPr>
          <w:b/>
          <w:bCs/>
        </w:rPr>
        <w:t xml:space="preserve"> </w:t>
      </w:r>
      <w:r>
        <w:rPr>
          <w:rStyle w:val="StrongEmphasis"/>
          <w:b w:val="false"/>
          <w:bCs w:val="false"/>
        </w:rPr>
        <w:t>Controller Area Network (CAN) protocol</w:t>
      </w:r>
      <w:r>
        <w:rPr/>
        <w:t xml:space="preserve">, ensuring reliable and real-                         time communication between different vehicle modules. When an obstacle is detected within a predefined range, the system triggers an </w:t>
      </w:r>
      <w:r>
        <w:rPr>
          <w:rStyle w:val="StrongEmphasis"/>
          <w:b w:val="false"/>
          <w:bCs w:val="false"/>
        </w:rPr>
        <w:t>alert mechanism</w:t>
      </w:r>
      <w:r>
        <w:rPr/>
        <w:t xml:space="preserve">, including an </w:t>
      </w:r>
      <w:r>
        <w:rPr>
          <w:rStyle w:val="StrongEmphasis"/>
          <w:b w:val="false"/>
          <w:bCs w:val="false"/>
        </w:rPr>
        <w:t>LCD display and LED indicators</w:t>
      </w:r>
      <w:r>
        <w:rPr/>
        <w:t xml:space="preserve">, </w:t>
        <w:tab/>
        <w:t xml:space="preserve">to notify the driver. The system also features </w:t>
      </w:r>
      <w:r>
        <w:rPr>
          <w:rStyle w:val="StrongEmphasis"/>
          <w:b w:val="false"/>
          <w:bCs w:val="false"/>
        </w:rPr>
        <w:t>IoT integration with ThingsBoard</w:t>
      </w:r>
      <w:r>
        <w:rPr/>
        <w:t xml:space="preserve">, allowing remote monitoring </w:t>
        <w:tab/>
        <w:t>and real-time data visualization on the cloud.</w:t>
      </w:r>
    </w:p>
    <w:p>
      <w:pPr>
        <w:pStyle w:val="TextBody"/>
        <w:widowControl w:val="false"/>
        <w:suppressAutoHyphens w:val="true"/>
        <w:bidi w:val="0"/>
        <w:spacing w:before="0" w:after="283"/>
        <w:ind w:left="567" w:right="624" w:hanging="0"/>
        <w:jc w:val="both"/>
        <w:rPr/>
      </w:pPr>
      <w:r>
        <w:rPr/>
        <w:t xml:space="preserve">This project demonstrates the </w:t>
      </w:r>
      <w:r>
        <w:rPr>
          <w:rStyle w:val="StrongEmphasis"/>
          <w:b w:val="false"/>
          <w:bCs w:val="false"/>
        </w:rPr>
        <w:t>efficient use of CAN communication</w:t>
      </w:r>
      <w:r>
        <w:rPr/>
        <w:t xml:space="preserve"> for automotive safety, providing a </w:t>
      </w:r>
      <w:r>
        <w:rPr>
          <w:rStyle w:val="StrongEmphasis"/>
          <w:b w:val="false"/>
          <w:bCs w:val="false"/>
        </w:rPr>
        <w:t>cost-effective, scalable, and IoT-enabled</w:t>
      </w:r>
      <w:r>
        <w:rPr/>
        <w:t xml:space="preserve"> solution for modern vehicles. By integrating both </w:t>
      </w:r>
      <w:r>
        <w:rPr>
          <w:rStyle w:val="StrongEmphasis"/>
          <w:b w:val="false"/>
          <w:bCs w:val="false"/>
        </w:rPr>
        <w:t>collision detection and temperature monitoring</w:t>
      </w:r>
      <w:r>
        <w:rPr/>
        <w:t>, the system enhances overall vehicle security and driver awareness.</w:t>
      </w:r>
    </w:p>
    <w:p>
      <w:pPr>
        <w:pStyle w:val="TextBody"/>
        <w:widowControl w:val="false"/>
        <w:suppressAutoHyphens w:val="true"/>
        <w:bidi w:val="0"/>
        <w:spacing w:lineRule="auto" w:line="300"/>
        <w:ind w:left="567" w:right="624" w:hanging="0"/>
        <w:jc w:val="both"/>
        <w:rPr/>
      </w:pPr>
      <w:r>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spacing w:before="93" w:after="0"/>
        <w:rPr>
          <w:sz w:val="22"/>
        </w:rPr>
      </w:pPr>
      <w:r>
        <w:rPr>
          <w:sz w:val="22"/>
        </w:rPr>
      </w:r>
    </w:p>
    <w:p>
      <w:pPr>
        <w:sectPr>
          <w:footerReference w:type="default" r:id="rId14"/>
          <w:type w:val="nextPage"/>
          <w:pgSz w:w="12240" w:h="15840"/>
          <w:pgMar w:left="720" w:right="360" w:gutter="0" w:header="0" w:top="1380" w:footer="90" w:bottom="370"/>
          <w:pgBorders w:display="allPages" w:offsetFrom="page">
            <w:top w:val="thinThickSmallGap" w:sz="24" w:space="25" w:color="000000"/>
            <w:left w:val="thinThickSmallGap" w:sz="24" w:space="25" w:color="000000"/>
            <w:bottom w:val="thickThinSmallGap" w:sz="24" w:space="0" w:color="000000"/>
            <w:right w:val="thickThinSmallGap" w:sz="24" w:space="14" w:color="000000"/>
          </w:pgBorders>
          <w:pgNumType w:fmt="decimal"/>
          <w:formProt w:val="false"/>
          <w:textDirection w:val="lrTb"/>
          <w:docGrid w:type="default" w:linePitch="100" w:charSpace="8192"/>
        </w:sectPr>
        <w:pStyle w:val="Normal"/>
        <w:ind w:left="1315" w:right="1013" w:hanging="0"/>
        <w:jc w:val="center"/>
        <w:rPr>
          <w:spacing w:val="-10"/>
        </w:rPr>
      </w:pPr>
      <w:r>
        <w:rPr>
          <w:spacing w:val="-10"/>
        </w:rPr>
        <w:t>1</w:t>
      </w:r>
    </w:p>
    <w:p>
      <w:pPr>
        <w:pStyle w:val="Heading1"/>
        <w:tabs>
          <w:tab w:val="clear" w:pos="720"/>
          <w:tab w:val="left" w:pos="4839" w:leader="none"/>
        </w:tabs>
        <w:ind w:left="1315" w:right="0" w:hanging="0"/>
        <w:jc w:val="left"/>
        <w:rPr>
          <w:spacing w:val="-2"/>
        </w:rPr>
      </w:pPr>
      <w:bookmarkStart w:id="3" w:name="1.INTRODUCTION"/>
      <w:bookmarkEnd w:id="3"/>
      <w:r>
        <w:rPr>
          <w:spacing w:val="-2"/>
        </w:rPr>
        <w:t xml:space="preserve">                                    </w:t>
      </w:r>
      <w:r>
        <w:rPr>
          <w:spacing w:val="-2"/>
        </w:rPr>
        <w:t>1.INTRODUCTION</w:t>
      </w:r>
    </w:p>
    <w:p>
      <w:pPr>
        <w:pStyle w:val="TextBody"/>
        <w:widowControl w:val="false"/>
        <w:suppressAutoHyphens w:val="true"/>
        <w:bidi w:val="0"/>
        <w:ind w:left="567" w:right="680" w:hanging="0"/>
        <w:jc w:val="both"/>
        <w:rPr>
          <w:b/>
          <w:b/>
          <w:sz w:val="32"/>
        </w:rPr>
      </w:pPr>
      <w:r>
        <w:rPr>
          <w:b/>
          <w:sz w:val="32"/>
        </w:rPr>
      </w:r>
    </w:p>
    <w:p>
      <w:pPr>
        <w:pStyle w:val="TextBody"/>
        <w:widowControl w:val="false"/>
        <w:suppressAutoHyphens w:val="true"/>
        <w:bidi w:val="0"/>
        <w:spacing w:before="43" w:after="0"/>
        <w:ind w:left="567" w:right="680" w:hanging="0"/>
        <w:jc w:val="both"/>
        <w:rPr/>
      </w:pPr>
      <w:r>
        <w:rPr/>
        <w:t xml:space="preserve">Road safety has always been a significant concern, especially with the increasing number of vehicles on the road. One of the most common causes of accidents occurs during vehicle reversing, where limited visibility can lead to collisions with obstacles, pedestrians, or other vehicles. Additionally, monitoring vehicle temperature is crucial to prevent overheating, which can lead to engine failure and safety hazards. To address these challenges, this project presents a </w:t>
      </w:r>
      <w:r>
        <w:rPr>
          <w:rStyle w:val="StrongEmphasis"/>
        </w:rPr>
        <w:t>CAN-Based Driver Alert System for Car Reversing with Ultrasonic and Temperature Sensors</w:t>
      </w:r>
      <w:r>
        <w:rPr/>
        <w:t xml:space="preserve">, which enhances vehicle safety by integrating </w:t>
      </w:r>
      <w:r>
        <w:rPr>
          <w:rStyle w:val="StrongEmphasis"/>
        </w:rPr>
        <w:t>collision detection, temperature monitoring, and cloud-based data transmission</w:t>
      </w:r>
      <w:r>
        <w:rPr/>
        <w:t>.</w:t>
      </w:r>
    </w:p>
    <w:p>
      <w:pPr>
        <w:pStyle w:val="TextBody"/>
        <w:widowControl w:val="false"/>
        <w:suppressAutoHyphens w:val="true"/>
        <w:bidi w:val="0"/>
        <w:spacing w:before="0" w:after="283"/>
        <w:ind w:left="567" w:right="680" w:hanging="0"/>
        <w:jc w:val="both"/>
        <w:rPr/>
      </w:pPr>
      <w:r>
        <w:rPr/>
        <w:t xml:space="preserve">The system employs </w:t>
      </w:r>
      <w:r>
        <w:rPr>
          <w:rStyle w:val="StrongEmphasis"/>
        </w:rPr>
        <w:t>ultrasonic sensors</w:t>
      </w:r>
      <w:r>
        <w:rPr/>
        <w:t xml:space="preserve"> to detect objects in the vehicle’s rear path while reversing. These sensors continuously measure the distance between the vehicle and nearby obstacles and send real-time data to a microcontroller. If an obstacle is detected within a predefined threshold, the system immediately alerts the driver through multiple indicators, including </w:t>
      </w:r>
      <w:r>
        <w:rPr>
          <w:rStyle w:val="StrongEmphasis"/>
        </w:rPr>
        <w:t>LED indicators, and an LCD display</w:t>
      </w:r>
      <w:r>
        <w:rPr/>
        <w:t>. This ensures that the driver is informed well in advance, allowing for quick response and accident prevention.</w:t>
      </w:r>
    </w:p>
    <w:p>
      <w:pPr>
        <w:pStyle w:val="TextBody"/>
        <w:widowControl w:val="false"/>
        <w:suppressAutoHyphens w:val="true"/>
        <w:bidi w:val="0"/>
        <w:spacing w:before="0" w:after="283"/>
        <w:ind w:left="567" w:right="680" w:hanging="0"/>
        <w:jc w:val="both"/>
        <w:rPr/>
      </w:pPr>
      <w:r>
        <w:rPr/>
        <w:t xml:space="preserve">In addition to obstacle detection, the system incorporates an </w:t>
      </w:r>
      <w:r>
        <w:rPr>
          <w:rStyle w:val="StrongEmphasis"/>
        </w:rPr>
        <w:t>LM35 temperature sensor</w:t>
      </w:r>
      <w:r>
        <w:rPr/>
        <w:t xml:space="preserve"> to monitor temperature variations. Overheating can lead to severe vehicle damage or safety risks, and continuous monitoring of temperature data allows the driver to take necessary precautions. The temperature readings are displayed on the LCD screen and can be further analyzed for preventive maintenance.</w:t>
      </w:r>
    </w:p>
    <w:p>
      <w:pPr>
        <w:pStyle w:val="TextBody"/>
        <w:widowControl w:val="false"/>
        <w:suppressAutoHyphens w:val="true"/>
        <w:bidi w:val="0"/>
        <w:spacing w:before="0" w:after="283"/>
        <w:ind w:left="567" w:right="680" w:hanging="0"/>
        <w:jc w:val="both"/>
        <w:rPr/>
      </w:pPr>
      <w:r>
        <w:rPr/>
        <w:t xml:space="preserve">The </w:t>
      </w:r>
      <w:r>
        <w:rPr>
          <w:rStyle w:val="StrongEmphasis"/>
        </w:rPr>
        <w:t>Controller Area Network (CAN) protocol</w:t>
      </w:r>
      <w:r>
        <w:rPr/>
        <w:t xml:space="preserve"> is used to ensure reliable and efficient communication between different vehicle modules. CAN is widely utilized in the automotive industry due to its ability to support real-time, error-resistant data exchange between electronic control units . The implementation of CAN in this system ensures </w:t>
      </w:r>
      <w:r>
        <w:rPr>
          <w:rStyle w:val="StrongEmphasis"/>
        </w:rPr>
        <w:t>robust and synchronized data transmission</w:t>
      </w:r>
      <w:r>
        <w:rPr/>
        <w:t>, enhancing system performance and reliability.</w:t>
      </w:r>
    </w:p>
    <w:p>
      <w:pPr>
        <w:pStyle w:val="TextBody"/>
        <w:widowControl w:val="false"/>
        <w:suppressAutoHyphens w:val="true"/>
        <w:bidi w:val="0"/>
        <w:spacing w:before="0" w:after="283"/>
        <w:ind w:left="567" w:right="680" w:hanging="0"/>
        <w:jc w:val="both"/>
        <w:rPr/>
      </w:pPr>
      <w:r>
        <w:rPr/>
        <w:t xml:space="preserve">Furthermore, the system integrates </w:t>
      </w:r>
      <w:r>
        <w:rPr>
          <w:rStyle w:val="StrongEmphasis"/>
        </w:rPr>
        <w:t>IoT (Internet of Things) capabilities through ThingsBoard</w:t>
      </w:r>
      <w:r>
        <w:rPr/>
        <w:t xml:space="preserve">, enabling real-time data transmission to the cloud. By connecting the system to an IoT platform, sensor data can be remotely monitored, stored, and analyzed. This allows vehicle owners or fleet managers to access crucial information about vehicle conditions from anywhere, improving </w:t>
      </w:r>
      <w:r>
        <w:rPr>
          <w:rStyle w:val="StrongEmphasis"/>
        </w:rPr>
        <w:t>predictive maintenance and overall vehicle efficiency</w:t>
      </w:r>
      <w:r>
        <w:rPr/>
        <w:t>.</w:t>
      </w:r>
    </w:p>
    <w:p>
      <w:pPr>
        <w:sectPr>
          <w:footerReference w:type="default" r:id="rId15"/>
          <w:type w:val="nextPage"/>
          <w:pgSz w:w="12240" w:h="15840"/>
          <w:pgMar w:left="720" w:right="360" w:gutter="0" w:header="0" w:top="1380" w:footer="1496" w:bottom="168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start="1" w:fmt="decimal"/>
          <w:formProt w:val="false"/>
          <w:textDirection w:val="lrTb"/>
          <w:docGrid w:type="default" w:linePitch="100" w:charSpace="8192"/>
        </w:sectPr>
        <w:pStyle w:val="TextBody"/>
        <w:widowControl w:val="false"/>
        <w:suppressAutoHyphens w:val="true"/>
        <w:bidi w:val="0"/>
        <w:spacing w:before="0" w:after="283"/>
        <w:ind w:left="567" w:right="680" w:hanging="0"/>
        <w:jc w:val="both"/>
        <w:rPr/>
      </w:pPr>
      <w:r>
        <w:rPr/>
        <w:t xml:space="preserve">With the </w:t>
      </w:r>
      <w:r>
        <w:rPr>
          <w:rStyle w:val="StrongEmphasis"/>
        </w:rPr>
        <w:t>combination of collision prevention, temperature monitoring, real-time alerts, and cloud-based connectivity</w:t>
      </w:r>
      <w:r>
        <w:rPr/>
        <w:t xml:space="preserve">, this project offers a </w:t>
      </w:r>
      <w:r>
        <w:rPr>
          <w:rStyle w:val="StrongEmphasis"/>
        </w:rPr>
        <w:t>cost-effective, scalable, and intelligent safety solution for modern vehicles</w:t>
      </w:r>
      <w:r>
        <w:rPr/>
        <w:t xml:space="preserve">. By leveraging </w:t>
      </w:r>
      <w:r>
        <w:rPr>
          <w:rStyle w:val="StrongEmphasis"/>
        </w:rPr>
        <w:t>CAN communication and IoT technology</w:t>
      </w:r>
      <w:r>
        <w:rPr/>
        <w:t xml:space="preserve">, it ensures a </w:t>
      </w:r>
      <w:r>
        <w:rPr>
          <w:rStyle w:val="StrongEmphasis"/>
        </w:rPr>
        <w:t>highly reliable and efficient</w:t>
      </w:r>
      <w:r>
        <w:rPr/>
        <w:t xml:space="preserve"> approach to vehicle safety, reducing accidents and enhancing driver awareness in challenging driving conditions.</w:t>
      </w:r>
    </w:p>
    <w:p>
      <w:pPr>
        <w:pStyle w:val="Heading1"/>
        <w:tabs>
          <w:tab w:val="clear" w:pos="720"/>
          <w:tab w:val="left" w:pos="4839" w:leader="none"/>
        </w:tabs>
        <w:spacing w:lineRule="auto" w:line="292"/>
        <w:ind w:left="1315" w:right="0" w:hanging="0"/>
        <w:jc w:val="left"/>
        <w:rPr>
          <w:spacing w:val="-2"/>
        </w:rPr>
      </w:pPr>
      <w:bookmarkStart w:id="4" w:name="1.INTRODUCTION1"/>
      <w:bookmarkEnd w:id="4"/>
      <w:r>
        <w:rPr>
          <w:spacing w:val="-2"/>
        </w:rPr>
        <w:t xml:space="preserve">                                     </w:t>
      </w:r>
      <w:r>
        <w:rPr>
          <w:spacing w:val="-2"/>
        </w:rPr>
        <w:t>2.About the Project</w:t>
      </w:r>
    </w:p>
    <w:p>
      <w:pPr>
        <w:pStyle w:val="TextBody"/>
        <w:widowControl w:val="false"/>
        <w:suppressAutoHyphens w:val="true"/>
        <w:bidi w:val="0"/>
        <w:ind w:left="567" w:right="680" w:hanging="0"/>
        <w:jc w:val="left"/>
        <w:rPr/>
      </w:pPr>
      <w:r>
        <w:rPr/>
      </w:r>
    </w:p>
    <w:p>
      <w:pPr>
        <w:pStyle w:val="TextBody"/>
        <w:widowControl w:val="false"/>
        <w:suppressAutoHyphens w:val="true"/>
        <w:bidi w:val="0"/>
        <w:spacing w:before="171" w:after="0"/>
        <w:ind w:left="567" w:right="680" w:hanging="0"/>
        <w:jc w:val="both"/>
        <w:rPr/>
      </w:pPr>
      <w:r>
        <w:rPr/>
        <w:t xml:space="preserve">The </w:t>
      </w:r>
      <w:r>
        <w:rPr>
          <w:rStyle w:val="StrongEmphasis"/>
        </w:rPr>
        <w:t>CAN-Based Driver Alert System for Car Reversing with Ultrasonic and Temperature Sensors</w:t>
      </w:r>
      <w:r>
        <w:rPr/>
        <w:t xml:space="preserve"> is designed to enhance vehicle safety by integrating </w:t>
      </w:r>
      <w:r>
        <w:rPr>
          <w:rStyle w:val="StrongEmphasis"/>
        </w:rPr>
        <w:t>real-time obstacle detection, temperature monitoring, and IoT-based remote data access</w:t>
      </w:r>
      <w:r>
        <w:rPr/>
        <w:t xml:space="preserve">. This project utilizes </w:t>
      </w:r>
      <w:r>
        <w:rPr>
          <w:rStyle w:val="StrongEmphasis"/>
        </w:rPr>
        <w:t>ultrasonic sensors</w:t>
      </w:r>
      <w:r>
        <w:rPr/>
        <w:t xml:space="preserve"> to detect obstacles behind the vehicle during reversing and an </w:t>
      </w:r>
      <w:r>
        <w:rPr>
          <w:rStyle w:val="StrongEmphasis"/>
        </w:rPr>
        <w:t>LM35 temperature sensor</w:t>
      </w:r>
      <w:r>
        <w:rPr/>
        <w:t xml:space="preserve"> to monitor temperature variations. The system is built using the </w:t>
      </w:r>
      <w:r>
        <w:rPr>
          <w:rStyle w:val="StrongEmphasis"/>
        </w:rPr>
        <w:t>Controller Area Network (CAN) protocol</w:t>
      </w:r>
      <w:r>
        <w:rPr/>
        <w:t>, which ensures efficient and reliable communication between different vehicle modules.</w:t>
      </w:r>
    </w:p>
    <w:p>
      <w:pPr>
        <w:pStyle w:val="TextBody"/>
        <w:widowControl w:val="false"/>
        <w:suppressAutoHyphens w:val="true"/>
        <w:bidi w:val="0"/>
        <w:spacing w:before="0" w:after="283"/>
        <w:ind w:left="567" w:right="680" w:hanging="0"/>
        <w:jc w:val="both"/>
        <w:rPr/>
      </w:pPr>
      <w:r>
        <w:rPr/>
        <w:t xml:space="preserve">When the ultrasonic sensor detects an obstacle within a predefined range, the system immediately alerts the driver through multiple warning mechanisms, including a </w:t>
      </w:r>
      <w:r>
        <w:rPr>
          <w:rStyle w:val="StrongEmphasis"/>
        </w:rPr>
        <w:t>buzzer, LED indicators, and an LCD display</w:t>
      </w:r>
      <w:r>
        <w:rPr/>
        <w:t xml:space="preserve">. This allows the driver to react promptly and avoid potential collisions. Simultaneously, the </w:t>
      </w:r>
      <w:r>
        <w:rPr>
          <w:rStyle w:val="StrongEmphasis"/>
        </w:rPr>
        <w:t>LM35 temperature sensor</w:t>
      </w:r>
      <w:r>
        <w:rPr/>
        <w:t xml:space="preserve"> continuously monitors temperature readings to help prevent overheating-related issues in the vehicle. The temperature data is also displayed on the LCD screen for real-time monitoring.</w:t>
      </w:r>
    </w:p>
    <w:p>
      <w:pPr>
        <w:pStyle w:val="TextBody"/>
        <w:widowControl w:val="false"/>
        <w:suppressAutoHyphens w:val="true"/>
        <w:bidi w:val="0"/>
        <w:spacing w:before="0" w:after="283"/>
        <w:ind w:left="567" w:right="680" w:hanging="0"/>
        <w:jc w:val="both"/>
        <w:rPr/>
      </w:pPr>
      <w:r>
        <w:rPr/>
        <w:t xml:space="preserve">A key feature of this project is its </w:t>
      </w:r>
      <w:r>
        <w:rPr>
          <w:rStyle w:val="StrongEmphasis"/>
        </w:rPr>
        <w:t>IoT integration using ThingsBoard</w:t>
      </w:r>
      <w:r>
        <w:rPr/>
        <w:t xml:space="preserve"> enables real-time data transmission to the cloud. Through IoT connectivity, sensor data such as obstacle distance and temperature readings can be accessed remotely, allowing vehicle owners or fleet managers to monitor vehicle safety conditions from anywhere. This enhances predictive maintenance and improves overall vehicle efficiency.</w:t>
      </w:r>
    </w:p>
    <w:p>
      <w:pPr>
        <w:pStyle w:val="TextBody"/>
        <w:widowControl w:val="false"/>
        <w:suppressAutoHyphens w:val="true"/>
        <w:bidi w:val="0"/>
        <w:spacing w:before="0" w:after="283"/>
        <w:ind w:left="567" w:right="680" w:hanging="0"/>
        <w:jc w:val="both"/>
        <w:rPr/>
      </w:pPr>
      <w:r>
        <w:rPr/>
        <w:t xml:space="preserve">The use of the </w:t>
      </w:r>
      <w:r>
        <w:rPr>
          <w:rStyle w:val="StrongEmphasis"/>
        </w:rPr>
        <w:t>CAN protocol</w:t>
      </w:r>
      <w:r>
        <w:rPr/>
        <w:t xml:space="preserve"> ensures that all system components communicate seamlessly, making the system </w:t>
      </w:r>
      <w:r>
        <w:rPr>
          <w:rStyle w:val="StrongEmphasis"/>
        </w:rPr>
        <w:t>highly reliable, efficient, and scalable</w:t>
      </w:r>
      <w:r>
        <w:rPr/>
        <w:t xml:space="preserve">. CAN is widely used in modern automobiles due to its </w:t>
      </w:r>
      <w:r>
        <w:rPr>
          <w:rStyle w:val="StrongEmphasis"/>
        </w:rPr>
        <w:t>robust error-handling capabilities, reduced wiring complexity, and high-speed communication</w:t>
      </w:r>
      <w:r>
        <w:rPr/>
        <w:t>, making it an ideal choice for this application.</w:t>
      </w:r>
    </w:p>
    <w:p>
      <w:pPr>
        <w:pStyle w:val="TextBody"/>
        <w:widowControl w:val="false"/>
        <w:suppressAutoHyphens w:val="true"/>
        <w:bidi w:val="0"/>
        <w:spacing w:before="0" w:after="283"/>
        <w:ind w:left="567" w:right="680" w:hanging="0"/>
        <w:jc w:val="both"/>
        <w:rPr/>
      </w:pPr>
      <w:r>
        <w:rPr/>
        <w:t xml:space="preserve">By integrating </w:t>
      </w:r>
      <w:r>
        <w:rPr>
          <w:rStyle w:val="StrongEmphasis"/>
        </w:rPr>
        <w:t>collision prevention, temperature monitoring, and IoT-based data access</w:t>
      </w:r>
      <w:r>
        <w:rPr/>
        <w:t xml:space="preserve">, this project provides a </w:t>
      </w:r>
      <w:r>
        <w:rPr>
          <w:rStyle w:val="StrongEmphasis"/>
        </w:rPr>
        <w:t>comprehensive and cost-effective solution for vehicle safety</w:t>
      </w:r>
      <w:r>
        <w:rPr/>
        <w:t xml:space="preserve">. It enhances driver awareness, reduces accident risks, and improves vehicle performance, making it suitable for </w:t>
      </w:r>
      <w:r>
        <w:rPr>
          <w:rStyle w:val="StrongEmphasis"/>
        </w:rPr>
        <w:t xml:space="preserve">automotive applications, smart vehicle systems, and advanced driver assistance systems </w:t>
      </w:r>
    </w:p>
    <w:p>
      <w:pPr>
        <w:pStyle w:val="TextBody"/>
        <w:widowControl w:val="false"/>
        <w:suppressAutoHyphens w:val="true"/>
        <w:bidi w:val="0"/>
        <w:spacing w:before="171" w:after="0"/>
        <w:ind w:left="567" w:right="680" w:hanging="0"/>
        <w:jc w:val="left"/>
        <w:rPr/>
      </w:pPr>
      <w:r>
        <w:rPr/>
      </w:r>
    </w:p>
    <w:p>
      <w:pPr>
        <w:pStyle w:val="ListParagraph"/>
        <w:tabs>
          <w:tab w:val="clear" w:pos="720"/>
          <w:tab w:val="left" w:pos="2160" w:leader="none"/>
        </w:tabs>
        <w:spacing w:before="0" w:after="0"/>
        <w:ind w:left="1440" w:hanging="0"/>
        <w:rPr/>
      </w:pPr>
      <w:r>
        <w:rPr/>
      </w:r>
    </w:p>
    <w:p>
      <w:pPr>
        <w:sectPr>
          <w:footerReference w:type="default" r:id="rId16"/>
          <w:type w:val="nextPage"/>
          <w:pgSz w:w="12240" w:h="15840"/>
          <w:pgMar w:left="720" w:right="360" w:gutter="0" w:header="0" w:top="1380" w:footer="1496" w:bottom="168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pStyle w:val="Normal"/>
        <w:ind w:left="1800" w:hanging="0"/>
        <w:rPr/>
      </w:pPr>
      <w:r>
        <w:rPr>
          <w:spacing w:val="-10"/>
        </w:rPr>
        <w:t>.</w:t>
      </w:r>
      <w:bookmarkStart w:id="5" w:name="1.INTRODUCTION11"/>
      <w:bookmarkStart w:id="6" w:name="1.INTRODUCTION12"/>
      <w:bookmarkEnd w:id="5"/>
      <w:bookmarkEnd w:id="6"/>
      <w:r>
        <w:rPr/>
        <w:t xml:space="preserve"> </w:t>
      </w:r>
    </w:p>
    <w:p>
      <w:pPr>
        <w:pStyle w:val="Heading1"/>
        <w:tabs>
          <w:tab w:val="clear" w:pos="720"/>
          <w:tab w:val="left" w:pos="4839" w:leader="none"/>
        </w:tabs>
        <w:spacing w:lineRule="auto" w:line="292"/>
        <w:ind w:left="0" w:right="0" w:hanging="0"/>
        <w:jc w:val="left"/>
        <w:rPr>
          <w:spacing w:val="-2"/>
        </w:rPr>
      </w:pPr>
      <w:bookmarkStart w:id="7" w:name="1.INTRODUCTION13"/>
      <w:bookmarkEnd w:id="7"/>
      <w:r>
        <w:rPr>
          <w:spacing w:val="-2"/>
        </w:rPr>
        <w:t xml:space="preserve">                                                </w:t>
      </w:r>
      <w:r>
        <w:rPr>
          <w:spacing w:val="-2"/>
        </w:rPr>
        <w:t>3.Components Diagram</w:t>
      </w:r>
    </w:p>
    <w:p>
      <w:pPr>
        <w:sectPr>
          <w:footerReference w:type="default" r:id="rId23"/>
          <w:type w:val="nextPage"/>
          <w:pgSz w:w="12240" w:h="15840"/>
          <w:pgMar w:left="720" w:right="360" w:gutter="0" w:header="0" w:top="1380" w:footer="1496" w:bottom="168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pStyle w:val="Heading1"/>
        <w:tabs>
          <w:tab w:val="clear" w:pos="720"/>
          <w:tab w:val="left" w:pos="4839" w:leader="none"/>
        </w:tabs>
        <w:spacing w:lineRule="auto" w:line="292"/>
        <w:ind w:left="0" w:right="0" w:hanging="0"/>
        <w:jc w:val="left"/>
        <w:rPr/>
      </w:pPr>
      <w:r>
        <w:rPr/>
        <w:drawing>
          <wp:anchor behindDoc="0" distT="0" distB="0" distL="0" distR="0" simplePos="0" locked="0" layoutInCell="0" allowOverlap="1" relativeHeight="65">
            <wp:simplePos x="0" y="0"/>
            <wp:positionH relativeFrom="column">
              <wp:posOffset>739775</wp:posOffset>
            </wp:positionH>
            <wp:positionV relativeFrom="paragraph">
              <wp:posOffset>638175</wp:posOffset>
            </wp:positionV>
            <wp:extent cx="1856105" cy="1349375"/>
            <wp:effectExtent l="0" t="0" r="0" b="0"/>
            <wp:wrapSquare wrapText="largest"/>
            <wp:docPr id="4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 descr=""/>
                    <pic:cNvPicPr>
                      <a:picLocks noChangeAspect="1" noChangeArrowheads="1"/>
                    </pic:cNvPicPr>
                  </pic:nvPicPr>
                  <pic:blipFill>
                    <a:blip r:embed="rId17"/>
                    <a:stretch>
                      <a:fillRect/>
                    </a:stretch>
                  </pic:blipFill>
                  <pic:spPr bwMode="auto">
                    <a:xfrm>
                      <a:off x="0" y="0"/>
                      <a:ext cx="1856105" cy="1349375"/>
                    </a:xfrm>
                    <a:prstGeom prst="rect">
                      <a:avLst/>
                    </a:prstGeom>
                  </pic:spPr>
                </pic:pic>
              </a:graphicData>
            </a:graphic>
          </wp:anchor>
        </w:drawing>
        <w:t xml:space="preserve">     </w:t>
      </w:r>
      <w:r>
        <w:rPr/>
        <w:drawing>
          <wp:anchor behindDoc="0" distT="0" distB="0" distL="0" distR="0" simplePos="0" locked="0" layoutInCell="0" allowOverlap="1" relativeHeight="67">
            <wp:simplePos x="0" y="0"/>
            <wp:positionH relativeFrom="column">
              <wp:posOffset>4298315</wp:posOffset>
            </wp:positionH>
            <wp:positionV relativeFrom="paragraph">
              <wp:posOffset>683260</wp:posOffset>
            </wp:positionV>
            <wp:extent cx="1726565" cy="1380490"/>
            <wp:effectExtent l="0" t="0" r="0" b="0"/>
            <wp:wrapSquare wrapText="largest"/>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18"/>
                    <a:stretch>
                      <a:fillRect/>
                    </a:stretch>
                  </pic:blipFill>
                  <pic:spPr bwMode="auto">
                    <a:xfrm>
                      <a:off x="0" y="0"/>
                      <a:ext cx="1726565" cy="1380490"/>
                    </a:xfrm>
                    <a:prstGeom prst="rect">
                      <a:avLst/>
                    </a:prstGeom>
                  </pic:spPr>
                </pic:pic>
              </a:graphicData>
            </a:graphic>
          </wp:anchor>
        </w:drawing>
        <w:drawing>
          <wp:anchor behindDoc="0" distT="0" distB="0" distL="0" distR="0" simplePos="0" locked="0" layoutInCell="0" allowOverlap="1" relativeHeight="68">
            <wp:simplePos x="0" y="0"/>
            <wp:positionH relativeFrom="column">
              <wp:posOffset>4241165</wp:posOffset>
            </wp:positionH>
            <wp:positionV relativeFrom="paragraph">
              <wp:posOffset>2705100</wp:posOffset>
            </wp:positionV>
            <wp:extent cx="1812290" cy="1812290"/>
            <wp:effectExtent l="0" t="0" r="0" b="0"/>
            <wp:wrapSquare wrapText="largest"/>
            <wp:docPr id="4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descr=""/>
                    <pic:cNvPicPr>
                      <a:picLocks noChangeAspect="1" noChangeArrowheads="1"/>
                    </pic:cNvPicPr>
                  </pic:nvPicPr>
                  <pic:blipFill>
                    <a:blip r:embed="rId19"/>
                    <a:stretch>
                      <a:fillRect/>
                    </a:stretch>
                  </pic:blipFill>
                  <pic:spPr bwMode="auto">
                    <a:xfrm>
                      <a:off x="0" y="0"/>
                      <a:ext cx="1812290" cy="1812290"/>
                    </a:xfrm>
                    <a:prstGeom prst="rect">
                      <a:avLst/>
                    </a:prstGeom>
                  </pic:spPr>
                </pic:pic>
              </a:graphicData>
            </a:graphic>
          </wp:anchor>
        </w:drawing>
        <w:drawing>
          <wp:anchor behindDoc="0" distT="0" distB="0" distL="0" distR="0" simplePos="0" locked="0" layoutInCell="0" allowOverlap="1" relativeHeight="69">
            <wp:simplePos x="0" y="0"/>
            <wp:positionH relativeFrom="column">
              <wp:posOffset>1083310</wp:posOffset>
            </wp:positionH>
            <wp:positionV relativeFrom="paragraph">
              <wp:posOffset>5789930</wp:posOffset>
            </wp:positionV>
            <wp:extent cx="1800860" cy="117284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20"/>
                    <a:stretch>
                      <a:fillRect/>
                    </a:stretch>
                  </pic:blipFill>
                  <pic:spPr bwMode="auto">
                    <a:xfrm>
                      <a:off x="0" y="0"/>
                      <a:ext cx="1800860" cy="1172845"/>
                    </a:xfrm>
                    <a:prstGeom prst="rect">
                      <a:avLst/>
                    </a:prstGeom>
                  </pic:spPr>
                </pic:pic>
              </a:graphicData>
            </a:graphic>
          </wp:anchor>
        </w:drawing>
        <w:t xml:space="preserve"> </w:t>
      </w:r>
      <w:r>
        <w:drawing>
          <wp:anchor behindDoc="0" distT="0" distB="0" distL="0" distR="0" simplePos="0" locked="0" layoutInCell="0" allowOverlap="1" relativeHeight="66">
            <wp:simplePos x="0" y="0"/>
            <wp:positionH relativeFrom="column">
              <wp:posOffset>1076960</wp:posOffset>
            </wp:positionH>
            <wp:positionV relativeFrom="paragraph">
              <wp:posOffset>2834640</wp:posOffset>
            </wp:positionV>
            <wp:extent cx="1690370" cy="1690370"/>
            <wp:effectExtent l="0" t="0" r="0" b="0"/>
            <wp:wrapSquare wrapText="largest"/>
            <wp:docPr id="4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 descr=""/>
                    <pic:cNvPicPr>
                      <a:picLocks noChangeAspect="1" noChangeArrowheads="1"/>
                    </pic:cNvPicPr>
                  </pic:nvPicPr>
                  <pic:blipFill>
                    <a:blip r:embed="rId21"/>
                    <a:stretch>
                      <a:fillRect/>
                    </a:stretch>
                  </pic:blipFill>
                  <pic:spPr bwMode="auto">
                    <a:xfrm>
                      <a:off x="0" y="0"/>
                      <a:ext cx="1690370" cy="1690370"/>
                    </a:xfrm>
                    <a:prstGeom prst="rect">
                      <a:avLst/>
                    </a:prstGeom>
                  </pic:spPr>
                </pic:pic>
              </a:graphicData>
            </a:graphic>
          </wp:anchor>
        </w:drawing>
        <w:drawing>
          <wp:anchor behindDoc="0" distT="0" distB="0" distL="0" distR="0" simplePos="0" locked="0" layoutInCell="0" allowOverlap="1" relativeHeight="70">
            <wp:simplePos x="0" y="0"/>
            <wp:positionH relativeFrom="column">
              <wp:posOffset>4448175</wp:posOffset>
            </wp:positionH>
            <wp:positionV relativeFrom="paragraph">
              <wp:posOffset>5294630</wp:posOffset>
            </wp:positionV>
            <wp:extent cx="1891030" cy="1891030"/>
            <wp:effectExtent l="0" t="0" r="0" b="0"/>
            <wp:wrapSquare wrapText="largest"/>
            <wp:docPr id="4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descr=""/>
                    <pic:cNvPicPr>
                      <a:picLocks noChangeAspect="1" noChangeArrowheads="1"/>
                    </pic:cNvPicPr>
                  </pic:nvPicPr>
                  <pic:blipFill>
                    <a:blip r:embed="rId22"/>
                    <a:stretch>
                      <a:fillRect/>
                    </a:stretch>
                  </pic:blipFill>
                  <pic:spPr bwMode="auto">
                    <a:xfrm>
                      <a:off x="0" y="0"/>
                      <a:ext cx="1891030" cy="1891030"/>
                    </a:xfrm>
                    <a:prstGeom prst="rect">
                      <a:avLst/>
                    </a:prstGeom>
                  </pic:spPr>
                </pic:pic>
              </a:graphicData>
            </a:graphic>
          </wp:anchor>
        </w:drawing>
      </w:r>
      <w:r>
        <w:rPr/>
        <w:t xml:space="preserve"> </w:t>
      </w:r>
    </w:p>
    <w:p>
      <w:pPr>
        <w:pStyle w:val="Heading1"/>
        <w:tabs>
          <w:tab w:val="clear" w:pos="720"/>
          <w:tab w:val="left" w:pos="4839" w:leader="none"/>
        </w:tabs>
        <w:spacing w:lineRule="auto" w:line="292"/>
        <w:ind w:left="0" w:right="0" w:hanging="0"/>
        <w:jc w:val="left"/>
        <w:rPr/>
      </w:pPr>
      <w:r>
        <w:rPr>
          <w:spacing w:val="-2"/>
        </w:rPr>
        <w:t xml:space="preserve">                                            </w:t>
      </w:r>
      <w:r>
        <w:rPr>
          <w:spacing w:val="-2"/>
        </w:rPr>
        <w:t xml:space="preserve">4.About Components </w:t>
      </w:r>
    </w:p>
    <w:p>
      <w:pPr>
        <w:pStyle w:val="Heading1"/>
        <w:numPr>
          <w:ilvl w:val="4"/>
          <w:numId w:val="1"/>
        </w:numPr>
        <w:tabs>
          <w:tab w:val="clear" w:pos="720"/>
          <w:tab w:val="left" w:pos="4839" w:leader="none"/>
        </w:tabs>
        <w:spacing w:lineRule="auto" w:line="292"/>
        <w:ind w:left="1134" w:right="959" w:hanging="227"/>
        <w:jc w:val="both"/>
        <w:rPr/>
      </w:pPr>
      <w:r>
        <w:rPr/>
        <w:t>Stm32f407</w:t>
      </w:r>
    </w:p>
    <w:p>
      <w:pPr>
        <w:pStyle w:val="Heading1"/>
        <w:tabs>
          <w:tab w:val="clear" w:pos="720"/>
          <w:tab w:val="left" w:pos="4839" w:leader="none"/>
        </w:tabs>
        <w:spacing w:lineRule="auto" w:line="292"/>
        <w:ind w:left="1134" w:right="959" w:hanging="0"/>
        <w:jc w:val="both"/>
        <w:rPr/>
      </w:pPr>
      <w:r>
        <w:rPr/>
        <w:t xml:space="preserve"> </w:t>
      </w:r>
      <w:r>
        <w:rPr>
          <w:rFonts w:ascii="C059" w:hAnsi="C059"/>
          <w:b w:val="false"/>
          <w:bCs w:val="false"/>
          <w:sz w:val="24"/>
          <w:szCs w:val="24"/>
        </w:rPr>
        <w:t xml:space="preserve">The </w:t>
      </w:r>
      <w:r>
        <w:rPr>
          <w:rStyle w:val="StrongEmphasis"/>
          <w:rFonts w:ascii="C059" w:hAnsi="C059"/>
          <w:b/>
          <w:sz w:val="24"/>
          <w:szCs w:val="24"/>
        </w:rPr>
        <w:t>STM32F407</w:t>
      </w:r>
      <w:r>
        <w:rPr>
          <w:rFonts w:ascii="C059" w:hAnsi="C059"/>
          <w:b w:val="false"/>
          <w:bCs w:val="false"/>
          <w:sz w:val="24"/>
          <w:szCs w:val="24"/>
        </w:rPr>
        <w:t xml:space="preserve"> is a high-performance </w:t>
      </w:r>
      <w:r>
        <w:rPr>
          <w:rStyle w:val="StrongEmphasis"/>
          <w:rFonts w:ascii="C059" w:hAnsi="C059"/>
          <w:b/>
          <w:sz w:val="24"/>
          <w:szCs w:val="24"/>
        </w:rPr>
        <w:t>ARM Cortex-M4</w:t>
      </w:r>
      <w:r>
        <w:rPr>
          <w:rFonts w:ascii="C059" w:hAnsi="C059"/>
          <w:b w:val="false"/>
          <w:bCs w:val="false"/>
          <w:sz w:val="24"/>
          <w:szCs w:val="24"/>
        </w:rPr>
        <w:t xml:space="preserve"> microcontroller from STMicroelectronics, designed for embedded applications requiring advanced processing capabilities. It features a </w:t>
      </w:r>
      <w:r>
        <w:rPr>
          <w:rStyle w:val="StrongEmphasis"/>
          <w:rFonts w:ascii="C059" w:hAnsi="C059"/>
          <w:b/>
          <w:sz w:val="24"/>
          <w:szCs w:val="24"/>
        </w:rPr>
        <w:t>168 MHz CPU</w:t>
      </w:r>
      <w:r>
        <w:rPr>
          <w:rFonts w:ascii="C059" w:hAnsi="C059"/>
          <w:b w:val="false"/>
          <w:bCs w:val="false"/>
          <w:sz w:val="24"/>
          <w:szCs w:val="24"/>
        </w:rPr>
        <w:t xml:space="preserve">, </w:t>
      </w:r>
      <w:r>
        <w:rPr>
          <w:rStyle w:val="StrongEmphasis"/>
          <w:rFonts w:ascii="C059" w:hAnsi="C059"/>
          <w:b/>
          <w:sz w:val="24"/>
          <w:szCs w:val="24"/>
        </w:rPr>
        <w:t>1 MB Flash memory</w:t>
      </w:r>
      <w:r>
        <w:rPr>
          <w:rFonts w:ascii="C059" w:hAnsi="C059"/>
          <w:b w:val="false"/>
          <w:bCs w:val="false"/>
          <w:sz w:val="24"/>
          <w:szCs w:val="24"/>
        </w:rPr>
        <w:t xml:space="preserve">, </w:t>
      </w:r>
      <w:r>
        <w:rPr>
          <w:rStyle w:val="StrongEmphasis"/>
          <w:rFonts w:ascii="C059" w:hAnsi="C059"/>
          <w:b/>
          <w:sz w:val="24"/>
          <w:szCs w:val="24"/>
        </w:rPr>
        <w:t>192 KB RAM</w:t>
      </w:r>
      <w:r>
        <w:rPr>
          <w:rFonts w:ascii="C059" w:hAnsi="C059"/>
          <w:b w:val="false"/>
          <w:bCs w:val="false"/>
          <w:sz w:val="24"/>
          <w:szCs w:val="24"/>
        </w:rPr>
        <w:t xml:space="preserve">, and a range of </w:t>
      </w:r>
      <w:r>
        <w:rPr>
          <w:rStyle w:val="StrongEmphasis"/>
          <w:rFonts w:ascii="C059" w:hAnsi="C059"/>
          <w:b/>
          <w:sz w:val="24"/>
          <w:szCs w:val="24"/>
        </w:rPr>
        <w:t>peripherals</w:t>
      </w:r>
      <w:r>
        <w:rPr>
          <w:rFonts w:ascii="C059" w:hAnsi="C059"/>
          <w:b w:val="false"/>
          <w:bCs w:val="false"/>
          <w:sz w:val="24"/>
          <w:szCs w:val="24"/>
        </w:rPr>
        <w:t xml:space="preserve">, including </w:t>
      </w:r>
      <w:r>
        <w:rPr>
          <w:rStyle w:val="StrongEmphasis"/>
          <w:rFonts w:ascii="C059" w:hAnsi="C059"/>
          <w:b/>
          <w:sz w:val="24"/>
          <w:szCs w:val="24"/>
        </w:rPr>
        <w:t>USB OTG, CAN, I2C, SPI, UART, ADC, and DAC</w:t>
      </w:r>
      <w:r>
        <w:rPr>
          <w:rFonts w:ascii="C059" w:hAnsi="C059"/>
          <w:b w:val="false"/>
          <w:bCs w:val="false"/>
          <w:sz w:val="24"/>
          <w:szCs w:val="24"/>
        </w:rPr>
        <w:t xml:space="preserve">. With its </w:t>
      </w:r>
      <w:r>
        <w:rPr>
          <w:rStyle w:val="StrongEmphasis"/>
          <w:rFonts w:ascii="C059" w:hAnsi="C059"/>
          <w:b/>
          <w:sz w:val="24"/>
          <w:szCs w:val="24"/>
        </w:rPr>
        <w:t>DSP instructions, floating-point unit (FPU), and extensive GPIOs</w:t>
      </w:r>
      <w:r>
        <w:rPr>
          <w:rFonts w:ascii="C059" w:hAnsi="C059"/>
          <w:b w:val="false"/>
          <w:bCs w:val="false"/>
          <w:sz w:val="24"/>
          <w:szCs w:val="24"/>
        </w:rPr>
        <w:t xml:space="preserve">, the STM32F407 is ideal for real-time applications like </w:t>
      </w:r>
      <w:r>
        <w:rPr>
          <w:rStyle w:val="StrongEmphasis"/>
          <w:rFonts w:ascii="C059" w:hAnsi="C059"/>
          <w:b/>
          <w:sz w:val="24"/>
          <w:szCs w:val="24"/>
        </w:rPr>
        <w:t>motor control, industrial automation, IoT, and automotive systems</w:t>
      </w:r>
      <w:r>
        <w:rPr>
          <w:rFonts w:ascii="C059" w:hAnsi="C059"/>
          <w:b w:val="false"/>
          <w:bCs w:val="false"/>
          <w:sz w:val="24"/>
          <w:szCs w:val="24"/>
        </w:rPr>
        <w:t xml:space="preserve">. Its </w:t>
      </w:r>
      <w:r>
        <w:rPr>
          <w:rStyle w:val="StrongEmphasis"/>
          <w:rFonts w:ascii="C059" w:hAnsi="C059"/>
          <w:b/>
          <w:sz w:val="24"/>
          <w:szCs w:val="24"/>
        </w:rPr>
        <w:t>low power consumption, high-speed processing, and rich peripheral support</w:t>
      </w:r>
      <w:r>
        <w:rPr>
          <w:rFonts w:ascii="C059" w:hAnsi="C059"/>
          <w:b w:val="false"/>
          <w:bCs w:val="false"/>
          <w:sz w:val="24"/>
          <w:szCs w:val="24"/>
        </w:rPr>
        <w:t xml:space="preserve"> make it a widely used microcontroller for embedded system development.</w:t>
      </w:r>
    </w:p>
    <w:p>
      <w:pPr>
        <w:pStyle w:val="Heading1"/>
        <w:numPr>
          <w:ilvl w:val="4"/>
          <w:numId w:val="1"/>
        </w:numPr>
        <w:tabs>
          <w:tab w:val="clear" w:pos="720"/>
          <w:tab w:val="left" w:pos="4839" w:leader="none"/>
        </w:tabs>
        <w:spacing w:lineRule="auto" w:line="292"/>
        <w:ind w:left="1134" w:right="959" w:hanging="227"/>
        <w:jc w:val="both"/>
        <w:rPr/>
      </w:pPr>
      <w:r>
        <w:rPr>
          <w:rFonts w:ascii="C059" w:hAnsi="C059"/>
          <w:sz w:val="24"/>
          <w:szCs w:val="24"/>
        </w:rPr>
        <w:t xml:space="preserve">Transreceiver </w:t>
      </w:r>
      <w:r>
        <w:rPr>
          <w:rFonts w:ascii="C059" w:hAnsi="C059"/>
          <w:b w:val="false"/>
          <w:bCs w:val="false"/>
          <w:sz w:val="24"/>
          <w:szCs w:val="24"/>
        </w:rPr>
        <w:t>(MCP2511)</w:t>
      </w:r>
    </w:p>
    <w:p>
      <w:pPr>
        <w:pStyle w:val="Heading1"/>
        <w:tabs>
          <w:tab w:val="clear" w:pos="720"/>
          <w:tab w:val="left" w:pos="4839" w:leader="none"/>
        </w:tabs>
        <w:spacing w:lineRule="auto" w:line="292"/>
        <w:ind w:left="1134" w:right="959" w:hanging="0"/>
        <w:jc w:val="both"/>
        <w:rPr/>
      </w:pPr>
      <w:r>
        <w:rPr>
          <w:rFonts w:ascii="C059" w:hAnsi="C059"/>
          <w:b w:val="false"/>
          <w:bCs w:val="false"/>
          <w:sz w:val="24"/>
          <w:szCs w:val="24"/>
        </w:rPr>
        <w:t xml:space="preserve">   </w:t>
      </w:r>
      <w:r>
        <w:rPr>
          <w:rFonts w:ascii="C059" w:hAnsi="C059"/>
          <w:b w:val="false"/>
          <w:bCs w:val="false"/>
          <w:sz w:val="24"/>
          <w:szCs w:val="24"/>
        </w:rPr>
        <w:t xml:space="preserve">The </w:t>
      </w:r>
      <w:r>
        <w:rPr>
          <w:rStyle w:val="StrongEmphasis"/>
          <w:rFonts w:ascii="C059" w:hAnsi="C059"/>
          <w:b/>
          <w:sz w:val="24"/>
          <w:szCs w:val="24"/>
        </w:rPr>
        <w:t>MCP2515</w:t>
      </w:r>
      <w:r>
        <w:rPr>
          <w:rFonts w:ascii="C059" w:hAnsi="C059"/>
          <w:b w:val="false"/>
          <w:bCs w:val="false"/>
          <w:sz w:val="24"/>
          <w:szCs w:val="24"/>
        </w:rPr>
        <w:t xml:space="preserve"> is a stand-alone </w:t>
      </w:r>
      <w:r>
        <w:rPr>
          <w:rStyle w:val="StrongEmphasis"/>
          <w:rFonts w:ascii="C059" w:hAnsi="C059"/>
          <w:b/>
          <w:sz w:val="24"/>
          <w:szCs w:val="24"/>
        </w:rPr>
        <w:t>Controller Area Network (CAN) controller</w:t>
      </w:r>
      <w:r>
        <w:rPr>
          <w:rFonts w:ascii="C059" w:hAnsi="C059"/>
          <w:b w:val="false"/>
          <w:bCs w:val="false"/>
          <w:sz w:val="24"/>
          <w:szCs w:val="24"/>
        </w:rPr>
        <w:t xml:space="preserve"> from Microchip Technology, designed to add </w:t>
      </w:r>
      <w:r>
        <w:rPr>
          <w:rStyle w:val="StrongEmphasis"/>
          <w:rFonts w:ascii="C059" w:hAnsi="C059"/>
          <w:b/>
          <w:sz w:val="24"/>
          <w:szCs w:val="24"/>
        </w:rPr>
        <w:t>CAN communication</w:t>
      </w:r>
      <w:r>
        <w:rPr>
          <w:rFonts w:ascii="C059" w:hAnsi="C059"/>
          <w:b w:val="false"/>
          <w:bCs w:val="false"/>
          <w:sz w:val="24"/>
          <w:szCs w:val="24"/>
        </w:rPr>
        <w:t xml:space="preserve"> capabilities to microcontrollers that lack built-in CAN support. It interfaces with microcontrollers via the </w:t>
      </w:r>
      <w:r>
        <w:rPr>
          <w:rStyle w:val="StrongEmphasis"/>
          <w:rFonts w:ascii="C059" w:hAnsi="C059"/>
          <w:b/>
          <w:sz w:val="24"/>
          <w:szCs w:val="24"/>
        </w:rPr>
        <w:t xml:space="preserve">buses to transmit the differential signals. </w:t>
      </w:r>
      <w:r>
        <w:rPr>
          <w:rFonts w:ascii="C059" w:hAnsi="C059"/>
          <w:b w:val="false"/>
          <w:bCs w:val="false"/>
          <w:sz w:val="24"/>
          <w:szCs w:val="24"/>
        </w:rPr>
        <w:t xml:space="preserve">Its </w:t>
      </w:r>
      <w:r>
        <w:rPr>
          <w:rStyle w:val="StrongEmphasis"/>
          <w:rFonts w:ascii="C059" w:hAnsi="C059"/>
          <w:b/>
          <w:sz w:val="24"/>
          <w:szCs w:val="24"/>
        </w:rPr>
        <w:t>low power consumption, ease of integration, and robust error-handling capabilities</w:t>
      </w:r>
      <w:r>
        <w:rPr>
          <w:rFonts w:ascii="C059" w:hAnsi="C059"/>
          <w:b w:val="false"/>
          <w:bCs w:val="false"/>
          <w:sz w:val="24"/>
          <w:szCs w:val="24"/>
        </w:rPr>
        <w:t xml:space="preserve"> make it a popular choice for embedded systems requiring CAN communication.</w:t>
      </w:r>
    </w:p>
    <w:p>
      <w:pPr>
        <w:pStyle w:val="Heading1"/>
        <w:numPr>
          <w:ilvl w:val="4"/>
          <w:numId w:val="1"/>
        </w:numPr>
        <w:tabs>
          <w:tab w:val="clear" w:pos="720"/>
          <w:tab w:val="left" w:pos="4839" w:leader="none"/>
        </w:tabs>
        <w:spacing w:lineRule="auto" w:line="292"/>
        <w:ind w:left="1134" w:right="959" w:hanging="227"/>
        <w:jc w:val="both"/>
        <w:rPr/>
      </w:pPr>
      <w:r>
        <w:rPr>
          <w:rFonts w:ascii="C059" w:hAnsi="C059"/>
          <w:sz w:val="24"/>
          <w:szCs w:val="24"/>
        </w:rPr>
        <w:t>HD44780 LCD</w:t>
      </w:r>
    </w:p>
    <w:p>
      <w:pPr>
        <w:pStyle w:val="Heading1"/>
        <w:tabs>
          <w:tab w:val="clear" w:pos="720"/>
          <w:tab w:val="left" w:pos="4839" w:leader="none"/>
        </w:tabs>
        <w:spacing w:lineRule="auto" w:line="292"/>
        <w:ind w:left="1134" w:right="959" w:hanging="0"/>
        <w:jc w:val="both"/>
        <w:rPr/>
      </w:pPr>
      <w:r>
        <w:rPr>
          <w:rFonts w:ascii="C059" w:hAnsi="C059"/>
          <w:b w:val="false"/>
          <w:bCs w:val="false"/>
          <w:sz w:val="24"/>
          <w:szCs w:val="24"/>
        </w:rPr>
        <w:t xml:space="preserve"> </w:t>
      </w:r>
      <w:r>
        <w:rPr>
          <w:rFonts w:ascii="C059" w:hAnsi="C059"/>
          <w:b w:val="false"/>
          <w:bCs w:val="false"/>
          <w:sz w:val="24"/>
          <w:szCs w:val="24"/>
        </w:rPr>
        <w:t xml:space="preserve">The </w:t>
      </w:r>
      <w:r>
        <w:rPr>
          <w:rStyle w:val="StrongEmphasis"/>
          <w:rFonts w:ascii="C059" w:hAnsi="C059"/>
          <w:b/>
          <w:sz w:val="24"/>
          <w:szCs w:val="24"/>
        </w:rPr>
        <w:t>HD44780</w:t>
      </w:r>
      <w:r>
        <w:rPr>
          <w:rFonts w:ascii="C059" w:hAnsi="C059"/>
          <w:b w:val="false"/>
          <w:bCs w:val="false"/>
          <w:sz w:val="24"/>
          <w:szCs w:val="24"/>
        </w:rPr>
        <w:t xml:space="preserve"> is a widely used </w:t>
      </w:r>
      <w:r>
        <w:rPr>
          <w:rStyle w:val="StrongEmphasis"/>
          <w:rFonts w:ascii="C059" w:hAnsi="C059"/>
          <w:b/>
          <w:sz w:val="24"/>
          <w:szCs w:val="24"/>
        </w:rPr>
        <w:t>LCD controller</w:t>
      </w:r>
      <w:r>
        <w:rPr>
          <w:rFonts w:ascii="C059" w:hAnsi="C059"/>
          <w:b w:val="false"/>
          <w:bCs w:val="false"/>
          <w:sz w:val="24"/>
          <w:szCs w:val="24"/>
        </w:rPr>
        <w:t xml:space="preserve"> developed by Hitachi, designed for driving </w:t>
      </w:r>
      <w:r>
        <w:rPr>
          <w:rStyle w:val="StrongEmphasis"/>
          <w:rFonts w:ascii="C059" w:hAnsi="C059"/>
          <w:b/>
          <w:sz w:val="24"/>
          <w:szCs w:val="24"/>
        </w:rPr>
        <w:t>alphanumeric LCD displays</w:t>
      </w:r>
      <w:r>
        <w:rPr>
          <w:rFonts w:ascii="C059" w:hAnsi="C059"/>
          <w:b w:val="false"/>
          <w:bCs w:val="false"/>
          <w:sz w:val="24"/>
          <w:szCs w:val="24"/>
        </w:rPr>
        <w:t xml:space="preserve"> with configurations like </w:t>
      </w:r>
      <w:r>
        <w:rPr>
          <w:rStyle w:val="StrongEmphasis"/>
          <w:rFonts w:ascii="C059" w:hAnsi="C059"/>
          <w:b/>
          <w:sz w:val="24"/>
          <w:szCs w:val="24"/>
        </w:rPr>
        <w:t>16x2, 20x4, and more</w:t>
      </w:r>
      <w:r>
        <w:rPr>
          <w:rFonts w:ascii="C059" w:hAnsi="C059"/>
          <w:b w:val="false"/>
          <w:bCs w:val="false"/>
          <w:sz w:val="24"/>
          <w:szCs w:val="24"/>
        </w:rPr>
        <w:t xml:space="preserve">. It operates in both </w:t>
      </w:r>
      <w:r>
        <w:rPr>
          <w:rStyle w:val="StrongEmphasis"/>
          <w:rFonts w:ascii="C059" w:hAnsi="C059"/>
          <w:b/>
          <w:sz w:val="24"/>
          <w:szCs w:val="24"/>
        </w:rPr>
        <w:t>4-bit and 8-bit modes</w:t>
      </w:r>
      <w:r>
        <w:rPr>
          <w:rFonts w:ascii="C059" w:hAnsi="C059"/>
          <w:b w:val="false"/>
          <w:bCs w:val="false"/>
          <w:sz w:val="24"/>
          <w:szCs w:val="24"/>
        </w:rPr>
        <w:t xml:space="preserve">, interfacing easily with microcontrollers using </w:t>
      </w:r>
      <w:r>
        <w:rPr>
          <w:rStyle w:val="StrongEmphasis"/>
          <w:rFonts w:ascii="C059" w:hAnsi="C059"/>
          <w:b/>
          <w:sz w:val="24"/>
          <w:szCs w:val="24"/>
        </w:rPr>
        <w:t>parallel communication</w:t>
      </w:r>
      <w:r>
        <w:rPr>
          <w:rFonts w:ascii="C059" w:hAnsi="C059"/>
          <w:b w:val="false"/>
          <w:bCs w:val="false"/>
          <w:sz w:val="24"/>
          <w:szCs w:val="24"/>
        </w:rPr>
        <w:t xml:space="preserve">. The controller includes an internal </w:t>
      </w:r>
      <w:r>
        <w:rPr>
          <w:rStyle w:val="StrongEmphasis"/>
          <w:rFonts w:ascii="C059" w:hAnsi="C059"/>
          <w:b/>
          <w:sz w:val="24"/>
          <w:szCs w:val="24"/>
        </w:rPr>
        <w:t>character generator ROM (CGROM)</w:t>
      </w:r>
      <w:r>
        <w:rPr>
          <w:rFonts w:ascii="C059" w:hAnsi="C059"/>
          <w:b w:val="false"/>
          <w:bCs w:val="false"/>
          <w:sz w:val="24"/>
          <w:szCs w:val="24"/>
        </w:rPr>
        <w:t xml:space="preserve"> for predefined fonts and a </w:t>
      </w:r>
      <w:r>
        <w:rPr>
          <w:rStyle w:val="StrongEmphasis"/>
          <w:rFonts w:ascii="C059" w:hAnsi="C059"/>
          <w:b/>
          <w:sz w:val="24"/>
          <w:szCs w:val="24"/>
        </w:rPr>
        <w:t>character generator RAM (CGRAM)</w:t>
      </w:r>
      <w:r>
        <w:rPr>
          <w:rFonts w:ascii="C059" w:hAnsi="C059"/>
          <w:b w:val="false"/>
          <w:bCs w:val="false"/>
          <w:sz w:val="24"/>
          <w:szCs w:val="24"/>
        </w:rPr>
        <w:t xml:space="preserve"> for custom characters. It supports </w:t>
      </w:r>
      <w:r>
        <w:rPr>
          <w:rStyle w:val="StrongEmphasis"/>
          <w:rFonts w:ascii="C059" w:hAnsi="C059"/>
          <w:b/>
          <w:sz w:val="24"/>
          <w:szCs w:val="24"/>
        </w:rPr>
        <w:t>cursor control, blinking text, and scrolling</w:t>
      </w:r>
      <w:r>
        <w:rPr>
          <w:rFonts w:ascii="C059" w:hAnsi="C059"/>
          <w:b w:val="false"/>
          <w:bCs w:val="false"/>
          <w:sz w:val="24"/>
          <w:szCs w:val="24"/>
        </w:rPr>
        <w:t xml:space="preserve">, making it ideal for </w:t>
      </w:r>
      <w:r>
        <w:rPr>
          <w:rStyle w:val="StrongEmphasis"/>
          <w:rFonts w:ascii="C059" w:hAnsi="C059"/>
          <w:b/>
          <w:sz w:val="24"/>
          <w:szCs w:val="24"/>
        </w:rPr>
        <w:t>embedded systems, industrial displays, and consumer electronics</w:t>
      </w:r>
      <w:r>
        <w:rPr>
          <w:rFonts w:ascii="C059" w:hAnsi="C059"/>
          <w:b w:val="false"/>
          <w:bCs w:val="false"/>
          <w:sz w:val="24"/>
          <w:szCs w:val="24"/>
        </w:rPr>
        <w:t xml:space="preserve">. Its </w:t>
      </w:r>
      <w:r>
        <w:rPr>
          <w:rStyle w:val="StrongEmphasis"/>
          <w:rFonts w:ascii="C059" w:hAnsi="C059"/>
          <w:b/>
          <w:sz w:val="24"/>
          <w:szCs w:val="24"/>
        </w:rPr>
        <w:t>simplicity, compatibility, and reliability</w:t>
      </w:r>
      <w:r>
        <w:rPr>
          <w:rFonts w:ascii="C059" w:hAnsi="C059"/>
          <w:b w:val="false"/>
          <w:bCs w:val="false"/>
          <w:sz w:val="24"/>
          <w:szCs w:val="24"/>
        </w:rPr>
        <w:t xml:space="preserve"> make the HD44780 a standard choice for text-based LCD modules.</w:t>
      </w:r>
    </w:p>
    <w:p>
      <w:pPr>
        <w:pStyle w:val="Heading1"/>
        <w:numPr>
          <w:ilvl w:val="4"/>
          <w:numId w:val="1"/>
        </w:numPr>
        <w:tabs>
          <w:tab w:val="clear" w:pos="720"/>
          <w:tab w:val="left" w:pos="4839" w:leader="none"/>
        </w:tabs>
        <w:spacing w:lineRule="auto" w:line="292"/>
        <w:ind w:left="1134" w:right="959" w:hanging="227"/>
        <w:jc w:val="both"/>
        <w:rPr/>
      </w:pPr>
      <w:r>
        <w:rPr>
          <w:rFonts w:ascii="C059" w:hAnsi="C059"/>
          <w:sz w:val="24"/>
          <w:szCs w:val="24"/>
        </w:rPr>
        <w:t>MQ2</w:t>
      </w:r>
    </w:p>
    <w:p>
      <w:pPr>
        <w:pStyle w:val="Heading1"/>
        <w:tabs>
          <w:tab w:val="clear" w:pos="720"/>
          <w:tab w:val="left" w:pos="4839" w:leader="none"/>
        </w:tabs>
        <w:spacing w:lineRule="auto" w:line="292"/>
        <w:ind w:left="1134" w:right="959" w:hanging="0"/>
        <w:jc w:val="both"/>
        <w:rPr/>
      </w:pPr>
      <w:r>
        <w:rPr>
          <w:rFonts w:ascii="C059" w:hAnsi="C059"/>
          <w:sz w:val="24"/>
          <w:szCs w:val="24"/>
        </w:rPr>
        <w:t xml:space="preserve"> </w:t>
      </w:r>
      <w:r>
        <w:rPr>
          <w:rFonts w:ascii="C059" w:hAnsi="C059"/>
          <w:b w:val="false"/>
          <w:bCs w:val="false"/>
          <w:sz w:val="24"/>
          <w:szCs w:val="24"/>
        </w:rPr>
        <w:t xml:space="preserve"> </w:t>
      </w:r>
      <w:r>
        <w:rPr>
          <w:rFonts w:ascii="C059" w:hAnsi="C059"/>
          <w:b w:val="false"/>
          <w:bCs w:val="false"/>
          <w:sz w:val="24"/>
          <w:szCs w:val="24"/>
        </w:rPr>
        <w:t xml:space="preserve">The </w:t>
      </w:r>
      <w:r>
        <w:rPr>
          <w:rStyle w:val="StrongEmphasis"/>
          <w:rFonts w:ascii="C059" w:hAnsi="C059"/>
          <w:b/>
          <w:sz w:val="24"/>
          <w:szCs w:val="24"/>
        </w:rPr>
        <w:t>MQ2</w:t>
      </w:r>
      <w:r>
        <w:rPr>
          <w:rFonts w:ascii="C059" w:hAnsi="C059"/>
          <w:b w:val="false"/>
          <w:bCs w:val="false"/>
          <w:sz w:val="24"/>
          <w:szCs w:val="24"/>
        </w:rPr>
        <w:t xml:space="preserve"> is a widely used </w:t>
      </w:r>
      <w:r>
        <w:rPr>
          <w:rStyle w:val="StrongEmphasis"/>
          <w:rFonts w:ascii="C059" w:hAnsi="C059"/>
          <w:b/>
          <w:sz w:val="24"/>
          <w:szCs w:val="24"/>
        </w:rPr>
        <w:t>gas sensor</w:t>
      </w:r>
      <w:r>
        <w:rPr>
          <w:rFonts w:ascii="C059" w:hAnsi="C059"/>
          <w:b w:val="false"/>
          <w:bCs w:val="false"/>
          <w:sz w:val="24"/>
          <w:szCs w:val="24"/>
        </w:rPr>
        <w:t xml:space="preserve"> designed for detecting </w:t>
      </w:r>
      <w:r>
        <w:rPr>
          <w:rStyle w:val="StrongEmphasis"/>
          <w:rFonts w:ascii="C059" w:hAnsi="C059"/>
          <w:b/>
          <w:sz w:val="24"/>
          <w:szCs w:val="24"/>
        </w:rPr>
        <w:t>flammable and combustible gases</w:t>
      </w:r>
      <w:r>
        <w:rPr>
          <w:rFonts w:ascii="C059" w:hAnsi="C059"/>
          <w:b w:val="false"/>
          <w:bCs w:val="false"/>
          <w:sz w:val="24"/>
          <w:szCs w:val="24"/>
        </w:rPr>
        <w:t xml:space="preserve"> such as </w:t>
      </w:r>
      <w:r>
        <w:rPr>
          <w:rStyle w:val="StrongEmphasis"/>
          <w:rFonts w:ascii="C059" w:hAnsi="C059"/>
          <w:b/>
          <w:sz w:val="24"/>
          <w:szCs w:val="24"/>
        </w:rPr>
        <w:t>LPG, propane, methane, hydrogen, alcohol, and smoke</w:t>
      </w:r>
      <w:r>
        <w:rPr>
          <w:rFonts w:ascii="C059" w:hAnsi="C059"/>
          <w:b w:val="false"/>
          <w:bCs w:val="false"/>
          <w:sz w:val="24"/>
          <w:szCs w:val="24"/>
        </w:rPr>
        <w:t xml:space="preserve">. It operates by measuring changes in </w:t>
      </w:r>
      <w:r>
        <w:rPr>
          <w:rStyle w:val="StrongEmphasis"/>
          <w:rFonts w:ascii="C059" w:hAnsi="C059"/>
          <w:b/>
          <w:sz w:val="24"/>
          <w:szCs w:val="24"/>
        </w:rPr>
        <w:t>resistance</w:t>
      </w:r>
      <w:r>
        <w:rPr>
          <w:rFonts w:ascii="C059" w:hAnsi="C059"/>
          <w:b w:val="false"/>
          <w:bCs w:val="false"/>
          <w:sz w:val="24"/>
          <w:szCs w:val="24"/>
        </w:rPr>
        <w:t xml:space="preserve"> due to gas concentration and provides both </w:t>
      </w:r>
      <w:r>
        <w:rPr>
          <w:rStyle w:val="StrongEmphasis"/>
          <w:rFonts w:ascii="C059" w:hAnsi="C059"/>
          <w:b/>
          <w:sz w:val="24"/>
          <w:szCs w:val="24"/>
        </w:rPr>
        <w:t>analog and digital outputs</w:t>
      </w:r>
      <w:r>
        <w:rPr>
          <w:rFonts w:ascii="C059" w:hAnsi="C059"/>
          <w:b w:val="false"/>
          <w:bCs w:val="false"/>
          <w:sz w:val="24"/>
          <w:szCs w:val="24"/>
        </w:rPr>
        <w:t xml:space="preserve"> for easy interfacing with microcontrollers. The sensor has </w:t>
      </w:r>
      <w:r>
        <w:rPr>
          <w:rStyle w:val="StrongEmphasis"/>
          <w:rFonts w:ascii="C059" w:hAnsi="C059"/>
          <w:b/>
          <w:sz w:val="24"/>
          <w:szCs w:val="24"/>
        </w:rPr>
        <w:t>fast response time, high sensitivity, and a simple calibration process</w:t>
      </w:r>
      <w:r>
        <w:rPr>
          <w:rFonts w:ascii="C059" w:hAnsi="C059"/>
          <w:b w:val="false"/>
          <w:bCs w:val="false"/>
          <w:sz w:val="24"/>
          <w:szCs w:val="24"/>
        </w:rPr>
        <w:t xml:space="preserve">, making it ideal for </w:t>
      </w:r>
      <w:r>
        <w:rPr>
          <w:rStyle w:val="StrongEmphasis"/>
          <w:rFonts w:ascii="C059" w:hAnsi="C059"/>
          <w:b/>
          <w:sz w:val="24"/>
          <w:szCs w:val="24"/>
        </w:rPr>
        <w:t>gas leak detection, fire safety</w:t>
      </w:r>
      <w:r>
        <w:rPr>
          <w:rStyle w:val="StrongEmphasis"/>
          <w:rFonts w:ascii="C059" w:hAnsi="C059"/>
          <w:b/>
          <w:sz w:val="24"/>
          <w:szCs w:val="24"/>
        </w:rPr>
        <w:t xml:space="preserve"> </w:t>
      </w:r>
      <w:r>
        <w:rPr>
          <w:rStyle w:val="StrongEmphasis"/>
          <w:rFonts w:ascii="C059" w:hAnsi="C059"/>
          <w:b/>
          <w:sz w:val="24"/>
          <w:szCs w:val="24"/>
        </w:rPr>
        <w:t>systems, and air quality monitoring</w:t>
      </w:r>
      <w:r>
        <w:rPr>
          <w:rFonts w:ascii="C059" w:hAnsi="C059"/>
          <w:b w:val="false"/>
          <w:bCs w:val="false"/>
          <w:sz w:val="24"/>
          <w:szCs w:val="24"/>
        </w:rPr>
        <w:t xml:space="preserve">. Its </w:t>
      </w:r>
      <w:r>
        <w:rPr>
          <w:rStyle w:val="StrongEmphasis"/>
          <w:rFonts w:ascii="C059" w:hAnsi="C059"/>
          <w:b/>
          <w:sz w:val="24"/>
          <w:szCs w:val="24"/>
        </w:rPr>
        <w:t>low cost, ease of use, and wide detection range</w:t>
      </w:r>
      <w:r>
        <w:rPr>
          <w:rFonts w:ascii="C059" w:hAnsi="C059"/>
          <w:b w:val="false"/>
          <w:bCs w:val="false"/>
          <w:sz w:val="24"/>
          <w:szCs w:val="24"/>
        </w:rPr>
        <w:t xml:space="preserve"> make the MQ2 a popular choice for embedded and IoT-based safety applications.</w:t>
      </w:r>
    </w:p>
    <w:p>
      <w:pPr>
        <w:pStyle w:val="Heading1"/>
        <w:numPr>
          <w:ilvl w:val="4"/>
          <w:numId w:val="1"/>
        </w:numPr>
        <w:tabs>
          <w:tab w:val="clear" w:pos="720"/>
          <w:tab w:val="left" w:pos="4839" w:leader="none"/>
        </w:tabs>
        <w:spacing w:lineRule="auto" w:line="292"/>
        <w:ind w:left="1134" w:right="959" w:hanging="227"/>
        <w:jc w:val="both"/>
        <w:rPr/>
      </w:pPr>
      <w:r>
        <w:rPr>
          <w:rFonts w:ascii="C059" w:hAnsi="C059"/>
          <w:sz w:val="24"/>
          <w:szCs w:val="24"/>
        </w:rPr>
        <w:t>LM35</w:t>
      </w:r>
    </w:p>
    <w:p>
      <w:pPr>
        <w:pStyle w:val="Heading1"/>
        <w:tabs>
          <w:tab w:val="clear" w:pos="720"/>
          <w:tab w:val="left" w:pos="4839" w:leader="none"/>
        </w:tabs>
        <w:spacing w:lineRule="auto" w:line="292"/>
        <w:ind w:left="1134" w:right="959" w:hanging="0"/>
        <w:jc w:val="both"/>
        <w:rPr/>
      </w:pPr>
      <w:r>
        <w:rPr>
          <w:rFonts w:ascii="C059" w:hAnsi="C059"/>
          <w:b w:val="false"/>
          <w:bCs w:val="false"/>
          <w:sz w:val="24"/>
          <w:szCs w:val="24"/>
        </w:rPr>
        <w:t xml:space="preserve"> </w:t>
      </w:r>
      <w:r>
        <w:rPr>
          <w:rFonts w:ascii="C059" w:hAnsi="C059"/>
          <w:b w:val="false"/>
          <w:bCs w:val="false"/>
          <w:sz w:val="24"/>
          <w:szCs w:val="24"/>
        </w:rPr>
        <w:t xml:space="preserve">The </w:t>
      </w:r>
      <w:r>
        <w:rPr>
          <w:rStyle w:val="StrongEmphasis"/>
          <w:rFonts w:ascii="C059" w:hAnsi="C059"/>
          <w:b/>
          <w:sz w:val="24"/>
          <w:szCs w:val="24"/>
        </w:rPr>
        <w:t>LM35</w:t>
      </w:r>
      <w:r>
        <w:rPr>
          <w:rFonts w:ascii="C059" w:hAnsi="C059"/>
          <w:b w:val="false"/>
          <w:bCs w:val="false"/>
          <w:sz w:val="24"/>
          <w:szCs w:val="24"/>
        </w:rPr>
        <w:t xml:space="preserve"> is a precision </w:t>
      </w:r>
      <w:r>
        <w:rPr>
          <w:rStyle w:val="StrongEmphasis"/>
          <w:rFonts w:ascii="C059" w:hAnsi="C059"/>
          <w:b/>
          <w:sz w:val="24"/>
          <w:szCs w:val="24"/>
        </w:rPr>
        <w:t>temperature sensor</w:t>
      </w:r>
      <w:r>
        <w:rPr>
          <w:rFonts w:ascii="C059" w:hAnsi="C059"/>
          <w:b w:val="false"/>
          <w:bCs w:val="false"/>
          <w:sz w:val="24"/>
          <w:szCs w:val="24"/>
        </w:rPr>
        <w:t xml:space="preserve"> that provides an </w:t>
      </w:r>
      <w:r>
        <w:rPr>
          <w:rStyle w:val="StrongEmphasis"/>
          <w:rFonts w:ascii="C059" w:hAnsi="C059"/>
          <w:b/>
          <w:sz w:val="24"/>
          <w:szCs w:val="24"/>
        </w:rPr>
        <w:t>analog output voltage</w:t>
      </w:r>
      <w:r>
        <w:rPr>
          <w:rFonts w:ascii="C059" w:hAnsi="C059"/>
          <w:b w:val="false"/>
          <w:bCs w:val="false"/>
          <w:sz w:val="24"/>
          <w:szCs w:val="24"/>
        </w:rPr>
        <w:t xml:space="preserve"> proportional to temperature in </w:t>
      </w:r>
      <w:r>
        <w:rPr>
          <w:rStyle w:val="StrongEmphasis"/>
          <w:rFonts w:ascii="C059" w:hAnsi="C059"/>
          <w:b/>
          <w:sz w:val="24"/>
          <w:szCs w:val="24"/>
        </w:rPr>
        <w:t>degrees Celsius</w:t>
      </w:r>
      <w:r>
        <w:rPr>
          <w:rFonts w:ascii="C059" w:hAnsi="C059"/>
          <w:b w:val="false"/>
          <w:bCs w:val="false"/>
          <w:sz w:val="24"/>
          <w:szCs w:val="24"/>
        </w:rPr>
        <w:t xml:space="preserve">. It offers </w:t>
      </w:r>
      <w:r>
        <w:rPr>
          <w:rStyle w:val="StrongEmphasis"/>
          <w:rFonts w:ascii="C059" w:hAnsi="C059"/>
          <w:b/>
          <w:sz w:val="24"/>
          <w:szCs w:val="24"/>
        </w:rPr>
        <w:t>high accuracy (±0.5°C typical at 25°C)</w:t>
      </w:r>
      <w:r>
        <w:rPr>
          <w:rFonts w:ascii="C059" w:hAnsi="C059"/>
          <w:b w:val="false"/>
          <w:bCs w:val="false"/>
          <w:sz w:val="24"/>
          <w:szCs w:val="24"/>
        </w:rPr>
        <w:t xml:space="preserve"> and a </w:t>
      </w:r>
      <w:r>
        <w:rPr>
          <w:rStyle w:val="StrongEmphasis"/>
          <w:rFonts w:ascii="C059" w:hAnsi="C059"/>
          <w:b/>
          <w:sz w:val="24"/>
          <w:szCs w:val="24"/>
        </w:rPr>
        <w:t>linear output of 10mV per °C</w:t>
      </w:r>
      <w:r>
        <w:rPr>
          <w:rFonts w:ascii="C059" w:hAnsi="C059"/>
          <w:b w:val="false"/>
          <w:bCs w:val="false"/>
          <w:sz w:val="24"/>
          <w:szCs w:val="24"/>
        </w:rPr>
        <w:t>, eliminating the need for external calibration. Operating over a wide temperature range (</w:t>
      </w:r>
      <w:r>
        <w:rPr>
          <w:rStyle w:val="StrongEmphasis"/>
          <w:rFonts w:ascii="C059" w:hAnsi="C059"/>
          <w:b/>
          <w:sz w:val="24"/>
          <w:szCs w:val="24"/>
        </w:rPr>
        <w:t>-55°C to 150°C</w:t>
      </w:r>
      <w:r>
        <w:rPr>
          <w:rFonts w:ascii="C059" w:hAnsi="C059"/>
          <w:b w:val="false"/>
          <w:bCs w:val="false"/>
          <w:sz w:val="24"/>
          <w:szCs w:val="24"/>
        </w:rPr>
        <w:t xml:space="preserve">), the LM35 is ideal for </w:t>
      </w:r>
      <w:r>
        <w:rPr>
          <w:rStyle w:val="StrongEmphasis"/>
          <w:rFonts w:ascii="C059" w:hAnsi="C059"/>
          <w:b/>
          <w:sz w:val="24"/>
          <w:szCs w:val="24"/>
        </w:rPr>
        <w:t>industrial, medical, and environmental monitoring applications</w:t>
      </w:r>
      <w:r>
        <w:rPr>
          <w:rFonts w:ascii="C059" w:hAnsi="C059"/>
          <w:b w:val="false"/>
          <w:bCs w:val="false"/>
          <w:sz w:val="24"/>
          <w:szCs w:val="24"/>
        </w:rPr>
        <w:t xml:space="preserve">. With its </w:t>
      </w:r>
      <w:r>
        <w:rPr>
          <w:rStyle w:val="StrongEmphasis"/>
          <w:rFonts w:ascii="C059" w:hAnsi="C059"/>
          <w:b/>
          <w:sz w:val="24"/>
          <w:szCs w:val="24"/>
        </w:rPr>
        <w:t>low power consumption, fast response time, and easy interfacing with microcontrollers</w:t>
      </w:r>
      <w:r>
        <w:rPr>
          <w:rFonts w:ascii="C059" w:hAnsi="C059"/>
          <w:b w:val="false"/>
          <w:bCs w:val="false"/>
          <w:sz w:val="24"/>
          <w:szCs w:val="24"/>
        </w:rPr>
        <w:t xml:space="preserve">, the LM35 is a popular choice for </w:t>
      </w:r>
      <w:r>
        <w:rPr>
          <w:rStyle w:val="StrongEmphasis"/>
          <w:rFonts w:ascii="C059" w:hAnsi="C059"/>
          <w:b/>
          <w:sz w:val="24"/>
          <w:szCs w:val="24"/>
        </w:rPr>
        <w:t>temperature sensing in embedded systems and IoT applications</w:t>
      </w:r>
    </w:p>
    <w:p>
      <w:pPr>
        <w:pStyle w:val="Heading1"/>
        <w:numPr>
          <w:ilvl w:val="4"/>
          <w:numId w:val="1"/>
        </w:numPr>
        <w:tabs>
          <w:tab w:val="clear" w:pos="720"/>
          <w:tab w:val="left" w:pos="4839" w:leader="none"/>
        </w:tabs>
        <w:spacing w:lineRule="auto" w:line="292"/>
        <w:ind w:left="1134" w:right="959" w:hanging="227"/>
        <w:jc w:val="both"/>
        <w:rPr/>
      </w:pPr>
      <w:r>
        <w:rPr>
          <w:rStyle w:val="StrongEmphasis"/>
          <w:rFonts w:ascii="C059" w:hAnsi="C059"/>
          <w:b/>
          <w:bCs/>
          <w:sz w:val="24"/>
          <w:szCs w:val="24"/>
        </w:rPr>
        <w:t>Ultrasonic Sensor (HC- SR204)</w:t>
      </w:r>
    </w:p>
    <w:p>
      <w:pPr>
        <w:pStyle w:val="Heading1"/>
        <w:tabs>
          <w:tab w:val="clear" w:pos="720"/>
          <w:tab w:val="left" w:pos="4839" w:leader="none"/>
        </w:tabs>
        <w:spacing w:lineRule="auto" w:line="292"/>
        <w:ind w:left="1134" w:right="959" w:hanging="0"/>
        <w:jc w:val="both"/>
        <w:rPr/>
      </w:pPr>
      <w:r>
        <w:rPr>
          <w:rStyle w:val="StrongEmphasis"/>
          <w:rFonts w:ascii="C059" w:hAnsi="C059"/>
          <w:b/>
          <w:bCs/>
          <w:sz w:val="24"/>
          <w:szCs w:val="24"/>
        </w:rPr>
        <w:t xml:space="preserve"> </w:t>
      </w:r>
      <w:r>
        <w:rPr>
          <w:rStyle w:val="StrongEmphasis"/>
          <w:rFonts w:ascii="C059" w:hAnsi="C059"/>
          <w:b/>
          <w:sz w:val="24"/>
          <w:szCs w:val="24"/>
        </w:rPr>
        <w:t>The HC-SR04 is a widely used ultrasonic distance sensor designed for non-contact distance measurement in embedded systems. It operates by transmitting ultrasonic waves (40 kHz) and measuring the time taken for the echo to return, allowing accurate distance calculation within a range of 2 cm to 400 cm with an accuracy of ±3 mm. The sensor provides a digital output and is easily interfaced with microcontrollers using trigger and echo pins. With its low cost, high precision, and simple integration, the HC-SR04 is ideal for robotics, obstacle detection, automation, and IoT applications.</w:t>
      </w:r>
    </w:p>
    <w:p>
      <w:pPr>
        <w:sectPr>
          <w:footerReference w:type="default" r:id="rId24"/>
          <w:type w:val="nextPage"/>
          <w:pgSz w:w="12240" w:h="15840"/>
          <w:pgMar w:left="720" w:right="360" w:gutter="0" w:header="0" w:top="1380" w:footer="1496" w:bottom="168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pStyle w:val="Heading1"/>
        <w:tabs>
          <w:tab w:val="clear" w:pos="720"/>
          <w:tab w:val="left" w:pos="4839" w:leader="none"/>
        </w:tabs>
        <w:spacing w:lineRule="auto" w:line="292"/>
        <w:ind w:left="1134" w:right="959" w:hanging="0"/>
        <w:jc w:val="both"/>
        <w:rPr/>
      </w:pPr>
      <w:r>
        <w:rPr>
          <w:rStyle w:val="StrongEmphasis"/>
          <w:rFonts w:ascii="C059" w:hAnsi="C059"/>
          <w:b/>
          <w:bCs/>
          <w:sz w:val="24"/>
          <w:szCs w:val="24"/>
        </w:rPr>
        <w:t xml:space="preserve"> </w:t>
      </w:r>
    </w:p>
    <w:p>
      <w:pPr>
        <w:pStyle w:val="TextBody"/>
        <w:spacing w:lineRule="auto" w:line="360" w:before="60" w:after="0"/>
        <w:ind w:right="1078" w:hanging="0"/>
        <w:jc w:val="both"/>
        <w:rPr/>
      </w:pPr>
      <w:r>
        <w:rPr>
          <w:spacing w:val="-2"/>
        </w:rPr>
        <w:tab/>
        <w:tab/>
        <w:tab/>
        <w:tab/>
        <w:tab/>
      </w:r>
      <w:r>
        <w:rPr>
          <w:b/>
          <w:bCs/>
          <w:spacing w:val="-2"/>
          <w:sz w:val="32"/>
          <w:szCs w:val="32"/>
        </w:rPr>
        <w:t>5.</w:t>
      </w:r>
      <w:r>
        <w:rPr>
          <w:b/>
          <w:bCs/>
          <w:spacing w:val="-2"/>
          <w:sz w:val="30"/>
          <w:szCs w:val="30"/>
        </w:rPr>
        <w:t xml:space="preserve">Block Diagram    </w:t>
      </w:r>
      <w:r>
        <w:rPr>
          <w:spacing w:val="-2"/>
        </w:rPr>
        <w:t xml:space="preserve">            </w:t>
      </w:r>
    </w:p>
    <w:p>
      <w:pPr>
        <w:sectPr>
          <w:footerReference w:type="default" r:id="rId26"/>
          <w:type w:val="nextPage"/>
          <w:pgSz w:w="12240" w:h="15840"/>
          <w:pgMar w:left="720" w:right="360" w:gutter="0" w:header="0" w:top="1380" w:footer="1496" w:bottom="168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pStyle w:val="TextBody"/>
        <w:spacing w:lineRule="auto" w:line="360" w:before="60" w:after="0"/>
        <w:ind w:right="1078" w:hanging="0"/>
        <w:jc w:val="both"/>
        <w:rPr>
          <w:spacing w:val="-2"/>
        </w:rPr>
      </w:pPr>
      <w:r>
        <w:rPr>
          <w:spacing w:val="-2"/>
        </w:rPr>
        <w:drawing>
          <wp:anchor behindDoc="0" distT="0" distB="0" distL="0" distR="0" simplePos="0" locked="0" layoutInCell="0" allowOverlap="1" relativeHeight="71">
            <wp:simplePos x="0" y="0"/>
            <wp:positionH relativeFrom="column">
              <wp:posOffset>417195</wp:posOffset>
            </wp:positionH>
            <wp:positionV relativeFrom="paragraph">
              <wp:posOffset>971550</wp:posOffset>
            </wp:positionV>
            <wp:extent cx="6402070" cy="2413000"/>
            <wp:effectExtent l="0" t="0" r="0" b="0"/>
            <wp:wrapSquare wrapText="largest"/>
            <wp:docPr id="5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 descr=""/>
                    <pic:cNvPicPr>
                      <a:picLocks noChangeAspect="1" noChangeArrowheads="1"/>
                    </pic:cNvPicPr>
                  </pic:nvPicPr>
                  <pic:blipFill>
                    <a:blip r:embed="rId25"/>
                    <a:stretch>
                      <a:fillRect/>
                    </a:stretch>
                  </pic:blipFill>
                  <pic:spPr bwMode="auto">
                    <a:xfrm>
                      <a:off x="0" y="0"/>
                      <a:ext cx="6402070" cy="2413000"/>
                    </a:xfrm>
                    <a:prstGeom prst="rect">
                      <a:avLst/>
                    </a:prstGeom>
                  </pic:spPr>
                </pic:pic>
              </a:graphicData>
            </a:graphic>
          </wp:anchor>
        </w:drawing>
      </w:r>
    </w:p>
    <w:p>
      <w:pPr>
        <w:pStyle w:val="TextBody"/>
        <w:spacing w:lineRule="auto" w:line="360"/>
        <w:ind w:left="1879" w:right="1078" w:hanging="0"/>
        <w:jc w:val="both"/>
        <w:rPr/>
      </w:pPr>
      <w:r>
        <w:rPr>
          <w:b/>
          <w:bCs/>
          <w:sz w:val="32"/>
          <w:szCs w:val="32"/>
        </w:rPr>
        <w:t xml:space="preserve">                    </w:t>
      </w:r>
      <w:r>
        <w:rPr>
          <w:b/>
          <w:bCs/>
          <w:sz w:val="32"/>
          <w:szCs w:val="32"/>
        </w:rPr>
        <w:t>6.Project Output</w:t>
      </w:r>
      <w:r>
        <w:rPr/>
        <w:t xml:space="preserve"> </w:t>
      </w:r>
    </w:p>
    <w:p>
      <w:pPr>
        <w:pStyle w:val="TextBody"/>
        <w:widowControl w:val="false"/>
        <w:suppressAutoHyphens w:val="true"/>
        <w:bidi w:val="0"/>
        <w:spacing w:lineRule="auto" w:line="360" w:before="0" w:after="0"/>
        <w:ind w:left="737" w:right="1077" w:hanging="0"/>
        <w:jc w:val="both"/>
        <w:rPr/>
      </w:pPr>
      <w:r>
        <w:rPr>
          <w:sz w:val="24"/>
          <w:szCs w:val="24"/>
        </w:rPr>
        <w:t xml:space="preserve">The </w:t>
      </w:r>
      <w:r>
        <w:rPr>
          <w:rStyle w:val="StrongEmphasis"/>
          <w:sz w:val="24"/>
          <w:szCs w:val="24"/>
        </w:rPr>
        <w:t>CAN-Based Driver Alert System for Car Reversing with Ultrasonic and Temperature Sensors</w:t>
      </w:r>
      <w:r>
        <w:rPr>
          <w:sz w:val="24"/>
          <w:szCs w:val="24"/>
        </w:rPr>
        <w:t xml:space="preserve"> provides a </w:t>
      </w:r>
      <w:r>
        <w:rPr>
          <w:rStyle w:val="StrongEmphasis"/>
          <w:sz w:val="24"/>
          <w:szCs w:val="24"/>
        </w:rPr>
        <w:t>real-time safety mechanism</w:t>
      </w:r>
      <w:r>
        <w:rPr>
          <w:sz w:val="24"/>
          <w:szCs w:val="24"/>
        </w:rPr>
        <w:t xml:space="preserve"> that alerts drivers about potential obstacles and monitors temperature conditions. The system's output is based on data received from </w:t>
      </w:r>
      <w:r>
        <w:rPr>
          <w:rStyle w:val="StrongEmphasis"/>
          <w:sz w:val="24"/>
          <w:szCs w:val="24"/>
        </w:rPr>
        <w:t>ultrasonic sensors and an LM35 temperature sensor</w:t>
      </w:r>
      <w:r>
        <w:rPr>
          <w:sz w:val="24"/>
          <w:szCs w:val="24"/>
        </w:rPr>
        <w:t xml:space="preserve">, processed and communicated through the </w:t>
      </w:r>
      <w:r>
        <w:rPr>
          <w:rStyle w:val="StrongEmphasis"/>
          <w:sz w:val="24"/>
          <w:szCs w:val="24"/>
        </w:rPr>
        <w:t>Controller Area Network (CAN) protocol</w:t>
      </w:r>
      <w:r>
        <w:rPr>
          <w:sz w:val="24"/>
          <w:szCs w:val="24"/>
        </w:rPr>
        <w:t>, ensuring seamless and reliable operation.</w:t>
      </w:r>
    </w:p>
    <w:p>
      <w:pPr>
        <w:pStyle w:val="TextBody"/>
        <w:spacing w:lineRule="auto" w:line="360"/>
        <w:ind w:right="1078" w:hanging="0"/>
        <w:jc w:val="both"/>
        <w:rPr>
          <w:sz w:val="24"/>
          <w:szCs w:val="24"/>
        </w:rPr>
      </w:pPr>
      <w:r>
        <w:rPr>
          <w:sz w:val="24"/>
          <w:szCs w:val="24"/>
        </w:rPr>
      </w:r>
    </w:p>
    <w:p>
      <w:pPr>
        <w:pStyle w:val="TextBody"/>
        <w:widowControl w:val="false"/>
        <w:suppressAutoHyphens w:val="true"/>
        <w:bidi w:val="0"/>
        <w:spacing w:before="0" w:after="283"/>
        <w:ind w:left="794" w:right="1077" w:hanging="0"/>
        <w:jc w:val="both"/>
        <w:rPr/>
      </w:pPr>
      <w:r>
        <w:rPr>
          <w:sz w:val="24"/>
          <w:szCs w:val="24"/>
        </w:rPr>
        <w:t xml:space="preserve">When the vehicle is in </w:t>
      </w:r>
      <w:r>
        <w:rPr>
          <w:rStyle w:val="StrongEmphasis"/>
          <w:sz w:val="24"/>
          <w:szCs w:val="24"/>
        </w:rPr>
        <w:t>reverse mode</w:t>
      </w:r>
      <w:r>
        <w:rPr>
          <w:sz w:val="24"/>
          <w:szCs w:val="24"/>
        </w:rPr>
        <w:t xml:space="preserve">, the </w:t>
      </w:r>
      <w:r>
        <w:rPr>
          <w:rStyle w:val="StrongEmphasis"/>
          <w:sz w:val="24"/>
          <w:szCs w:val="24"/>
        </w:rPr>
        <w:t>ultrasonic sensor</w:t>
      </w:r>
      <w:r>
        <w:rPr>
          <w:sz w:val="24"/>
          <w:szCs w:val="24"/>
        </w:rPr>
        <w:t xml:space="preserve"> continuously measures the distance between the vehicle and any obstacle in its path. If an obstacle is detected within a predefined range (e.g., less than 50 cm), the system triggers </w:t>
      </w:r>
      <w:r>
        <w:rPr>
          <w:rStyle w:val="StrongEmphasis"/>
          <w:sz w:val="24"/>
          <w:szCs w:val="24"/>
        </w:rPr>
        <w:t>alerts through multiple indicators,</w:t>
      </w:r>
      <w:r>
        <w:rPr>
          <w:sz w:val="24"/>
          <w:szCs w:val="24"/>
        </w:rPr>
        <w:t xml:space="preserve"> providing a </w:t>
      </w:r>
      <w:r>
        <w:rPr>
          <w:rStyle w:val="StrongEmphasis"/>
          <w:sz w:val="24"/>
          <w:szCs w:val="24"/>
        </w:rPr>
        <w:t>progressive warning system</w:t>
      </w:r>
      <w:r>
        <w:rPr>
          <w:sz w:val="24"/>
          <w:szCs w:val="24"/>
        </w:rPr>
        <w:t xml:space="preserve"> to the driver. Simultaneously, </w:t>
      </w:r>
      <w:r>
        <w:rPr>
          <w:rStyle w:val="StrongEmphasis"/>
          <w:sz w:val="24"/>
          <w:szCs w:val="24"/>
        </w:rPr>
        <w:t>LED indicators</w:t>
      </w:r>
      <w:r>
        <w:rPr>
          <w:sz w:val="24"/>
          <w:szCs w:val="24"/>
        </w:rPr>
        <w:t xml:space="preserve"> light up, and an </w:t>
      </w:r>
      <w:r>
        <w:rPr>
          <w:rStyle w:val="StrongEmphasis"/>
          <w:sz w:val="24"/>
          <w:szCs w:val="24"/>
        </w:rPr>
        <w:t>LCD screen</w:t>
      </w:r>
      <w:r>
        <w:rPr>
          <w:sz w:val="24"/>
          <w:szCs w:val="24"/>
        </w:rPr>
        <w:t xml:space="preserve"> displays the exact distance of the obstacle, ensuring the driver has clear, real-time feedback on the situation.</w:t>
      </w:r>
    </w:p>
    <w:p>
      <w:pPr>
        <w:pStyle w:val="TextBody"/>
        <w:widowControl w:val="false"/>
        <w:suppressAutoHyphens w:val="true"/>
        <w:bidi w:val="0"/>
        <w:spacing w:before="0" w:after="283"/>
        <w:ind w:left="737" w:right="1077" w:hanging="0"/>
        <w:jc w:val="both"/>
        <w:rPr/>
      </w:pPr>
      <w:r>
        <w:rPr>
          <w:sz w:val="24"/>
          <w:szCs w:val="24"/>
        </w:rPr>
        <w:t xml:space="preserve"> </w:t>
      </w:r>
      <w:r>
        <w:rPr>
          <w:sz w:val="24"/>
          <w:szCs w:val="24"/>
        </w:rPr>
        <w:t xml:space="preserve">In addition to obstacle detection, the </w:t>
      </w:r>
      <w:r>
        <w:rPr>
          <w:rStyle w:val="StrongEmphasis"/>
          <w:sz w:val="24"/>
          <w:szCs w:val="24"/>
        </w:rPr>
        <w:t>LM35 temperature sensor</w:t>
      </w:r>
      <w:r>
        <w:rPr>
          <w:sz w:val="24"/>
          <w:szCs w:val="24"/>
        </w:rPr>
        <w:t xml:space="preserve"> continuously monitors the vehicle’s     ambient or engine temperature. The </w:t>
      </w:r>
      <w:r>
        <w:rPr>
          <w:rStyle w:val="StrongEmphasis"/>
          <w:sz w:val="24"/>
          <w:szCs w:val="24"/>
        </w:rPr>
        <w:t>temperature data is displayed on the LCD screen</w:t>
      </w:r>
      <w:r>
        <w:rPr>
          <w:sz w:val="24"/>
          <w:szCs w:val="24"/>
        </w:rPr>
        <w:t xml:space="preserve">, allowing the driver to take precautionary measures if the temperature exceeds a critical threshold. If overheating is detected, an </w:t>
      </w:r>
      <w:r>
        <w:rPr>
          <w:rStyle w:val="StrongEmphasis"/>
          <w:sz w:val="24"/>
          <w:szCs w:val="24"/>
        </w:rPr>
        <w:t>alert mechanism</w:t>
      </w:r>
      <w:r>
        <w:rPr>
          <w:sz w:val="24"/>
          <w:szCs w:val="24"/>
        </w:rPr>
        <w:t xml:space="preserve"> can be triggered to notify the driver to check the vehicle's cooling system.</w:t>
      </w:r>
    </w:p>
    <w:p>
      <w:pPr>
        <w:pStyle w:val="TextBody"/>
        <w:widowControl w:val="false"/>
        <w:suppressAutoHyphens w:val="true"/>
        <w:bidi w:val="0"/>
        <w:spacing w:before="0" w:after="283"/>
        <w:ind w:left="794" w:right="964" w:hanging="0"/>
        <w:jc w:val="both"/>
        <w:rPr/>
      </w:pPr>
      <w:r>
        <w:rPr>
          <w:sz w:val="24"/>
          <w:szCs w:val="24"/>
        </w:rPr>
        <w:t xml:space="preserve">The </w:t>
      </w:r>
      <w:r>
        <w:rPr>
          <w:rStyle w:val="StrongEmphasis"/>
          <w:sz w:val="24"/>
          <w:szCs w:val="24"/>
        </w:rPr>
        <w:t>CAN protocol</w:t>
      </w:r>
      <w:r>
        <w:rPr>
          <w:sz w:val="24"/>
          <w:szCs w:val="24"/>
        </w:rPr>
        <w:t xml:space="preserve"> plays a crucial role in ensuring that all system components communicate efficiently. The sensor data is transmitted over the CAN bus, enabling quick and reliable data exchange between different modules. This minimizes wiring complexity and improves system robustness, making the implementation </w:t>
      </w:r>
      <w:r>
        <w:rPr>
          <w:rStyle w:val="StrongEmphasis"/>
          <w:sz w:val="24"/>
          <w:szCs w:val="24"/>
        </w:rPr>
        <w:t>highly suitable for automotive applications</w:t>
      </w:r>
      <w:r>
        <w:rPr>
          <w:sz w:val="24"/>
          <w:szCs w:val="24"/>
        </w:rPr>
        <w:t>.</w:t>
      </w:r>
    </w:p>
    <w:p>
      <w:pPr>
        <w:pStyle w:val="TextBody"/>
        <w:widowControl w:val="false"/>
        <w:suppressAutoHyphens w:val="true"/>
        <w:bidi w:val="0"/>
        <w:spacing w:before="0" w:after="283"/>
        <w:ind w:left="850" w:right="1077" w:hanging="0"/>
        <w:jc w:val="both"/>
        <w:rPr/>
      </w:pPr>
      <w:r>
        <w:rPr>
          <w:sz w:val="24"/>
          <w:szCs w:val="24"/>
        </w:rPr>
        <w:t xml:space="preserve">Additionally, the system features </w:t>
      </w:r>
      <w:r>
        <w:rPr>
          <w:rStyle w:val="StrongEmphasis"/>
          <w:sz w:val="24"/>
          <w:szCs w:val="24"/>
        </w:rPr>
        <w:t>IoT integration using ThingsBoard</w:t>
      </w:r>
      <w:r>
        <w:rPr>
          <w:sz w:val="24"/>
          <w:szCs w:val="24"/>
        </w:rPr>
        <w:t xml:space="preserve">, allowing sensor data (such as obstacle distance and temperature readings) to be transmitted to the </w:t>
      </w:r>
      <w:r>
        <w:rPr>
          <w:rStyle w:val="StrongEmphasis"/>
          <w:sz w:val="24"/>
          <w:szCs w:val="24"/>
        </w:rPr>
        <w:t>cloud for remote monitoring</w:t>
      </w:r>
      <w:r>
        <w:rPr>
          <w:sz w:val="24"/>
          <w:szCs w:val="24"/>
        </w:rPr>
        <w:t xml:space="preserve">. This enables users to </w:t>
      </w:r>
      <w:r>
        <w:rPr>
          <w:rStyle w:val="StrongEmphasis"/>
          <w:sz w:val="24"/>
          <w:szCs w:val="24"/>
        </w:rPr>
        <w:t>access real-time vehicle status</w:t>
      </w:r>
      <w:r>
        <w:rPr>
          <w:sz w:val="24"/>
          <w:szCs w:val="24"/>
        </w:rPr>
        <w:t xml:space="preserve"> through an online dashboard, making it particularly useful for </w:t>
      </w:r>
      <w:r>
        <w:rPr>
          <w:rStyle w:val="StrongEmphasis"/>
          <w:sz w:val="24"/>
          <w:szCs w:val="24"/>
        </w:rPr>
        <w:t>fleet management, vehicle diagnostics, and predictive maintenance</w:t>
      </w:r>
      <w:r>
        <w:rPr>
          <w:sz w:val="24"/>
          <w:szCs w:val="24"/>
        </w:rPr>
        <w:t>. The cloud storage capability ensures that historical data can be analyzed to improve vehicle safety and performance over time.</w:t>
      </w:r>
    </w:p>
    <w:p>
      <w:pPr>
        <w:sectPr>
          <w:footerReference w:type="default" r:id="rId27"/>
          <w:type w:val="nextPage"/>
          <w:pgSz w:w="12240" w:h="15840"/>
          <w:pgMar w:left="720" w:right="360" w:gutter="0" w:header="0" w:top="1380" w:footer="1496" w:bottom="168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pStyle w:val="TextBody"/>
        <w:widowControl w:val="false"/>
        <w:suppressAutoHyphens w:val="true"/>
        <w:bidi w:val="0"/>
        <w:spacing w:before="0" w:after="283"/>
        <w:ind w:left="794" w:right="1020" w:hanging="0"/>
        <w:jc w:val="both"/>
        <w:rPr/>
      </w:pPr>
      <w:r>
        <w:rPr>
          <w:sz w:val="24"/>
          <w:szCs w:val="24"/>
        </w:rPr>
        <w:t xml:space="preserve">Overall, the project output successfully </w:t>
      </w:r>
      <w:r>
        <w:rPr>
          <w:rStyle w:val="StrongEmphasis"/>
          <w:sz w:val="24"/>
          <w:szCs w:val="24"/>
        </w:rPr>
        <w:t>enhances driver awareness and vehicle safety</w:t>
      </w:r>
      <w:r>
        <w:rPr>
          <w:sz w:val="24"/>
          <w:szCs w:val="24"/>
        </w:rPr>
        <w:t xml:space="preserve"> by combining </w:t>
      </w:r>
      <w:r>
        <w:rPr>
          <w:rStyle w:val="StrongEmphasis"/>
          <w:sz w:val="24"/>
          <w:szCs w:val="24"/>
        </w:rPr>
        <w:t>collision detection, temperature monitoring, real-time alerts, and IoT-based remote monitoring</w:t>
      </w:r>
      <w:r>
        <w:rPr>
          <w:sz w:val="24"/>
          <w:szCs w:val="24"/>
        </w:rPr>
        <w:t xml:space="preserve">. This </w:t>
      </w:r>
      <w:r>
        <w:rPr>
          <w:rStyle w:val="StrongEmphasis"/>
          <w:sz w:val="24"/>
          <w:szCs w:val="24"/>
        </w:rPr>
        <w:t>cost-effective and scalable</w:t>
      </w:r>
      <w:r>
        <w:rPr>
          <w:sz w:val="24"/>
          <w:szCs w:val="24"/>
        </w:rPr>
        <w:t xml:space="preserve"> system not only prevents accidents but also contributes to </w:t>
      </w:r>
      <w:r>
        <w:rPr>
          <w:rStyle w:val="StrongEmphasis"/>
          <w:sz w:val="24"/>
          <w:szCs w:val="24"/>
        </w:rPr>
        <w:t>efficient vehicle management</w:t>
      </w:r>
      <w:r>
        <w:rPr>
          <w:sz w:val="24"/>
          <w:szCs w:val="24"/>
        </w:rPr>
        <w:t xml:space="preserve">, making it a </w:t>
      </w:r>
      <w:r>
        <w:rPr>
          <w:rStyle w:val="StrongEmphasis"/>
          <w:sz w:val="24"/>
          <w:szCs w:val="24"/>
        </w:rPr>
        <w:t>valuable addition to modern automotive technology</w:t>
      </w:r>
      <w:r>
        <w:rPr>
          <w:sz w:val="24"/>
          <w:szCs w:val="24"/>
        </w:rPr>
        <w:t>.</w:t>
      </w:r>
    </w:p>
    <w:p>
      <w:pPr>
        <w:sectPr>
          <w:footerReference w:type="default" r:id="rId29"/>
          <w:type w:val="nextPage"/>
          <w:pgSz w:w="12240" w:h="15840"/>
          <w:pgMar w:left="720" w:right="360" w:gutter="0" w:header="0" w:top="1380" w:footer="1496" w:bottom="168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pStyle w:val="TextBody"/>
        <w:spacing w:lineRule="auto" w:line="360"/>
        <w:ind w:left="1876" w:right="1078" w:hanging="0"/>
        <w:jc w:val="both"/>
        <w:rPr>
          <w:b/>
          <w:b/>
          <w:bCs/>
          <w:sz w:val="32"/>
          <w:szCs w:val="32"/>
        </w:rPr>
      </w:pPr>
      <w:r>
        <w:drawing>
          <wp:anchor behindDoc="0" distT="0" distB="0" distL="0" distR="0" simplePos="0" locked="0" layoutInCell="0" allowOverlap="1" relativeHeight="72">
            <wp:simplePos x="0" y="0"/>
            <wp:positionH relativeFrom="column">
              <wp:posOffset>937895</wp:posOffset>
            </wp:positionH>
            <wp:positionV relativeFrom="paragraph">
              <wp:posOffset>1724025</wp:posOffset>
            </wp:positionV>
            <wp:extent cx="5210810" cy="3907790"/>
            <wp:effectExtent l="0" t="0" r="0" b="0"/>
            <wp:wrapSquare wrapText="largest"/>
            <wp:docPr id="5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1" descr=""/>
                    <pic:cNvPicPr>
                      <a:picLocks noChangeAspect="1" noChangeArrowheads="1"/>
                    </pic:cNvPicPr>
                  </pic:nvPicPr>
                  <pic:blipFill>
                    <a:blip r:embed="rId28"/>
                    <a:stretch>
                      <a:fillRect/>
                    </a:stretch>
                  </pic:blipFill>
                  <pic:spPr bwMode="auto">
                    <a:xfrm>
                      <a:off x="0" y="0"/>
                      <a:ext cx="5210810" cy="3907790"/>
                    </a:xfrm>
                    <a:prstGeom prst="rect">
                      <a:avLst/>
                    </a:prstGeom>
                  </pic:spPr>
                </pic:pic>
              </a:graphicData>
            </a:graphic>
          </wp:anchor>
        </w:drawing>
      </w:r>
      <w:r>
        <w:rPr>
          <w:b/>
          <w:bCs/>
          <w:spacing w:val="-2"/>
          <w:sz w:val="32"/>
          <w:szCs w:val="32"/>
        </w:rPr>
        <w:t xml:space="preserve"> </w:t>
      </w:r>
    </w:p>
    <w:p>
      <w:pPr>
        <w:pStyle w:val="TextBody"/>
        <w:spacing w:lineRule="auto" w:line="360" w:before="60" w:after="0"/>
        <w:ind w:left="1879" w:right="1078" w:hanging="0"/>
        <w:jc w:val="both"/>
        <w:rPr>
          <w:b/>
          <w:b/>
          <w:sz w:val="32"/>
          <w:szCs w:val="32"/>
        </w:rPr>
      </w:pPr>
      <w:r>
        <w:rPr>
          <w:b/>
          <w:sz w:val="32"/>
          <w:szCs w:val="32"/>
        </w:rPr>
        <w:t xml:space="preserve">                          </w:t>
      </w:r>
      <w:r>
        <w:rPr>
          <w:b/>
          <w:sz w:val="32"/>
          <w:szCs w:val="32"/>
        </w:rPr>
        <w:t>7.Future Scope</w:t>
      </w:r>
    </w:p>
    <w:p>
      <w:pPr>
        <w:pStyle w:val="Heading3"/>
        <w:spacing w:lineRule="auto" w:line="360" w:before="60" w:after="0"/>
        <w:ind w:left="1879" w:right="1078" w:hanging="0"/>
        <w:jc w:val="both"/>
        <w:rPr>
          <w:b/>
          <w:b/>
          <w:sz w:val="32"/>
          <w:szCs w:val="32"/>
        </w:rPr>
      </w:pPr>
      <w:r>
        <w:rPr>
          <w:b/>
          <w:sz w:val="32"/>
          <w:szCs w:val="32"/>
        </w:rPr>
      </w:r>
    </w:p>
    <w:p>
      <w:pPr>
        <w:pStyle w:val="TextBody"/>
        <w:widowControl w:val="false"/>
        <w:numPr>
          <w:ilvl w:val="0"/>
          <w:numId w:val="2"/>
        </w:numPr>
        <w:tabs>
          <w:tab w:val="clear" w:pos="720"/>
          <w:tab w:val="left" w:pos="0" w:leader="none"/>
        </w:tabs>
        <w:suppressAutoHyphens w:val="true"/>
        <w:bidi w:val="0"/>
        <w:spacing w:before="0" w:after="283"/>
        <w:ind w:left="680" w:right="850" w:hanging="283"/>
        <w:jc w:val="both"/>
        <w:rPr/>
      </w:pPr>
      <w:r>
        <w:rPr>
          <w:rStyle w:val="StrongEmphasis"/>
        </w:rPr>
        <w:t>Integration with Advanced Driver Assistance Systems (ADAS)</w:t>
      </w:r>
      <w:r>
        <w:rPr/>
        <w:t xml:space="preserve"> – The system can be expanded to integrate with </w:t>
      </w:r>
      <w:r>
        <w:rPr>
          <w:rStyle w:val="StrongEmphasis"/>
          <w:b w:val="false"/>
          <w:bCs w:val="false"/>
        </w:rPr>
        <w:t>AI-based object recognition</w:t>
      </w:r>
      <w:r>
        <w:rPr/>
        <w:t xml:space="preserve"> and </w:t>
      </w:r>
      <w:r>
        <w:rPr>
          <w:rStyle w:val="StrongEmphasis"/>
          <w:b w:val="false"/>
          <w:bCs w:val="false"/>
        </w:rPr>
        <w:t>camera modules</w:t>
      </w:r>
      <w:r>
        <w:rPr/>
        <w:t xml:space="preserve"> to improve accuracy and provide a more advanced collision avoidance mechanism.</w:t>
      </w:r>
    </w:p>
    <w:p>
      <w:pPr>
        <w:pStyle w:val="TextBody"/>
        <w:widowControl w:val="false"/>
        <w:numPr>
          <w:ilvl w:val="0"/>
          <w:numId w:val="2"/>
        </w:numPr>
        <w:tabs>
          <w:tab w:val="clear" w:pos="720"/>
          <w:tab w:val="left" w:pos="0" w:leader="none"/>
        </w:tabs>
        <w:suppressAutoHyphens w:val="true"/>
        <w:bidi w:val="0"/>
        <w:spacing w:before="0" w:after="283"/>
        <w:ind w:left="680" w:right="907" w:hanging="283"/>
        <w:jc w:val="both"/>
        <w:rPr/>
      </w:pPr>
      <w:r>
        <w:rPr>
          <w:rStyle w:val="StrongEmphasis"/>
        </w:rPr>
        <w:t>Wireless Communication for Vehicle-to-Vehicle (V2V) and Vehicle-to-Infrastructure (V2I) Communication</w:t>
      </w:r>
      <w:r>
        <w:rPr/>
        <w:t xml:space="preserve"> – The system can be enhanced with </w:t>
      </w:r>
      <w:r>
        <w:rPr>
          <w:rStyle w:val="StrongEmphasis"/>
        </w:rPr>
        <w:t>wireless communication protocols</w:t>
      </w:r>
      <w:r>
        <w:rPr/>
        <w:t xml:space="preserve"> such as </w:t>
      </w:r>
      <w:r>
        <w:rPr>
          <w:rStyle w:val="StrongEmphasis"/>
        </w:rPr>
        <w:t>LoRa, Zigbee, or 5G</w:t>
      </w:r>
      <w:r>
        <w:rPr/>
        <w:t>, allowing vehicles to share real-time safety data with nearby vehicles and traffic infrastructure.</w:t>
      </w:r>
    </w:p>
    <w:p>
      <w:pPr>
        <w:pStyle w:val="TextBody"/>
        <w:widowControl w:val="false"/>
        <w:numPr>
          <w:ilvl w:val="0"/>
          <w:numId w:val="2"/>
        </w:numPr>
        <w:tabs>
          <w:tab w:val="clear" w:pos="720"/>
          <w:tab w:val="left" w:pos="0" w:leader="none"/>
        </w:tabs>
        <w:suppressAutoHyphens w:val="true"/>
        <w:bidi w:val="0"/>
        <w:spacing w:before="0" w:after="283"/>
        <w:ind w:left="680" w:right="907" w:hanging="283"/>
        <w:jc w:val="both"/>
        <w:rPr/>
      </w:pPr>
      <w:r>
        <w:rPr>
          <w:rStyle w:val="StrongEmphasis"/>
        </w:rPr>
        <w:t>Enhanced IoT Features with AI and Machine Learning</w:t>
      </w:r>
      <w:r>
        <w:rPr/>
        <w:t xml:space="preserve"> – By implementing </w:t>
      </w:r>
      <w:r>
        <w:rPr>
          <w:rStyle w:val="StrongEmphasis"/>
          <w:b w:val="false"/>
          <w:bCs w:val="false"/>
        </w:rPr>
        <w:t>AI and ML algorithms</w:t>
      </w:r>
      <w:r>
        <w:rPr/>
        <w:t xml:space="preserve">, the system can analyze past sensor data to </w:t>
      </w:r>
      <w:r>
        <w:rPr>
          <w:rStyle w:val="StrongEmphasis"/>
          <w:b w:val="false"/>
          <w:bCs w:val="false"/>
        </w:rPr>
        <w:t>predict vehicle behavio</w:t>
      </w:r>
      <w:r>
        <w:rPr>
          <w:rStyle w:val="StrongEmphasis"/>
        </w:rPr>
        <w:t>r</w:t>
      </w:r>
      <w:r>
        <w:rPr/>
        <w:t xml:space="preserve">, improve obstacle detection accuracy, and suggest </w:t>
      </w:r>
      <w:r>
        <w:rPr>
          <w:rStyle w:val="StrongEmphasis"/>
          <w:b w:val="false"/>
          <w:bCs w:val="false"/>
        </w:rPr>
        <w:t>preventive maintenance schedules</w:t>
      </w:r>
      <w:r>
        <w:rPr/>
        <w:t xml:space="preserve"> based on temperature variations.</w:t>
      </w:r>
    </w:p>
    <w:p>
      <w:pPr>
        <w:pStyle w:val="TextBody"/>
        <w:widowControl w:val="false"/>
        <w:numPr>
          <w:ilvl w:val="0"/>
          <w:numId w:val="2"/>
        </w:numPr>
        <w:tabs>
          <w:tab w:val="clear" w:pos="720"/>
          <w:tab w:val="left" w:pos="0" w:leader="none"/>
        </w:tabs>
        <w:suppressAutoHyphens w:val="true"/>
        <w:bidi w:val="0"/>
        <w:spacing w:before="0" w:after="283"/>
        <w:ind w:left="680" w:right="794" w:hanging="283"/>
        <w:jc w:val="both"/>
        <w:rPr/>
      </w:pPr>
      <w:r>
        <w:rPr>
          <w:rStyle w:val="StrongEmphasis"/>
        </w:rPr>
        <w:t>Mobile Application for Remote Monitoring</w:t>
      </w:r>
      <w:r>
        <w:rPr/>
        <w:t xml:space="preserve"> – A dedicated </w:t>
      </w:r>
      <w:r>
        <w:rPr>
          <w:rStyle w:val="StrongEmphasis"/>
          <w:b w:val="false"/>
          <w:bCs w:val="false"/>
        </w:rPr>
        <w:t>mobile app</w:t>
      </w:r>
      <w:r>
        <w:rPr/>
        <w:t xml:space="preserve"> can be developed to allow </w:t>
      </w:r>
      <w:r>
        <w:rPr>
          <w:rStyle w:val="StrongEmphasis"/>
          <w:b w:val="false"/>
          <w:bCs w:val="false"/>
        </w:rPr>
        <w:t>real-time vehicle tracking</w:t>
      </w:r>
      <w:r>
        <w:rPr/>
        <w:t>, alert notifications, and historical data analysis, improving convenience for fleet management and personal vehicle monitoring.</w:t>
      </w:r>
    </w:p>
    <w:p>
      <w:pPr>
        <w:pStyle w:val="TextBody"/>
        <w:widowControl w:val="false"/>
        <w:numPr>
          <w:ilvl w:val="0"/>
          <w:numId w:val="2"/>
        </w:numPr>
        <w:tabs>
          <w:tab w:val="clear" w:pos="720"/>
          <w:tab w:val="left" w:pos="0" w:leader="none"/>
        </w:tabs>
        <w:suppressAutoHyphens w:val="true"/>
        <w:bidi w:val="0"/>
        <w:spacing w:before="0" w:after="283"/>
        <w:ind w:left="680" w:right="850" w:hanging="283"/>
        <w:jc w:val="both"/>
        <w:rPr/>
      </w:pPr>
      <w:r>
        <w:rPr>
          <w:rStyle w:val="StrongEmphasis"/>
        </w:rPr>
        <w:t>Extended Sensor Support for More Safety Features</w:t>
      </w:r>
      <w:r>
        <w:rPr/>
        <w:t xml:space="preserve"> – Additional sensors like </w:t>
      </w:r>
      <w:r>
        <w:rPr>
          <w:rStyle w:val="StrongEmphasis"/>
          <w:b w:val="false"/>
          <w:bCs w:val="false"/>
        </w:rPr>
        <w:t>gyroscopes, accelerometers, and infrared sensors</w:t>
      </w:r>
      <w:r>
        <w:rPr/>
        <w:t xml:space="preserve"> can be incorporated to </w:t>
      </w:r>
      <w:r>
        <w:rPr>
          <w:rStyle w:val="StrongEmphasis"/>
          <w:b w:val="false"/>
          <w:bCs w:val="false"/>
        </w:rPr>
        <w:t>detect vehicle tilting, sudden braking, or pedestrian movement</w:t>
      </w:r>
      <w:r>
        <w:rPr/>
        <w:t>, making the system more comprehensive.</w:t>
      </w:r>
    </w:p>
    <w:p>
      <w:pPr>
        <w:pStyle w:val="TextBody"/>
        <w:spacing w:lineRule="auto" w:line="360" w:before="60" w:after="0"/>
        <w:ind w:left="1879" w:right="1078" w:hanging="0"/>
        <w:jc w:val="both"/>
        <w:rPr>
          <w:b/>
          <w:b/>
          <w:sz w:val="32"/>
          <w:szCs w:val="32"/>
        </w:rPr>
      </w:pPr>
      <w:r>
        <w:rPr>
          <w:b/>
          <w:sz w:val="32"/>
          <w:szCs w:val="32"/>
        </w:rPr>
      </w:r>
    </w:p>
    <w:p>
      <w:pPr>
        <w:pStyle w:val="TextBody"/>
        <w:rPr>
          <w:b/>
          <w:b/>
          <w:sz w:val="32"/>
          <w:szCs w:val="32"/>
        </w:rPr>
      </w:pPr>
      <w:r>
        <w:rPr>
          <w:b/>
          <w:sz w:val="32"/>
          <w:szCs w:val="32"/>
        </w:rPr>
      </w:r>
    </w:p>
    <w:p>
      <w:pPr>
        <w:pStyle w:val="TextBody"/>
        <w:spacing w:before="226" w:after="0"/>
        <w:rPr>
          <w:b/>
          <w:b/>
        </w:rPr>
      </w:pPr>
      <w:r>
        <w:rPr>
          <w:b/>
        </w:rPr>
      </w:r>
    </w:p>
    <w:p>
      <w:pPr>
        <w:sectPr>
          <w:footerReference w:type="default" r:id="rId30"/>
          <w:type w:val="nextPage"/>
          <w:pgSz w:w="12240" w:h="15840"/>
          <w:pgMar w:left="720" w:right="360" w:gutter="0" w:header="0" w:top="1380" w:footer="1496" w:bottom="168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pStyle w:val="ListParagraph"/>
        <w:tabs>
          <w:tab w:val="clear" w:pos="720"/>
          <w:tab w:val="left" w:pos="1800" w:leader="none"/>
        </w:tabs>
        <w:spacing w:before="1" w:after="0"/>
        <w:ind w:left="1800" w:hanging="0"/>
        <w:rPr>
          <w:b/>
          <w:b/>
          <w:spacing w:val="-5"/>
          <w:sz w:val="24"/>
        </w:rPr>
      </w:pPr>
      <w:r>
        <w:rPr>
          <w:b/>
          <w:spacing w:val="-5"/>
          <w:sz w:val="24"/>
        </w:rPr>
      </w:r>
    </w:p>
    <w:p>
      <w:pPr>
        <w:pStyle w:val="ListParagraph"/>
        <w:tabs>
          <w:tab w:val="clear" w:pos="720"/>
          <w:tab w:val="left" w:pos="2160" w:leader="none"/>
        </w:tabs>
        <w:ind w:left="0" w:hanging="0"/>
        <w:rPr>
          <w:b/>
          <w:b/>
          <w:sz w:val="32"/>
          <w:szCs w:val="32"/>
        </w:rPr>
      </w:pPr>
      <w:bookmarkStart w:id="8" w:name="4.3_Jenkins"/>
      <w:bookmarkEnd w:id="8"/>
      <w:r>
        <w:rPr>
          <w:b/>
          <w:spacing w:val="-2"/>
          <w:sz w:val="32"/>
          <w:szCs w:val="32"/>
        </w:rPr>
        <w:t xml:space="preserve">                                                    </w:t>
      </w:r>
      <w:r>
        <w:rPr>
          <w:b/>
          <w:spacing w:val="-2"/>
          <w:sz w:val="32"/>
          <w:szCs w:val="32"/>
        </w:rPr>
        <w:t>8. Conclusion</w:t>
      </w:r>
    </w:p>
    <w:p>
      <w:pPr>
        <w:pStyle w:val="ListParagraph"/>
        <w:tabs>
          <w:tab w:val="clear" w:pos="720"/>
          <w:tab w:val="left" w:pos="2160" w:leader="none"/>
        </w:tabs>
        <w:ind w:left="0" w:hanging="0"/>
        <w:rPr>
          <w:b/>
          <w:b/>
          <w:sz w:val="32"/>
          <w:szCs w:val="32"/>
        </w:rPr>
      </w:pPr>
      <w:r>
        <w:rPr>
          <w:b/>
          <w:sz w:val="32"/>
          <w:szCs w:val="32"/>
        </w:rPr>
      </w:r>
    </w:p>
    <w:p>
      <w:pPr>
        <w:pStyle w:val="ListParagraph"/>
        <w:widowControl w:val="false"/>
        <w:tabs>
          <w:tab w:val="clear" w:pos="720"/>
          <w:tab w:val="left" w:pos="2160" w:leader="none"/>
        </w:tabs>
        <w:suppressAutoHyphens w:val="true"/>
        <w:bidi w:val="0"/>
        <w:spacing w:before="60" w:after="0"/>
        <w:ind w:left="737" w:right="680" w:hanging="0"/>
        <w:jc w:val="left"/>
        <w:rPr/>
      </w:pPr>
      <w:r>
        <w:rPr>
          <w:sz w:val="24"/>
          <w:szCs w:val="24"/>
        </w:rPr>
        <w:t xml:space="preserve">The </w:t>
      </w:r>
      <w:r>
        <w:rPr>
          <w:rStyle w:val="StrongEmphasis"/>
          <w:b w:val="false"/>
          <w:bCs w:val="false"/>
          <w:sz w:val="24"/>
          <w:szCs w:val="24"/>
        </w:rPr>
        <w:t>CAN-Based Driver Alert System for Car Reversing with Ultrasonic and Temperature Sensors</w:t>
      </w:r>
      <w:r>
        <w:rPr>
          <w:sz w:val="24"/>
          <w:szCs w:val="24"/>
        </w:rPr>
        <w:t xml:space="preserve"> is an effective and </w:t>
      </w:r>
      <w:r>
        <w:rPr>
          <w:rStyle w:val="StrongEmphasis"/>
          <w:b w:val="false"/>
          <w:bCs w:val="false"/>
          <w:sz w:val="24"/>
          <w:szCs w:val="24"/>
        </w:rPr>
        <w:t>intelligent safety solution</w:t>
      </w:r>
      <w:r>
        <w:rPr>
          <w:sz w:val="24"/>
          <w:szCs w:val="24"/>
        </w:rPr>
        <w:t xml:space="preserve"> designed to enhance vehicle security and driver awareness. By integrating </w:t>
      </w:r>
      <w:r>
        <w:rPr>
          <w:rStyle w:val="StrongEmphasis"/>
          <w:b w:val="false"/>
          <w:bCs w:val="false"/>
          <w:sz w:val="24"/>
          <w:szCs w:val="24"/>
        </w:rPr>
        <w:t>ultrasonic sensors for obstacle detection, an LM35 sensor for temperature monitoring, and IoT connectivity for remote data access</w:t>
      </w:r>
      <w:r>
        <w:rPr>
          <w:sz w:val="24"/>
          <w:szCs w:val="24"/>
        </w:rPr>
        <w:t xml:space="preserve">, the system provides </w:t>
      </w:r>
      <w:r>
        <w:rPr>
          <w:rStyle w:val="StrongEmphasis"/>
          <w:b w:val="false"/>
          <w:bCs w:val="false"/>
          <w:sz w:val="24"/>
          <w:szCs w:val="24"/>
        </w:rPr>
        <w:t>real-time alerts</w:t>
      </w:r>
      <w:r>
        <w:rPr>
          <w:sz w:val="24"/>
          <w:szCs w:val="24"/>
        </w:rPr>
        <w:t xml:space="preserve"> to prevent accidents and overheating issues. The use of the </w:t>
      </w:r>
      <w:r>
        <w:rPr>
          <w:rStyle w:val="StrongEmphasis"/>
          <w:b w:val="false"/>
          <w:bCs w:val="false"/>
          <w:sz w:val="24"/>
          <w:szCs w:val="24"/>
        </w:rPr>
        <w:t>Controller Area Network (CAN) protocol</w:t>
      </w:r>
      <w:r>
        <w:rPr>
          <w:sz w:val="24"/>
          <w:szCs w:val="24"/>
        </w:rPr>
        <w:t xml:space="preserve"> ensures </w:t>
      </w:r>
      <w:r>
        <w:rPr>
          <w:rStyle w:val="StrongEmphasis"/>
          <w:b w:val="false"/>
          <w:bCs w:val="false"/>
          <w:sz w:val="24"/>
          <w:szCs w:val="24"/>
        </w:rPr>
        <w:t>efficient, reliable, and high-speed communication</w:t>
      </w:r>
      <w:r>
        <w:rPr>
          <w:sz w:val="24"/>
          <w:szCs w:val="24"/>
        </w:rPr>
        <w:t xml:space="preserve"> between system components, making it well-suited for modern automotive applications. Additionally, the </w:t>
      </w:r>
      <w:r>
        <w:rPr>
          <w:rStyle w:val="StrongEmphasis"/>
          <w:b w:val="false"/>
          <w:bCs w:val="false"/>
          <w:sz w:val="24"/>
          <w:szCs w:val="24"/>
        </w:rPr>
        <w:t>IoT-based cloud integration with ThingsBoard</w:t>
      </w:r>
      <w:r>
        <w:rPr>
          <w:sz w:val="24"/>
          <w:szCs w:val="24"/>
        </w:rPr>
        <w:t xml:space="preserve"> allows remote monitoring, enabling predictive maintenance and improved vehicle diagnostics. With its </w:t>
      </w:r>
      <w:r>
        <w:rPr>
          <w:rStyle w:val="StrongEmphasis"/>
          <w:b w:val="false"/>
          <w:bCs w:val="false"/>
          <w:sz w:val="24"/>
          <w:szCs w:val="24"/>
        </w:rPr>
        <w:t>cost-effective, scalable, and robust</w:t>
      </w:r>
      <w:r>
        <w:rPr>
          <w:sz w:val="24"/>
          <w:szCs w:val="24"/>
        </w:rPr>
        <w:t xml:space="preserve"> design, this project serves as a </w:t>
      </w:r>
      <w:r>
        <w:rPr>
          <w:rStyle w:val="StrongEmphasis"/>
          <w:b w:val="false"/>
          <w:bCs w:val="false"/>
          <w:sz w:val="24"/>
          <w:szCs w:val="24"/>
        </w:rPr>
        <w:t>practical and innovative approach to enhancing road safety and vehicle performance</w:t>
      </w:r>
      <w:r>
        <w:rPr>
          <w:sz w:val="24"/>
          <w:szCs w:val="24"/>
        </w:rPr>
        <w:t xml:space="preserve">, making it ideal for </w:t>
      </w:r>
      <w:r>
        <w:rPr>
          <w:rStyle w:val="StrongEmphasis"/>
          <w:b w:val="false"/>
          <w:bCs w:val="false"/>
          <w:sz w:val="24"/>
          <w:szCs w:val="24"/>
        </w:rPr>
        <w:t>automotive and embedded system applications</w:t>
      </w:r>
      <w:r>
        <w:rPr>
          <w:b/>
          <w:sz w:val="24"/>
          <w:szCs w:val="24"/>
        </w:rPr>
        <w:t>.</w:t>
      </w:r>
    </w:p>
    <w:sectPr>
      <w:footerReference w:type="default" r:id="rId31"/>
      <w:type w:val="nextPage"/>
      <w:pgSz w:w="12240" w:h="15840"/>
      <w:pgMar w:left="720" w:right="360" w:gutter="0" w:header="0" w:top="1380" w:footer="1496" w:bottom="1680"/>
      <w:pgBorders w:display="allPages" w:offsetFrom="page">
        <w:top w:val="thinThickSmallGap" w:sz="24" w:space="25" w:color="000000"/>
        <w:left w:val="thinThickSmallGap" w:sz="24" w:space="25" w:color="000000"/>
        <w:bottom w:val="thickThinSmallGap" w:sz="24" w:space="25" w:color="000000"/>
        <w:right w:val="thickThinSmallGap" w:sz="24" w:space="14" w:color="000000"/>
      </w:pgBorders>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erif">
    <w:altName w:val="Times New Roman"/>
    <w:charset w:val="01"/>
    <w:family w:val="swiss"/>
    <w:pitch w:val="variable"/>
  </w:font>
  <w:font w:name="OpenSymbol">
    <w:altName w:val="Arial Unicode MS"/>
    <w:charset w:val="02"/>
    <w:family w:val="auto"/>
    <w:pitch w:val="default"/>
  </w:font>
  <w:font w:name="Liberation Sans">
    <w:altName w:val="Arial"/>
    <w:charset w:val="01"/>
    <w:family w:val="roman"/>
    <w:pitch w:val="variable"/>
  </w:font>
  <w:font w:name="C059">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jc w:val="center"/>
      <w:rPr>
        <w:sz w:val="20"/>
      </w:rPr>
    </w:pPr>
    <w:r>
      <w:rPr>
        <w:sz w:val="20"/>
      </w:rPr>
      <mc:AlternateContent>
        <mc:Choice Requires="wps">
          <w:drawing>
            <wp:anchor behindDoc="1" distT="0" distB="0" distL="0" distR="0" simplePos="0" locked="0" layoutInCell="0" allowOverlap="1" relativeHeight="2" wp14:anchorId="7931453B">
              <wp:simplePos x="0" y="0"/>
              <wp:positionH relativeFrom="page">
                <wp:posOffset>3575050</wp:posOffset>
              </wp:positionH>
              <wp:positionV relativeFrom="page">
                <wp:posOffset>7214235</wp:posOffset>
              </wp:positionV>
              <wp:extent cx="1156970" cy="194310"/>
              <wp:effectExtent l="0" t="0" r="0" b="0"/>
              <wp:wrapNone/>
              <wp:docPr id="4" name="Textbox 4"/>
              <a:graphic xmlns:a="http://schemas.openxmlformats.org/drawingml/2006/main">
                <a:graphicData uri="http://schemas.microsoft.com/office/word/2010/wordprocessingShape">
                  <wps:wsp>
                    <wps:cNvSpPr/>
                    <wps:spPr>
                      <a:xfrm>
                        <a:off x="0" y="0"/>
                        <a:ext cx="1157040" cy="194400"/>
                      </a:xfrm>
                      <a:prstGeom prst="rect">
                        <a:avLst/>
                      </a:prstGeom>
                      <a:noFill/>
                      <a:ln w="0">
                        <a:noFill/>
                      </a:ln>
                    </wps:spPr>
                    <wps:style>
                      <a:lnRef idx="0"/>
                      <a:fillRef idx="0"/>
                      <a:effectRef idx="0"/>
                      <a:fontRef idx="minor"/>
                    </wps:style>
                    <wps:txbx>
                      <w:txbxContent>
                        <w:p>
                          <w:pPr>
                            <w:pStyle w:val="FrameContents"/>
                            <w:spacing w:before="10" w:after="0"/>
                            <w:ind w:left="20" w:hanging="0"/>
                            <w:rPr>
                              <w:color w:val="000000"/>
                            </w:rPr>
                          </w:pPr>
                          <w:r>
                            <w:rPr>
                              <w:b/>
                              <w:color w:val="000000"/>
                              <w:sz w:val="24"/>
                            </w:rPr>
                            <w:t>Mr.</w:t>
                          </w:r>
                          <w:r>
                            <w:rPr>
                              <w:b/>
                              <w:color w:val="000000"/>
                              <w:spacing w:val="-1"/>
                              <w:sz w:val="24"/>
                            </w:rPr>
                            <w:t xml:space="preserve"> </w:t>
                          </w:r>
                          <w:r>
                            <w:rPr>
                              <w:b/>
                              <w:color w:val="000000"/>
                              <w:sz w:val="24"/>
                            </w:rPr>
                            <w:t>Nitin</w:t>
                          </w:r>
                          <w:r>
                            <w:rPr>
                              <w:b/>
                              <w:color w:val="000000"/>
                              <w:spacing w:val="-1"/>
                              <w:sz w:val="24"/>
                            </w:rPr>
                            <w:t xml:space="preserve"> </w:t>
                          </w:r>
                          <w:r>
                            <w:rPr>
                              <w:b/>
                              <w:color w:val="000000"/>
                              <w:spacing w:val="-2"/>
                              <w:sz w:val="24"/>
                            </w:rPr>
                            <w:t>Kudale</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81.5pt;margin-top:568.05pt;width:91.05pt;height:15.25pt;mso-wrap-style:square;v-text-anchor:top;mso-position-horizontal-relative:page;mso-position-vertical-relative:page" wp14:anchorId="7931453B">
              <v:fill o:detectmouseclick="t" on="false"/>
              <v:stroke color="#3465a4" joinstyle="round" endcap="flat"/>
              <v:textbox>
                <w:txbxContent>
                  <w:p>
                    <w:pPr>
                      <w:pStyle w:val="FrameContents"/>
                      <w:spacing w:before="10" w:after="0"/>
                      <w:ind w:left="20" w:hanging="0"/>
                      <w:rPr>
                        <w:color w:val="000000"/>
                      </w:rPr>
                    </w:pPr>
                    <w:r>
                      <w:rPr>
                        <w:b/>
                        <w:color w:val="000000"/>
                        <w:sz w:val="24"/>
                      </w:rPr>
                      <w:t>Mr.</w:t>
                    </w:r>
                    <w:r>
                      <w:rPr>
                        <w:b/>
                        <w:color w:val="000000"/>
                        <w:spacing w:val="-1"/>
                        <w:sz w:val="24"/>
                      </w:rPr>
                      <w:t xml:space="preserve"> </w:t>
                    </w:r>
                    <w:r>
                      <w:rPr>
                        <w:b/>
                        <w:color w:val="000000"/>
                        <w:sz w:val="24"/>
                      </w:rPr>
                      <w:t>Nitin</w:t>
                    </w:r>
                    <w:r>
                      <w:rPr>
                        <w:b/>
                        <w:color w:val="000000"/>
                        <w:spacing w:val="-1"/>
                        <w:sz w:val="24"/>
                      </w:rPr>
                      <w:t xml:space="preserve"> </w:t>
                    </w:r>
                    <w:r>
                      <w:rPr>
                        <w:b/>
                        <w:color w:val="000000"/>
                        <w:spacing w:val="-2"/>
                        <w:sz w:val="24"/>
                      </w:rPr>
                      <w:t>Kudale</w:t>
                    </w:r>
                  </w:p>
                </w:txbxContent>
              </v:textbox>
              <w10:wrap type="none"/>
            </v:rect>
          </w:pict>
        </mc:Fallback>
      </mc:AlternateContent>
      <mc:AlternateContent>
        <mc:Choice Requires="wps">
          <w:drawing>
            <wp:anchor behindDoc="1" distT="0" distB="0" distL="635" distR="0" simplePos="0" locked="0" layoutInCell="0" allowOverlap="1" relativeHeight="6" wp14:anchorId="327648C6">
              <wp:simplePos x="0" y="0"/>
              <wp:positionH relativeFrom="page">
                <wp:posOffset>3987800</wp:posOffset>
              </wp:positionH>
              <wp:positionV relativeFrom="page">
                <wp:posOffset>7604760</wp:posOffset>
              </wp:positionV>
              <wp:extent cx="330835" cy="194310"/>
              <wp:effectExtent l="635" t="0" r="0" b="0"/>
              <wp:wrapNone/>
              <wp:docPr id="6" name="Textbox 5"/>
              <a:graphic xmlns:a="http://schemas.openxmlformats.org/drawingml/2006/main">
                <a:graphicData uri="http://schemas.microsoft.com/office/word/2010/wordprocessingShape">
                  <wps:wsp>
                    <wps:cNvSpPr/>
                    <wps:spPr>
                      <a:xfrm>
                        <a:off x="0" y="0"/>
                        <a:ext cx="33084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spacing w:val="-5"/>
                            </w:rPr>
                            <w:t>CEO</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314pt;margin-top:598.8pt;width:26pt;height:15.25pt;mso-wrap-style:square;v-text-anchor:top;mso-position-horizontal-relative:page;mso-position-vertical-relative:page" wp14:anchorId="327648C6">
              <v:fill o:detectmouseclick="t" on="false"/>
              <v:stroke color="#3465a4" joinstyle="round" endcap="flat"/>
              <v:textbox>
                <w:txbxContent>
                  <w:p>
                    <w:pPr>
                      <w:pStyle w:val="TextBody"/>
                      <w:spacing w:before="10" w:after="0"/>
                      <w:ind w:left="20" w:hanging="0"/>
                      <w:rPr>
                        <w:color w:val="000000"/>
                      </w:rPr>
                    </w:pPr>
                    <w:r>
                      <w:rPr>
                        <w:color w:val="000000"/>
                        <w:spacing w:val="-5"/>
                      </w:rPr>
                      <w:t>CEO</w:t>
                    </w:r>
                  </w:p>
                </w:txbxContent>
              </v:textbox>
              <w10:wrap type="none"/>
            </v:rect>
          </w:pict>
        </mc:Fallback>
      </mc:AlternateContent>
      <mc:AlternateContent>
        <mc:Choice Requires="wps">
          <w:drawing>
            <wp:anchor behindDoc="1" distT="0" distB="0" distL="0" distR="0" simplePos="0" locked="0" layoutInCell="0" allowOverlap="1" relativeHeight="14" wp14:anchorId="718405B4">
              <wp:simplePos x="0" y="0"/>
              <wp:positionH relativeFrom="page">
                <wp:posOffset>2739390</wp:posOffset>
              </wp:positionH>
              <wp:positionV relativeFrom="page">
                <wp:posOffset>7993380</wp:posOffset>
              </wp:positionV>
              <wp:extent cx="2827020" cy="194310"/>
              <wp:effectExtent l="0" t="0" r="0" b="0"/>
              <wp:wrapNone/>
              <wp:docPr id="8" name="Textbox 6"/>
              <a:graphic xmlns:a="http://schemas.openxmlformats.org/drawingml/2006/main">
                <a:graphicData uri="http://schemas.microsoft.com/office/word/2010/wordprocessingShape">
                  <wps:wsp>
                    <wps:cNvSpPr/>
                    <wps:spPr>
                      <a:xfrm>
                        <a:off x="0" y="0"/>
                        <a:ext cx="282708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Sunbeam</w:t>
                          </w:r>
                          <w:r>
                            <w:rPr>
                              <w:color w:val="000000"/>
                              <w:spacing w:val="-5"/>
                            </w:rPr>
                            <w:t xml:space="preserve"> </w:t>
                          </w:r>
                          <w:r>
                            <w:rPr>
                              <w:color w:val="000000"/>
                            </w:rPr>
                            <w:t>Institute</w:t>
                          </w:r>
                          <w:r>
                            <w:rPr>
                              <w:color w:val="000000"/>
                              <w:spacing w:val="-6"/>
                            </w:rPr>
                            <w:t xml:space="preserve"> </w:t>
                          </w:r>
                          <w:r>
                            <w:rPr>
                              <w:color w:val="000000"/>
                            </w:rPr>
                            <w:t>of</w:t>
                          </w:r>
                          <w:r>
                            <w:rPr>
                              <w:color w:val="000000"/>
                              <w:spacing w:val="-1"/>
                            </w:rPr>
                            <w:t xml:space="preserve"> </w:t>
                          </w:r>
                          <w:r>
                            <w:rPr>
                              <w:color w:val="000000"/>
                            </w:rPr>
                            <w:t xml:space="preserve">Information </w:t>
                          </w:r>
                          <w:r>
                            <w:rPr>
                              <w:color w:val="000000"/>
                              <w:spacing w:val="-2"/>
                            </w:rPr>
                            <w:t>Technology</w:t>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215.7pt;margin-top:629.4pt;width:222.55pt;height:15.25pt;mso-wrap-style:square;v-text-anchor:top;mso-position-horizontal-relative:page;mso-position-vertical-relative:page" wp14:anchorId="718405B4">
              <v:fill o:detectmouseclick="t" on="false"/>
              <v:stroke color="#3465a4" joinstyle="round" endcap="flat"/>
              <v:textbox>
                <w:txbxContent>
                  <w:p>
                    <w:pPr>
                      <w:pStyle w:val="TextBody"/>
                      <w:spacing w:before="10" w:after="0"/>
                      <w:ind w:left="20" w:hanging="0"/>
                      <w:rPr>
                        <w:color w:val="000000"/>
                      </w:rPr>
                    </w:pPr>
                    <w:r>
                      <w:rPr>
                        <w:color w:val="000000"/>
                      </w:rPr>
                      <w:t>Sunbeam</w:t>
                    </w:r>
                    <w:r>
                      <w:rPr>
                        <w:color w:val="000000"/>
                        <w:spacing w:val="-5"/>
                      </w:rPr>
                      <w:t xml:space="preserve"> </w:t>
                    </w:r>
                    <w:r>
                      <w:rPr>
                        <w:color w:val="000000"/>
                      </w:rPr>
                      <w:t>Institute</w:t>
                    </w:r>
                    <w:r>
                      <w:rPr>
                        <w:color w:val="000000"/>
                        <w:spacing w:val="-6"/>
                      </w:rPr>
                      <w:t xml:space="preserve"> </w:t>
                    </w:r>
                    <w:r>
                      <w:rPr>
                        <w:color w:val="000000"/>
                      </w:rPr>
                      <w:t>of</w:t>
                    </w:r>
                    <w:r>
                      <w:rPr>
                        <w:color w:val="000000"/>
                        <w:spacing w:val="-1"/>
                      </w:rPr>
                      <w:t xml:space="preserve"> </w:t>
                    </w:r>
                    <w:r>
                      <w:rPr>
                        <w:color w:val="000000"/>
                      </w:rPr>
                      <w:t xml:space="preserve">Information </w:t>
                    </w:r>
                    <w:r>
                      <w:rPr>
                        <w:color w:val="000000"/>
                        <w:spacing w:val="-2"/>
                      </w:rPr>
                      <w:t>Technology</w:t>
                    </w:r>
                  </w:p>
                </w:txbxContent>
              </v:textbox>
              <w10:wrap type="none"/>
            </v:rect>
          </w:pict>
        </mc:Fallback>
      </mc:AlternateContent>
      <mc:AlternateContent>
        <mc:Choice Requires="wps">
          <w:drawing>
            <wp:anchor behindDoc="1" distT="0" distB="0" distL="0" distR="0" simplePos="0" locked="0" layoutInCell="0" allowOverlap="1" relativeHeight="18" wp14:anchorId="39EF86DD">
              <wp:simplePos x="0" y="0"/>
              <wp:positionH relativeFrom="page">
                <wp:posOffset>3465195</wp:posOffset>
              </wp:positionH>
              <wp:positionV relativeFrom="page">
                <wp:posOffset>8383270</wp:posOffset>
              </wp:positionV>
              <wp:extent cx="1374140" cy="194310"/>
              <wp:effectExtent l="0" t="0" r="0" b="0"/>
              <wp:wrapNone/>
              <wp:docPr id="10" name="Textbox 7"/>
              <a:graphic xmlns:a="http://schemas.openxmlformats.org/drawingml/2006/main">
                <a:graphicData uri="http://schemas.microsoft.com/office/word/2010/wordprocessingShape">
                  <wps:wsp>
                    <wps:cNvSpPr/>
                    <wps:spPr>
                      <a:xfrm>
                        <a:off x="0" y="0"/>
                        <a:ext cx="13741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Pune</w:t>
                          </w:r>
                          <w:r>
                            <w:rPr>
                              <w:color w:val="000000"/>
                              <w:spacing w:val="-2"/>
                            </w:rPr>
                            <w:t xml:space="preserve"> </w:t>
                          </w:r>
                          <w:r>
                            <w:rPr>
                              <w:color w:val="000000"/>
                            </w:rPr>
                            <w:t>(M.S.)</w:t>
                          </w:r>
                          <w:r>
                            <w:rPr>
                              <w:color w:val="000000"/>
                              <w:spacing w:val="-4"/>
                            </w:rPr>
                            <w:t xml:space="preserve"> </w:t>
                          </w:r>
                          <w:r>
                            <w:rPr>
                              <w:color w:val="000000"/>
                            </w:rPr>
                            <w:t xml:space="preserve">– </w:t>
                          </w:r>
                          <w:r>
                            <w:rPr>
                              <w:color w:val="000000"/>
                              <w:spacing w:val="-2"/>
                            </w:rPr>
                            <w:t>411057</w:t>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272.85pt;margin-top:660.1pt;width:108.15pt;height:15.25pt;mso-wrap-style:square;v-text-anchor:top;mso-position-horizontal-relative:page;mso-position-vertical-relative:page" wp14:anchorId="39EF86DD">
              <v:fill o:detectmouseclick="t" on="false"/>
              <v:stroke color="#3465a4" joinstyle="round" endcap="flat"/>
              <v:textbox>
                <w:txbxContent>
                  <w:p>
                    <w:pPr>
                      <w:pStyle w:val="TextBody"/>
                      <w:spacing w:before="10" w:after="0"/>
                      <w:ind w:left="20" w:hanging="0"/>
                      <w:rPr>
                        <w:color w:val="000000"/>
                      </w:rPr>
                    </w:pPr>
                    <w:r>
                      <w:rPr>
                        <w:color w:val="000000"/>
                      </w:rPr>
                      <w:t>Pune</w:t>
                    </w:r>
                    <w:r>
                      <w:rPr>
                        <w:color w:val="000000"/>
                        <w:spacing w:val="-2"/>
                      </w:rPr>
                      <w:t xml:space="preserve"> </w:t>
                    </w:r>
                    <w:r>
                      <w:rPr>
                        <w:color w:val="000000"/>
                      </w:rPr>
                      <w:t>(M.S.)</w:t>
                    </w:r>
                    <w:r>
                      <w:rPr>
                        <w:color w:val="000000"/>
                        <w:spacing w:val="-4"/>
                      </w:rPr>
                      <w:t xml:space="preserve"> </w:t>
                    </w:r>
                    <w:r>
                      <w:rPr>
                        <w:color w:val="000000"/>
                      </w:rPr>
                      <w:t xml:space="preserve">– </w:t>
                    </w:r>
                    <w:r>
                      <w:rPr>
                        <w:color w:val="000000"/>
                        <w:spacing w:val="-2"/>
                      </w:rPr>
                      <w:t>411057</w:t>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635" distB="0" distL="635" distR="0" simplePos="0" locked="0" layoutInCell="0" allowOverlap="1" relativeHeight="54" wp14:anchorId="10D15B4B">
              <wp:simplePos x="0" y="0"/>
              <wp:positionH relativeFrom="page">
                <wp:posOffset>6704965</wp:posOffset>
              </wp:positionH>
              <wp:positionV relativeFrom="page">
                <wp:posOffset>8968740</wp:posOffset>
              </wp:positionV>
              <wp:extent cx="203835" cy="180975"/>
              <wp:effectExtent l="635" t="635" r="0" b="0"/>
              <wp:wrapNone/>
              <wp:docPr id="40" name="Textbox 12"/>
              <a:graphic xmlns:a="http://schemas.openxmlformats.org/drawingml/2006/main">
                <a:graphicData uri="http://schemas.microsoft.com/office/word/2010/wordprocessingShape">
                  <wps:wsp>
                    <wps:cNvSpPr/>
                    <wps:spPr>
                      <a:xfrm>
                        <a:off x="0" y="0"/>
                        <a:ext cx="203760" cy="181080"/>
                      </a:xfrm>
                      <a:prstGeom prst="rect">
                        <a:avLst/>
                      </a:prstGeom>
                      <a:noFill/>
                      <a:ln w="0">
                        <a:noFill/>
                      </a:ln>
                    </wps:spPr>
                    <wps:style>
                      <a:lnRef idx="0"/>
                      <a:fillRef idx="0"/>
                      <a:effectRef idx="0"/>
                      <a:fontRef idx="minor"/>
                    </wps:style>
                    <wps:txb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w:t>
                          </w:r>
                          <w:r>
                            <w:rPr>
                              <w:spacing w:val="-5"/>
                              <w:color w:val="000000"/>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527.95pt;margin-top:706.2pt;width:16pt;height:14.2pt;mso-wrap-style:square;v-text-anchor:top;mso-position-horizontal-relative:page;mso-position-vertical-relative:page" wp14:anchorId="10D15B4B">
              <v:fill o:detectmouseclick="t" on="false"/>
              <v:stroke color="#3465a4" joinstyle="round" endcap="flat"/>
              <v:textbo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w:t>
                    </w:r>
                    <w:r>
                      <w:rPr>
                        <w:spacing w:val="-5"/>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635" distB="0" distL="635" distR="0" simplePos="0" locked="0" layoutInCell="0" allowOverlap="1" relativeHeight="56" wp14:anchorId="2B68DE1A">
              <wp:simplePos x="0" y="0"/>
              <wp:positionH relativeFrom="page">
                <wp:posOffset>6704965</wp:posOffset>
              </wp:positionH>
              <wp:positionV relativeFrom="page">
                <wp:posOffset>8968740</wp:posOffset>
              </wp:positionV>
              <wp:extent cx="203835" cy="180975"/>
              <wp:effectExtent l="635" t="635" r="0" b="0"/>
              <wp:wrapNone/>
              <wp:docPr id="42" name="Textbox 17"/>
              <a:graphic xmlns:a="http://schemas.openxmlformats.org/drawingml/2006/main">
                <a:graphicData uri="http://schemas.microsoft.com/office/word/2010/wordprocessingShape">
                  <wps:wsp>
                    <wps:cNvSpPr/>
                    <wps:spPr>
                      <a:xfrm>
                        <a:off x="0" y="0"/>
                        <a:ext cx="203760" cy="181080"/>
                      </a:xfrm>
                      <a:prstGeom prst="rect">
                        <a:avLst/>
                      </a:prstGeom>
                      <a:noFill/>
                      <a:ln w="0">
                        <a:noFill/>
                      </a:ln>
                    </wps:spPr>
                    <wps:style>
                      <a:lnRef idx="0"/>
                      <a:fillRef idx="0"/>
                      <a:effectRef idx="0"/>
                      <a:fontRef idx="minor"/>
                    </wps:style>
                    <wps:txb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w:t>
                          </w:r>
                          <w:r>
                            <w:rPr>
                              <w:spacing w:val="-5"/>
                              <w:color w:val="000000"/>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527.95pt;margin-top:706.2pt;width:16pt;height:14.2pt;mso-wrap-style:square;v-text-anchor:top;mso-position-horizontal-relative:page;mso-position-vertical-relative:page" wp14:anchorId="2B68DE1A">
              <v:fill o:detectmouseclick="t" on="false"/>
              <v:stroke color="#3465a4" joinstyle="round" endcap="flat"/>
              <v:textbo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2</w:t>
                    </w:r>
                    <w:r>
                      <w:rPr>
                        <w:spacing w:val="-5"/>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635" distB="0" distL="635" distR="0" simplePos="0" locked="0" layoutInCell="0" allowOverlap="1" relativeHeight="8" wp14:anchorId="0F16FAF4">
              <wp:simplePos x="0" y="0"/>
              <wp:positionH relativeFrom="page">
                <wp:posOffset>6704965</wp:posOffset>
              </wp:positionH>
              <wp:positionV relativeFrom="page">
                <wp:posOffset>8968740</wp:posOffset>
              </wp:positionV>
              <wp:extent cx="203835" cy="180975"/>
              <wp:effectExtent l="635" t="635" r="0" b="0"/>
              <wp:wrapNone/>
              <wp:docPr id="50" name="Textbox 20"/>
              <a:graphic xmlns:a="http://schemas.openxmlformats.org/drawingml/2006/main">
                <a:graphicData uri="http://schemas.microsoft.com/office/word/2010/wordprocessingShape">
                  <wps:wsp>
                    <wps:cNvSpPr/>
                    <wps:spPr>
                      <a:xfrm>
                        <a:off x="0" y="0"/>
                        <a:ext cx="203760" cy="181080"/>
                      </a:xfrm>
                      <a:prstGeom prst="rect">
                        <a:avLst/>
                      </a:prstGeom>
                      <a:noFill/>
                      <a:ln w="0">
                        <a:noFill/>
                      </a:ln>
                    </wps:spPr>
                    <wps:style>
                      <a:lnRef idx="0"/>
                      <a:fillRef idx="0"/>
                      <a:effectRef idx="0"/>
                      <a:fontRef idx="minor"/>
                    </wps:style>
                    <wps:txb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w:t>
                          </w:r>
                          <w:r>
                            <w:rPr>
                              <w:spacing w:val="-5"/>
                              <w:color w:val="000000"/>
                            </w:rPr>
                            <w:fldChar w:fldCharType="end"/>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527.95pt;margin-top:706.2pt;width:16pt;height:14.2pt;mso-wrap-style:square;v-text-anchor:top;mso-position-horizontal-relative:page;mso-position-vertical-relative:page" wp14:anchorId="0F16FAF4">
              <v:fill o:detectmouseclick="t" on="false"/>
              <v:stroke color="#3465a4" joinstyle="round" endcap="flat"/>
              <v:textbo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3</w:t>
                    </w:r>
                    <w:r>
                      <w:rPr>
                        <w:spacing w:val="-5"/>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635" distB="0" distL="635" distR="0" simplePos="0" locked="0" layoutInCell="0" allowOverlap="1" relativeHeight="12" wp14:anchorId="242F319A">
              <wp:simplePos x="0" y="0"/>
              <wp:positionH relativeFrom="page">
                <wp:posOffset>6704965</wp:posOffset>
              </wp:positionH>
              <wp:positionV relativeFrom="page">
                <wp:posOffset>8968740</wp:posOffset>
              </wp:positionV>
              <wp:extent cx="203835" cy="180975"/>
              <wp:effectExtent l="635" t="635" r="0" b="0"/>
              <wp:wrapNone/>
              <wp:docPr id="52" name="Textbox 21"/>
              <a:graphic xmlns:a="http://schemas.openxmlformats.org/drawingml/2006/main">
                <a:graphicData uri="http://schemas.microsoft.com/office/word/2010/wordprocessingShape">
                  <wps:wsp>
                    <wps:cNvSpPr/>
                    <wps:spPr>
                      <a:xfrm>
                        <a:off x="0" y="0"/>
                        <a:ext cx="203760" cy="181080"/>
                      </a:xfrm>
                      <a:prstGeom prst="rect">
                        <a:avLst/>
                      </a:prstGeom>
                      <a:noFill/>
                      <a:ln w="0">
                        <a:noFill/>
                      </a:ln>
                    </wps:spPr>
                    <wps:style>
                      <a:lnRef idx="0"/>
                      <a:fillRef idx="0"/>
                      <a:effectRef idx="0"/>
                      <a:fontRef idx="minor"/>
                    </wps:style>
                    <wps:txb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5</w:t>
                          </w:r>
                          <w:r>
                            <w:rPr>
                              <w:spacing w:val="-5"/>
                              <w:color w:val="000000"/>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527.95pt;margin-top:706.2pt;width:16pt;height:14.2pt;mso-wrap-style:square;v-text-anchor:top;mso-position-horizontal-relative:page;mso-position-vertical-relative:page" wp14:anchorId="242F319A">
              <v:fill o:detectmouseclick="t" on="false"/>
              <v:stroke color="#3465a4" joinstyle="round" endcap="flat"/>
              <v:textbo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5</w:t>
                    </w:r>
                    <w:r>
                      <w:rPr>
                        <w:spacing w:val="-5"/>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635" distB="0" distL="635" distR="0" simplePos="0" locked="0" layoutInCell="0" allowOverlap="1" relativeHeight="16" wp14:anchorId="1B39075A">
              <wp:simplePos x="0" y="0"/>
              <wp:positionH relativeFrom="page">
                <wp:posOffset>6704965</wp:posOffset>
              </wp:positionH>
              <wp:positionV relativeFrom="page">
                <wp:posOffset>8968740</wp:posOffset>
              </wp:positionV>
              <wp:extent cx="203835" cy="180975"/>
              <wp:effectExtent l="635" t="635" r="0" b="0"/>
              <wp:wrapNone/>
              <wp:docPr id="55" name="Textbox 22"/>
              <a:graphic xmlns:a="http://schemas.openxmlformats.org/drawingml/2006/main">
                <a:graphicData uri="http://schemas.microsoft.com/office/word/2010/wordprocessingShape">
                  <wps:wsp>
                    <wps:cNvSpPr/>
                    <wps:spPr>
                      <a:xfrm>
                        <a:off x="0" y="0"/>
                        <a:ext cx="203760" cy="181080"/>
                      </a:xfrm>
                      <a:prstGeom prst="rect">
                        <a:avLst/>
                      </a:prstGeom>
                      <a:noFill/>
                      <a:ln w="0">
                        <a:noFill/>
                      </a:ln>
                    </wps:spPr>
                    <wps:style>
                      <a:lnRef idx="0"/>
                      <a:fillRef idx="0"/>
                      <a:effectRef idx="0"/>
                      <a:fontRef idx="minor"/>
                    </wps:style>
                    <wps:txb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6</w:t>
                          </w:r>
                          <w:r>
                            <w:rPr>
                              <w:spacing w:val="-5"/>
                              <w:color w:val="000000"/>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527.95pt;margin-top:706.2pt;width:16pt;height:14.2pt;mso-wrap-style:square;v-text-anchor:top;mso-position-horizontal-relative:page;mso-position-vertical-relative:page" wp14:anchorId="1B39075A">
              <v:fill o:detectmouseclick="t" on="false"/>
              <v:stroke color="#3465a4" joinstyle="round" endcap="flat"/>
              <v:textbo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6</w:t>
                    </w:r>
                    <w:r>
                      <w:rPr>
                        <w:spacing w:val="-5"/>
                        <w:color w:val="00000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635" distB="0" distL="635" distR="0" simplePos="0" locked="0" layoutInCell="0" allowOverlap="1" relativeHeight="4" wp14:anchorId="08D3A23B">
              <wp:simplePos x="0" y="0"/>
              <wp:positionH relativeFrom="page">
                <wp:posOffset>6704965</wp:posOffset>
              </wp:positionH>
              <wp:positionV relativeFrom="page">
                <wp:posOffset>8968740</wp:posOffset>
              </wp:positionV>
              <wp:extent cx="203835" cy="180975"/>
              <wp:effectExtent l="635" t="635" r="0" b="0"/>
              <wp:wrapNone/>
              <wp:docPr id="57" name="Textbox 27"/>
              <a:graphic xmlns:a="http://schemas.openxmlformats.org/drawingml/2006/main">
                <a:graphicData uri="http://schemas.microsoft.com/office/word/2010/wordprocessingShape">
                  <wps:wsp>
                    <wps:cNvSpPr/>
                    <wps:spPr>
                      <a:xfrm>
                        <a:off x="0" y="0"/>
                        <a:ext cx="203760" cy="181080"/>
                      </a:xfrm>
                      <a:prstGeom prst="rect">
                        <a:avLst/>
                      </a:prstGeom>
                      <a:noFill/>
                      <a:ln w="0">
                        <a:noFill/>
                      </a:ln>
                    </wps:spPr>
                    <wps:style>
                      <a:lnRef idx="0"/>
                      <a:fillRef idx="0"/>
                      <a:effectRef idx="0"/>
                      <a:fontRef idx="minor"/>
                    </wps:style>
                    <wps:txb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7</w:t>
                          </w:r>
                          <w:r>
                            <w:rPr>
                              <w:spacing w:val="-5"/>
                              <w:color w:val="000000"/>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527.95pt;margin-top:706.2pt;width:16pt;height:14.2pt;mso-wrap-style:square;v-text-anchor:top;mso-position-horizontal-relative:page;mso-position-vertical-relative:page" wp14:anchorId="08D3A23B">
              <v:fill o:detectmouseclick="t" on="false"/>
              <v:stroke color="#3465a4" joinstyle="round" endcap="flat"/>
              <v:textbo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7</w:t>
                    </w:r>
                    <w:r>
                      <w:rPr>
                        <w:spacing w:val="-5"/>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635" distB="0" distL="635" distR="0" simplePos="0" locked="0" layoutInCell="0" allowOverlap="1" relativeHeight="24" wp14:anchorId="2EE71475">
              <wp:simplePos x="0" y="0"/>
              <wp:positionH relativeFrom="page">
                <wp:posOffset>6704965</wp:posOffset>
              </wp:positionH>
              <wp:positionV relativeFrom="page">
                <wp:posOffset>8968740</wp:posOffset>
              </wp:positionV>
              <wp:extent cx="203835" cy="180975"/>
              <wp:effectExtent l="635" t="635" r="0" b="0"/>
              <wp:wrapNone/>
              <wp:docPr id="60" name="Textbox 28"/>
              <a:graphic xmlns:a="http://schemas.openxmlformats.org/drawingml/2006/main">
                <a:graphicData uri="http://schemas.microsoft.com/office/word/2010/wordprocessingShape">
                  <wps:wsp>
                    <wps:cNvSpPr/>
                    <wps:spPr>
                      <a:xfrm>
                        <a:off x="0" y="0"/>
                        <a:ext cx="203760" cy="181080"/>
                      </a:xfrm>
                      <a:prstGeom prst="rect">
                        <a:avLst/>
                      </a:prstGeom>
                      <a:noFill/>
                      <a:ln w="0">
                        <a:noFill/>
                      </a:ln>
                    </wps:spPr>
                    <wps:style>
                      <a:lnRef idx="0"/>
                      <a:fillRef idx="0"/>
                      <a:effectRef idx="0"/>
                      <a:fontRef idx="minor"/>
                    </wps:style>
                    <wps:txb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8</w:t>
                          </w:r>
                          <w:r>
                            <w:rPr>
                              <w:spacing w:val="-5"/>
                              <w:color w:val="000000"/>
                            </w:rPr>
                            <w:fldChar w:fldCharType="end"/>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527.95pt;margin-top:706.2pt;width:16pt;height:14.2pt;mso-wrap-style:square;v-text-anchor:top;mso-position-horizontal-relative:page;mso-position-vertical-relative:page" wp14:anchorId="2EE71475">
              <v:fill o:detectmouseclick="t" on="false"/>
              <v:stroke color="#3465a4" joinstyle="round" endcap="flat"/>
              <v:textbo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8</w:t>
                    </w:r>
                    <w:r>
                      <w:rPr>
                        <w:spacing w:val="-5"/>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635" distB="0" distL="635" distR="0" simplePos="0" locked="0" layoutInCell="0" allowOverlap="1" relativeHeight="26" wp14:anchorId="4D9535A9">
              <wp:simplePos x="0" y="0"/>
              <wp:positionH relativeFrom="page">
                <wp:posOffset>6704965</wp:posOffset>
              </wp:positionH>
              <wp:positionV relativeFrom="page">
                <wp:posOffset>8968740</wp:posOffset>
              </wp:positionV>
              <wp:extent cx="203835" cy="180975"/>
              <wp:effectExtent l="635" t="635" r="0" b="0"/>
              <wp:wrapNone/>
              <wp:docPr id="62" name="Textbox 29"/>
              <a:graphic xmlns:a="http://schemas.openxmlformats.org/drawingml/2006/main">
                <a:graphicData uri="http://schemas.microsoft.com/office/word/2010/wordprocessingShape">
                  <wps:wsp>
                    <wps:cNvSpPr/>
                    <wps:spPr>
                      <a:xfrm>
                        <a:off x="0" y="0"/>
                        <a:ext cx="203760" cy="181080"/>
                      </a:xfrm>
                      <a:prstGeom prst="rect">
                        <a:avLst/>
                      </a:prstGeom>
                      <a:noFill/>
                      <a:ln w="0">
                        <a:noFill/>
                      </a:ln>
                    </wps:spPr>
                    <wps:style>
                      <a:lnRef idx="0"/>
                      <a:fillRef idx="0"/>
                      <a:effectRef idx="0"/>
                      <a:fontRef idx="minor"/>
                    </wps:style>
                    <wps:txb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9</w:t>
                          </w:r>
                          <w:r>
                            <w:rPr>
                              <w:spacing w:val="-5"/>
                              <w:color w:val="000000"/>
                            </w:rPr>
                            <w:fldChar w:fldCharType="end"/>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527.95pt;margin-top:706.2pt;width:16pt;height:14.2pt;mso-wrap-style:square;v-text-anchor:top;mso-position-horizontal-relative:page;mso-position-vertical-relative:page" wp14:anchorId="4D9535A9">
              <v:fill o:detectmouseclick="t" on="false"/>
              <v:stroke color="#3465a4" joinstyle="round" endcap="flat"/>
              <v:textbo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9</w:t>
                    </w:r>
                    <w:r>
                      <w:rPr>
                        <w:spacing w:val="-5"/>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635" distB="0" distL="635" distR="0" simplePos="0" locked="0" layoutInCell="0" allowOverlap="1" relativeHeight="30" wp14:anchorId="43311FB5">
              <wp:simplePos x="0" y="0"/>
              <wp:positionH relativeFrom="page">
                <wp:posOffset>6704965</wp:posOffset>
              </wp:positionH>
              <wp:positionV relativeFrom="page">
                <wp:posOffset>8968740</wp:posOffset>
              </wp:positionV>
              <wp:extent cx="203835" cy="180975"/>
              <wp:effectExtent l="635" t="635" r="0" b="0"/>
              <wp:wrapNone/>
              <wp:docPr id="64" name="Textbox 31"/>
              <a:graphic xmlns:a="http://schemas.openxmlformats.org/drawingml/2006/main">
                <a:graphicData uri="http://schemas.microsoft.com/office/word/2010/wordprocessingShape">
                  <wps:wsp>
                    <wps:cNvSpPr/>
                    <wps:spPr>
                      <a:xfrm>
                        <a:off x="0" y="0"/>
                        <a:ext cx="203760" cy="181080"/>
                      </a:xfrm>
                      <a:prstGeom prst="rect">
                        <a:avLst/>
                      </a:prstGeom>
                      <a:noFill/>
                      <a:ln w="0">
                        <a:noFill/>
                      </a:ln>
                    </wps:spPr>
                    <wps:style>
                      <a:lnRef idx="0"/>
                      <a:fillRef idx="0"/>
                      <a:effectRef idx="0"/>
                      <a:fontRef idx="minor"/>
                    </wps:style>
                    <wps:txb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10</w:t>
                          </w:r>
                          <w:r>
                            <w:rPr>
                              <w:spacing w:val="-5"/>
                              <w:color w:val="000000"/>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527.95pt;margin-top:706.2pt;width:16pt;height:14.2pt;mso-wrap-style:square;v-text-anchor:top;mso-position-horizontal-relative:page;mso-position-vertical-relative:page" wp14:anchorId="43311FB5">
              <v:fill o:detectmouseclick="t" on="false"/>
              <v:stroke color="#3465a4" joinstyle="round" endcap="flat"/>
              <v:textbox>
                <w:txbxContent>
                  <w:p>
                    <w:pPr>
                      <w:pStyle w:val="FrameContents"/>
                      <w:spacing w:before="11" w:after="0"/>
                      <w:ind w:left="20" w:hanging="0"/>
                      <w:rPr>
                        <w:color w:val="000000"/>
                      </w:rPr>
                    </w:pPr>
                    <w:r>
                      <w:rPr>
                        <w:color w:val="000000"/>
                        <w:spacing w:val="-5"/>
                      </w:rPr>
                      <w:fldChar w:fldCharType="begin"/>
                    </w:r>
                    <w:r>
                      <w:rPr>
                        <w:spacing w:val="-5"/>
                        <w:color w:val="000000"/>
                      </w:rPr>
                      <w:instrText xml:space="preserve"> PAGE </w:instrText>
                    </w:r>
                    <w:r>
                      <w:rPr>
                        <w:spacing w:val="-5"/>
                        <w:color w:val="000000"/>
                      </w:rPr>
                      <w:fldChar w:fldCharType="separate"/>
                    </w:r>
                    <w:r>
                      <w:rPr>
                        <w:spacing w:val="-5"/>
                        <w:color w:val="000000"/>
                      </w:rPr>
                      <w:t>10</w:t>
                    </w:r>
                    <w:r>
                      <w:rPr>
                        <w:spacing w:val="-5"/>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jc w:val="center"/>
      <w:rPr>
        <w:sz w:val="20"/>
      </w:rPr>
    </w:pPr>
    <w:r>
      <w:rPr>
        <w:sz w:val="20"/>
      </w:rPr>
      <mc:AlternateContent>
        <mc:Choice Requires="wps">
          <w:drawing>
            <wp:anchor behindDoc="1" distT="0" distB="0" distL="0" distR="0" simplePos="0" locked="0" layoutInCell="0" allowOverlap="1" relativeHeight="20" wp14:anchorId="1AE367AE">
              <wp:simplePos x="0" y="0"/>
              <wp:positionH relativeFrom="page">
                <wp:posOffset>3575050</wp:posOffset>
              </wp:positionH>
              <wp:positionV relativeFrom="page">
                <wp:posOffset>7214235</wp:posOffset>
              </wp:positionV>
              <wp:extent cx="1156970" cy="194310"/>
              <wp:effectExtent l="0" t="0" r="0" b="0"/>
              <wp:wrapNone/>
              <wp:docPr id="12" name="Textbox 1"/>
              <a:graphic xmlns:a="http://schemas.openxmlformats.org/drawingml/2006/main">
                <a:graphicData uri="http://schemas.microsoft.com/office/word/2010/wordprocessingShape">
                  <wps:wsp>
                    <wps:cNvSpPr/>
                    <wps:spPr>
                      <a:xfrm>
                        <a:off x="0" y="0"/>
                        <a:ext cx="1157040" cy="194400"/>
                      </a:xfrm>
                      <a:prstGeom prst="rect">
                        <a:avLst/>
                      </a:prstGeom>
                      <a:noFill/>
                      <a:ln w="0">
                        <a:noFill/>
                      </a:ln>
                    </wps:spPr>
                    <wps:style>
                      <a:lnRef idx="0"/>
                      <a:fillRef idx="0"/>
                      <a:effectRef idx="0"/>
                      <a:fontRef idx="minor"/>
                    </wps:style>
                    <wps:txbx>
                      <w:txbxContent>
                        <w:p>
                          <w:pPr>
                            <w:pStyle w:val="FrameContents"/>
                            <w:spacing w:before="10" w:after="0"/>
                            <w:ind w:left="20" w:hanging="0"/>
                            <w:rPr>
                              <w:color w:val="000000"/>
                            </w:rPr>
                          </w:pPr>
                          <w:r>
                            <w:rPr>
                              <w:b/>
                              <w:color w:val="000000"/>
                              <w:sz w:val="24"/>
                            </w:rPr>
                            <w:t>Mr.</w:t>
                          </w:r>
                          <w:r>
                            <w:rPr>
                              <w:b/>
                              <w:color w:val="000000"/>
                              <w:spacing w:val="-1"/>
                              <w:sz w:val="24"/>
                            </w:rPr>
                            <w:t xml:space="preserve"> </w:t>
                          </w:r>
                          <w:r>
                            <w:rPr>
                              <w:b/>
                              <w:color w:val="000000"/>
                              <w:sz w:val="24"/>
                            </w:rPr>
                            <w:t>Nitin</w:t>
                          </w:r>
                          <w:r>
                            <w:rPr>
                              <w:b/>
                              <w:color w:val="000000"/>
                              <w:spacing w:val="-1"/>
                              <w:sz w:val="24"/>
                            </w:rPr>
                            <w:t xml:space="preserve"> </w:t>
                          </w:r>
                          <w:r>
                            <w:rPr>
                              <w:b/>
                              <w:color w:val="000000"/>
                              <w:spacing w:val="-2"/>
                              <w:sz w:val="24"/>
                            </w:rPr>
                            <w:t>Kudale</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81.5pt;margin-top:568.05pt;width:91.05pt;height:15.25pt;mso-wrap-style:square;v-text-anchor:top;mso-position-horizontal-relative:page;mso-position-vertical-relative:page" wp14:anchorId="1AE367AE">
              <v:fill o:detectmouseclick="t" on="false"/>
              <v:stroke color="#3465a4" joinstyle="round" endcap="flat"/>
              <v:textbox>
                <w:txbxContent>
                  <w:p>
                    <w:pPr>
                      <w:pStyle w:val="FrameContents"/>
                      <w:spacing w:before="10" w:after="0"/>
                      <w:ind w:left="20" w:hanging="0"/>
                      <w:rPr>
                        <w:color w:val="000000"/>
                      </w:rPr>
                    </w:pPr>
                    <w:r>
                      <w:rPr>
                        <w:b/>
                        <w:color w:val="000000"/>
                        <w:sz w:val="24"/>
                      </w:rPr>
                      <w:t>Mr.</w:t>
                    </w:r>
                    <w:r>
                      <w:rPr>
                        <w:b/>
                        <w:color w:val="000000"/>
                        <w:spacing w:val="-1"/>
                        <w:sz w:val="24"/>
                      </w:rPr>
                      <w:t xml:space="preserve"> </w:t>
                    </w:r>
                    <w:r>
                      <w:rPr>
                        <w:b/>
                        <w:color w:val="000000"/>
                        <w:sz w:val="24"/>
                      </w:rPr>
                      <w:t>Nitin</w:t>
                    </w:r>
                    <w:r>
                      <w:rPr>
                        <w:b/>
                        <w:color w:val="000000"/>
                        <w:spacing w:val="-1"/>
                        <w:sz w:val="24"/>
                      </w:rPr>
                      <w:t xml:space="preserve"> </w:t>
                    </w:r>
                    <w:r>
                      <w:rPr>
                        <w:b/>
                        <w:color w:val="000000"/>
                        <w:spacing w:val="-2"/>
                        <w:sz w:val="24"/>
                      </w:rPr>
                      <w:t>Kudale</w:t>
                    </w:r>
                  </w:p>
                </w:txbxContent>
              </v:textbox>
              <w10:wrap type="none"/>
            </v:rect>
          </w:pict>
        </mc:Fallback>
      </mc:AlternateContent>
      <mc:AlternateContent>
        <mc:Choice Requires="wps">
          <w:drawing>
            <wp:anchor behindDoc="1" distT="0" distB="0" distL="635" distR="0" simplePos="0" locked="0" layoutInCell="0" allowOverlap="1" relativeHeight="22" wp14:anchorId="121B3FE8">
              <wp:simplePos x="0" y="0"/>
              <wp:positionH relativeFrom="page">
                <wp:posOffset>3987800</wp:posOffset>
              </wp:positionH>
              <wp:positionV relativeFrom="page">
                <wp:posOffset>7604760</wp:posOffset>
              </wp:positionV>
              <wp:extent cx="330835" cy="194310"/>
              <wp:effectExtent l="635" t="0" r="0" b="0"/>
              <wp:wrapNone/>
              <wp:docPr id="14" name="Textbox 2"/>
              <a:graphic xmlns:a="http://schemas.openxmlformats.org/drawingml/2006/main">
                <a:graphicData uri="http://schemas.microsoft.com/office/word/2010/wordprocessingShape">
                  <wps:wsp>
                    <wps:cNvSpPr/>
                    <wps:spPr>
                      <a:xfrm>
                        <a:off x="0" y="0"/>
                        <a:ext cx="33084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spacing w:val="-5"/>
                            </w:rPr>
                            <w:t>CEO</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14pt;margin-top:598.8pt;width:26pt;height:15.25pt;mso-wrap-style:square;v-text-anchor:top;mso-position-horizontal-relative:page;mso-position-vertical-relative:page" wp14:anchorId="121B3FE8">
              <v:fill o:detectmouseclick="t" on="false"/>
              <v:stroke color="#3465a4" joinstyle="round" endcap="flat"/>
              <v:textbox>
                <w:txbxContent>
                  <w:p>
                    <w:pPr>
                      <w:pStyle w:val="TextBody"/>
                      <w:spacing w:before="10" w:after="0"/>
                      <w:ind w:left="20" w:hanging="0"/>
                      <w:rPr>
                        <w:color w:val="000000"/>
                      </w:rPr>
                    </w:pPr>
                    <w:r>
                      <w:rPr>
                        <w:color w:val="000000"/>
                        <w:spacing w:val="-5"/>
                      </w:rPr>
                      <w:t>CEO</w:t>
                    </w:r>
                  </w:p>
                </w:txbxContent>
              </v:textbox>
              <w10:wrap type="none"/>
            </v:rect>
          </w:pict>
        </mc:Fallback>
      </mc:AlternateContent>
      <mc:AlternateContent>
        <mc:Choice Requires="wps">
          <w:drawing>
            <wp:anchor behindDoc="1" distT="0" distB="0" distL="0" distR="0" simplePos="0" locked="0" layoutInCell="0" allowOverlap="1" relativeHeight="28" wp14:anchorId="5D559202">
              <wp:simplePos x="0" y="0"/>
              <wp:positionH relativeFrom="page">
                <wp:posOffset>2739390</wp:posOffset>
              </wp:positionH>
              <wp:positionV relativeFrom="page">
                <wp:posOffset>7993380</wp:posOffset>
              </wp:positionV>
              <wp:extent cx="2827020" cy="194310"/>
              <wp:effectExtent l="0" t="0" r="0" b="0"/>
              <wp:wrapNone/>
              <wp:docPr id="16" name="Textbox 3"/>
              <a:graphic xmlns:a="http://schemas.openxmlformats.org/drawingml/2006/main">
                <a:graphicData uri="http://schemas.microsoft.com/office/word/2010/wordprocessingShape">
                  <wps:wsp>
                    <wps:cNvSpPr/>
                    <wps:spPr>
                      <a:xfrm>
                        <a:off x="0" y="0"/>
                        <a:ext cx="282708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Sunbeam</w:t>
                          </w:r>
                          <w:r>
                            <w:rPr>
                              <w:color w:val="000000"/>
                              <w:spacing w:val="-5"/>
                            </w:rPr>
                            <w:t xml:space="preserve"> </w:t>
                          </w:r>
                          <w:r>
                            <w:rPr>
                              <w:color w:val="000000"/>
                            </w:rPr>
                            <w:t>Institute</w:t>
                          </w:r>
                          <w:r>
                            <w:rPr>
                              <w:color w:val="000000"/>
                              <w:spacing w:val="-6"/>
                            </w:rPr>
                            <w:t xml:space="preserve"> </w:t>
                          </w:r>
                          <w:r>
                            <w:rPr>
                              <w:color w:val="000000"/>
                            </w:rPr>
                            <w:t>of</w:t>
                          </w:r>
                          <w:r>
                            <w:rPr>
                              <w:color w:val="000000"/>
                              <w:spacing w:val="-1"/>
                            </w:rPr>
                            <w:t xml:space="preserve"> </w:t>
                          </w:r>
                          <w:r>
                            <w:rPr>
                              <w:color w:val="000000"/>
                            </w:rPr>
                            <w:t xml:space="preserve">Information </w:t>
                          </w:r>
                          <w:r>
                            <w:rPr>
                              <w:color w:val="000000"/>
                              <w:spacing w:val="-2"/>
                            </w:rPr>
                            <w:t>Technology</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215.7pt;margin-top:629.4pt;width:222.55pt;height:15.25pt;mso-wrap-style:square;v-text-anchor:top;mso-position-horizontal-relative:page;mso-position-vertical-relative:page" wp14:anchorId="5D559202">
              <v:fill o:detectmouseclick="t" on="false"/>
              <v:stroke color="#3465a4" joinstyle="round" endcap="flat"/>
              <v:textbox>
                <w:txbxContent>
                  <w:p>
                    <w:pPr>
                      <w:pStyle w:val="TextBody"/>
                      <w:spacing w:before="10" w:after="0"/>
                      <w:ind w:left="20" w:hanging="0"/>
                      <w:rPr>
                        <w:color w:val="000000"/>
                      </w:rPr>
                    </w:pPr>
                    <w:r>
                      <w:rPr>
                        <w:color w:val="000000"/>
                      </w:rPr>
                      <w:t>Sunbeam</w:t>
                    </w:r>
                    <w:r>
                      <w:rPr>
                        <w:color w:val="000000"/>
                        <w:spacing w:val="-5"/>
                      </w:rPr>
                      <w:t xml:space="preserve"> </w:t>
                    </w:r>
                    <w:r>
                      <w:rPr>
                        <w:color w:val="000000"/>
                      </w:rPr>
                      <w:t>Institute</w:t>
                    </w:r>
                    <w:r>
                      <w:rPr>
                        <w:color w:val="000000"/>
                        <w:spacing w:val="-6"/>
                      </w:rPr>
                      <w:t xml:space="preserve"> </w:t>
                    </w:r>
                    <w:r>
                      <w:rPr>
                        <w:color w:val="000000"/>
                      </w:rPr>
                      <w:t>of</w:t>
                    </w:r>
                    <w:r>
                      <w:rPr>
                        <w:color w:val="000000"/>
                        <w:spacing w:val="-1"/>
                      </w:rPr>
                      <w:t xml:space="preserve"> </w:t>
                    </w:r>
                    <w:r>
                      <w:rPr>
                        <w:color w:val="000000"/>
                      </w:rPr>
                      <w:t xml:space="preserve">Information </w:t>
                    </w:r>
                    <w:r>
                      <w:rPr>
                        <w:color w:val="000000"/>
                        <w:spacing w:val="-2"/>
                      </w:rPr>
                      <w:t>Technology</w:t>
                    </w:r>
                  </w:p>
                </w:txbxContent>
              </v:textbox>
              <w10:wrap type="none"/>
            </v:rect>
          </w:pict>
        </mc:Fallback>
      </mc:AlternateContent>
      <mc:AlternateContent>
        <mc:Choice Requires="wps">
          <w:drawing>
            <wp:anchor behindDoc="1" distT="0" distB="0" distL="0" distR="0" simplePos="0" locked="0" layoutInCell="0" allowOverlap="1" relativeHeight="32" wp14:anchorId="48B197E1">
              <wp:simplePos x="0" y="0"/>
              <wp:positionH relativeFrom="page">
                <wp:posOffset>3465195</wp:posOffset>
              </wp:positionH>
              <wp:positionV relativeFrom="page">
                <wp:posOffset>8383270</wp:posOffset>
              </wp:positionV>
              <wp:extent cx="1374140" cy="194310"/>
              <wp:effectExtent l="0" t="0" r="0" b="0"/>
              <wp:wrapNone/>
              <wp:docPr id="18" name="Textbox 8"/>
              <a:graphic xmlns:a="http://schemas.openxmlformats.org/drawingml/2006/main">
                <a:graphicData uri="http://schemas.microsoft.com/office/word/2010/wordprocessingShape">
                  <wps:wsp>
                    <wps:cNvSpPr/>
                    <wps:spPr>
                      <a:xfrm>
                        <a:off x="0" y="0"/>
                        <a:ext cx="13741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Pune</w:t>
                          </w:r>
                          <w:r>
                            <w:rPr>
                              <w:color w:val="000000"/>
                              <w:spacing w:val="-2"/>
                            </w:rPr>
                            <w:t xml:space="preserve"> </w:t>
                          </w:r>
                          <w:r>
                            <w:rPr>
                              <w:color w:val="000000"/>
                            </w:rPr>
                            <w:t>(M.S.)</w:t>
                          </w:r>
                          <w:r>
                            <w:rPr>
                              <w:color w:val="000000"/>
                              <w:spacing w:val="-4"/>
                            </w:rPr>
                            <w:t xml:space="preserve"> </w:t>
                          </w:r>
                          <w:r>
                            <w:rPr>
                              <w:color w:val="000000"/>
                            </w:rPr>
                            <w:t xml:space="preserve">– </w:t>
                          </w:r>
                          <w:r>
                            <w:rPr>
                              <w:color w:val="000000"/>
                              <w:spacing w:val="-2"/>
                            </w:rPr>
                            <w:t>411057</w:t>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272.85pt;margin-top:660.1pt;width:108.15pt;height:15.25pt;mso-wrap-style:square;v-text-anchor:top;mso-position-horizontal-relative:page;mso-position-vertical-relative:page" wp14:anchorId="48B197E1">
              <v:fill o:detectmouseclick="t" on="false"/>
              <v:stroke color="#3465a4" joinstyle="round" endcap="flat"/>
              <v:textbox>
                <w:txbxContent>
                  <w:p>
                    <w:pPr>
                      <w:pStyle w:val="TextBody"/>
                      <w:spacing w:before="10" w:after="0"/>
                      <w:ind w:left="20" w:hanging="0"/>
                      <w:rPr>
                        <w:color w:val="000000"/>
                      </w:rPr>
                    </w:pPr>
                    <w:r>
                      <w:rPr>
                        <w:color w:val="000000"/>
                      </w:rPr>
                      <w:t>Pune</w:t>
                    </w:r>
                    <w:r>
                      <w:rPr>
                        <w:color w:val="000000"/>
                        <w:spacing w:val="-2"/>
                      </w:rPr>
                      <w:t xml:space="preserve"> </w:t>
                    </w:r>
                    <w:r>
                      <w:rPr>
                        <w:color w:val="000000"/>
                      </w:rPr>
                      <w:t>(M.S.)</w:t>
                    </w:r>
                    <w:r>
                      <w:rPr>
                        <w:color w:val="000000"/>
                        <w:spacing w:val="-4"/>
                      </w:rPr>
                      <w:t xml:space="preserve"> </w:t>
                    </w:r>
                    <w:r>
                      <w:rPr>
                        <w:color w:val="000000"/>
                      </w:rPr>
                      <w:t xml:space="preserve">– </w:t>
                    </w:r>
                    <w:r>
                      <w:rPr>
                        <w:color w:val="000000"/>
                        <w:spacing w:val="-2"/>
                      </w:rPr>
                      <w:t>411057</w:t>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jc w:val="center"/>
      <w:rPr>
        <w:sz w:val="20"/>
      </w:rPr>
    </w:pPr>
    <w:r>
      <w:rPr>
        <w:sz w:val="20"/>
      </w:rPr>
      <mc:AlternateContent>
        <mc:Choice Requires="wps">
          <w:drawing>
            <wp:anchor behindDoc="1" distT="0" distB="0" distL="0" distR="0" simplePos="0" locked="0" layoutInCell="0" allowOverlap="1" relativeHeight="36" wp14:anchorId="3BBDCF9D">
              <wp:simplePos x="0" y="0"/>
              <wp:positionH relativeFrom="page">
                <wp:posOffset>3575050</wp:posOffset>
              </wp:positionH>
              <wp:positionV relativeFrom="page">
                <wp:posOffset>7214235</wp:posOffset>
              </wp:positionV>
              <wp:extent cx="1156970" cy="194310"/>
              <wp:effectExtent l="0" t="0" r="0" b="0"/>
              <wp:wrapNone/>
              <wp:docPr id="20" name="Textbox 9"/>
              <a:graphic xmlns:a="http://schemas.openxmlformats.org/drawingml/2006/main">
                <a:graphicData uri="http://schemas.microsoft.com/office/word/2010/wordprocessingShape">
                  <wps:wsp>
                    <wps:cNvSpPr/>
                    <wps:spPr>
                      <a:xfrm>
                        <a:off x="0" y="0"/>
                        <a:ext cx="1157040" cy="194400"/>
                      </a:xfrm>
                      <a:prstGeom prst="rect">
                        <a:avLst/>
                      </a:prstGeom>
                      <a:noFill/>
                      <a:ln w="0">
                        <a:noFill/>
                      </a:ln>
                    </wps:spPr>
                    <wps:style>
                      <a:lnRef idx="0"/>
                      <a:fillRef idx="0"/>
                      <a:effectRef idx="0"/>
                      <a:fontRef idx="minor"/>
                    </wps:style>
                    <wps:txbx>
                      <w:txbxContent>
                        <w:p>
                          <w:pPr>
                            <w:pStyle w:val="FrameContents"/>
                            <w:spacing w:before="10" w:after="0"/>
                            <w:ind w:left="20" w:hanging="0"/>
                            <w:rPr>
                              <w:color w:val="000000"/>
                            </w:rPr>
                          </w:pPr>
                          <w:r>
                            <w:rPr>
                              <w:b/>
                              <w:color w:val="000000"/>
                              <w:sz w:val="24"/>
                            </w:rPr>
                            <w:t>Mr.</w:t>
                          </w:r>
                          <w:r>
                            <w:rPr>
                              <w:b/>
                              <w:color w:val="000000"/>
                              <w:spacing w:val="-1"/>
                              <w:sz w:val="24"/>
                            </w:rPr>
                            <w:t xml:space="preserve"> </w:t>
                          </w:r>
                          <w:r>
                            <w:rPr>
                              <w:b/>
                              <w:color w:val="000000"/>
                              <w:sz w:val="24"/>
                            </w:rPr>
                            <w:t>Nitin</w:t>
                          </w:r>
                          <w:r>
                            <w:rPr>
                              <w:b/>
                              <w:color w:val="000000"/>
                              <w:spacing w:val="-1"/>
                              <w:sz w:val="24"/>
                            </w:rPr>
                            <w:t xml:space="preserve"> </w:t>
                          </w:r>
                          <w:r>
                            <w:rPr>
                              <w:b/>
                              <w:color w:val="000000"/>
                              <w:spacing w:val="-2"/>
                              <w:sz w:val="24"/>
                            </w:rPr>
                            <w:t>Kudale</w:t>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281.5pt;margin-top:568.05pt;width:91.05pt;height:15.25pt;mso-wrap-style:square;v-text-anchor:top;mso-position-horizontal-relative:page;mso-position-vertical-relative:page" wp14:anchorId="3BBDCF9D">
              <v:fill o:detectmouseclick="t" on="false"/>
              <v:stroke color="#3465a4" joinstyle="round" endcap="flat"/>
              <v:textbox>
                <w:txbxContent>
                  <w:p>
                    <w:pPr>
                      <w:pStyle w:val="FrameContents"/>
                      <w:spacing w:before="10" w:after="0"/>
                      <w:ind w:left="20" w:hanging="0"/>
                      <w:rPr>
                        <w:color w:val="000000"/>
                      </w:rPr>
                    </w:pPr>
                    <w:r>
                      <w:rPr>
                        <w:b/>
                        <w:color w:val="000000"/>
                        <w:sz w:val="24"/>
                      </w:rPr>
                      <w:t>Mr.</w:t>
                    </w:r>
                    <w:r>
                      <w:rPr>
                        <w:b/>
                        <w:color w:val="000000"/>
                        <w:spacing w:val="-1"/>
                        <w:sz w:val="24"/>
                      </w:rPr>
                      <w:t xml:space="preserve"> </w:t>
                    </w:r>
                    <w:r>
                      <w:rPr>
                        <w:b/>
                        <w:color w:val="000000"/>
                        <w:sz w:val="24"/>
                      </w:rPr>
                      <w:t>Nitin</w:t>
                    </w:r>
                    <w:r>
                      <w:rPr>
                        <w:b/>
                        <w:color w:val="000000"/>
                        <w:spacing w:val="-1"/>
                        <w:sz w:val="24"/>
                      </w:rPr>
                      <w:t xml:space="preserve"> </w:t>
                    </w:r>
                    <w:r>
                      <w:rPr>
                        <w:b/>
                        <w:color w:val="000000"/>
                        <w:spacing w:val="-2"/>
                        <w:sz w:val="24"/>
                      </w:rPr>
                      <w:t>Kudale</w:t>
                    </w:r>
                  </w:p>
                </w:txbxContent>
              </v:textbox>
              <w10:wrap type="none"/>
            </v:rect>
          </w:pict>
        </mc:Fallback>
      </mc:AlternateContent>
      <mc:AlternateContent>
        <mc:Choice Requires="wps">
          <w:drawing>
            <wp:anchor behindDoc="1" distT="0" distB="0" distL="635" distR="0" simplePos="0" locked="0" layoutInCell="0" allowOverlap="1" relativeHeight="40" wp14:anchorId="570A1ADC">
              <wp:simplePos x="0" y="0"/>
              <wp:positionH relativeFrom="page">
                <wp:posOffset>3987800</wp:posOffset>
              </wp:positionH>
              <wp:positionV relativeFrom="page">
                <wp:posOffset>7604760</wp:posOffset>
              </wp:positionV>
              <wp:extent cx="330835" cy="194310"/>
              <wp:effectExtent l="635" t="0" r="0" b="0"/>
              <wp:wrapNone/>
              <wp:docPr id="22" name="Textbox 10"/>
              <a:graphic xmlns:a="http://schemas.openxmlformats.org/drawingml/2006/main">
                <a:graphicData uri="http://schemas.microsoft.com/office/word/2010/wordprocessingShape">
                  <wps:wsp>
                    <wps:cNvSpPr/>
                    <wps:spPr>
                      <a:xfrm>
                        <a:off x="0" y="0"/>
                        <a:ext cx="33084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spacing w:val="-5"/>
                            </w:rPr>
                            <w:t>CEO</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314pt;margin-top:598.8pt;width:26pt;height:15.25pt;mso-wrap-style:square;v-text-anchor:top;mso-position-horizontal-relative:page;mso-position-vertical-relative:page" wp14:anchorId="570A1ADC">
              <v:fill o:detectmouseclick="t" on="false"/>
              <v:stroke color="#3465a4" joinstyle="round" endcap="flat"/>
              <v:textbox>
                <w:txbxContent>
                  <w:p>
                    <w:pPr>
                      <w:pStyle w:val="TextBody"/>
                      <w:spacing w:before="10" w:after="0"/>
                      <w:ind w:left="20" w:hanging="0"/>
                      <w:rPr>
                        <w:color w:val="000000"/>
                      </w:rPr>
                    </w:pPr>
                    <w:r>
                      <w:rPr>
                        <w:color w:val="000000"/>
                        <w:spacing w:val="-5"/>
                      </w:rPr>
                      <w:t>CEO</w:t>
                    </w:r>
                  </w:p>
                </w:txbxContent>
              </v:textbox>
              <w10:wrap type="none"/>
            </v:rect>
          </w:pict>
        </mc:Fallback>
      </mc:AlternateContent>
      <mc:AlternateContent>
        <mc:Choice Requires="wps">
          <w:drawing>
            <wp:anchor behindDoc="1" distT="0" distB="0" distL="0" distR="0" simplePos="0" locked="0" layoutInCell="0" allowOverlap="1" relativeHeight="42" wp14:anchorId="79B0649D">
              <wp:simplePos x="0" y="0"/>
              <wp:positionH relativeFrom="page">
                <wp:posOffset>2739390</wp:posOffset>
              </wp:positionH>
              <wp:positionV relativeFrom="page">
                <wp:posOffset>7993380</wp:posOffset>
              </wp:positionV>
              <wp:extent cx="2827020" cy="194310"/>
              <wp:effectExtent l="0" t="0" r="0" b="0"/>
              <wp:wrapNone/>
              <wp:docPr id="24" name="Textbox 11"/>
              <a:graphic xmlns:a="http://schemas.openxmlformats.org/drawingml/2006/main">
                <a:graphicData uri="http://schemas.microsoft.com/office/word/2010/wordprocessingShape">
                  <wps:wsp>
                    <wps:cNvSpPr/>
                    <wps:spPr>
                      <a:xfrm>
                        <a:off x="0" y="0"/>
                        <a:ext cx="282708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Sunbeam</w:t>
                          </w:r>
                          <w:r>
                            <w:rPr>
                              <w:color w:val="000000"/>
                              <w:spacing w:val="-5"/>
                            </w:rPr>
                            <w:t xml:space="preserve"> </w:t>
                          </w:r>
                          <w:r>
                            <w:rPr>
                              <w:color w:val="000000"/>
                            </w:rPr>
                            <w:t>Institute</w:t>
                          </w:r>
                          <w:r>
                            <w:rPr>
                              <w:color w:val="000000"/>
                              <w:spacing w:val="-6"/>
                            </w:rPr>
                            <w:t xml:space="preserve"> </w:t>
                          </w:r>
                          <w:r>
                            <w:rPr>
                              <w:color w:val="000000"/>
                            </w:rPr>
                            <w:t>of</w:t>
                          </w:r>
                          <w:r>
                            <w:rPr>
                              <w:color w:val="000000"/>
                              <w:spacing w:val="-1"/>
                            </w:rPr>
                            <w:t xml:space="preserve"> </w:t>
                          </w:r>
                          <w:r>
                            <w:rPr>
                              <w:color w:val="000000"/>
                            </w:rPr>
                            <w:t xml:space="preserve">Information </w:t>
                          </w:r>
                          <w:r>
                            <w:rPr>
                              <w:color w:val="000000"/>
                              <w:spacing w:val="-2"/>
                            </w:rPr>
                            <w:t>Technology</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15.7pt;margin-top:629.4pt;width:222.55pt;height:15.25pt;mso-wrap-style:square;v-text-anchor:top;mso-position-horizontal-relative:page;mso-position-vertical-relative:page" wp14:anchorId="79B0649D">
              <v:fill o:detectmouseclick="t" on="false"/>
              <v:stroke color="#3465a4" joinstyle="round" endcap="flat"/>
              <v:textbox>
                <w:txbxContent>
                  <w:p>
                    <w:pPr>
                      <w:pStyle w:val="TextBody"/>
                      <w:spacing w:before="10" w:after="0"/>
                      <w:ind w:left="20" w:hanging="0"/>
                      <w:rPr>
                        <w:color w:val="000000"/>
                      </w:rPr>
                    </w:pPr>
                    <w:r>
                      <w:rPr>
                        <w:color w:val="000000"/>
                      </w:rPr>
                      <w:t>Sunbeam</w:t>
                    </w:r>
                    <w:r>
                      <w:rPr>
                        <w:color w:val="000000"/>
                        <w:spacing w:val="-5"/>
                      </w:rPr>
                      <w:t xml:space="preserve"> </w:t>
                    </w:r>
                    <w:r>
                      <w:rPr>
                        <w:color w:val="000000"/>
                      </w:rPr>
                      <w:t>Institute</w:t>
                    </w:r>
                    <w:r>
                      <w:rPr>
                        <w:color w:val="000000"/>
                        <w:spacing w:val="-6"/>
                      </w:rPr>
                      <w:t xml:space="preserve"> </w:t>
                    </w:r>
                    <w:r>
                      <w:rPr>
                        <w:color w:val="000000"/>
                      </w:rPr>
                      <w:t>of</w:t>
                    </w:r>
                    <w:r>
                      <w:rPr>
                        <w:color w:val="000000"/>
                        <w:spacing w:val="-1"/>
                      </w:rPr>
                      <w:t xml:space="preserve"> </w:t>
                    </w:r>
                    <w:r>
                      <w:rPr>
                        <w:color w:val="000000"/>
                      </w:rPr>
                      <w:t xml:space="preserve">Information </w:t>
                    </w:r>
                    <w:r>
                      <w:rPr>
                        <w:color w:val="000000"/>
                        <w:spacing w:val="-2"/>
                      </w:rPr>
                      <w:t>Technology</w:t>
                    </w:r>
                  </w:p>
                </w:txbxContent>
              </v:textbox>
              <w10:wrap type="none"/>
            </v:rect>
          </w:pict>
        </mc:Fallback>
      </mc:AlternateContent>
      <mc:AlternateContent>
        <mc:Choice Requires="wps">
          <w:drawing>
            <wp:anchor behindDoc="1" distT="0" distB="0" distL="0" distR="0" simplePos="0" locked="0" layoutInCell="0" allowOverlap="1" relativeHeight="44" wp14:anchorId="4239619E">
              <wp:simplePos x="0" y="0"/>
              <wp:positionH relativeFrom="page">
                <wp:posOffset>3465195</wp:posOffset>
              </wp:positionH>
              <wp:positionV relativeFrom="page">
                <wp:posOffset>8383270</wp:posOffset>
              </wp:positionV>
              <wp:extent cx="1374140" cy="194310"/>
              <wp:effectExtent l="0" t="0" r="0" b="0"/>
              <wp:wrapNone/>
              <wp:docPr id="26" name="Textbox 12"/>
              <a:graphic xmlns:a="http://schemas.openxmlformats.org/drawingml/2006/main">
                <a:graphicData uri="http://schemas.microsoft.com/office/word/2010/wordprocessingShape">
                  <wps:wsp>
                    <wps:cNvSpPr/>
                    <wps:spPr>
                      <a:xfrm>
                        <a:off x="0" y="0"/>
                        <a:ext cx="13741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Pune</w:t>
                          </w:r>
                          <w:r>
                            <w:rPr>
                              <w:color w:val="000000"/>
                              <w:spacing w:val="-2"/>
                            </w:rPr>
                            <w:t xml:space="preserve"> </w:t>
                          </w:r>
                          <w:r>
                            <w:rPr>
                              <w:color w:val="000000"/>
                            </w:rPr>
                            <w:t>(M.S.)</w:t>
                          </w:r>
                          <w:r>
                            <w:rPr>
                              <w:color w:val="000000"/>
                              <w:spacing w:val="-4"/>
                            </w:rPr>
                            <w:t xml:space="preserve"> </w:t>
                          </w:r>
                          <w:r>
                            <w:rPr>
                              <w:color w:val="000000"/>
                            </w:rPr>
                            <w:t xml:space="preserve">– </w:t>
                          </w:r>
                          <w:r>
                            <w:rPr>
                              <w:color w:val="000000"/>
                              <w:spacing w:val="-2"/>
                            </w:rPr>
                            <w:t>411057</w:t>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272.85pt;margin-top:660.1pt;width:108.15pt;height:15.25pt;mso-wrap-style:square;v-text-anchor:top;mso-position-horizontal-relative:page;mso-position-vertical-relative:page" wp14:anchorId="4239619E">
              <v:fill o:detectmouseclick="t" on="false"/>
              <v:stroke color="#3465a4" joinstyle="round" endcap="flat"/>
              <v:textbox>
                <w:txbxContent>
                  <w:p>
                    <w:pPr>
                      <w:pStyle w:val="TextBody"/>
                      <w:spacing w:before="10" w:after="0"/>
                      <w:ind w:left="20" w:hanging="0"/>
                      <w:rPr>
                        <w:color w:val="000000"/>
                      </w:rPr>
                    </w:pPr>
                    <w:r>
                      <w:rPr>
                        <w:color w:val="000000"/>
                      </w:rPr>
                      <w:t>Pune</w:t>
                    </w:r>
                    <w:r>
                      <w:rPr>
                        <w:color w:val="000000"/>
                        <w:spacing w:val="-2"/>
                      </w:rPr>
                      <w:t xml:space="preserve"> </w:t>
                    </w:r>
                    <w:r>
                      <w:rPr>
                        <w:color w:val="000000"/>
                      </w:rPr>
                      <w:t>(M.S.)</w:t>
                    </w:r>
                    <w:r>
                      <w:rPr>
                        <w:color w:val="000000"/>
                        <w:spacing w:val="-4"/>
                      </w:rPr>
                      <w:t xml:space="preserve"> </w:t>
                    </w:r>
                    <w:r>
                      <w:rPr>
                        <w:color w:val="000000"/>
                      </w:rPr>
                      <w:t xml:space="preserve">– </w:t>
                    </w:r>
                    <w:r>
                      <w:rPr>
                        <w:color w:val="000000"/>
                        <w:spacing w:val="-2"/>
                      </w:rPr>
                      <w:t>411057</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jc w:val="center"/>
      <w:rPr>
        <w:sz w:val="20"/>
      </w:rPr>
    </w:pPr>
    <w:r>
      <w:rPr>
        <w:sz w:val="20"/>
      </w:rPr>
      <mc:AlternateContent>
        <mc:Choice Requires="wps">
          <w:drawing>
            <wp:anchor behindDoc="1" distT="0" distB="0" distL="0" distR="0" simplePos="0" locked="0" layoutInCell="0" allowOverlap="1" relativeHeight="46" wp14:anchorId="1E2BE88B">
              <wp:simplePos x="0" y="0"/>
              <wp:positionH relativeFrom="page">
                <wp:posOffset>3575050</wp:posOffset>
              </wp:positionH>
              <wp:positionV relativeFrom="page">
                <wp:posOffset>7214235</wp:posOffset>
              </wp:positionV>
              <wp:extent cx="1156970" cy="194310"/>
              <wp:effectExtent l="0" t="0" r="0" b="0"/>
              <wp:wrapNone/>
              <wp:docPr id="28" name="Textbox 13"/>
              <a:graphic xmlns:a="http://schemas.openxmlformats.org/drawingml/2006/main">
                <a:graphicData uri="http://schemas.microsoft.com/office/word/2010/wordprocessingShape">
                  <wps:wsp>
                    <wps:cNvSpPr/>
                    <wps:spPr>
                      <a:xfrm>
                        <a:off x="0" y="0"/>
                        <a:ext cx="1157040" cy="194400"/>
                      </a:xfrm>
                      <a:prstGeom prst="rect">
                        <a:avLst/>
                      </a:prstGeom>
                      <a:noFill/>
                      <a:ln w="0">
                        <a:noFill/>
                      </a:ln>
                    </wps:spPr>
                    <wps:style>
                      <a:lnRef idx="0"/>
                      <a:fillRef idx="0"/>
                      <a:effectRef idx="0"/>
                      <a:fontRef idx="minor"/>
                    </wps:style>
                    <wps:txbx>
                      <w:txbxContent>
                        <w:p>
                          <w:pPr>
                            <w:pStyle w:val="FrameContents"/>
                            <w:spacing w:before="10" w:after="0"/>
                            <w:ind w:left="20" w:hanging="0"/>
                            <w:rPr>
                              <w:color w:val="000000"/>
                            </w:rPr>
                          </w:pPr>
                          <w:r>
                            <w:rPr>
                              <w:b/>
                              <w:color w:val="000000"/>
                              <w:sz w:val="24"/>
                            </w:rPr>
                            <w:t>Mr.</w:t>
                          </w:r>
                          <w:r>
                            <w:rPr>
                              <w:b/>
                              <w:color w:val="000000"/>
                              <w:spacing w:val="-1"/>
                              <w:sz w:val="24"/>
                            </w:rPr>
                            <w:t xml:space="preserve"> </w:t>
                          </w:r>
                          <w:r>
                            <w:rPr>
                              <w:b/>
                              <w:color w:val="000000"/>
                              <w:sz w:val="24"/>
                            </w:rPr>
                            <w:t>Nitin</w:t>
                          </w:r>
                          <w:r>
                            <w:rPr>
                              <w:b/>
                              <w:color w:val="000000"/>
                              <w:spacing w:val="-1"/>
                              <w:sz w:val="24"/>
                            </w:rPr>
                            <w:t xml:space="preserve"> </w:t>
                          </w:r>
                          <w:r>
                            <w:rPr>
                              <w:b/>
                              <w:color w:val="000000"/>
                              <w:spacing w:val="-2"/>
                              <w:sz w:val="24"/>
                            </w:rPr>
                            <w:t>Kudale</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281.5pt;margin-top:568.05pt;width:91.05pt;height:15.25pt;mso-wrap-style:square;v-text-anchor:top;mso-position-horizontal-relative:page;mso-position-vertical-relative:page" wp14:anchorId="1E2BE88B">
              <v:fill o:detectmouseclick="t" on="false"/>
              <v:stroke color="#3465a4" joinstyle="round" endcap="flat"/>
              <v:textbox>
                <w:txbxContent>
                  <w:p>
                    <w:pPr>
                      <w:pStyle w:val="FrameContents"/>
                      <w:spacing w:before="10" w:after="0"/>
                      <w:ind w:left="20" w:hanging="0"/>
                      <w:rPr>
                        <w:color w:val="000000"/>
                      </w:rPr>
                    </w:pPr>
                    <w:r>
                      <w:rPr>
                        <w:b/>
                        <w:color w:val="000000"/>
                        <w:sz w:val="24"/>
                      </w:rPr>
                      <w:t>Mr.</w:t>
                    </w:r>
                    <w:r>
                      <w:rPr>
                        <w:b/>
                        <w:color w:val="000000"/>
                        <w:spacing w:val="-1"/>
                        <w:sz w:val="24"/>
                      </w:rPr>
                      <w:t xml:space="preserve"> </w:t>
                    </w:r>
                    <w:r>
                      <w:rPr>
                        <w:b/>
                        <w:color w:val="000000"/>
                        <w:sz w:val="24"/>
                      </w:rPr>
                      <w:t>Nitin</w:t>
                    </w:r>
                    <w:r>
                      <w:rPr>
                        <w:b/>
                        <w:color w:val="000000"/>
                        <w:spacing w:val="-1"/>
                        <w:sz w:val="24"/>
                      </w:rPr>
                      <w:t xml:space="preserve"> </w:t>
                    </w:r>
                    <w:r>
                      <w:rPr>
                        <w:b/>
                        <w:color w:val="000000"/>
                        <w:spacing w:val="-2"/>
                        <w:sz w:val="24"/>
                      </w:rPr>
                      <w:t>Kudale</w:t>
                    </w:r>
                  </w:p>
                </w:txbxContent>
              </v:textbox>
              <w10:wrap type="none"/>
            </v:rect>
          </w:pict>
        </mc:Fallback>
      </mc:AlternateContent>
      <mc:AlternateContent>
        <mc:Choice Requires="wps">
          <w:drawing>
            <wp:anchor behindDoc="1" distT="0" distB="0" distL="635" distR="0" simplePos="0" locked="0" layoutInCell="0" allowOverlap="1" relativeHeight="48" wp14:anchorId="22ACDAD2">
              <wp:simplePos x="0" y="0"/>
              <wp:positionH relativeFrom="page">
                <wp:posOffset>3987800</wp:posOffset>
              </wp:positionH>
              <wp:positionV relativeFrom="page">
                <wp:posOffset>7604760</wp:posOffset>
              </wp:positionV>
              <wp:extent cx="330835" cy="194310"/>
              <wp:effectExtent l="635" t="0" r="0" b="0"/>
              <wp:wrapNone/>
              <wp:docPr id="30" name="Textbox 14"/>
              <a:graphic xmlns:a="http://schemas.openxmlformats.org/drawingml/2006/main">
                <a:graphicData uri="http://schemas.microsoft.com/office/word/2010/wordprocessingShape">
                  <wps:wsp>
                    <wps:cNvSpPr/>
                    <wps:spPr>
                      <a:xfrm>
                        <a:off x="0" y="0"/>
                        <a:ext cx="33084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spacing w:val="-5"/>
                            </w:rPr>
                            <w:t>CEO</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14pt;margin-top:598.8pt;width:26pt;height:15.25pt;mso-wrap-style:square;v-text-anchor:top;mso-position-horizontal-relative:page;mso-position-vertical-relative:page" wp14:anchorId="22ACDAD2">
              <v:fill o:detectmouseclick="t" on="false"/>
              <v:stroke color="#3465a4" joinstyle="round" endcap="flat"/>
              <v:textbox>
                <w:txbxContent>
                  <w:p>
                    <w:pPr>
                      <w:pStyle w:val="TextBody"/>
                      <w:spacing w:before="10" w:after="0"/>
                      <w:ind w:left="20" w:hanging="0"/>
                      <w:rPr>
                        <w:color w:val="000000"/>
                      </w:rPr>
                    </w:pPr>
                    <w:r>
                      <w:rPr>
                        <w:color w:val="000000"/>
                        <w:spacing w:val="-5"/>
                      </w:rPr>
                      <w:t>CEO</w:t>
                    </w:r>
                  </w:p>
                </w:txbxContent>
              </v:textbox>
              <w10:wrap type="none"/>
            </v:rect>
          </w:pict>
        </mc:Fallback>
      </mc:AlternateContent>
      <mc:AlternateContent>
        <mc:Choice Requires="wps">
          <w:drawing>
            <wp:anchor behindDoc="1" distT="0" distB="0" distL="0" distR="0" simplePos="0" locked="0" layoutInCell="0" allowOverlap="1" relativeHeight="50" wp14:anchorId="095D0A8C">
              <wp:simplePos x="0" y="0"/>
              <wp:positionH relativeFrom="page">
                <wp:posOffset>2739390</wp:posOffset>
              </wp:positionH>
              <wp:positionV relativeFrom="page">
                <wp:posOffset>7993380</wp:posOffset>
              </wp:positionV>
              <wp:extent cx="2827020" cy="194310"/>
              <wp:effectExtent l="0" t="0" r="0" b="0"/>
              <wp:wrapNone/>
              <wp:docPr id="32" name="Textbox 15"/>
              <a:graphic xmlns:a="http://schemas.openxmlformats.org/drawingml/2006/main">
                <a:graphicData uri="http://schemas.microsoft.com/office/word/2010/wordprocessingShape">
                  <wps:wsp>
                    <wps:cNvSpPr/>
                    <wps:spPr>
                      <a:xfrm>
                        <a:off x="0" y="0"/>
                        <a:ext cx="282708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Sunbeam</w:t>
                          </w:r>
                          <w:r>
                            <w:rPr>
                              <w:color w:val="000000"/>
                              <w:spacing w:val="-5"/>
                            </w:rPr>
                            <w:t xml:space="preserve"> </w:t>
                          </w:r>
                          <w:r>
                            <w:rPr>
                              <w:color w:val="000000"/>
                            </w:rPr>
                            <w:t>Institute</w:t>
                          </w:r>
                          <w:r>
                            <w:rPr>
                              <w:color w:val="000000"/>
                              <w:spacing w:val="-6"/>
                            </w:rPr>
                            <w:t xml:space="preserve"> </w:t>
                          </w:r>
                          <w:r>
                            <w:rPr>
                              <w:color w:val="000000"/>
                            </w:rPr>
                            <w:t>of</w:t>
                          </w:r>
                          <w:r>
                            <w:rPr>
                              <w:color w:val="000000"/>
                              <w:spacing w:val="-1"/>
                            </w:rPr>
                            <w:t xml:space="preserve"> </w:t>
                          </w:r>
                          <w:r>
                            <w:rPr>
                              <w:color w:val="000000"/>
                            </w:rPr>
                            <w:t xml:space="preserve">Information </w:t>
                          </w:r>
                          <w:r>
                            <w:rPr>
                              <w:color w:val="000000"/>
                              <w:spacing w:val="-2"/>
                            </w:rPr>
                            <w:t>Technology</w:t>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215.7pt;margin-top:629.4pt;width:222.55pt;height:15.25pt;mso-wrap-style:square;v-text-anchor:top;mso-position-horizontal-relative:page;mso-position-vertical-relative:page" wp14:anchorId="095D0A8C">
              <v:fill o:detectmouseclick="t" on="false"/>
              <v:stroke color="#3465a4" joinstyle="round" endcap="flat"/>
              <v:textbox>
                <w:txbxContent>
                  <w:p>
                    <w:pPr>
                      <w:pStyle w:val="TextBody"/>
                      <w:spacing w:before="10" w:after="0"/>
                      <w:ind w:left="20" w:hanging="0"/>
                      <w:rPr>
                        <w:color w:val="000000"/>
                      </w:rPr>
                    </w:pPr>
                    <w:r>
                      <w:rPr>
                        <w:color w:val="000000"/>
                      </w:rPr>
                      <w:t>Sunbeam</w:t>
                    </w:r>
                    <w:r>
                      <w:rPr>
                        <w:color w:val="000000"/>
                        <w:spacing w:val="-5"/>
                      </w:rPr>
                      <w:t xml:space="preserve"> </w:t>
                    </w:r>
                    <w:r>
                      <w:rPr>
                        <w:color w:val="000000"/>
                      </w:rPr>
                      <w:t>Institute</w:t>
                    </w:r>
                    <w:r>
                      <w:rPr>
                        <w:color w:val="000000"/>
                        <w:spacing w:val="-6"/>
                      </w:rPr>
                      <w:t xml:space="preserve"> </w:t>
                    </w:r>
                    <w:r>
                      <w:rPr>
                        <w:color w:val="000000"/>
                      </w:rPr>
                      <w:t>of</w:t>
                    </w:r>
                    <w:r>
                      <w:rPr>
                        <w:color w:val="000000"/>
                        <w:spacing w:val="-1"/>
                      </w:rPr>
                      <w:t xml:space="preserve"> </w:t>
                    </w:r>
                    <w:r>
                      <w:rPr>
                        <w:color w:val="000000"/>
                      </w:rPr>
                      <w:t xml:space="preserve">Information </w:t>
                    </w:r>
                    <w:r>
                      <w:rPr>
                        <w:color w:val="000000"/>
                        <w:spacing w:val="-2"/>
                      </w:rPr>
                      <w:t>Technology</w:t>
                    </w:r>
                  </w:p>
                </w:txbxContent>
              </v:textbox>
              <w10:wrap type="none"/>
            </v:rect>
          </w:pict>
        </mc:Fallback>
      </mc:AlternateContent>
      <mc:AlternateContent>
        <mc:Choice Requires="wps">
          <w:drawing>
            <wp:anchor behindDoc="1" distT="0" distB="0" distL="0" distR="0" simplePos="0" locked="0" layoutInCell="0" allowOverlap="1" relativeHeight="52" wp14:anchorId="74B5DAA3">
              <wp:simplePos x="0" y="0"/>
              <wp:positionH relativeFrom="page">
                <wp:posOffset>3465195</wp:posOffset>
              </wp:positionH>
              <wp:positionV relativeFrom="page">
                <wp:posOffset>8383270</wp:posOffset>
              </wp:positionV>
              <wp:extent cx="1374140" cy="194310"/>
              <wp:effectExtent l="0" t="0" r="0" b="0"/>
              <wp:wrapNone/>
              <wp:docPr id="34" name="Textbox 16"/>
              <a:graphic xmlns:a="http://schemas.openxmlformats.org/drawingml/2006/main">
                <a:graphicData uri="http://schemas.microsoft.com/office/word/2010/wordprocessingShape">
                  <wps:wsp>
                    <wps:cNvSpPr/>
                    <wps:spPr>
                      <a:xfrm>
                        <a:off x="0" y="0"/>
                        <a:ext cx="1374120" cy="19440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Pune</w:t>
                          </w:r>
                          <w:r>
                            <w:rPr>
                              <w:color w:val="000000"/>
                              <w:spacing w:val="-2"/>
                            </w:rPr>
                            <w:t xml:space="preserve"> </w:t>
                          </w:r>
                          <w:r>
                            <w:rPr>
                              <w:color w:val="000000"/>
                            </w:rPr>
                            <w:t>(M.S.)</w:t>
                          </w:r>
                          <w:r>
                            <w:rPr>
                              <w:color w:val="000000"/>
                              <w:spacing w:val="-4"/>
                            </w:rPr>
                            <w:t xml:space="preserve"> </w:t>
                          </w:r>
                          <w:r>
                            <w:rPr>
                              <w:color w:val="000000"/>
                            </w:rPr>
                            <w:t xml:space="preserve">– </w:t>
                          </w:r>
                          <w:r>
                            <w:rPr>
                              <w:color w:val="000000"/>
                              <w:spacing w:val="-2"/>
                            </w:rPr>
                            <w:t>411057</w:t>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272.85pt;margin-top:660.1pt;width:108.15pt;height:15.25pt;mso-wrap-style:square;v-text-anchor:top;mso-position-horizontal-relative:page;mso-position-vertical-relative:page" wp14:anchorId="74B5DAA3">
              <v:fill o:detectmouseclick="t" on="false"/>
              <v:stroke color="#3465a4" joinstyle="round" endcap="flat"/>
              <v:textbox>
                <w:txbxContent>
                  <w:p>
                    <w:pPr>
                      <w:pStyle w:val="TextBody"/>
                      <w:spacing w:before="10" w:after="0"/>
                      <w:ind w:left="20" w:hanging="0"/>
                      <w:rPr>
                        <w:color w:val="000000"/>
                      </w:rPr>
                    </w:pPr>
                    <w:r>
                      <w:rPr>
                        <w:color w:val="000000"/>
                      </w:rPr>
                      <w:t>Pune</w:t>
                    </w:r>
                    <w:r>
                      <w:rPr>
                        <w:color w:val="000000"/>
                        <w:spacing w:val="-2"/>
                      </w:rPr>
                      <w:t xml:space="preserve"> </w:t>
                    </w:r>
                    <w:r>
                      <w:rPr>
                        <w:color w:val="000000"/>
                      </w:rPr>
                      <w:t>(M.S.)</w:t>
                    </w:r>
                    <w:r>
                      <w:rPr>
                        <w:color w:val="000000"/>
                        <w:spacing w:val="-4"/>
                      </w:rPr>
                      <w:t xml:space="preserve"> </w:t>
                    </w:r>
                    <w:r>
                      <w:rPr>
                        <w:color w:val="000000"/>
                      </w:rPr>
                      <w:t xml:space="preserve">– </w:t>
                    </w:r>
                    <w:r>
                      <w:rPr>
                        <w:color w:val="000000"/>
                        <w:spacing w:val="-2"/>
                      </w:rPr>
                      <w:t>411057</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spacing w:before="60" w:after="0"/>
      <w:ind w:left="1315" w:right="959" w:hanging="0"/>
      <w:jc w:val="center"/>
      <w:outlineLvl w:val="0"/>
    </w:pPr>
    <w:rPr>
      <w:b/>
      <w:bCs/>
      <w:sz w:val="32"/>
      <w:szCs w:val="32"/>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DejaVu Sans" w:cs="DejaVu Sans"/>
      <w:b/>
      <w:bCs/>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qFormat/>
    <w:rPr>
      <w:rFonts w:ascii="Times New Roman" w:hAnsi="Times New Roman" w:eastAsia="Times New Roman" w:cs="Times New Roman"/>
    </w:rPr>
  </w:style>
  <w:style w:type="character" w:styleId="FooterChar" w:customStyle="1">
    <w:name w:val="Footer Char"/>
    <w:basedOn w:val="DefaultParagraphFont"/>
    <w:link w:val="Footer"/>
    <w:qFormat/>
    <w:rPr>
      <w:rFonts w:ascii="Times New Roman" w:hAnsi="Times New Roman" w:eastAsia="Times New Roman" w:cs="Times New Roman"/>
    </w:rPr>
  </w:style>
  <w:style w:type="character" w:styleId="StrongEmphasis" w:customStyle="1">
    <w:name w:val="Strong Emphasis"/>
    <w:qFormat/>
    <w:rPr>
      <w:b/>
      <w:bCs/>
    </w:rPr>
  </w:style>
  <w:style w:type="character" w:styleId="NumberingSymbols" w:customStyle="1">
    <w:name w:val="Numbering Symbols"/>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spacing w:before="60" w:after="0"/>
      <w:ind w:left="1800" w:hanging="360"/>
    </w:pPr>
    <w:rPr/>
  </w:style>
  <w:style w:type="paragraph" w:styleId="TableParagraph" w:customStyle="1">
    <w:name w:val="Table Paragraph"/>
    <w:basedOn w:val="Normal"/>
    <w:qFormat/>
    <w:pPr/>
    <w:rPr/>
  </w:style>
  <w:style w:type="paragraph" w:styleId="HeaderandFooter" w:customStyle="1">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pPr>
    <w:rPr/>
  </w:style>
  <w:style w:type="paragraph" w:styleId="Footer">
    <w:name w:val="Footer"/>
    <w:basedOn w:val="Normal"/>
    <w:link w:val="FooterChar"/>
    <w:pPr>
      <w:tabs>
        <w:tab w:val="clear" w:pos="720"/>
        <w:tab w:val="center" w:pos="4513" w:leader="none"/>
        <w:tab w:val="right" w:pos="9026" w:leader="none"/>
      </w:tabs>
    </w:pPr>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numbering" w:styleId="NoList" w:default="1">
    <w:name w:val="No List"/>
    <w:uiPriority w:val="99"/>
    <w:semiHidden/>
    <w:unhideWhenUsed/>
    <w:qFormat/>
  </w:style>
  <w:style w:type="numbering" w:styleId="Bullet" w:customStyle="1">
    <w:name w:val="Bullet •"/>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footer" Target="footer8.xml"/><Relationship Id="rId13" Type="http://schemas.openxmlformats.org/officeDocument/2006/relationships/footer" Target="footer9.xml"/><Relationship Id="rId14" Type="http://schemas.openxmlformats.org/officeDocument/2006/relationships/footer" Target="footer10.xml"/><Relationship Id="rId15" Type="http://schemas.openxmlformats.org/officeDocument/2006/relationships/footer" Target="footer11.xml"/><Relationship Id="rId16" Type="http://schemas.openxmlformats.org/officeDocument/2006/relationships/footer" Target="footer12.xml"/><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footer" Target="footer13.xml"/><Relationship Id="rId24" Type="http://schemas.openxmlformats.org/officeDocument/2006/relationships/footer" Target="footer14.xml"/><Relationship Id="rId25" Type="http://schemas.openxmlformats.org/officeDocument/2006/relationships/image" Target="media/image10.png"/><Relationship Id="rId26" Type="http://schemas.openxmlformats.org/officeDocument/2006/relationships/footer" Target="footer15.xml"/><Relationship Id="rId27" Type="http://schemas.openxmlformats.org/officeDocument/2006/relationships/footer" Target="footer16.xml"/><Relationship Id="rId28" Type="http://schemas.openxmlformats.org/officeDocument/2006/relationships/image" Target="media/image11.jpeg"/><Relationship Id="rId29" Type="http://schemas.openxmlformats.org/officeDocument/2006/relationships/footer" Target="footer17.xml"/><Relationship Id="rId30" Type="http://schemas.openxmlformats.org/officeDocument/2006/relationships/footer" Target="footer18.xml"/><Relationship Id="rId31" Type="http://schemas.openxmlformats.org/officeDocument/2006/relationships/footer" Target="footer19.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TotalTime>
  <Application>LibreOffice/7.3.7.2$Linux_X86_64 LibreOffice_project/30$Build-2</Application>
  <AppVersion>15.0000</AppVersion>
  <Pages>22</Pages>
  <Words>2785</Words>
  <Characters>17070</Characters>
  <CharactersWithSpaces>20457</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2025-02-09T16:38:00Z</dcterms:created>
  <dc:creator>Proxima</dc:creator>
  <dc:description/>
  <dc:language>en-IN</dc:language>
  <cp:lastModifiedBy/>
  <dcterms:modified xsi:type="dcterms:W3CDTF">2025-02-12T02:25:35Z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2025-02-09T00:00:00Z</vt:filetime>
  </property>
  <property fmtid="{D5CDD505-2E9C-101B-9397-08002B2CF9AE}" pid="3" name="Creator">
    <vt:lpwstr>WPS Writer</vt:lpwstr>
  </property>
  <property fmtid="{D5CDD505-2E9C-101B-9397-08002B2CF9AE}" pid="4" name="LastSaved">
    <vt:filetime>2025-02-09T00:00:00Z</vt:filetime>
  </property>
  <property fmtid="{D5CDD505-2E9C-101B-9397-08002B2CF9AE}" pid="5" name="SourceModified">
    <vt:lpwstr>D:20250209085527+05'30'</vt:lpwstr>
  </property>
</Properties>
</file>