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6162B" w14:textId="77777777" w:rsidR="00515E7D" w:rsidRPr="0004218F" w:rsidRDefault="00515E7D" w:rsidP="0004218F">
      <w:pPr>
        <w:spacing w:line="276" w:lineRule="auto"/>
        <w:jc w:val="both"/>
        <w:rPr>
          <w:rFonts w:ascii="Times New Roman" w:hAnsi="Times New Roman" w:cs="Times New Roman"/>
        </w:rPr>
      </w:pPr>
    </w:p>
    <w:p w14:paraId="6C233418" w14:textId="77777777" w:rsidR="0004218F" w:rsidRPr="0004218F" w:rsidRDefault="0004218F" w:rsidP="0004218F">
      <w:pPr>
        <w:spacing w:line="276" w:lineRule="auto"/>
        <w:jc w:val="both"/>
        <w:rPr>
          <w:rFonts w:ascii="Times New Roman" w:hAnsi="Times New Roman" w:cs="Times New Roman"/>
        </w:rPr>
      </w:pPr>
    </w:p>
    <w:p w14:paraId="51D3B3DC" w14:textId="77777777" w:rsidR="0004218F" w:rsidRPr="0004218F" w:rsidRDefault="0004218F" w:rsidP="0004218F">
      <w:pPr>
        <w:spacing w:line="276" w:lineRule="auto"/>
        <w:jc w:val="both"/>
        <w:rPr>
          <w:rFonts w:ascii="Times New Roman" w:hAnsi="Times New Roman" w:cs="Times New Roman"/>
        </w:rPr>
      </w:pPr>
    </w:p>
    <w:p w14:paraId="5EA0E91B" w14:textId="77777777" w:rsidR="0004218F" w:rsidRPr="0004218F" w:rsidRDefault="0004218F" w:rsidP="0004218F">
      <w:pPr>
        <w:spacing w:line="276" w:lineRule="auto"/>
        <w:jc w:val="both"/>
        <w:rPr>
          <w:rFonts w:ascii="Times New Roman" w:hAnsi="Times New Roman" w:cs="Times New Roman"/>
        </w:rPr>
      </w:pPr>
    </w:p>
    <w:p w14:paraId="6451D511" w14:textId="77777777" w:rsidR="0004218F" w:rsidRPr="0004218F" w:rsidRDefault="0004218F" w:rsidP="0004218F">
      <w:pPr>
        <w:spacing w:line="276" w:lineRule="auto"/>
        <w:jc w:val="both"/>
        <w:rPr>
          <w:rFonts w:ascii="Times New Roman" w:hAnsi="Times New Roman" w:cs="Times New Roman"/>
        </w:rPr>
      </w:pPr>
    </w:p>
    <w:p w14:paraId="5419814D" w14:textId="77777777" w:rsidR="0004218F" w:rsidRPr="0004218F" w:rsidRDefault="0004218F" w:rsidP="0004218F">
      <w:pPr>
        <w:spacing w:line="276" w:lineRule="auto"/>
        <w:jc w:val="both"/>
        <w:rPr>
          <w:rFonts w:ascii="Times New Roman" w:hAnsi="Times New Roman" w:cs="Times New Roman"/>
        </w:rPr>
      </w:pPr>
    </w:p>
    <w:p w14:paraId="30F9AF53" w14:textId="77777777" w:rsidR="0004218F" w:rsidRPr="0004218F" w:rsidRDefault="0004218F" w:rsidP="0004218F">
      <w:pPr>
        <w:spacing w:line="276" w:lineRule="auto"/>
        <w:jc w:val="both"/>
        <w:rPr>
          <w:rFonts w:ascii="Times New Roman" w:hAnsi="Times New Roman" w:cs="Times New Roman"/>
        </w:rPr>
      </w:pPr>
    </w:p>
    <w:p w14:paraId="0EA11785" w14:textId="77777777" w:rsidR="0004218F" w:rsidRPr="0004218F" w:rsidRDefault="0004218F" w:rsidP="0004218F">
      <w:pPr>
        <w:spacing w:line="276" w:lineRule="auto"/>
        <w:jc w:val="both"/>
        <w:rPr>
          <w:rFonts w:ascii="Times New Roman" w:hAnsi="Times New Roman" w:cs="Times New Roman"/>
        </w:rPr>
      </w:pPr>
    </w:p>
    <w:p w14:paraId="6105CD8E" w14:textId="77777777" w:rsidR="0004218F" w:rsidRPr="0004218F" w:rsidRDefault="0004218F" w:rsidP="0004218F">
      <w:pPr>
        <w:spacing w:line="276" w:lineRule="auto"/>
        <w:jc w:val="both"/>
        <w:rPr>
          <w:rFonts w:ascii="Times New Roman" w:hAnsi="Times New Roman" w:cs="Times New Roman"/>
        </w:rPr>
      </w:pPr>
    </w:p>
    <w:p w14:paraId="72C2BD13" w14:textId="77777777" w:rsidR="0004218F" w:rsidRPr="0004218F" w:rsidRDefault="0004218F" w:rsidP="0004218F">
      <w:pPr>
        <w:spacing w:line="276" w:lineRule="auto"/>
        <w:jc w:val="both"/>
        <w:rPr>
          <w:rFonts w:ascii="Times New Roman" w:hAnsi="Times New Roman" w:cs="Times New Roman"/>
        </w:rPr>
      </w:pPr>
    </w:p>
    <w:p w14:paraId="2AFFB402" w14:textId="77777777" w:rsidR="0004218F" w:rsidRPr="0004218F" w:rsidRDefault="0004218F" w:rsidP="0004218F">
      <w:pPr>
        <w:spacing w:line="276" w:lineRule="auto"/>
        <w:jc w:val="center"/>
        <w:rPr>
          <w:rFonts w:ascii="Times New Roman" w:hAnsi="Times New Roman" w:cs="Times New Roman"/>
          <w:b/>
          <w:bCs/>
          <w:sz w:val="28"/>
          <w:szCs w:val="28"/>
        </w:rPr>
      </w:pPr>
    </w:p>
    <w:p w14:paraId="38135B69" w14:textId="62F6A098" w:rsidR="0004218F" w:rsidRPr="0004218F" w:rsidRDefault="0004218F" w:rsidP="0004218F">
      <w:pPr>
        <w:spacing w:line="276" w:lineRule="auto"/>
        <w:jc w:val="center"/>
        <w:rPr>
          <w:rFonts w:ascii="Times New Roman" w:hAnsi="Times New Roman" w:cs="Times New Roman"/>
          <w:b/>
          <w:bCs/>
          <w:sz w:val="28"/>
          <w:szCs w:val="28"/>
        </w:rPr>
      </w:pPr>
      <w:r w:rsidRPr="0004218F">
        <w:rPr>
          <w:rFonts w:ascii="Times New Roman" w:hAnsi="Times New Roman" w:cs="Times New Roman"/>
          <w:b/>
          <w:bCs/>
          <w:sz w:val="28"/>
          <w:szCs w:val="28"/>
        </w:rPr>
        <w:t>Week 6</w:t>
      </w:r>
    </w:p>
    <w:p w14:paraId="5044DE5C" w14:textId="60F2E640" w:rsidR="0004218F" w:rsidRPr="0004218F" w:rsidRDefault="0004218F" w:rsidP="0004218F">
      <w:pPr>
        <w:spacing w:line="276" w:lineRule="auto"/>
        <w:jc w:val="center"/>
        <w:rPr>
          <w:rFonts w:ascii="Times New Roman" w:hAnsi="Times New Roman" w:cs="Times New Roman"/>
          <w:b/>
          <w:bCs/>
          <w:sz w:val="28"/>
          <w:szCs w:val="28"/>
        </w:rPr>
      </w:pPr>
      <w:r w:rsidRPr="0004218F">
        <w:rPr>
          <w:rFonts w:ascii="Times New Roman" w:hAnsi="Times New Roman" w:cs="Times New Roman"/>
          <w:b/>
          <w:bCs/>
          <w:sz w:val="28"/>
          <w:szCs w:val="28"/>
        </w:rPr>
        <w:t>Saritha Pothugunty</w:t>
      </w:r>
    </w:p>
    <w:p w14:paraId="6A7BD92B" w14:textId="7D3BC875" w:rsidR="0004218F" w:rsidRPr="0004218F" w:rsidRDefault="0004218F" w:rsidP="0004218F">
      <w:pPr>
        <w:spacing w:line="276" w:lineRule="auto"/>
        <w:jc w:val="center"/>
        <w:rPr>
          <w:rFonts w:ascii="Times New Roman" w:hAnsi="Times New Roman" w:cs="Times New Roman"/>
          <w:b/>
          <w:bCs/>
          <w:sz w:val="28"/>
          <w:szCs w:val="28"/>
        </w:rPr>
      </w:pPr>
      <w:r w:rsidRPr="0004218F">
        <w:rPr>
          <w:rFonts w:ascii="Times New Roman" w:hAnsi="Times New Roman" w:cs="Times New Roman"/>
          <w:b/>
          <w:bCs/>
          <w:sz w:val="28"/>
          <w:szCs w:val="28"/>
        </w:rPr>
        <w:t>Database System Design and Management</w:t>
      </w:r>
    </w:p>
    <w:p w14:paraId="2AB0BE7B" w14:textId="6C47114F" w:rsidR="0004218F" w:rsidRPr="0004218F" w:rsidRDefault="0004218F" w:rsidP="0004218F">
      <w:pPr>
        <w:spacing w:line="276" w:lineRule="auto"/>
        <w:jc w:val="center"/>
        <w:rPr>
          <w:rFonts w:ascii="Times New Roman" w:hAnsi="Times New Roman" w:cs="Times New Roman"/>
          <w:b/>
          <w:bCs/>
          <w:sz w:val="28"/>
          <w:szCs w:val="28"/>
        </w:rPr>
      </w:pPr>
      <w:r w:rsidRPr="0004218F">
        <w:rPr>
          <w:rFonts w:ascii="Times New Roman" w:hAnsi="Times New Roman" w:cs="Times New Roman"/>
          <w:b/>
          <w:bCs/>
          <w:sz w:val="28"/>
          <w:szCs w:val="28"/>
        </w:rPr>
        <w:t xml:space="preserve">Professor: </w:t>
      </w:r>
      <w:r w:rsidRPr="0004218F">
        <w:rPr>
          <w:rFonts w:ascii="Times New Roman" w:hAnsi="Times New Roman" w:cs="Times New Roman"/>
          <w:b/>
          <w:bCs/>
          <w:sz w:val="28"/>
          <w:szCs w:val="28"/>
        </w:rPr>
        <w:t>Dr. Esteban Deleon</w:t>
      </w:r>
    </w:p>
    <w:p w14:paraId="4A10EC2B" w14:textId="1212ACE7" w:rsidR="0004218F" w:rsidRPr="0004218F" w:rsidRDefault="0004218F" w:rsidP="0004218F">
      <w:pPr>
        <w:spacing w:line="276" w:lineRule="auto"/>
        <w:jc w:val="center"/>
        <w:rPr>
          <w:rFonts w:ascii="Times New Roman" w:hAnsi="Times New Roman" w:cs="Times New Roman"/>
          <w:b/>
          <w:bCs/>
          <w:sz w:val="28"/>
          <w:szCs w:val="28"/>
        </w:rPr>
      </w:pPr>
      <w:r w:rsidRPr="0004218F">
        <w:rPr>
          <w:rFonts w:ascii="Times New Roman" w:hAnsi="Times New Roman" w:cs="Times New Roman"/>
          <w:b/>
          <w:bCs/>
          <w:sz w:val="28"/>
          <w:szCs w:val="28"/>
        </w:rPr>
        <w:t>Date: 17-11-2024</w:t>
      </w:r>
    </w:p>
    <w:p w14:paraId="682593F3" w14:textId="77777777" w:rsidR="0004218F" w:rsidRPr="0004218F" w:rsidRDefault="0004218F" w:rsidP="0004218F">
      <w:pPr>
        <w:spacing w:line="276" w:lineRule="auto"/>
        <w:jc w:val="center"/>
        <w:rPr>
          <w:rFonts w:ascii="Times New Roman" w:hAnsi="Times New Roman" w:cs="Times New Roman"/>
          <w:b/>
          <w:bCs/>
          <w:sz w:val="28"/>
          <w:szCs w:val="28"/>
        </w:rPr>
      </w:pPr>
    </w:p>
    <w:p w14:paraId="014953B2" w14:textId="77777777" w:rsidR="0004218F" w:rsidRPr="0004218F" w:rsidRDefault="0004218F" w:rsidP="0004218F">
      <w:pPr>
        <w:spacing w:line="276" w:lineRule="auto"/>
        <w:jc w:val="center"/>
        <w:rPr>
          <w:rFonts w:ascii="Times New Roman" w:hAnsi="Times New Roman" w:cs="Times New Roman"/>
          <w:b/>
          <w:bCs/>
          <w:sz w:val="28"/>
          <w:szCs w:val="28"/>
        </w:rPr>
      </w:pPr>
    </w:p>
    <w:p w14:paraId="63EC1111" w14:textId="77777777" w:rsidR="0004218F" w:rsidRPr="0004218F" w:rsidRDefault="0004218F" w:rsidP="0004218F">
      <w:pPr>
        <w:spacing w:line="276" w:lineRule="auto"/>
        <w:jc w:val="center"/>
        <w:rPr>
          <w:rFonts w:ascii="Times New Roman" w:hAnsi="Times New Roman" w:cs="Times New Roman"/>
          <w:b/>
          <w:bCs/>
          <w:sz w:val="28"/>
          <w:szCs w:val="28"/>
        </w:rPr>
      </w:pPr>
    </w:p>
    <w:p w14:paraId="272DF56B" w14:textId="77777777" w:rsidR="0004218F" w:rsidRPr="0004218F" w:rsidRDefault="0004218F" w:rsidP="0004218F">
      <w:pPr>
        <w:spacing w:line="276" w:lineRule="auto"/>
        <w:jc w:val="both"/>
        <w:rPr>
          <w:rFonts w:ascii="Times New Roman" w:hAnsi="Times New Roman" w:cs="Times New Roman"/>
        </w:rPr>
      </w:pPr>
    </w:p>
    <w:p w14:paraId="3537C7B2" w14:textId="77777777" w:rsidR="0004218F" w:rsidRPr="0004218F" w:rsidRDefault="0004218F" w:rsidP="0004218F">
      <w:pPr>
        <w:spacing w:line="276" w:lineRule="auto"/>
        <w:jc w:val="both"/>
        <w:rPr>
          <w:rFonts w:ascii="Times New Roman" w:hAnsi="Times New Roman" w:cs="Times New Roman"/>
        </w:rPr>
      </w:pPr>
    </w:p>
    <w:p w14:paraId="41CC04F0" w14:textId="77777777" w:rsidR="0004218F" w:rsidRPr="0004218F" w:rsidRDefault="0004218F" w:rsidP="0004218F">
      <w:pPr>
        <w:spacing w:line="276" w:lineRule="auto"/>
        <w:jc w:val="both"/>
        <w:rPr>
          <w:rFonts w:ascii="Times New Roman" w:hAnsi="Times New Roman" w:cs="Times New Roman"/>
        </w:rPr>
      </w:pPr>
    </w:p>
    <w:p w14:paraId="7F156DA9" w14:textId="77777777" w:rsidR="0004218F" w:rsidRPr="0004218F" w:rsidRDefault="0004218F" w:rsidP="0004218F">
      <w:pPr>
        <w:spacing w:line="276" w:lineRule="auto"/>
        <w:jc w:val="both"/>
        <w:rPr>
          <w:rFonts w:ascii="Times New Roman" w:hAnsi="Times New Roman" w:cs="Times New Roman"/>
        </w:rPr>
      </w:pPr>
    </w:p>
    <w:p w14:paraId="12F2CF40" w14:textId="77777777" w:rsidR="0004218F" w:rsidRPr="0004218F" w:rsidRDefault="0004218F" w:rsidP="0004218F">
      <w:pPr>
        <w:spacing w:line="276" w:lineRule="auto"/>
        <w:jc w:val="both"/>
        <w:rPr>
          <w:rFonts w:ascii="Times New Roman" w:hAnsi="Times New Roman" w:cs="Times New Roman"/>
        </w:rPr>
      </w:pPr>
    </w:p>
    <w:p w14:paraId="54116D1F" w14:textId="77777777" w:rsidR="0004218F" w:rsidRPr="0004218F" w:rsidRDefault="0004218F" w:rsidP="0004218F">
      <w:pPr>
        <w:spacing w:line="276" w:lineRule="auto"/>
        <w:jc w:val="both"/>
        <w:rPr>
          <w:rFonts w:ascii="Times New Roman" w:hAnsi="Times New Roman" w:cs="Times New Roman"/>
        </w:rPr>
      </w:pPr>
    </w:p>
    <w:p w14:paraId="3F4A42A1" w14:textId="77777777" w:rsidR="0004218F" w:rsidRPr="0004218F" w:rsidRDefault="0004218F" w:rsidP="0004218F">
      <w:pPr>
        <w:spacing w:line="276" w:lineRule="auto"/>
        <w:jc w:val="both"/>
        <w:rPr>
          <w:rFonts w:ascii="Times New Roman" w:hAnsi="Times New Roman" w:cs="Times New Roman"/>
        </w:rPr>
      </w:pPr>
    </w:p>
    <w:p w14:paraId="36DFC9DC" w14:textId="77777777" w:rsidR="0004218F" w:rsidRPr="0004218F" w:rsidRDefault="0004218F" w:rsidP="0004218F">
      <w:pPr>
        <w:spacing w:line="276" w:lineRule="auto"/>
        <w:jc w:val="both"/>
        <w:rPr>
          <w:rFonts w:ascii="Times New Roman" w:hAnsi="Times New Roman" w:cs="Times New Roman"/>
        </w:rPr>
      </w:pPr>
    </w:p>
    <w:p w14:paraId="0C3F44E5" w14:textId="77777777" w:rsidR="0004218F" w:rsidRPr="0004218F" w:rsidRDefault="0004218F" w:rsidP="0004218F">
      <w:pPr>
        <w:spacing w:line="276" w:lineRule="auto"/>
        <w:jc w:val="both"/>
        <w:rPr>
          <w:rFonts w:ascii="Times New Roman" w:hAnsi="Times New Roman" w:cs="Times New Roman"/>
        </w:rPr>
      </w:pPr>
    </w:p>
    <w:p w14:paraId="04968B17" w14:textId="77777777" w:rsidR="0004218F" w:rsidRPr="0004218F" w:rsidRDefault="0004218F" w:rsidP="0004218F">
      <w:pPr>
        <w:spacing w:line="276" w:lineRule="auto"/>
        <w:jc w:val="both"/>
        <w:rPr>
          <w:rFonts w:ascii="Times New Roman" w:hAnsi="Times New Roman" w:cs="Times New Roman"/>
        </w:rPr>
      </w:pPr>
    </w:p>
    <w:p w14:paraId="49B64CE9" w14:textId="77777777" w:rsidR="0004218F" w:rsidRPr="0004218F" w:rsidRDefault="0004218F" w:rsidP="0004218F">
      <w:pPr>
        <w:spacing w:line="276" w:lineRule="auto"/>
        <w:jc w:val="both"/>
        <w:rPr>
          <w:rFonts w:ascii="Times New Roman" w:hAnsi="Times New Roman" w:cs="Times New Roman"/>
        </w:rPr>
      </w:pPr>
    </w:p>
    <w:p w14:paraId="3FF9E240" w14:textId="77777777" w:rsidR="0004218F" w:rsidRPr="0004218F" w:rsidRDefault="0004218F" w:rsidP="0004218F">
      <w:pPr>
        <w:spacing w:line="276" w:lineRule="auto"/>
        <w:jc w:val="both"/>
        <w:rPr>
          <w:rFonts w:ascii="Times New Roman" w:hAnsi="Times New Roman" w:cs="Times New Roman"/>
        </w:rPr>
      </w:pPr>
    </w:p>
    <w:p w14:paraId="49B7407E" w14:textId="77777777" w:rsidR="0004218F" w:rsidRPr="0004218F" w:rsidRDefault="0004218F" w:rsidP="0004218F">
      <w:pPr>
        <w:spacing w:line="276" w:lineRule="auto"/>
        <w:jc w:val="both"/>
        <w:rPr>
          <w:rFonts w:ascii="Times New Roman" w:hAnsi="Times New Roman" w:cs="Times New Roman"/>
          <w:b/>
          <w:bCs/>
          <w:sz w:val="28"/>
          <w:szCs w:val="28"/>
        </w:rPr>
      </w:pPr>
      <w:r w:rsidRPr="0004218F">
        <w:rPr>
          <w:rFonts w:ascii="Times New Roman" w:hAnsi="Times New Roman" w:cs="Times New Roman"/>
          <w:b/>
          <w:bCs/>
          <w:sz w:val="28"/>
          <w:szCs w:val="28"/>
        </w:rPr>
        <w:t>Three Types of Outer Joins</w:t>
      </w:r>
    </w:p>
    <w:p w14:paraId="7F36271A" w14:textId="34A3E90A" w:rsidR="0004218F" w:rsidRPr="0004218F" w:rsidRDefault="0004218F" w:rsidP="0004218F">
      <w:pPr>
        <w:spacing w:line="276" w:lineRule="auto"/>
        <w:jc w:val="both"/>
        <w:rPr>
          <w:rFonts w:ascii="Times New Roman" w:hAnsi="Times New Roman" w:cs="Times New Roman"/>
        </w:rPr>
      </w:pPr>
      <w:r w:rsidRPr="0004218F">
        <w:rPr>
          <w:rFonts w:ascii="Times New Roman" w:hAnsi="Times New Roman" w:cs="Times New Roman"/>
        </w:rPr>
        <w:t>Left outer joins, right outer joins, and full outer joins are the three primary kinds of outer joins. Depending on the orientation of the join, these joins can include rows that do not match in the results.</w:t>
      </w:r>
    </w:p>
    <w:p w14:paraId="658E3988" w14:textId="0F2FF99B" w:rsidR="0004218F" w:rsidRPr="0004218F" w:rsidRDefault="0004218F" w:rsidP="0004218F">
      <w:pPr>
        <w:spacing w:line="276" w:lineRule="auto"/>
        <w:jc w:val="both"/>
        <w:rPr>
          <w:rFonts w:ascii="Times New Roman" w:hAnsi="Times New Roman" w:cs="Times New Roman"/>
          <w:b/>
          <w:bCs/>
          <w:sz w:val="28"/>
          <w:szCs w:val="28"/>
        </w:rPr>
      </w:pPr>
      <w:r w:rsidRPr="0004218F">
        <w:rPr>
          <w:rFonts w:ascii="Times New Roman" w:hAnsi="Times New Roman" w:cs="Times New Roman"/>
          <w:b/>
          <w:bCs/>
          <w:sz w:val="28"/>
          <w:szCs w:val="28"/>
        </w:rPr>
        <w:t xml:space="preserve">Left Outer Join: </w:t>
      </w:r>
    </w:p>
    <w:p w14:paraId="2D3C5DED" w14:textId="3E876209" w:rsidR="0004218F" w:rsidRPr="0004218F" w:rsidRDefault="0004218F" w:rsidP="0004218F">
      <w:pPr>
        <w:spacing w:line="276" w:lineRule="auto"/>
        <w:jc w:val="both"/>
        <w:rPr>
          <w:rFonts w:ascii="Times New Roman" w:hAnsi="Times New Roman" w:cs="Times New Roman"/>
        </w:rPr>
      </w:pPr>
      <w:r w:rsidRPr="0004218F">
        <w:rPr>
          <w:rFonts w:ascii="Times New Roman" w:hAnsi="Times New Roman" w:cs="Times New Roman"/>
        </w:rPr>
        <w:t>Gets the whole set of records from the first table as well as the set of records that match from the second table. In the event that no match is found, the right table columns will be filled with NULL values.</w:t>
      </w:r>
    </w:p>
    <w:p w14:paraId="7FEC0AD6" w14:textId="77777777" w:rsidR="0004218F" w:rsidRPr="0004218F" w:rsidRDefault="0004218F" w:rsidP="0004218F">
      <w:pPr>
        <w:spacing w:line="276" w:lineRule="auto"/>
        <w:jc w:val="both"/>
        <w:rPr>
          <w:rFonts w:ascii="Times New Roman" w:hAnsi="Times New Roman" w:cs="Times New Roman"/>
          <w:b/>
          <w:bCs/>
        </w:rPr>
      </w:pPr>
      <w:r w:rsidRPr="0004218F">
        <w:rPr>
          <w:rFonts w:ascii="Times New Roman" w:hAnsi="Times New Roman" w:cs="Times New Roman"/>
          <w:b/>
          <w:bCs/>
        </w:rPr>
        <w:t xml:space="preserve">Example: </w:t>
      </w:r>
    </w:p>
    <w:p w14:paraId="1A495734" w14:textId="1D68A75C" w:rsidR="0004218F" w:rsidRPr="0004218F" w:rsidRDefault="0004218F" w:rsidP="0004218F">
      <w:pPr>
        <w:spacing w:line="276" w:lineRule="auto"/>
        <w:jc w:val="both"/>
        <w:rPr>
          <w:rFonts w:ascii="Times New Roman" w:hAnsi="Times New Roman" w:cs="Times New Roman"/>
        </w:rPr>
      </w:pPr>
      <w:r w:rsidRPr="0004218F">
        <w:rPr>
          <w:rFonts w:ascii="Times New Roman" w:hAnsi="Times New Roman" w:cs="Times New Roman"/>
        </w:rPr>
        <w:t>Anyone can see all customers, even those who haven't ordered, when a "Customers" table is left-joined with a "Orders" table.</w:t>
      </w:r>
    </w:p>
    <w:p w14:paraId="3AFB5993" w14:textId="7CD74F5B" w:rsidR="0004218F" w:rsidRPr="0004218F" w:rsidRDefault="007A5F50" w:rsidP="0004218F">
      <w:pPr>
        <w:spacing w:line="276" w:lineRule="auto"/>
        <w:jc w:val="both"/>
        <w:rPr>
          <w:rFonts w:ascii="Times New Roman" w:hAnsi="Times New Roman" w:cs="Times New Roman"/>
        </w:rPr>
      </w:pPr>
      <w:r>
        <w:rPr>
          <w:noProof/>
        </w:rPr>
        <w:drawing>
          <wp:inline distT="0" distB="0" distL="0" distR="0" wp14:anchorId="6B0C6000" wp14:editId="28F56436">
            <wp:extent cx="5762625" cy="2362200"/>
            <wp:effectExtent l="0" t="0" r="9525" b="0"/>
            <wp:docPr id="8441238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123867" name="Picture 1" descr="A screenshot of a computer program&#10;&#10;Description automatically generated"/>
                    <pic:cNvPicPr/>
                  </pic:nvPicPr>
                  <pic:blipFill>
                    <a:blip r:embed="rId4"/>
                    <a:stretch>
                      <a:fillRect/>
                    </a:stretch>
                  </pic:blipFill>
                  <pic:spPr>
                    <a:xfrm>
                      <a:off x="0" y="0"/>
                      <a:ext cx="5762625" cy="2362200"/>
                    </a:xfrm>
                    <a:prstGeom prst="rect">
                      <a:avLst/>
                    </a:prstGeom>
                  </pic:spPr>
                </pic:pic>
              </a:graphicData>
            </a:graphic>
          </wp:inline>
        </w:drawing>
      </w:r>
    </w:p>
    <w:p w14:paraId="26697D66" w14:textId="77777777" w:rsidR="0004218F" w:rsidRPr="0004218F" w:rsidRDefault="0004218F" w:rsidP="0004218F">
      <w:pPr>
        <w:spacing w:line="276" w:lineRule="auto"/>
        <w:jc w:val="both"/>
        <w:rPr>
          <w:rFonts w:ascii="Times New Roman" w:hAnsi="Times New Roman" w:cs="Times New Roman"/>
          <w:b/>
          <w:bCs/>
          <w:sz w:val="28"/>
          <w:szCs w:val="28"/>
        </w:rPr>
      </w:pPr>
      <w:r w:rsidRPr="0004218F">
        <w:rPr>
          <w:rFonts w:ascii="Times New Roman" w:hAnsi="Times New Roman" w:cs="Times New Roman"/>
          <w:b/>
          <w:bCs/>
          <w:sz w:val="28"/>
          <w:szCs w:val="28"/>
        </w:rPr>
        <w:t>Right Outer Join:</w:t>
      </w:r>
    </w:p>
    <w:p w14:paraId="2DB77DAD" w14:textId="4430FD12" w:rsidR="0004218F" w:rsidRPr="0004218F" w:rsidRDefault="0004218F" w:rsidP="0004218F">
      <w:pPr>
        <w:spacing w:line="276" w:lineRule="auto"/>
        <w:jc w:val="both"/>
        <w:rPr>
          <w:rFonts w:ascii="Times New Roman" w:hAnsi="Times New Roman" w:cs="Times New Roman"/>
        </w:rPr>
      </w:pPr>
      <w:r w:rsidRPr="0004218F">
        <w:rPr>
          <w:rFonts w:ascii="Times New Roman" w:hAnsi="Times New Roman" w:cs="Times New Roman"/>
        </w:rPr>
        <w:t xml:space="preserve"> It works on the same lines as above but gets all records from the right table and matching rows from the left. , NULL values complete for the unmatched rows of the left table.</w:t>
      </w:r>
    </w:p>
    <w:p w14:paraId="6A179555" w14:textId="77777777" w:rsidR="0004218F" w:rsidRPr="0004218F" w:rsidRDefault="0004218F" w:rsidP="0004218F">
      <w:pPr>
        <w:spacing w:line="276" w:lineRule="auto"/>
        <w:jc w:val="both"/>
        <w:rPr>
          <w:rFonts w:ascii="Times New Roman" w:hAnsi="Times New Roman" w:cs="Times New Roman"/>
          <w:b/>
          <w:bCs/>
          <w:sz w:val="28"/>
          <w:szCs w:val="28"/>
        </w:rPr>
      </w:pPr>
      <w:r w:rsidRPr="0004218F">
        <w:rPr>
          <w:rFonts w:ascii="Times New Roman" w:hAnsi="Times New Roman" w:cs="Times New Roman"/>
          <w:b/>
          <w:bCs/>
          <w:sz w:val="28"/>
          <w:szCs w:val="28"/>
        </w:rPr>
        <w:t xml:space="preserve">Full Outer Join: </w:t>
      </w:r>
    </w:p>
    <w:p w14:paraId="3F6CDC41" w14:textId="25C8D431" w:rsidR="0004218F" w:rsidRPr="0004218F" w:rsidRDefault="0004218F" w:rsidP="0004218F">
      <w:pPr>
        <w:spacing w:line="276" w:lineRule="auto"/>
        <w:jc w:val="both"/>
        <w:rPr>
          <w:rFonts w:ascii="Times New Roman" w:hAnsi="Times New Roman" w:cs="Times New Roman"/>
        </w:rPr>
      </w:pPr>
      <w:r w:rsidRPr="0004218F">
        <w:rPr>
          <w:rFonts w:ascii="Times New Roman" w:hAnsi="Times New Roman" w:cs="Times New Roman"/>
        </w:rPr>
        <w:lastRenderedPageBreak/>
        <w:t>More complex than the previous two presenting all rows of both tables and filling in missing values of unmatched records with NULL. In case there are unmatched rows on the two sides, one row, or column will have NULLs for its corresponding fields.</w:t>
      </w:r>
    </w:p>
    <w:p w14:paraId="2923A538" w14:textId="0AAF0F94" w:rsidR="0004218F" w:rsidRDefault="0004218F" w:rsidP="0004218F">
      <w:pPr>
        <w:spacing w:line="276" w:lineRule="auto"/>
        <w:jc w:val="both"/>
        <w:rPr>
          <w:rFonts w:ascii="Times New Roman" w:hAnsi="Times New Roman" w:cs="Times New Roman"/>
          <w:b/>
          <w:bCs/>
        </w:rPr>
      </w:pPr>
      <w:r w:rsidRPr="0004218F">
        <w:rPr>
          <w:rFonts w:ascii="Times New Roman" w:hAnsi="Times New Roman" w:cs="Times New Roman"/>
          <w:b/>
          <w:bCs/>
        </w:rPr>
        <w:t>SQL Example:</w:t>
      </w:r>
    </w:p>
    <w:p w14:paraId="6F569305" w14:textId="77777777" w:rsidR="007A5F50" w:rsidRDefault="007A5F50" w:rsidP="0004218F">
      <w:pPr>
        <w:spacing w:line="276" w:lineRule="auto"/>
        <w:jc w:val="both"/>
        <w:rPr>
          <w:rFonts w:ascii="Times New Roman" w:hAnsi="Times New Roman" w:cs="Times New Roman"/>
          <w:b/>
          <w:bCs/>
        </w:rPr>
      </w:pPr>
    </w:p>
    <w:p w14:paraId="7A942D6D" w14:textId="77777777" w:rsidR="007A5F50" w:rsidRDefault="007A5F50" w:rsidP="0004218F">
      <w:pPr>
        <w:spacing w:line="276" w:lineRule="auto"/>
        <w:jc w:val="both"/>
        <w:rPr>
          <w:rFonts w:ascii="Times New Roman" w:hAnsi="Times New Roman" w:cs="Times New Roman"/>
          <w:b/>
          <w:bCs/>
        </w:rPr>
      </w:pPr>
    </w:p>
    <w:p w14:paraId="065ADC4A" w14:textId="61830EB1" w:rsidR="007A5F50" w:rsidRPr="0004218F" w:rsidRDefault="007A5F50" w:rsidP="0004218F">
      <w:pPr>
        <w:spacing w:line="276" w:lineRule="auto"/>
        <w:jc w:val="both"/>
        <w:rPr>
          <w:rFonts w:ascii="Times New Roman" w:hAnsi="Times New Roman" w:cs="Times New Roman"/>
          <w:b/>
          <w:bCs/>
        </w:rPr>
      </w:pPr>
      <w:r>
        <w:rPr>
          <w:noProof/>
        </w:rPr>
        <w:drawing>
          <wp:inline distT="0" distB="0" distL="0" distR="0" wp14:anchorId="7BD78113" wp14:editId="7960ECAC">
            <wp:extent cx="5943600" cy="1771015"/>
            <wp:effectExtent l="0" t="0" r="0" b="635"/>
            <wp:docPr id="814077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077134" name=""/>
                    <pic:cNvPicPr/>
                  </pic:nvPicPr>
                  <pic:blipFill>
                    <a:blip r:embed="rId5"/>
                    <a:stretch>
                      <a:fillRect/>
                    </a:stretch>
                  </pic:blipFill>
                  <pic:spPr>
                    <a:xfrm>
                      <a:off x="0" y="0"/>
                      <a:ext cx="5943600" cy="1771015"/>
                    </a:xfrm>
                    <a:prstGeom prst="rect">
                      <a:avLst/>
                    </a:prstGeom>
                  </pic:spPr>
                </pic:pic>
              </a:graphicData>
            </a:graphic>
          </wp:inline>
        </w:drawing>
      </w:r>
    </w:p>
    <w:p w14:paraId="065C1305" w14:textId="77777777" w:rsidR="0004218F" w:rsidRPr="0004218F" w:rsidRDefault="0004218F" w:rsidP="0004218F">
      <w:pPr>
        <w:spacing w:line="276" w:lineRule="auto"/>
        <w:jc w:val="both"/>
        <w:rPr>
          <w:rFonts w:ascii="Times New Roman" w:hAnsi="Times New Roman" w:cs="Times New Roman"/>
          <w:b/>
          <w:bCs/>
          <w:sz w:val="28"/>
          <w:szCs w:val="28"/>
        </w:rPr>
      </w:pPr>
      <w:r w:rsidRPr="0004218F">
        <w:rPr>
          <w:rFonts w:ascii="Times New Roman" w:hAnsi="Times New Roman" w:cs="Times New Roman"/>
          <w:b/>
          <w:bCs/>
          <w:sz w:val="28"/>
          <w:szCs w:val="28"/>
        </w:rPr>
        <w:t>Cross Join</w:t>
      </w:r>
    </w:p>
    <w:p w14:paraId="25293359" w14:textId="15526383" w:rsidR="0004218F" w:rsidRPr="0004218F" w:rsidRDefault="0004218F" w:rsidP="0004218F">
      <w:pPr>
        <w:spacing w:line="276" w:lineRule="auto"/>
        <w:jc w:val="both"/>
        <w:rPr>
          <w:rFonts w:ascii="Times New Roman" w:hAnsi="Times New Roman" w:cs="Times New Roman"/>
        </w:rPr>
      </w:pPr>
      <w:r w:rsidRPr="0004218F">
        <w:rPr>
          <w:rFonts w:ascii="Times New Roman" w:hAnsi="Times New Roman" w:cs="Times New Roman"/>
        </w:rPr>
        <w:t>In Cross Join, all rows of one table will be matched with all the rows of another table, therefore also known as Cartesian Product. It does not impose joining condition criteria and may produce a number of rows if tables are extensive in their size.</w:t>
      </w:r>
    </w:p>
    <w:p w14:paraId="5A89EF54" w14:textId="38A39AED" w:rsidR="0004218F" w:rsidRPr="0004218F" w:rsidRDefault="0004218F" w:rsidP="0004218F">
      <w:pPr>
        <w:spacing w:line="276" w:lineRule="auto"/>
        <w:jc w:val="both"/>
        <w:rPr>
          <w:rFonts w:ascii="Times New Roman" w:hAnsi="Times New Roman" w:cs="Times New Roman"/>
        </w:rPr>
      </w:pPr>
      <w:r w:rsidRPr="0004218F">
        <w:rPr>
          <w:rFonts w:ascii="Times New Roman" w:hAnsi="Times New Roman" w:cs="Times New Roman"/>
        </w:rPr>
        <w:t>Example: Cross join if a “Products” table includes 3 rows and a “Suppliers” table includes 2 rows results in 3*2=6 rows.</w:t>
      </w:r>
    </w:p>
    <w:p w14:paraId="440C24F4" w14:textId="2E88A96D" w:rsidR="0004218F" w:rsidRPr="0004218F" w:rsidRDefault="007A5F50" w:rsidP="0004218F">
      <w:pPr>
        <w:spacing w:line="276" w:lineRule="auto"/>
        <w:jc w:val="both"/>
        <w:rPr>
          <w:rFonts w:ascii="Times New Roman" w:hAnsi="Times New Roman" w:cs="Times New Roman"/>
        </w:rPr>
      </w:pPr>
      <w:r>
        <w:rPr>
          <w:noProof/>
        </w:rPr>
        <w:drawing>
          <wp:inline distT="0" distB="0" distL="0" distR="0" wp14:anchorId="4BD8824E" wp14:editId="6DB69574">
            <wp:extent cx="5943600" cy="1953260"/>
            <wp:effectExtent l="0" t="0" r="0" b="8890"/>
            <wp:docPr id="2047342716" name="Picture 1" descr="A close-up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42716" name="Picture 1" descr="A close-up of a product&#10;&#10;Description automatically generated"/>
                    <pic:cNvPicPr/>
                  </pic:nvPicPr>
                  <pic:blipFill>
                    <a:blip r:embed="rId6"/>
                    <a:stretch>
                      <a:fillRect/>
                    </a:stretch>
                  </pic:blipFill>
                  <pic:spPr>
                    <a:xfrm>
                      <a:off x="0" y="0"/>
                      <a:ext cx="5943600" cy="1953260"/>
                    </a:xfrm>
                    <a:prstGeom prst="rect">
                      <a:avLst/>
                    </a:prstGeom>
                  </pic:spPr>
                </pic:pic>
              </a:graphicData>
            </a:graphic>
          </wp:inline>
        </w:drawing>
      </w:r>
      <w:r w:rsidR="0004218F" w:rsidRPr="0004218F">
        <w:rPr>
          <w:rFonts w:ascii="Times New Roman" w:hAnsi="Times New Roman" w:cs="Times New Roman"/>
        </w:rPr>
        <w:t>Cartesian product joins are employed where two data sets have no relation to one other or merely to create combinations as per the possibility of array pair or generation of list of items from two arrays.</w:t>
      </w:r>
    </w:p>
    <w:p w14:paraId="0BD77C2D" w14:textId="77777777" w:rsidR="0004218F" w:rsidRPr="0004218F" w:rsidRDefault="0004218F" w:rsidP="0004218F">
      <w:pPr>
        <w:spacing w:line="276" w:lineRule="auto"/>
        <w:jc w:val="both"/>
        <w:rPr>
          <w:rFonts w:ascii="Times New Roman" w:hAnsi="Times New Roman" w:cs="Times New Roman"/>
          <w:b/>
          <w:bCs/>
          <w:sz w:val="28"/>
          <w:szCs w:val="28"/>
        </w:rPr>
      </w:pPr>
      <w:r w:rsidRPr="0004218F">
        <w:rPr>
          <w:rFonts w:ascii="Times New Roman" w:hAnsi="Times New Roman" w:cs="Times New Roman"/>
          <w:b/>
          <w:bCs/>
          <w:sz w:val="28"/>
          <w:szCs w:val="28"/>
        </w:rPr>
        <w:t>Recursive Join</w:t>
      </w:r>
    </w:p>
    <w:p w14:paraId="709EE5FF" w14:textId="64C390EE" w:rsidR="0004218F" w:rsidRPr="0004218F" w:rsidRDefault="0004218F" w:rsidP="0004218F">
      <w:pPr>
        <w:spacing w:line="276" w:lineRule="auto"/>
        <w:jc w:val="both"/>
        <w:rPr>
          <w:rFonts w:ascii="Times New Roman" w:hAnsi="Times New Roman" w:cs="Times New Roman"/>
        </w:rPr>
      </w:pPr>
      <w:r w:rsidRPr="0004218F">
        <w:rPr>
          <w:rFonts w:ascii="Times New Roman" w:hAnsi="Times New Roman" w:cs="Times New Roman"/>
        </w:rPr>
        <w:lastRenderedPageBreak/>
        <w:t>Recursive Join is employed on hierarchical or self-referential DSTs in which a table contains an attribute that points to the table’s own name e.g. employment routes within an organization or family lines. Data relationships can also be queried and traversed using recursive joins to look for parent/child relationship or ancestor/descendant relationship.</w:t>
      </w:r>
    </w:p>
    <w:p w14:paraId="548F9F3F" w14:textId="77777777" w:rsidR="0004218F" w:rsidRPr="0004218F" w:rsidRDefault="0004218F" w:rsidP="0004218F">
      <w:pPr>
        <w:spacing w:line="276" w:lineRule="auto"/>
        <w:jc w:val="both"/>
        <w:rPr>
          <w:rFonts w:ascii="Times New Roman" w:hAnsi="Times New Roman" w:cs="Times New Roman"/>
          <w:b/>
          <w:bCs/>
        </w:rPr>
      </w:pPr>
      <w:r w:rsidRPr="0004218F">
        <w:rPr>
          <w:rFonts w:ascii="Times New Roman" w:hAnsi="Times New Roman" w:cs="Times New Roman"/>
          <w:b/>
          <w:bCs/>
        </w:rPr>
        <w:t xml:space="preserve">Example: </w:t>
      </w:r>
    </w:p>
    <w:p w14:paraId="697BCE0B" w14:textId="0ADCD2CC" w:rsidR="0004218F" w:rsidRPr="0004218F" w:rsidRDefault="0004218F" w:rsidP="0004218F">
      <w:pPr>
        <w:spacing w:line="276" w:lineRule="auto"/>
        <w:jc w:val="both"/>
        <w:rPr>
          <w:rFonts w:ascii="Times New Roman" w:hAnsi="Times New Roman" w:cs="Times New Roman"/>
        </w:rPr>
      </w:pPr>
      <w:r w:rsidRPr="0004218F">
        <w:rPr>
          <w:rFonts w:ascii="Times New Roman" w:hAnsi="Times New Roman" w:cs="Times New Roman"/>
        </w:rPr>
        <w:t>Suppose that there is an "Employees" table which contains multiple records, consisting of "EmployeeID" and "ManagerID” column. A recursive join can discover all the employees in an organization that reports to a particular manager.</w:t>
      </w:r>
    </w:p>
    <w:p w14:paraId="25029935" w14:textId="2EE4A5F9" w:rsidR="007A5F50" w:rsidRDefault="007A5F50" w:rsidP="0004218F">
      <w:pPr>
        <w:spacing w:line="276" w:lineRule="auto"/>
        <w:jc w:val="both"/>
        <w:rPr>
          <w:rFonts w:ascii="Times New Roman" w:hAnsi="Times New Roman" w:cs="Times New Roman"/>
        </w:rPr>
      </w:pPr>
      <w:r>
        <w:rPr>
          <w:noProof/>
        </w:rPr>
        <w:drawing>
          <wp:inline distT="0" distB="0" distL="0" distR="0" wp14:anchorId="14C01F7F" wp14:editId="73C97B77">
            <wp:extent cx="5943600" cy="5339715"/>
            <wp:effectExtent l="0" t="0" r="0" b="0"/>
            <wp:docPr id="16465596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59673" name="Picture 1" descr="A screenshot of a computer&#10;&#10;Description automatically generated"/>
                    <pic:cNvPicPr/>
                  </pic:nvPicPr>
                  <pic:blipFill>
                    <a:blip r:embed="rId7"/>
                    <a:stretch>
                      <a:fillRect/>
                    </a:stretch>
                  </pic:blipFill>
                  <pic:spPr>
                    <a:xfrm>
                      <a:off x="0" y="0"/>
                      <a:ext cx="5943600" cy="5339715"/>
                    </a:xfrm>
                    <a:prstGeom prst="rect">
                      <a:avLst/>
                    </a:prstGeom>
                  </pic:spPr>
                </pic:pic>
              </a:graphicData>
            </a:graphic>
          </wp:inline>
        </w:drawing>
      </w:r>
    </w:p>
    <w:p w14:paraId="1765B7CD" w14:textId="16646851" w:rsidR="0004218F" w:rsidRDefault="0004218F" w:rsidP="0004218F">
      <w:pPr>
        <w:spacing w:line="276" w:lineRule="auto"/>
        <w:jc w:val="both"/>
        <w:rPr>
          <w:rFonts w:ascii="Times New Roman" w:hAnsi="Times New Roman" w:cs="Times New Roman"/>
        </w:rPr>
      </w:pPr>
      <w:r w:rsidRPr="0004218F">
        <w:rPr>
          <w:rFonts w:ascii="Times New Roman" w:hAnsi="Times New Roman" w:cs="Times New Roman"/>
        </w:rPr>
        <w:t>Recursive joins are very useful in SQL for traversal and processing of a hierarchical database.</w:t>
      </w:r>
    </w:p>
    <w:p w14:paraId="4DF47ACC" w14:textId="77777777" w:rsidR="0004218F" w:rsidRDefault="0004218F" w:rsidP="0004218F">
      <w:pPr>
        <w:spacing w:line="276" w:lineRule="auto"/>
        <w:jc w:val="both"/>
        <w:rPr>
          <w:rFonts w:ascii="Times New Roman" w:hAnsi="Times New Roman" w:cs="Times New Roman"/>
        </w:rPr>
      </w:pPr>
    </w:p>
    <w:p w14:paraId="235DB648" w14:textId="77777777" w:rsidR="0004218F" w:rsidRDefault="0004218F" w:rsidP="0004218F">
      <w:pPr>
        <w:spacing w:line="276" w:lineRule="auto"/>
        <w:jc w:val="both"/>
        <w:rPr>
          <w:rFonts w:ascii="Times New Roman" w:hAnsi="Times New Roman" w:cs="Times New Roman"/>
        </w:rPr>
      </w:pPr>
    </w:p>
    <w:p w14:paraId="2F60CE2D" w14:textId="77777777" w:rsidR="0004218F" w:rsidRDefault="0004218F" w:rsidP="0004218F">
      <w:pPr>
        <w:spacing w:line="276" w:lineRule="auto"/>
        <w:jc w:val="both"/>
        <w:rPr>
          <w:rFonts w:ascii="Times New Roman" w:hAnsi="Times New Roman" w:cs="Times New Roman"/>
        </w:rPr>
      </w:pPr>
    </w:p>
    <w:p w14:paraId="36783D82" w14:textId="77777777" w:rsidR="0004218F" w:rsidRDefault="0004218F" w:rsidP="0004218F">
      <w:pPr>
        <w:spacing w:line="276" w:lineRule="auto"/>
        <w:jc w:val="both"/>
        <w:rPr>
          <w:rFonts w:ascii="Times New Roman" w:hAnsi="Times New Roman" w:cs="Times New Roman"/>
        </w:rPr>
      </w:pPr>
    </w:p>
    <w:p w14:paraId="4CCC3BA5" w14:textId="77777777" w:rsidR="0004218F" w:rsidRDefault="0004218F" w:rsidP="0004218F">
      <w:pPr>
        <w:spacing w:line="276" w:lineRule="auto"/>
        <w:jc w:val="both"/>
        <w:rPr>
          <w:rFonts w:ascii="Times New Roman" w:hAnsi="Times New Roman" w:cs="Times New Roman"/>
        </w:rPr>
      </w:pPr>
    </w:p>
    <w:p w14:paraId="232254A0" w14:textId="77777777" w:rsidR="0004218F" w:rsidRDefault="0004218F" w:rsidP="0004218F">
      <w:pPr>
        <w:spacing w:line="276" w:lineRule="auto"/>
        <w:jc w:val="both"/>
        <w:rPr>
          <w:rFonts w:ascii="Times New Roman" w:hAnsi="Times New Roman" w:cs="Times New Roman"/>
        </w:rPr>
      </w:pPr>
    </w:p>
    <w:p w14:paraId="061F0FF6" w14:textId="77777777" w:rsidR="0004218F" w:rsidRDefault="0004218F" w:rsidP="0004218F">
      <w:pPr>
        <w:spacing w:line="276" w:lineRule="auto"/>
        <w:jc w:val="both"/>
        <w:rPr>
          <w:rFonts w:ascii="Times New Roman" w:hAnsi="Times New Roman" w:cs="Times New Roman"/>
        </w:rPr>
      </w:pPr>
    </w:p>
    <w:p w14:paraId="462F39B1" w14:textId="77777777" w:rsidR="0004218F" w:rsidRDefault="0004218F" w:rsidP="0004218F">
      <w:pPr>
        <w:spacing w:line="276" w:lineRule="auto"/>
        <w:jc w:val="both"/>
        <w:rPr>
          <w:rFonts w:ascii="Times New Roman" w:hAnsi="Times New Roman" w:cs="Times New Roman"/>
        </w:rPr>
      </w:pPr>
    </w:p>
    <w:p w14:paraId="4EC063A6" w14:textId="77777777" w:rsidR="0004218F" w:rsidRDefault="0004218F" w:rsidP="0004218F">
      <w:pPr>
        <w:spacing w:line="276" w:lineRule="auto"/>
        <w:jc w:val="both"/>
        <w:rPr>
          <w:rFonts w:ascii="Times New Roman" w:hAnsi="Times New Roman" w:cs="Times New Roman"/>
        </w:rPr>
      </w:pPr>
    </w:p>
    <w:p w14:paraId="4BC9F2A6" w14:textId="77777777" w:rsidR="0004218F" w:rsidRDefault="0004218F" w:rsidP="0004218F">
      <w:pPr>
        <w:spacing w:line="276" w:lineRule="auto"/>
        <w:jc w:val="both"/>
        <w:rPr>
          <w:rFonts w:ascii="Times New Roman" w:hAnsi="Times New Roman" w:cs="Times New Roman"/>
        </w:rPr>
      </w:pPr>
    </w:p>
    <w:p w14:paraId="390EEBF1" w14:textId="77777777" w:rsidR="0004218F" w:rsidRDefault="0004218F" w:rsidP="0004218F">
      <w:pPr>
        <w:spacing w:line="276" w:lineRule="auto"/>
        <w:jc w:val="both"/>
        <w:rPr>
          <w:rFonts w:ascii="Times New Roman" w:hAnsi="Times New Roman" w:cs="Times New Roman"/>
        </w:rPr>
      </w:pPr>
    </w:p>
    <w:p w14:paraId="63FEE06E" w14:textId="77777777" w:rsidR="0004218F" w:rsidRDefault="0004218F" w:rsidP="0004218F">
      <w:pPr>
        <w:spacing w:line="276" w:lineRule="auto"/>
        <w:jc w:val="both"/>
        <w:rPr>
          <w:rFonts w:ascii="Times New Roman" w:hAnsi="Times New Roman" w:cs="Times New Roman"/>
        </w:rPr>
      </w:pPr>
    </w:p>
    <w:p w14:paraId="23758B85" w14:textId="77777777" w:rsidR="0004218F" w:rsidRDefault="0004218F" w:rsidP="0004218F">
      <w:pPr>
        <w:spacing w:line="276" w:lineRule="auto"/>
        <w:jc w:val="both"/>
        <w:rPr>
          <w:rFonts w:ascii="Times New Roman" w:hAnsi="Times New Roman" w:cs="Times New Roman"/>
        </w:rPr>
      </w:pPr>
    </w:p>
    <w:p w14:paraId="229E145E" w14:textId="77777777" w:rsidR="0004218F" w:rsidRDefault="0004218F" w:rsidP="0004218F">
      <w:pPr>
        <w:spacing w:line="276" w:lineRule="auto"/>
        <w:jc w:val="both"/>
        <w:rPr>
          <w:rFonts w:ascii="Times New Roman" w:hAnsi="Times New Roman" w:cs="Times New Roman"/>
        </w:rPr>
      </w:pPr>
    </w:p>
    <w:p w14:paraId="3F4965C2" w14:textId="77777777" w:rsidR="0004218F" w:rsidRDefault="0004218F" w:rsidP="0004218F">
      <w:pPr>
        <w:spacing w:line="276" w:lineRule="auto"/>
        <w:jc w:val="both"/>
        <w:rPr>
          <w:rFonts w:ascii="Times New Roman" w:hAnsi="Times New Roman" w:cs="Times New Roman"/>
        </w:rPr>
      </w:pPr>
    </w:p>
    <w:p w14:paraId="6EBDB063" w14:textId="77777777" w:rsidR="0004218F" w:rsidRDefault="0004218F" w:rsidP="0004218F">
      <w:pPr>
        <w:spacing w:line="276" w:lineRule="auto"/>
        <w:jc w:val="both"/>
        <w:rPr>
          <w:rFonts w:ascii="Times New Roman" w:hAnsi="Times New Roman" w:cs="Times New Roman"/>
        </w:rPr>
      </w:pPr>
    </w:p>
    <w:p w14:paraId="6188CBC0" w14:textId="77777777" w:rsidR="0004218F" w:rsidRDefault="0004218F" w:rsidP="0004218F">
      <w:pPr>
        <w:spacing w:line="276" w:lineRule="auto"/>
        <w:jc w:val="both"/>
        <w:rPr>
          <w:rFonts w:ascii="Times New Roman" w:hAnsi="Times New Roman" w:cs="Times New Roman"/>
        </w:rPr>
      </w:pPr>
    </w:p>
    <w:p w14:paraId="2EA112D7" w14:textId="77777777" w:rsidR="0004218F" w:rsidRDefault="0004218F" w:rsidP="0004218F">
      <w:pPr>
        <w:spacing w:line="276" w:lineRule="auto"/>
        <w:jc w:val="both"/>
        <w:rPr>
          <w:rFonts w:ascii="Times New Roman" w:hAnsi="Times New Roman" w:cs="Times New Roman"/>
        </w:rPr>
      </w:pPr>
    </w:p>
    <w:p w14:paraId="1B98D579" w14:textId="77777777" w:rsidR="0004218F" w:rsidRDefault="0004218F" w:rsidP="0004218F">
      <w:pPr>
        <w:spacing w:line="276" w:lineRule="auto"/>
        <w:jc w:val="both"/>
        <w:rPr>
          <w:rFonts w:ascii="Times New Roman" w:hAnsi="Times New Roman" w:cs="Times New Roman"/>
        </w:rPr>
      </w:pPr>
    </w:p>
    <w:p w14:paraId="7798EAAE" w14:textId="77777777" w:rsidR="0004218F" w:rsidRDefault="0004218F" w:rsidP="0004218F">
      <w:pPr>
        <w:spacing w:line="276" w:lineRule="auto"/>
        <w:jc w:val="both"/>
        <w:rPr>
          <w:rFonts w:ascii="Times New Roman" w:hAnsi="Times New Roman" w:cs="Times New Roman"/>
        </w:rPr>
      </w:pPr>
    </w:p>
    <w:p w14:paraId="231B417C" w14:textId="77777777" w:rsidR="0004218F" w:rsidRPr="0004218F" w:rsidRDefault="0004218F" w:rsidP="0004218F">
      <w:pPr>
        <w:spacing w:line="276" w:lineRule="auto"/>
        <w:jc w:val="both"/>
        <w:rPr>
          <w:rFonts w:ascii="Times New Roman" w:hAnsi="Times New Roman" w:cs="Times New Roman"/>
        </w:rPr>
      </w:pPr>
    </w:p>
    <w:p w14:paraId="700E44FA" w14:textId="471A1343" w:rsidR="0004218F" w:rsidRPr="0004218F" w:rsidRDefault="0004218F" w:rsidP="0004218F">
      <w:pPr>
        <w:spacing w:line="276" w:lineRule="auto"/>
        <w:jc w:val="both"/>
        <w:rPr>
          <w:rFonts w:ascii="Times New Roman" w:hAnsi="Times New Roman" w:cs="Times New Roman"/>
          <w:b/>
          <w:bCs/>
          <w:sz w:val="28"/>
          <w:szCs w:val="28"/>
        </w:rPr>
      </w:pPr>
      <w:r w:rsidRPr="0004218F">
        <w:rPr>
          <w:rFonts w:ascii="Times New Roman" w:hAnsi="Times New Roman" w:cs="Times New Roman"/>
          <w:b/>
          <w:bCs/>
          <w:sz w:val="28"/>
          <w:szCs w:val="28"/>
        </w:rPr>
        <w:t>Reference</w:t>
      </w:r>
    </w:p>
    <w:p w14:paraId="1EFF273E" w14:textId="7F6E5074" w:rsidR="0004218F" w:rsidRPr="0004218F" w:rsidRDefault="0004218F" w:rsidP="0004218F">
      <w:pPr>
        <w:spacing w:line="276" w:lineRule="auto"/>
        <w:jc w:val="both"/>
        <w:rPr>
          <w:rFonts w:ascii="Times New Roman" w:hAnsi="Times New Roman" w:cs="Times New Roman"/>
        </w:rPr>
      </w:pPr>
      <w:r w:rsidRPr="0004218F">
        <w:rPr>
          <w:rFonts w:ascii="Times New Roman" w:hAnsi="Times New Roman" w:cs="Times New Roman"/>
        </w:rPr>
        <w:t xml:space="preserve">GeeksforGeeks. (2024h, November 4). </w:t>
      </w:r>
      <w:r w:rsidRPr="0004218F">
        <w:rPr>
          <w:rFonts w:ascii="Times New Roman" w:hAnsi="Times New Roman" w:cs="Times New Roman"/>
          <w:i/>
          <w:iCs/>
        </w:rPr>
        <w:t>SQL Joins (Inner, Left, Right and Full Join)</w:t>
      </w:r>
      <w:r w:rsidRPr="0004218F">
        <w:rPr>
          <w:rFonts w:ascii="Times New Roman" w:hAnsi="Times New Roman" w:cs="Times New Roman"/>
        </w:rPr>
        <w:t xml:space="preserve">. GeeksforGeeks. </w:t>
      </w:r>
      <w:hyperlink r:id="rId8" w:history="1">
        <w:r w:rsidRPr="0004218F">
          <w:rPr>
            <w:rStyle w:val="Hyperlink"/>
            <w:rFonts w:ascii="Times New Roman" w:hAnsi="Times New Roman" w:cs="Times New Roman"/>
          </w:rPr>
          <w:t>https://www.geeksforgeeks.org/sql-join-set-1-inner-left-right-and-full-joins/</w:t>
        </w:r>
      </w:hyperlink>
      <w:r w:rsidRPr="0004218F">
        <w:rPr>
          <w:rFonts w:ascii="Times New Roman" w:hAnsi="Times New Roman" w:cs="Times New Roman"/>
        </w:rPr>
        <w:t xml:space="preserve"> </w:t>
      </w:r>
    </w:p>
    <w:p w14:paraId="1B855550" w14:textId="77777777" w:rsidR="0004218F" w:rsidRPr="0004218F" w:rsidRDefault="0004218F" w:rsidP="0004218F">
      <w:pPr>
        <w:spacing w:line="276" w:lineRule="auto"/>
        <w:jc w:val="both"/>
        <w:rPr>
          <w:rFonts w:ascii="Times New Roman" w:hAnsi="Times New Roman" w:cs="Times New Roman"/>
        </w:rPr>
      </w:pPr>
    </w:p>
    <w:sectPr w:rsidR="0004218F" w:rsidRPr="00042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18F"/>
    <w:rsid w:val="0004218F"/>
    <w:rsid w:val="00515E7D"/>
    <w:rsid w:val="007A5F50"/>
    <w:rsid w:val="00CC0903"/>
    <w:rsid w:val="00E87AE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D3DFE"/>
  <w15:chartTrackingRefBased/>
  <w15:docId w15:val="{B7D66B36-3C20-456B-A9F4-BB0C3F2E5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1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21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21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1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1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1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1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1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1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1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21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21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1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1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1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1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1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18F"/>
    <w:rPr>
      <w:rFonts w:eastAsiaTheme="majorEastAsia" w:cstheme="majorBidi"/>
      <w:color w:val="272727" w:themeColor="text1" w:themeTint="D8"/>
    </w:rPr>
  </w:style>
  <w:style w:type="paragraph" w:styleId="Title">
    <w:name w:val="Title"/>
    <w:basedOn w:val="Normal"/>
    <w:next w:val="Normal"/>
    <w:link w:val="TitleChar"/>
    <w:uiPriority w:val="10"/>
    <w:qFormat/>
    <w:rsid w:val="000421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1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1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1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18F"/>
    <w:pPr>
      <w:spacing w:before="160"/>
      <w:jc w:val="center"/>
    </w:pPr>
    <w:rPr>
      <w:i/>
      <w:iCs/>
      <w:color w:val="404040" w:themeColor="text1" w:themeTint="BF"/>
    </w:rPr>
  </w:style>
  <w:style w:type="character" w:customStyle="1" w:styleId="QuoteChar">
    <w:name w:val="Quote Char"/>
    <w:basedOn w:val="DefaultParagraphFont"/>
    <w:link w:val="Quote"/>
    <w:uiPriority w:val="29"/>
    <w:rsid w:val="0004218F"/>
    <w:rPr>
      <w:i/>
      <w:iCs/>
      <w:color w:val="404040" w:themeColor="text1" w:themeTint="BF"/>
    </w:rPr>
  </w:style>
  <w:style w:type="paragraph" w:styleId="ListParagraph">
    <w:name w:val="List Paragraph"/>
    <w:basedOn w:val="Normal"/>
    <w:uiPriority w:val="34"/>
    <w:qFormat/>
    <w:rsid w:val="0004218F"/>
    <w:pPr>
      <w:ind w:left="720"/>
      <w:contextualSpacing/>
    </w:pPr>
  </w:style>
  <w:style w:type="character" w:styleId="IntenseEmphasis">
    <w:name w:val="Intense Emphasis"/>
    <w:basedOn w:val="DefaultParagraphFont"/>
    <w:uiPriority w:val="21"/>
    <w:qFormat/>
    <w:rsid w:val="0004218F"/>
    <w:rPr>
      <w:i/>
      <w:iCs/>
      <w:color w:val="0F4761" w:themeColor="accent1" w:themeShade="BF"/>
    </w:rPr>
  </w:style>
  <w:style w:type="paragraph" w:styleId="IntenseQuote">
    <w:name w:val="Intense Quote"/>
    <w:basedOn w:val="Normal"/>
    <w:next w:val="Normal"/>
    <w:link w:val="IntenseQuoteChar"/>
    <w:uiPriority w:val="30"/>
    <w:qFormat/>
    <w:rsid w:val="000421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18F"/>
    <w:rPr>
      <w:i/>
      <w:iCs/>
      <w:color w:val="0F4761" w:themeColor="accent1" w:themeShade="BF"/>
    </w:rPr>
  </w:style>
  <w:style w:type="character" w:styleId="IntenseReference">
    <w:name w:val="Intense Reference"/>
    <w:basedOn w:val="DefaultParagraphFont"/>
    <w:uiPriority w:val="32"/>
    <w:qFormat/>
    <w:rsid w:val="0004218F"/>
    <w:rPr>
      <w:b/>
      <w:bCs/>
      <w:smallCaps/>
      <w:color w:val="0F4761" w:themeColor="accent1" w:themeShade="BF"/>
      <w:spacing w:val="5"/>
    </w:rPr>
  </w:style>
  <w:style w:type="character" w:styleId="Hyperlink">
    <w:name w:val="Hyperlink"/>
    <w:basedOn w:val="DefaultParagraphFont"/>
    <w:uiPriority w:val="99"/>
    <w:unhideWhenUsed/>
    <w:rsid w:val="0004218F"/>
    <w:rPr>
      <w:color w:val="467886" w:themeColor="hyperlink"/>
      <w:u w:val="single"/>
    </w:rPr>
  </w:style>
  <w:style w:type="character" w:styleId="UnresolvedMention">
    <w:name w:val="Unresolved Mention"/>
    <w:basedOn w:val="DefaultParagraphFont"/>
    <w:uiPriority w:val="99"/>
    <w:semiHidden/>
    <w:unhideWhenUsed/>
    <w:rsid w:val="000421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73224">
      <w:bodyDiv w:val="1"/>
      <w:marLeft w:val="0"/>
      <w:marRight w:val="0"/>
      <w:marTop w:val="0"/>
      <w:marBottom w:val="0"/>
      <w:divBdr>
        <w:top w:val="none" w:sz="0" w:space="0" w:color="auto"/>
        <w:left w:val="none" w:sz="0" w:space="0" w:color="auto"/>
        <w:bottom w:val="none" w:sz="0" w:space="0" w:color="auto"/>
        <w:right w:val="none" w:sz="0" w:space="0" w:color="auto"/>
      </w:divBdr>
    </w:div>
    <w:div w:id="963654071">
      <w:bodyDiv w:val="1"/>
      <w:marLeft w:val="0"/>
      <w:marRight w:val="0"/>
      <w:marTop w:val="0"/>
      <w:marBottom w:val="0"/>
      <w:divBdr>
        <w:top w:val="none" w:sz="0" w:space="0" w:color="auto"/>
        <w:left w:val="none" w:sz="0" w:space="0" w:color="auto"/>
        <w:bottom w:val="none" w:sz="0" w:space="0" w:color="auto"/>
        <w:right w:val="none" w:sz="0" w:space="0" w:color="auto"/>
      </w:divBdr>
      <w:divsChild>
        <w:div w:id="1108083710">
          <w:marLeft w:val="-720"/>
          <w:marRight w:val="0"/>
          <w:marTop w:val="0"/>
          <w:marBottom w:val="0"/>
          <w:divBdr>
            <w:top w:val="none" w:sz="0" w:space="0" w:color="auto"/>
            <w:left w:val="none" w:sz="0" w:space="0" w:color="auto"/>
            <w:bottom w:val="none" w:sz="0" w:space="0" w:color="auto"/>
            <w:right w:val="none" w:sz="0" w:space="0" w:color="auto"/>
          </w:divBdr>
        </w:div>
      </w:divsChild>
    </w:div>
    <w:div w:id="997466585">
      <w:bodyDiv w:val="1"/>
      <w:marLeft w:val="0"/>
      <w:marRight w:val="0"/>
      <w:marTop w:val="0"/>
      <w:marBottom w:val="0"/>
      <w:divBdr>
        <w:top w:val="none" w:sz="0" w:space="0" w:color="auto"/>
        <w:left w:val="none" w:sz="0" w:space="0" w:color="auto"/>
        <w:bottom w:val="none" w:sz="0" w:space="0" w:color="auto"/>
        <w:right w:val="none" w:sz="0" w:space="0" w:color="auto"/>
      </w:divBdr>
      <w:divsChild>
        <w:div w:id="796535152">
          <w:marLeft w:val="-720"/>
          <w:marRight w:val="0"/>
          <w:marTop w:val="0"/>
          <w:marBottom w:val="0"/>
          <w:divBdr>
            <w:top w:val="none" w:sz="0" w:space="0" w:color="auto"/>
            <w:left w:val="none" w:sz="0" w:space="0" w:color="auto"/>
            <w:bottom w:val="none" w:sz="0" w:space="0" w:color="auto"/>
            <w:right w:val="none" w:sz="0" w:space="0" w:color="auto"/>
          </w:divBdr>
        </w:div>
      </w:divsChild>
    </w:div>
    <w:div w:id="1180580385">
      <w:bodyDiv w:val="1"/>
      <w:marLeft w:val="0"/>
      <w:marRight w:val="0"/>
      <w:marTop w:val="0"/>
      <w:marBottom w:val="0"/>
      <w:divBdr>
        <w:top w:val="none" w:sz="0" w:space="0" w:color="auto"/>
        <w:left w:val="none" w:sz="0" w:space="0" w:color="auto"/>
        <w:bottom w:val="none" w:sz="0" w:space="0" w:color="auto"/>
        <w:right w:val="none" w:sz="0" w:space="0" w:color="auto"/>
      </w:divBdr>
    </w:div>
    <w:div w:id="1776050206">
      <w:bodyDiv w:val="1"/>
      <w:marLeft w:val="0"/>
      <w:marRight w:val="0"/>
      <w:marTop w:val="0"/>
      <w:marBottom w:val="0"/>
      <w:divBdr>
        <w:top w:val="none" w:sz="0" w:space="0" w:color="auto"/>
        <w:left w:val="none" w:sz="0" w:space="0" w:color="auto"/>
        <w:bottom w:val="none" w:sz="0" w:space="0" w:color="auto"/>
        <w:right w:val="none" w:sz="0" w:space="0" w:color="auto"/>
      </w:divBdr>
    </w:div>
    <w:div w:id="197722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ql-join-set-1-inner-left-right-and-full-joins/"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farid</dc:creator>
  <cp:keywords/>
  <dc:description/>
  <cp:lastModifiedBy>ahmad farid</cp:lastModifiedBy>
  <cp:revision>2</cp:revision>
  <dcterms:created xsi:type="dcterms:W3CDTF">2024-11-17T14:55:00Z</dcterms:created>
  <dcterms:modified xsi:type="dcterms:W3CDTF">2024-11-17T15:25:00Z</dcterms:modified>
</cp:coreProperties>
</file>