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127F487" w:rsidR="00266B62" w:rsidRPr="00707DE3" w:rsidRDefault="00D554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C22C7C8" w:rsidR="00266B62" w:rsidRPr="00707DE3" w:rsidRDefault="00D554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8317CD4" w:rsidR="00266B62" w:rsidRPr="00707DE3" w:rsidRDefault="00D554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20465CF" w:rsidR="00266B62" w:rsidRPr="00707DE3" w:rsidRDefault="00D554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82C4AFD" w:rsidR="00266B62" w:rsidRPr="00707DE3" w:rsidRDefault="00D554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4F279DE" w:rsidR="00266B62" w:rsidRPr="00707DE3" w:rsidRDefault="00D554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A5C6CE6" w:rsidR="00266B62" w:rsidRPr="00707DE3" w:rsidRDefault="00D554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FE7053F" w:rsidR="00266B62" w:rsidRPr="00707DE3" w:rsidRDefault="00D554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F46C1E7" w:rsidR="00266B62" w:rsidRPr="00707DE3" w:rsidRDefault="00D554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95A6A1E" w:rsidR="00266B62" w:rsidRPr="00707DE3" w:rsidRDefault="00D554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2CF3D99" w:rsidR="00266B62" w:rsidRPr="00707DE3" w:rsidRDefault="00D554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E143855" w:rsidR="00266B62" w:rsidRPr="00707DE3" w:rsidRDefault="00D554A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Categorical (Binary) 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609F9CA" w:rsidR="00266B62" w:rsidRPr="00707DE3" w:rsidRDefault="005A2A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5FEE152" w:rsidR="00266B62" w:rsidRPr="00707DE3" w:rsidRDefault="005A7E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DFC9784" w:rsidR="00266B62" w:rsidRPr="00707DE3" w:rsidRDefault="005A2A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22AC11E" w:rsidR="00266B62" w:rsidRPr="00707DE3" w:rsidRDefault="005A2A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4BE4464" w:rsidR="00266B62" w:rsidRPr="00707DE3" w:rsidRDefault="005A2A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9523562" w:rsidR="00266B62" w:rsidRPr="00707DE3" w:rsidRDefault="00CC57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CF49DA2" w:rsidR="00266B62" w:rsidRPr="00707DE3" w:rsidRDefault="005A2A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44F2544" w:rsidR="00266B62" w:rsidRPr="00707DE3" w:rsidRDefault="005A2A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16789B4" w:rsidR="00266B62" w:rsidRPr="00707DE3" w:rsidRDefault="005A7E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D80CC84" w:rsidR="00266B62" w:rsidRPr="00707DE3" w:rsidRDefault="005A7E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5737E51A" w:rsidR="00266B62" w:rsidRPr="00707DE3" w:rsidRDefault="00E611E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46866E1" w:rsidR="00266B62" w:rsidRPr="00707DE3" w:rsidRDefault="005A2A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291EB7A" w:rsidR="00266B62" w:rsidRPr="00707DE3" w:rsidRDefault="005A2A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4D1D8F59" w:rsidR="00266B62" w:rsidRPr="00707DE3" w:rsidRDefault="005A7E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C96CEB8" w:rsidR="00266B62" w:rsidRPr="00707DE3" w:rsidRDefault="00F87B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CEF3FA6" w:rsidR="00266B62" w:rsidRPr="00707DE3" w:rsidRDefault="00F87B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74F4770" w:rsidR="00266B62" w:rsidRPr="00707DE3" w:rsidRDefault="00CC57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7C997D2" w:rsidR="00266B62" w:rsidRPr="00707DE3" w:rsidRDefault="0012461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3664EF7" w:rsidR="00266B62" w:rsidRPr="00707DE3" w:rsidRDefault="008823B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F55241D" w:rsidR="00266B62" w:rsidRPr="00707DE3" w:rsidRDefault="005A7E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972A8A4" w14:textId="7153D8C2" w:rsidR="008823B5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0F835AF0" w14:textId="3E180D09" w:rsidR="00E26B34" w:rsidRPr="00E26B34" w:rsidRDefault="008823B5" w:rsidP="00707DE3">
      <w:pP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r w:rsidRPr="00E26B34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Ans:</w:t>
      </w:r>
    </w:p>
    <w:p w14:paraId="0DD7A838" w14:textId="268D22F8" w:rsidR="008823B5" w:rsidRPr="008823B5" w:rsidRDefault="008823B5" w:rsidP="00E26B34">
      <w:pPr>
        <w:ind w:left="720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8823B5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No. of favorable outcomes is 3 &amp; Total outcomes is 8</w:t>
      </w:r>
    </w:p>
    <w:p w14:paraId="23489503" w14:textId="60F6A63A" w:rsidR="008823B5" w:rsidRPr="008823B5" w:rsidRDefault="008823B5" w:rsidP="00E26B34">
      <w:pPr>
        <w:ind w:left="720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8823B5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Then P(</w:t>
      </w:r>
      <w:r w:rsidR="0076152F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HHT</w:t>
      </w:r>
      <w:r w:rsidRPr="008823B5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)= No. of favorable outcomes/ No. of Total outcomes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3BB8DFB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54B81DF6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76152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E6C752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722C2416" w14:textId="61D85AE6" w:rsidR="0076152F" w:rsidRDefault="0076152F" w:rsidP="0076152F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26B34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Ans</w:t>
      </w:r>
      <w:r w:rsidR="00E26B34" w:rsidRPr="00E26B34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: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a) </w:t>
      </w:r>
      <w:r w:rsidR="002E1FCF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0</w:t>
      </w:r>
    </w:p>
    <w:p w14:paraId="482629AE" w14:textId="75DA2980" w:rsidR="002E1FCF" w:rsidRDefault="002E1FCF" w:rsidP="0076152F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         b) 1/6</w:t>
      </w:r>
    </w:p>
    <w:p w14:paraId="4D7718DF" w14:textId="40A3BD1D" w:rsidR="002E1FCF" w:rsidRPr="0076152F" w:rsidRDefault="002E1FCF" w:rsidP="0076152F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         c) 1/6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BE947AC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DA61798" w14:textId="37EFD85F" w:rsidR="002E0863" w:rsidRDefault="002E0863" w:rsidP="00F407B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14:paraId="43D0FB9B" w14:textId="7F6F67B9" w:rsidR="00FB2F5C" w:rsidRDefault="00FA785A" w:rsidP="00F407B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E26B34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Ans: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 w:rsidR="00FB2F5C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No. of favorable outcomes=5C2=5*4/2=10</w:t>
      </w:r>
    </w:p>
    <w:p w14:paraId="5C6B2B5A" w14:textId="77777777" w:rsidR="00FB2F5C" w:rsidRDefault="00FB2F5C" w:rsidP="00F407B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          No. of total outcomes=7C2=7*6/2=21</w:t>
      </w:r>
    </w:p>
    <w:p w14:paraId="074C8510" w14:textId="293268F6" w:rsidR="00FA785A" w:rsidRPr="00FA785A" w:rsidRDefault="00FB2F5C" w:rsidP="00F407B7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           P</w:t>
      </w:r>
      <w:proofErr w:type="gramStart"/>
      <w:r w:rsidR="00E26B3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(!B</w:t>
      </w:r>
      <w:proofErr w:type="gramEnd"/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)</w:t>
      </w:r>
      <w:r w:rsidR="00E26B3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=10/21 </w:t>
      </w:r>
    </w:p>
    <w:p w14:paraId="590BE227" w14:textId="4E8AE3FB" w:rsidR="00FA785A" w:rsidRDefault="00FA785A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4E18B1A5" w:rsidR="00190F7C" w:rsidRDefault="00DC2AC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  <w:r w:rsidR="002A6694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5A2B5628" w14:textId="343669FF" w:rsidR="00E26B34" w:rsidRPr="00E26B34" w:rsidRDefault="00EF5975" w:rsidP="00E26B34">
      <w:pPr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</w:pPr>
      <w:r w:rsidRPr="00E26B34">
        <w:rPr>
          <w:rFonts w:ascii="Times New Roman" w:hAnsi="Times New Roman" w:cs="Times New Roman"/>
          <w:b/>
          <w:bCs/>
          <w:color w:val="1F4E79" w:themeColor="accent1" w:themeShade="80"/>
          <w:sz w:val="28"/>
          <w:szCs w:val="28"/>
        </w:rPr>
        <w:t>Ans:</w:t>
      </w:r>
    </w:p>
    <w:p w14:paraId="6E786141" w14:textId="1E79412A" w:rsidR="006D7AA1" w:rsidRDefault="000616F6" w:rsidP="00E26B34">
      <w:pPr>
        <w:ind w:left="720"/>
        <w:rPr>
          <w:rFonts w:ascii="Tahoma" w:hAnsi="Tahoma" w:cs="Tahoma"/>
          <w:color w:val="1F4E79" w:themeColor="accent1" w:themeShade="80"/>
          <w:sz w:val="27"/>
          <w:szCs w:val="27"/>
          <w:shd w:val="clear" w:color="auto" w:fill="FFFFFF"/>
        </w:rPr>
      </w:pPr>
      <w:r w:rsidRPr="00EF5975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Expected number of candies for a randomly selected child</w:t>
      </w:r>
      <w:r w:rsidR="00EF5975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=</w:t>
      </w:r>
      <w:r w:rsidR="00E26B34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(</w:t>
      </w:r>
      <w:r w:rsidR="00EF5975" w:rsidRPr="00EF5975">
        <w:rPr>
          <w:rFonts w:ascii="Tahoma" w:hAnsi="Tahoma" w:cs="Tahoma"/>
          <w:color w:val="1F4E79" w:themeColor="accent1" w:themeShade="80"/>
          <w:sz w:val="27"/>
          <w:szCs w:val="27"/>
          <w:shd w:val="clear" w:color="auto" w:fill="FFFFFF"/>
        </w:rPr>
        <w:t>Σ</w:t>
      </w:r>
      <w:r>
        <w:rPr>
          <w:rFonts w:ascii="Tahoma" w:hAnsi="Tahoma" w:cs="Tahoma"/>
          <w:color w:val="1F4E79" w:themeColor="accent1" w:themeShade="80"/>
          <w:sz w:val="27"/>
          <w:szCs w:val="27"/>
          <w:shd w:val="clear" w:color="auto" w:fill="FFFFFF"/>
        </w:rPr>
        <w:t xml:space="preserve"> </w:t>
      </w:r>
      <w:r w:rsidR="00EF5975">
        <w:rPr>
          <w:rFonts w:ascii="Tahoma" w:hAnsi="Tahoma" w:cs="Tahoma"/>
          <w:color w:val="1F4E79" w:themeColor="accent1" w:themeShade="80"/>
          <w:sz w:val="27"/>
          <w:szCs w:val="27"/>
          <w:shd w:val="clear" w:color="auto" w:fill="FFFFFF"/>
        </w:rPr>
        <w:t>Candies</w:t>
      </w:r>
      <w:r>
        <w:rPr>
          <w:rFonts w:ascii="Tahoma" w:hAnsi="Tahoma" w:cs="Tahoma"/>
          <w:color w:val="1F4E79" w:themeColor="accent1" w:themeShade="80"/>
          <w:sz w:val="27"/>
          <w:szCs w:val="27"/>
          <w:shd w:val="clear" w:color="auto" w:fill="FFFFFF"/>
        </w:rPr>
        <w:t xml:space="preserve"> </w:t>
      </w:r>
      <w:r w:rsidR="00EF5975">
        <w:rPr>
          <w:rFonts w:ascii="Tahoma" w:hAnsi="Tahoma" w:cs="Tahoma"/>
          <w:color w:val="1F4E79" w:themeColor="accent1" w:themeShade="80"/>
          <w:sz w:val="27"/>
          <w:szCs w:val="27"/>
          <w:shd w:val="clear" w:color="auto" w:fill="FFFFFF"/>
        </w:rPr>
        <w:t xml:space="preserve">count                                       </w:t>
      </w:r>
      <w:r>
        <w:rPr>
          <w:rFonts w:ascii="Tahoma" w:hAnsi="Tahoma" w:cs="Tahoma"/>
          <w:color w:val="1F4E79" w:themeColor="accent1" w:themeShade="80"/>
          <w:sz w:val="27"/>
          <w:szCs w:val="27"/>
          <w:shd w:val="clear" w:color="auto" w:fill="FFFFFF"/>
        </w:rPr>
        <w:t xml:space="preserve">                                                    *Probability</w:t>
      </w:r>
      <w:r w:rsidR="00E26B34">
        <w:rPr>
          <w:rFonts w:ascii="Tahoma" w:hAnsi="Tahoma" w:cs="Tahoma"/>
          <w:color w:val="1F4E79" w:themeColor="accent1" w:themeShade="80"/>
          <w:sz w:val="27"/>
          <w:szCs w:val="27"/>
          <w:shd w:val="clear" w:color="auto" w:fill="FFFFFF"/>
        </w:rPr>
        <w:t>)</w:t>
      </w:r>
    </w:p>
    <w:p w14:paraId="006AF2AF" w14:textId="2873A336" w:rsidR="000616F6" w:rsidRDefault="000616F6" w:rsidP="00E26B34">
      <w:pPr>
        <w:ind w:left="720"/>
        <w:rPr>
          <w:rFonts w:ascii="Tahoma" w:hAnsi="Tahoma" w:cs="Tahoma"/>
          <w:color w:val="1F4E79" w:themeColor="accent1" w:themeShade="8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1F4E79" w:themeColor="accent1" w:themeShade="80"/>
          <w:sz w:val="27"/>
          <w:szCs w:val="27"/>
          <w:shd w:val="clear" w:color="auto" w:fill="FFFFFF"/>
        </w:rPr>
        <w:t>E(C)=1*0.015+4*0.20+3*0.65+5*0.005+6*0.01+2*0.120</w:t>
      </w:r>
    </w:p>
    <w:p w14:paraId="4AE934EA" w14:textId="35F966CB" w:rsidR="00022704" w:rsidRPr="00E26B34" w:rsidRDefault="000616F6" w:rsidP="00E26B34">
      <w:pPr>
        <w:ind w:left="720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>
        <w:rPr>
          <w:rFonts w:ascii="Tahoma" w:hAnsi="Tahoma" w:cs="Tahoma"/>
          <w:color w:val="1F4E79" w:themeColor="accent1" w:themeShade="80"/>
          <w:sz w:val="27"/>
          <w:szCs w:val="27"/>
          <w:shd w:val="clear" w:color="auto" w:fill="FFFFFF"/>
        </w:rPr>
        <w:t>E(C)=3.09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D338E1E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1DE0031F" w14:textId="72E1E754" w:rsidR="005C6EA4" w:rsidRPr="00E74262" w:rsidRDefault="005C6EA4" w:rsidP="00707DE3">
      <w:pPr>
        <w:rPr>
          <w:b/>
          <w:bCs/>
          <w:color w:val="1F4E79" w:themeColor="accent1" w:themeShade="80"/>
          <w:sz w:val="28"/>
          <w:szCs w:val="28"/>
          <w:u w:val="single"/>
        </w:rPr>
      </w:pPr>
      <w:r w:rsidRPr="00E74262">
        <w:rPr>
          <w:b/>
          <w:bCs/>
          <w:color w:val="1F4E79" w:themeColor="accent1" w:themeShade="80"/>
          <w:sz w:val="28"/>
          <w:szCs w:val="28"/>
          <w:u w:val="single"/>
        </w:rPr>
        <w:t>Solution:</w:t>
      </w:r>
    </w:p>
    <w:p w14:paraId="3160FDD6" w14:textId="780A195F" w:rsidR="00A0158F" w:rsidRDefault="00A0158F" w:rsidP="00707D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86FEDD" wp14:editId="1BD5E6F6">
            <wp:extent cx="5645150" cy="423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423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41C2A" w14:textId="53667FB1" w:rsidR="0015445C" w:rsidRPr="00E26B34" w:rsidRDefault="0015445C" w:rsidP="0015445C">
      <w:pPr>
        <w:rPr>
          <w:b/>
          <w:bCs/>
          <w:color w:val="1F4E79" w:themeColor="accent1" w:themeShade="80"/>
          <w:sz w:val="28"/>
          <w:szCs w:val="28"/>
        </w:rPr>
      </w:pPr>
      <w:r w:rsidRPr="00E26B34">
        <w:rPr>
          <w:b/>
          <w:bCs/>
          <w:color w:val="1F4E79" w:themeColor="accent1" w:themeShade="80"/>
          <w:sz w:val="28"/>
          <w:szCs w:val="28"/>
        </w:rPr>
        <w:t>Inference Drawn:</w:t>
      </w:r>
    </w:p>
    <w:p w14:paraId="0B01D595" w14:textId="72A2CF95" w:rsidR="0015445C" w:rsidRPr="0015445C" w:rsidRDefault="0015445C" w:rsidP="0015445C">
      <w:pPr>
        <w:pStyle w:val="ListParagraph"/>
        <w:numPr>
          <w:ilvl w:val="0"/>
          <w:numId w:val="10"/>
        </w:numPr>
        <w:rPr>
          <w:color w:val="1F4E79" w:themeColor="accent1" w:themeShade="80"/>
          <w:sz w:val="28"/>
          <w:szCs w:val="28"/>
        </w:rPr>
      </w:pPr>
      <w:r w:rsidRPr="0015445C">
        <w:rPr>
          <w:color w:val="1F4E79" w:themeColor="accent1" w:themeShade="80"/>
          <w:sz w:val="28"/>
          <w:szCs w:val="28"/>
        </w:rPr>
        <w:lastRenderedPageBreak/>
        <w:t>The mean is useful for spotting trends in the data because we can compare means over a time period to spot trends. The mean is the most common measure of central tendency.</w:t>
      </w:r>
    </w:p>
    <w:p w14:paraId="6B0268E8" w14:textId="63B40C15" w:rsidR="0015445C" w:rsidRPr="0015445C" w:rsidRDefault="0015445C" w:rsidP="0015445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color w:val="1F4E79" w:themeColor="accent1" w:themeShade="80"/>
          <w:sz w:val="28"/>
          <w:szCs w:val="28"/>
        </w:rPr>
      </w:pPr>
      <w:r w:rsidRPr="0015445C">
        <w:rPr>
          <w:color w:val="1F4E79" w:themeColor="accent1" w:themeShade="80"/>
          <w:sz w:val="28"/>
          <w:szCs w:val="28"/>
        </w:rPr>
        <w:t>The median divides a sample of data in half; it is the middle score. The median is a useful statistic if we think our data have some extreme cases. The median is not impacted by extreme cases, but the mean is.</w:t>
      </w:r>
    </w:p>
    <w:p w14:paraId="367C3F95" w14:textId="5467E652" w:rsidR="00A0158F" w:rsidRPr="0015445C" w:rsidRDefault="0015445C" w:rsidP="00707DE3">
      <w:pPr>
        <w:pStyle w:val="ListParagraph"/>
        <w:numPr>
          <w:ilvl w:val="0"/>
          <w:numId w:val="10"/>
        </w:numPr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color w:val="1F4E79" w:themeColor="accent1" w:themeShade="80"/>
          <w:sz w:val="28"/>
          <w:szCs w:val="28"/>
        </w:rPr>
        <w:t>In the dataset Points variable don’t have outlier but it is approximately normally distributed, Score variable have outlier but it is positive skewed &amp; Weigh also have outlier but it is positive skewed</w:t>
      </w:r>
    </w:p>
    <w:p w14:paraId="31CD976F" w14:textId="77777777" w:rsidR="00A0158F" w:rsidRPr="000D69F4" w:rsidRDefault="00A0158F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52185AD" w14:textId="66E4FD7E" w:rsidR="00E26B34" w:rsidRPr="00E26B34" w:rsidRDefault="00C54B28" w:rsidP="00E26B34">
      <w:pPr>
        <w:rPr>
          <w:rFonts w:cstheme="minorHAnsi"/>
          <w:b/>
          <w:bCs/>
          <w:color w:val="1F4E79" w:themeColor="accent1" w:themeShade="80"/>
          <w:sz w:val="28"/>
          <w:szCs w:val="28"/>
          <w:shd w:val="clear" w:color="auto" w:fill="FFFFFF"/>
        </w:rPr>
      </w:pPr>
      <w:r w:rsidRPr="00E26B34">
        <w:rPr>
          <w:rFonts w:cstheme="minorHAnsi"/>
          <w:b/>
          <w:bCs/>
          <w:color w:val="1F4E79" w:themeColor="accent1" w:themeShade="80"/>
          <w:sz w:val="28"/>
          <w:szCs w:val="28"/>
          <w:shd w:val="clear" w:color="auto" w:fill="FFFFFF"/>
        </w:rPr>
        <w:t>Ans:</w:t>
      </w:r>
    </w:p>
    <w:p w14:paraId="4CBF4A82" w14:textId="79DDBB63" w:rsidR="00BC5748" w:rsidRPr="00C54B28" w:rsidRDefault="00C54B28" w:rsidP="00E26B34">
      <w:pPr>
        <w:ind w:left="720"/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</w:pPr>
      <w:r w:rsidRPr="00C54B28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Expected Value of the Weight of that patient</w:t>
      </w:r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=Sum of all patients</w:t>
      </w:r>
      <w:r w:rsidR="00437BF8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                          </w:t>
      </w:r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weight</w:t>
      </w:r>
      <w:r w:rsidR="00437BF8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/Total no. of patient</w:t>
      </w:r>
    </w:p>
    <w:p w14:paraId="1A547AD8" w14:textId="77777777" w:rsidR="00E26B34" w:rsidRDefault="00437BF8" w:rsidP="00E26B34">
      <w:pPr>
        <w:ind w:left="720"/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</w:pPr>
      <w:r w:rsidRPr="00C54B28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Expected Value of the Weight of that patient</w:t>
      </w:r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=</w:t>
      </w:r>
      <w:r w:rsidR="00E26B34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="008C6A84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(</w:t>
      </w:r>
      <w:r w:rsidRPr="00437BF8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108+110+123+134+135+145+167+187+199</w:t>
      </w:r>
      <w:r w:rsidR="008C6A84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)</w:t>
      </w:r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/9</w:t>
      </w:r>
    </w:p>
    <w:p w14:paraId="670465D9" w14:textId="579F6E3A" w:rsidR="00437BF8" w:rsidRPr="00E26B34" w:rsidRDefault="00437BF8" w:rsidP="00E26B34">
      <w:pPr>
        <w:ind w:left="720"/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</w:pPr>
      <w:r w:rsidRPr="00C54B28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Expected Value of the Weight of that patient</w:t>
      </w:r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=</w:t>
      </w:r>
      <w:r w:rsidRPr="00437BF8">
        <w:rPr>
          <w:rFonts w:ascii="Calibri" w:eastAsia="Times New Roman" w:hAnsi="Calibri" w:cs="Calibri"/>
          <w:color w:val="1F4E79" w:themeColor="accent1" w:themeShade="80"/>
          <w:sz w:val="24"/>
          <w:szCs w:val="24"/>
          <w:lang w:val="en-IN" w:eastAsia="en-IN"/>
        </w:rPr>
        <w:t>145.3333333</w:t>
      </w:r>
    </w:p>
    <w:p w14:paraId="02B5E490" w14:textId="42FD73EF" w:rsidR="00C54B28" w:rsidRPr="00707DE3" w:rsidRDefault="00C54B2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39AA68CB" w14:textId="1D96E7B4" w:rsidR="00114474" w:rsidRPr="00FE3A19" w:rsidRDefault="000D69F4" w:rsidP="00114474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25414B0" w14:textId="34EE6601" w:rsidR="00114474" w:rsidRPr="00114474" w:rsidRDefault="00FE3A19" w:rsidP="0011447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C6E666" wp14:editId="3087DC7D">
            <wp:simplePos x="0" y="0"/>
            <wp:positionH relativeFrom="margin">
              <wp:posOffset>260350</wp:posOffset>
            </wp:positionH>
            <wp:positionV relativeFrom="paragraph">
              <wp:posOffset>81915</wp:posOffset>
            </wp:positionV>
            <wp:extent cx="5029200" cy="199390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172DDF" w14:textId="5ADB94F5" w:rsidR="00114474" w:rsidRPr="00114474" w:rsidRDefault="00114474" w:rsidP="00114474">
      <w:pPr>
        <w:tabs>
          <w:tab w:val="left" w:pos="81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B9B2179" w14:textId="6DB039B3" w:rsidR="004003AF" w:rsidRDefault="0011447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textWrapping" w:clear="all"/>
      </w:r>
    </w:p>
    <w:p w14:paraId="4272DEE6" w14:textId="77777777" w:rsidR="00FE3A19" w:rsidRDefault="00FE3A19" w:rsidP="00114474">
      <w:pPr>
        <w:rPr>
          <w:b/>
          <w:color w:val="1F4E79" w:themeColor="accent1" w:themeShade="80"/>
          <w:sz w:val="28"/>
          <w:szCs w:val="28"/>
        </w:rPr>
      </w:pPr>
      <w:r w:rsidRPr="00FE3A19">
        <w:rPr>
          <w:b/>
          <w:color w:val="1F4E79" w:themeColor="accent1" w:themeShade="80"/>
          <w:sz w:val="28"/>
          <w:szCs w:val="28"/>
        </w:rPr>
        <w:t xml:space="preserve">Ans: </w:t>
      </w:r>
    </w:p>
    <w:p w14:paraId="6DCB97C0" w14:textId="0DC7BB8E" w:rsidR="00114474" w:rsidRDefault="00A050BD" w:rsidP="00114474">
      <w:pPr>
        <w:rPr>
          <w:b/>
          <w:sz w:val="28"/>
          <w:szCs w:val="28"/>
        </w:rPr>
      </w:pPr>
      <w:r w:rsidRPr="00A050BD">
        <w:rPr>
          <w:b/>
          <w:color w:val="1F4E79" w:themeColor="accent1" w:themeShade="80"/>
          <w:sz w:val="28"/>
          <w:szCs w:val="28"/>
        </w:rPr>
        <w:t xml:space="preserve">A) </w:t>
      </w:r>
      <w:r w:rsidR="00FE3A19" w:rsidRPr="00A050BD">
        <w:rPr>
          <w:b/>
          <w:color w:val="1F4E79" w:themeColor="accent1" w:themeShade="80"/>
          <w:sz w:val="28"/>
          <w:szCs w:val="28"/>
          <w:u w:val="single"/>
        </w:rPr>
        <w:t>SPEED</w:t>
      </w:r>
      <w:r w:rsidR="00FE3A19" w:rsidRPr="00A050BD">
        <w:rPr>
          <w:b/>
          <w:color w:val="1F4E79" w:themeColor="accent1" w:themeShade="80"/>
          <w:sz w:val="28"/>
          <w:szCs w:val="28"/>
        </w:rPr>
        <w:t>: -</w:t>
      </w:r>
      <w:r w:rsidR="00FE3A19">
        <w:rPr>
          <w:bCs/>
          <w:color w:val="1F4E79" w:themeColor="accent1" w:themeShade="80"/>
          <w:sz w:val="28"/>
          <w:szCs w:val="28"/>
        </w:rPr>
        <w:t xml:space="preserve"> Skewness</w:t>
      </w:r>
      <w:r w:rsidRPr="00A050BD">
        <w:rPr>
          <w:bCs/>
          <w:color w:val="1F4E79" w:themeColor="accent1" w:themeShade="80"/>
          <w:sz w:val="28"/>
          <w:szCs w:val="28"/>
        </w:rPr>
        <w:t xml:space="preserve"> is negative, that tells us that the distribution is skewed towards left. Mean of distribution is less than the Median. Kurtosis Value is less than </w:t>
      </w:r>
      <w:r>
        <w:rPr>
          <w:bCs/>
          <w:color w:val="1F4E79" w:themeColor="accent1" w:themeShade="80"/>
          <w:sz w:val="28"/>
          <w:szCs w:val="28"/>
        </w:rPr>
        <w:t>0</w:t>
      </w:r>
      <w:r w:rsidRPr="00A050BD">
        <w:rPr>
          <w:bCs/>
          <w:color w:val="1F4E79" w:themeColor="accent1" w:themeShade="80"/>
          <w:sz w:val="28"/>
          <w:szCs w:val="28"/>
        </w:rPr>
        <w:t>, that tells us that the distribution has broad peak and thin tails as evident from the histogram.</w:t>
      </w:r>
    </w:p>
    <w:p w14:paraId="78D75F03" w14:textId="0C7D50BD" w:rsidR="004003AF" w:rsidRPr="008D4399" w:rsidRDefault="00A050BD" w:rsidP="00707DE3">
      <w:pPr>
        <w:rPr>
          <w:bCs/>
          <w:color w:val="1F4E79" w:themeColor="accent1" w:themeShade="80"/>
          <w:sz w:val="28"/>
          <w:szCs w:val="28"/>
        </w:rPr>
      </w:pPr>
      <w:r w:rsidRPr="00A050BD">
        <w:rPr>
          <w:b/>
          <w:color w:val="1F4E79" w:themeColor="accent1" w:themeShade="80"/>
          <w:sz w:val="28"/>
          <w:szCs w:val="28"/>
        </w:rPr>
        <w:t>B)</w:t>
      </w:r>
      <w:r>
        <w:rPr>
          <w:b/>
          <w:color w:val="1F4E79" w:themeColor="accent1" w:themeShade="80"/>
          <w:sz w:val="28"/>
          <w:szCs w:val="28"/>
        </w:rPr>
        <w:t xml:space="preserve"> </w:t>
      </w:r>
      <w:r w:rsidRPr="00A050BD">
        <w:rPr>
          <w:b/>
          <w:color w:val="1F4E79" w:themeColor="accent1" w:themeShade="80"/>
          <w:sz w:val="28"/>
          <w:szCs w:val="28"/>
        </w:rPr>
        <w:t xml:space="preserve"> </w:t>
      </w:r>
      <w:r w:rsidR="00FE3A19" w:rsidRPr="00A050BD">
        <w:rPr>
          <w:b/>
          <w:color w:val="1F4E79" w:themeColor="accent1" w:themeShade="80"/>
          <w:sz w:val="28"/>
          <w:szCs w:val="28"/>
          <w:u w:val="single"/>
        </w:rPr>
        <w:t>DISTANCE</w:t>
      </w:r>
      <w:r w:rsidR="00FE3A19" w:rsidRPr="00A050BD">
        <w:rPr>
          <w:b/>
          <w:color w:val="1F4E79" w:themeColor="accent1" w:themeShade="80"/>
          <w:sz w:val="28"/>
          <w:szCs w:val="28"/>
        </w:rPr>
        <w:t>:</w:t>
      </w:r>
      <w:r w:rsidR="00FE3A19" w:rsidRPr="00A050BD">
        <w:rPr>
          <w:bCs/>
          <w:color w:val="1F4E79" w:themeColor="accent1" w:themeShade="80"/>
          <w:sz w:val="28"/>
          <w:szCs w:val="28"/>
        </w:rPr>
        <w:t xml:space="preserve"> -</w:t>
      </w:r>
      <w:r>
        <w:rPr>
          <w:bCs/>
          <w:color w:val="1F4E79" w:themeColor="accent1" w:themeShade="80"/>
          <w:sz w:val="28"/>
          <w:szCs w:val="28"/>
        </w:rPr>
        <w:t xml:space="preserve"> </w:t>
      </w:r>
      <w:r w:rsidRPr="00114474">
        <w:rPr>
          <w:bCs/>
          <w:color w:val="1F4E79" w:themeColor="accent1" w:themeShade="80"/>
          <w:sz w:val="28"/>
          <w:szCs w:val="28"/>
        </w:rPr>
        <w:t xml:space="preserve">Skewness is positive, that tells us that the distribution is skewed towards right. Mean of distribution is more than the Median. Kurtosis Value is more than </w:t>
      </w:r>
      <w:r>
        <w:rPr>
          <w:bCs/>
          <w:color w:val="1F4E79" w:themeColor="accent1" w:themeShade="80"/>
          <w:sz w:val="28"/>
          <w:szCs w:val="28"/>
        </w:rPr>
        <w:t>0</w:t>
      </w:r>
      <w:r w:rsidRPr="00114474">
        <w:rPr>
          <w:bCs/>
          <w:color w:val="1F4E79" w:themeColor="accent1" w:themeShade="80"/>
          <w:sz w:val="28"/>
          <w:szCs w:val="28"/>
        </w:rPr>
        <w:t>, that tells us that the distribution has sharp peak and wide tails as evident from the histogram.</w:t>
      </w:r>
    </w:p>
    <w:p w14:paraId="0F272507" w14:textId="7C81B074" w:rsidR="004003AF" w:rsidRDefault="004003AF" w:rsidP="00707DE3">
      <w:pPr>
        <w:rPr>
          <w:b/>
          <w:sz w:val="28"/>
          <w:szCs w:val="28"/>
        </w:rPr>
      </w:pPr>
    </w:p>
    <w:p w14:paraId="53B306A1" w14:textId="386BBAD1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FE3A19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p w14:paraId="16123FDC" w14:textId="431A038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F103B36" w14:textId="5FB13BBF" w:rsidR="00FE3A19" w:rsidRDefault="00B60BA1" w:rsidP="00A050BD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353B61A" wp14:editId="5AE277B4">
            <wp:extent cx="5943600" cy="2724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9DE3" w14:textId="77777777" w:rsidR="00E74262" w:rsidRDefault="001E250C" w:rsidP="001E250C">
      <w:pPr>
        <w:rPr>
          <w:b/>
          <w:color w:val="1F4E79" w:themeColor="accent1" w:themeShade="80"/>
          <w:sz w:val="28"/>
          <w:szCs w:val="28"/>
        </w:rPr>
      </w:pPr>
      <w:r w:rsidRPr="00E74262">
        <w:rPr>
          <w:b/>
          <w:color w:val="1F4E79" w:themeColor="accent1" w:themeShade="80"/>
          <w:sz w:val="28"/>
          <w:szCs w:val="28"/>
        </w:rPr>
        <w:t>Ans:</w:t>
      </w:r>
      <w:r>
        <w:rPr>
          <w:b/>
          <w:color w:val="1F4E79" w:themeColor="accent1" w:themeShade="80"/>
          <w:sz w:val="28"/>
          <w:szCs w:val="28"/>
        </w:rPr>
        <w:t xml:space="preserve"> </w:t>
      </w:r>
    </w:p>
    <w:p w14:paraId="02F46DC0" w14:textId="1CB31C3A" w:rsidR="0037018B" w:rsidRPr="001E250C" w:rsidRDefault="001E250C" w:rsidP="001E250C">
      <w:pPr>
        <w:rPr>
          <w:b/>
          <w:sz w:val="28"/>
          <w:szCs w:val="28"/>
        </w:rPr>
      </w:pPr>
      <w:r w:rsidRPr="001E250C">
        <w:rPr>
          <w:b/>
          <w:color w:val="1F4E79" w:themeColor="accent1" w:themeShade="80"/>
          <w:sz w:val="28"/>
          <w:szCs w:val="28"/>
        </w:rPr>
        <w:t>(A)</w:t>
      </w:r>
      <w:r w:rsidRPr="001E250C">
        <w:rPr>
          <w:b/>
          <w:color w:val="1F4E79" w:themeColor="accent1" w:themeShade="80"/>
          <w:sz w:val="28"/>
          <w:szCs w:val="28"/>
          <w:u w:val="single"/>
        </w:rPr>
        <w:t xml:space="preserve"> SP</w:t>
      </w:r>
      <w:r w:rsidR="0037018B" w:rsidRPr="001E250C">
        <w:rPr>
          <w:b/>
          <w:color w:val="1F4E79" w:themeColor="accent1" w:themeShade="80"/>
          <w:sz w:val="28"/>
          <w:szCs w:val="28"/>
          <w:u w:val="single"/>
        </w:rPr>
        <w:t>:</w:t>
      </w:r>
      <w:r w:rsidR="0037018B" w:rsidRPr="001E250C">
        <w:rPr>
          <w:b/>
          <w:color w:val="1F4E79" w:themeColor="accent1" w:themeShade="80"/>
          <w:sz w:val="28"/>
          <w:szCs w:val="28"/>
        </w:rPr>
        <w:t xml:space="preserve"> </w:t>
      </w:r>
      <w:r w:rsidR="0037018B" w:rsidRPr="001E250C">
        <w:rPr>
          <w:color w:val="1F4E79" w:themeColor="accent1" w:themeShade="80"/>
          <w:sz w:val="28"/>
          <w:szCs w:val="28"/>
        </w:rPr>
        <w:t xml:space="preserve">Skewness is positive, that tells us that the distribution is skewed towards right. Mean of distribution is more than the Median. Kurtosis Value is more than </w:t>
      </w:r>
      <w:r>
        <w:rPr>
          <w:color w:val="1F4E79" w:themeColor="accent1" w:themeShade="80"/>
          <w:sz w:val="28"/>
          <w:szCs w:val="28"/>
        </w:rPr>
        <w:t>0</w:t>
      </w:r>
      <w:r w:rsidR="0037018B" w:rsidRPr="001E250C">
        <w:rPr>
          <w:color w:val="1F4E79" w:themeColor="accent1" w:themeShade="80"/>
          <w:sz w:val="28"/>
          <w:szCs w:val="28"/>
        </w:rPr>
        <w:t>, that tells us that the distribution has sharp peak and wide tails as evident from the histogram.</w:t>
      </w:r>
    </w:p>
    <w:p w14:paraId="04DB5BE6" w14:textId="12D0BA75" w:rsidR="00FE3A19" w:rsidRPr="001E250C" w:rsidRDefault="001E250C" w:rsidP="001E250C">
      <w:pPr>
        <w:rPr>
          <w:b/>
          <w:sz w:val="28"/>
          <w:szCs w:val="28"/>
        </w:rPr>
      </w:pPr>
      <w:r w:rsidRPr="001E250C">
        <w:rPr>
          <w:b/>
          <w:color w:val="1F4E79" w:themeColor="accent1" w:themeShade="80"/>
          <w:sz w:val="28"/>
          <w:szCs w:val="28"/>
        </w:rPr>
        <w:t xml:space="preserve">(B) </w:t>
      </w:r>
      <w:r w:rsidR="0037018B" w:rsidRPr="001E250C">
        <w:rPr>
          <w:b/>
          <w:color w:val="1F4E79" w:themeColor="accent1" w:themeShade="80"/>
          <w:sz w:val="28"/>
          <w:szCs w:val="28"/>
          <w:u w:val="single"/>
        </w:rPr>
        <w:t>WT:</w:t>
      </w:r>
      <w:r w:rsidR="0037018B" w:rsidRPr="001E250C">
        <w:rPr>
          <w:b/>
          <w:sz w:val="28"/>
          <w:szCs w:val="28"/>
        </w:rPr>
        <w:t xml:space="preserve"> </w:t>
      </w:r>
      <w:r w:rsidRPr="001E250C">
        <w:rPr>
          <w:b/>
          <w:sz w:val="28"/>
          <w:szCs w:val="28"/>
        </w:rPr>
        <w:t xml:space="preserve"> </w:t>
      </w:r>
      <w:r w:rsidRPr="001E250C">
        <w:rPr>
          <w:color w:val="1F4E79" w:themeColor="accent1" w:themeShade="80"/>
          <w:sz w:val="28"/>
          <w:szCs w:val="28"/>
        </w:rPr>
        <w:t xml:space="preserve">Skewness is negative, that tells us that the distribution is skewed towards left. Mean of distribution is less than the Median. Kurtosis Value is more than </w:t>
      </w:r>
      <w:r>
        <w:rPr>
          <w:color w:val="1F4E79" w:themeColor="accent1" w:themeShade="80"/>
          <w:sz w:val="28"/>
          <w:szCs w:val="28"/>
        </w:rPr>
        <w:t>0</w:t>
      </w:r>
      <w:r w:rsidRPr="001E250C">
        <w:rPr>
          <w:color w:val="1F4E79" w:themeColor="accent1" w:themeShade="80"/>
          <w:sz w:val="28"/>
          <w:szCs w:val="28"/>
        </w:rPr>
        <w:t>, that tells us that the distribution has sharp peak and wide tails as evident from the histogram.</w:t>
      </w:r>
    </w:p>
    <w:p w14:paraId="24B3E2CB" w14:textId="77777777" w:rsidR="00FE3A19" w:rsidRPr="00FE3A19" w:rsidRDefault="00FE3A19" w:rsidP="00A050BD">
      <w:pPr>
        <w:rPr>
          <w:b/>
          <w:sz w:val="28"/>
          <w:szCs w:val="28"/>
        </w:rPr>
      </w:pPr>
    </w:p>
    <w:p w14:paraId="0EE61C80" w14:textId="4ED9100C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61F56B6B" w:rsidR="00707DE3" w:rsidRDefault="00E7426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10" o:title="histogram"/>
          </v:shape>
        </w:pict>
      </w:r>
    </w:p>
    <w:p w14:paraId="15BEA118" w14:textId="7EB4322A" w:rsidR="00F94A36" w:rsidRDefault="00E74262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11" o:title="Boxplot1"/>
          </v:shape>
        </w:pict>
      </w:r>
    </w:p>
    <w:p w14:paraId="2390E686" w14:textId="77777777" w:rsidR="00FE3A19" w:rsidRDefault="00F94A36" w:rsidP="00FE3A19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 w:rsidRPr="00FE3A19"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shd w:val="clear" w:color="auto" w:fill="FFFFFF"/>
        </w:rPr>
        <w:t>Ans:</w:t>
      </w:r>
      <w:r w:rsidRPr="00997482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</w:p>
    <w:p w14:paraId="356D78CA" w14:textId="110D7F81" w:rsidR="00F94A36" w:rsidRPr="00FE3A19" w:rsidRDefault="00C612A7" w:rsidP="00FE3A19">
      <w:pPr>
        <w:pStyle w:val="ListParagraph"/>
        <w:numPr>
          <w:ilvl w:val="0"/>
          <w:numId w:val="11"/>
        </w:num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 w:rsidRPr="00FE3A19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In</w:t>
      </w:r>
      <w:r w:rsidR="00F94A36" w:rsidRPr="00FE3A19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histogram of </w:t>
      </w:r>
      <w:proofErr w:type="spellStart"/>
      <w:r w:rsidR="00F94A36" w:rsidRPr="00FE3A19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chickweight</w:t>
      </w:r>
      <w:proofErr w:type="spellEnd"/>
      <w:r w:rsidR="00F94A36" w:rsidRPr="00FE3A19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we observed that the data is positive</w:t>
      </w:r>
      <w:r w:rsidRPr="00FE3A19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or     right</w:t>
      </w:r>
      <w:r w:rsidR="00F94A36" w:rsidRPr="00FE3A19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skewed</w:t>
      </w:r>
      <w:r w:rsidRPr="00FE3A19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&amp; Mean&gt;Median</w:t>
      </w:r>
      <w:r w:rsidR="00F94A36" w:rsidRPr="00FE3A19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.</w:t>
      </w:r>
    </w:p>
    <w:p w14:paraId="73198226" w14:textId="16130EFB" w:rsidR="00EB6B5E" w:rsidRPr="00E26B34" w:rsidRDefault="00FE3A19" w:rsidP="00EB6B5E">
      <w:pPr>
        <w:pStyle w:val="ListParagraph"/>
        <w:numPr>
          <w:ilvl w:val="0"/>
          <w:numId w:val="11"/>
        </w:numPr>
        <w:jc w:val="both"/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 w:rsidRPr="00997482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The boxplot is defined th</w:t>
      </w: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at the distribution has lot of</w:t>
      </w:r>
      <w:r w:rsidRPr="00997482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outliers </w:t>
      </w: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towards upper extreme </w:t>
      </w:r>
    </w:p>
    <w:p w14:paraId="34A2DDEC" w14:textId="6EC263E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26B34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3AFB798" w14:textId="4523850E" w:rsidR="00E26B34" w:rsidRDefault="00F94A36" w:rsidP="00E26B34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 w:rsidRPr="00E26B34"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shd w:val="clear" w:color="auto" w:fill="FFFFFF"/>
        </w:rPr>
        <w:t>Ans:</w:t>
      </w: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Sample size is 200</w:t>
      </w:r>
    </w:p>
    <w:p w14:paraId="0D241182" w14:textId="77777777" w:rsidR="00E26B34" w:rsidRDefault="00CD31F3" w:rsidP="00E26B34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Sample weighs is (Mean of sample) is 200 pounds</w:t>
      </w:r>
    </w:p>
    <w:p w14:paraId="6345AB81" w14:textId="7F88E93B" w:rsidR="00FB185A" w:rsidRDefault="00CD31F3" w:rsidP="00E26B34">
      <w:pP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Standard deviation is 30 of population Standard deviation of sample will be=30/</w:t>
      </w:r>
      <w:r w:rsidR="00E26B34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sqrt (2000) =</w:t>
      </w:r>
      <w:r w:rsidR="00262CB1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0.67</w:t>
      </w:r>
    </w:p>
    <w:p w14:paraId="6D4F1535" w14:textId="681B0997" w:rsidR="00FB185A" w:rsidRPr="0009755A" w:rsidRDefault="00CD31F3" w:rsidP="0009755A">
      <w:pPr>
        <w:jc w:val="both"/>
        <w:rPr>
          <w:rFonts w:ascii="Segoe UI" w:hAnsi="Segoe UI" w:cs="Segoe UI"/>
          <w:color w:val="1F4E79" w:themeColor="accent1" w:themeShade="80"/>
          <w:sz w:val="28"/>
          <w:szCs w:val="28"/>
        </w:rPr>
      </w:pP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94%</w:t>
      </w:r>
      <w:r w:rsidR="0009755A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confidence interval</w:t>
      </w:r>
      <w:proofErr w:type="gramStart"/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200+</w:t>
      </w:r>
      <w:r w:rsidR="00FB185A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1.88*0.67)&amp;(200-1.88*0.67)=</w:t>
      </w:r>
      <w:r w:rsidR="0009755A" w:rsidRPr="00FB185A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198.74</w:t>
      </w:r>
      <w:r w:rsidR="0009755A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to </w:t>
      </w:r>
      <w:r w:rsidR="00FB185A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201.26 </w:t>
      </w:r>
    </w:p>
    <w:p w14:paraId="11779126" w14:textId="1E7F3CA3" w:rsidR="00186C6C" w:rsidRPr="0009755A" w:rsidRDefault="00186C6C" w:rsidP="00BF683B">
      <w:pPr>
        <w:jc w:val="both"/>
        <w:rPr>
          <w:rFonts w:ascii="Segoe UI" w:hAnsi="Segoe UI" w:cs="Segoe UI"/>
          <w:color w:val="1F4E79" w:themeColor="accent1" w:themeShade="80"/>
          <w:sz w:val="28"/>
          <w:szCs w:val="28"/>
        </w:rPr>
      </w:pP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96% confidence interval</w:t>
      </w:r>
      <w:proofErr w:type="gramStart"/>
      <w:r w:rsidR="0009755A">
        <w:rPr>
          <w:rFonts w:ascii="Segoe UI" w:hAnsi="Segoe UI" w:cs="Segoe UI"/>
          <w:color w:val="1F4E79" w:themeColor="accent1" w:themeShade="80"/>
          <w:sz w:val="28"/>
          <w:szCs w:val="28"/>
        </w:rPr>
        <w:t>=</w:t>
      </w: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200+2.05*0.67)&amp;(200-2.05*0.67)=198.63</w:t>
      </w:r>
      <w:r w:rsidR="0009755A" w:rsidRPr="0009755A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="0009755A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to 201.37</w:t>
      </w:r>
    </w:p>
    <w:p w14:paraId="5ACFB885" w14:textId="277FD05C" w:rsidR="0057450A" w:rsidRDefault="00186C6C" w:rsidP="00BF683B">
      <w:pPr>
        <w:jc w:val="both"/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98% confidence interval</w:t>
      </w:r>
      <w:proofErr w:type="gramStart"/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>200+2.33*0.67)&amp;(200-2.33*0.67)=198.44</w:t>
      </w:r>
      <w:r w:rsidR="0009755A">
        <w:rPr>
          <w:rFonts w:ascii="Segoe UI" w:hAnsi="Segoe UI" w:cs="Segoe UI"/>
          <w:color w:val="1F4E79" w:themeColor="accent1" w:themeShade="80"/>
          <w:sz w:val="28"/>
          <w:szCs w:val="28"/>
          <w:shd w:val="clear" w:color="auto" w:fill="FFFFFF"/>
        </w:rPr>
        <w:t xml:space="preserve"> to 201.56  </w:t>
      </w:r>
    </w:p>
    <w:p w14:paraId="672872C9" w14:textId="14DEDF2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0F0BFD">
      <w:pPr>
        <w:pStyle w:val="ListParagraph"/>
        <w:numPr>
          <w:ilvl w:val="0"/>
          <w:numId w:val="4"/>
        </w:numPr>
        <w:jc w:val="both"/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1D356AE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F6C4FA5" w14:textId="07E6A8E8" w:rsidR="00FE3A19" w:rsidRPr="00E26B34" w:rsidRDefault="006673E6" w:rsidP="006673E6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HAnsi" w:hAnsiTheme="minorHAnsi" w:cstheme="minorHAnsi"/>
          <w:b/>
          <w:bCs/>
          <w:color w:val="1F4E79" w:themeColor="accent1" w:themeShade="80"/>
          <w:sz w:val="28"/>
          <w:szCs w:val="28"/>
          <w:shd w:val="clear" w:color="auto" w:fill="FFFFFF"/>
          <w:lang w:val="en-US" w:eastAsia="en-US"/>
        </w:rPr>
      </w:pPr>
      <w:r w:rsidRPr="00E26B34">
        <w:rPr>
          <w:rFonts w:asciiTheme="minorHAnsi" w:eastAsiaTheme="minorHAnsi" w:hAnsiTheme="minorHAnsi" w:cstheme="minorHAnsi"/>
          <w:b/>
          <w:bCs/>
          <w:color w:val="1F4E79" w:themeColor="accent1" w:themeShade="80"/>
          <w:sz w:val="28"/>
          <w:szCs w:val="28"/>
          <w:shd w:val="clear" w:color="auto" w:fill="FFFFFF"/>
          <w:lang w:val="en-US" w:eastAsia="en-US"/>
        </w:rPr>
        <w:t xml:space="preserve">Ans: </w:t>
      </w:r>
    </w:p>
    <w:p w14:paraId="325A3F77" w14:textId="28960C8D" w:rsidR="006673E6" w:rsidRPr="006673E6" w:rsidRDefault="006673E6" w:rsidP="0037018B">
      <w:pPr>
        <w:pStyle w:val="HTMLPreformatted"/>
        <w:shd w:val="clear" w:color="auto" w:fill="FFFFFF"/>
        <w:wordWrap w:val="0"/>
        <w:ind w:left="720"/>
        <w:textAlignment w:val="baseline"/>
        <w:rPr>
          <w:rFonts w:asciiTheme="minorHAnsi" w:eastAsiaTheme="minorHAnsi" w:hAnsiTheme="minorHAnsi" w:cstheme="minorHAnsi"/>
          <w:color w:val="1F4E79" w:themeColor="accent1" w:themeShade="80"/>
          <w:sz w:val="28"/>
          <w:szCs w:val="28"/>
          <w:shd w:val="clear" w:color="auto" w:fill="FFFFFF"/>
          <w:lang w:val="en-US" w:eastAsia="en-US"/>
        </w:rPr>
      </w:pPr>
      <w:r w:rsidRPr="006673E6">
        <w:rPr>
          <w:rFonts w:asciiTheme="minorHAnsi" w:eastAsiaTheme="minorHAnsi" w:hAnsiTheme="minorHAnsi" w:cstheme="minorHAnsi"/>
          <w:color w:val="1F4E79" w:themeColor="accent1" w:themeShade="80"/>
          <w:sz w:val="28"/>
          <w:szCs w:val="28"/>
          <w:shd w:val="clear" w:color="auto" w:fill="FFFFFF"/>
          <w:lang w:val="en-US" w:eastAsia="en-US"/>
        </w:rPr>
        <w:t>1) Mean of student scores = 41</w:t>
      </w:r>
    </w:p>
    <w:p w14:paraId="29CA9989" w14:textId="581AAAB0" w:rsidR="006673E6" w:rsidRPr="006673E6" w:rsidRDefault="006673E6" w:rsidP="00370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</w:pPr>
      <w:r w:rsidRPr="006673E6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 Median of student scores = 40.5</w:t>
      </w:r>
    </w:p>
    <w:p w14:paraId="5C70F5A2" w14:textId="05AD2856" w:rsidR="006673E6" w:rsidRPr="006673E6" w:rsidRDefault="006673E6" w:rsidP="00370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</w:pPr>
      <w:r w:rsidRPr="006673E6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 Standard deviation of student scores = 5.05</w:t>
      </w:r>
    </w:p>
    <w:p w14:paraId="748C3206" w14:textId="60EF3B42" w:rsidR="006673E6" w:rsidRDefault="006673E6" w:rsidP="00370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</w:pPr>
      <w:r w:rsidRPr="006673E6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 Variance of student scores = 25.5</w:t>
      </w:r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3</w:t>
      </w:r>
    </w:p>
    <w:p w14:paraId="16FC4E6F" w14:textId="09ECDDF3" w:rsidR="00EF59A4" w:rsidRDefault="00EF59A4" w:rsidP="00370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</w:pPr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           </w:t>
      </w:r>
    </w:p>
    <w:p w14:paraId="5F0B713E" w14:textId="49E668A5" w:rsidR="00EF59A4" w:rsidRPr="00EF59A4" w:rsidRDefault="00EF59A4" w:rsidP="003701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</w:pPr>
      <w:r w:rsidRPr="00EF59A4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2)</w:t>
      </w:r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There are two outliers </w:t>
      </w:r>
      <w:r w:rsidR="000F0BFD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present </w:t>
      </w:r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in student marks 49,56 who is affected </w:t>
      </w:r>
      <w:r w:rsidR="00B7236C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for </w:t>
      </w:r>
      <w:r w:rsidR="0037018B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    </w:t>
      </w:r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the</w:t>
      </w:r>
      <w:r w:rsidR="0037018B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me</w:t>
      </w:r>
      <w:r w:rsidR="000F0BFD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a</w:t>
      </w:r>
      <w:r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n/avg </w:t>
      </w:r>
      <w:r w:rsidR="00F07B50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value,</w:t>
      </w:r>
      <w:r w:rsidR="000E1461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 we can say mass of student marks concentered on left hand </w:t>
      </w:r>
      <w:r w:rsidR="00034278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side &amp;</w:t>
      </w:r>
      <w:r w:rsidR="000E1461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="00C612A7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distribution is</w:t>
      </w:r>
      <w:r w:rsidR="000E1461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 positive skewed</w:t>
      </w:r>
      <w:r w:rsidR="00C612A7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 xml:space="preserve"> and Mean&gt;</w:t>
      </w:r>
      <w:r w:rsidR="00E26B34">
        <w:rPr>
          <w:rFonts w:cstheme="minorHAnsi"/>
          <w:color w:val="1F4E79" w:themeColor="accent1" w:themeShade="80"/>
          <w:sz w:val="28"/>
          <w:szCs w:val="28"/>
          <w:shd w:val="clear" w:color="auto" w:fill="FFFFFF"/>
        </w:rPr>
        <w:t>Median.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0274BD5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r w:rsidR="00E26B34">
        <w:rPr>
          <w:sz w:val="28"/>
          <w:szCs w:val="28"/>
        </w:rPr>
        <w:t>is</w:t>
      </w:r>
      <w:r w:rsidR="00C41684">
        <w:rPr>
          <w:sz w:val="28"/>
          <w:szCs w:val="28"/>
        </w:rPr>
        <w:t xml:space="preserve"> equal?</w:t>
      </w:r>
    </w:p>
    <w:p w14:paraId="3681CBF4" w14:textId="7118D0DB" w:rsidR="000F0BFD" w:rsidRPr="000F0BFD" w:rsidRDefault="003B4F30" w:rsidP="00CB08A5">
      <w:pPr>
        <w:rPr>
          <w:color w:val="1F4E79" w:themeColor="accent1" w:themeShade="80"/>
          <w:sz w:val="28"/>
          <w:szCs w:val="28"/>
        </w:rPr>
      </w:pPr>
      <w:r w:rsidRPr="005C6EA4">
        <w:rPr>
          <w:b/>
          <w:bCs/>
          <w:color w:val="1F4E79" w:themeColor="accent1" w:themeShade="80"/>
          <w:sz w:val="28"/>
          <w:szCs w:val="28"/>
        </w:rPr>
        <w:t>Ans:</w:t>
      </w:r>
      <w:r w:rsidRPr="000F0BFD">
        <w:rPr>
          <w:color w:val="1F4E79" w:themeColor="accent1" w:themeShade="80"/>
          <w:sz w:val="28"/>
          <w:szCs w:val="28"/>
        </w:rPr>
        <w:t xml:space="preserve"> -</w:t>
      </w:r>
      <w:r w:rsidR="000F0BFD">
        <w:rPr>
          <w:color w:val="1F4E79" w:themeColor="accent1" w:themeShade="80"/>
          <w:sz w:val="28"/>
          <w:szCs w:val="28"/>
        </w:rPr>
        <w:t xml:space="preserve"> The data </w:t>
      </w:r>
      <w:r w:rsidR="00C612A7">
        <w:rPr>
          <w:color w:val="1F4E79" w:themeColor="accent1" w:themeShade="80"/>
          <w:sz w:val="28"/>
          <w:szCs w:val="28"/>
        </w:rPr>
        <w:t>is</w:t>
      </w:r>
      <w:r w:rsidR="000F0BFD">
        <w:rPr>
          <w:color w:val="1F4E79" w:themeColor="accent1" w:themeShade="80"/>
          <w:sz w:val="28"/>
          <w:szCs w:val="28"/>
        </w:rPr>
        <w:t xml:space="preserve"> symmetrical distributed</w:t>
      </w:r>
      <w:r w:rsidR="00B7236C">
        <w:rPr>
          <w:color w:val="1F4E79" w:themeColor="accent1" w:themeShade="80"/>
          <w:sz w:val="28"/>
          <w:szCs w:val="28"/>
        </w:rPr>
        <w:t>.</w:t>
      </w:r>
    </w:p>
    <w:p w14:paraId="20B6CA0E" w14:textId="3FCE10B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r w:rsidR="003B4F30">
        <w:rPr>
          <w:sz w:val="28"/>
          <w:szCs w:val="28"/>
        </w:rPr>
        <w:t>median?</w:t>
      </w:r>
    </w:p>
    <w:p w14:paraId="369077D3" w14:textId="58EC84C8" w:rsidR="003B4F30" w:rsidRDefault="003B4F30" w:rsidP="00CB08A5">
      <w:pPr>
        <w:rPr>
          <w:sz w:val="28"/>
          <w:szCs w:val="28"/>
        </w:rPr>
      </w:pPr>
      <w:r w:rsidRPr="005C6EA4">
        <w:rPr>
          <w:b/>
          <w:bCs/>
          <w:color w:val="1F4E79" w:themeColor="accent1" w:themeShade="80"/>
          <w:sz w:val="28"/>
          <w:szCs w:val="28"/>
        </w:rPr>
        <w:t>Ans:</w:t>
      </w:r>
      <w:r w:rsidRPr="000F0BFD">
        <w:rPr>
          <w:color w:val="1F4E79" w:themeColor="accent1" w:themeShade="80"/>
          <w:sz w:val="28"/>
          <w:szCs w:val="28"/>
        </w:rPr>
        <w:t xml:space="preserve"> -</w:t>
      </w:r>
      <w:r>
        <w:rPr>
          <w:color w:val="1F4E79" w:themeColor="accent1" w:themeShade="80"/>
          <w:sz w:val="28"/>
          <w:szCs w:val="28"/>
        </w:rPr>
        <w:t xml:space="preserve"> The data </w:t>
      </w:r>
      <w:r w:rsidR="00C612A7">
        <w:rPr>
          <w:color w:val="1F4E79" w:themeColor="accent1" w:themeShade="80"/>
          <w:sz w:val="28"/>
          <w:szCs w:val="28"/>
        </w:rPr>
        <w:t>is</w:t>
      </w:r>
      <w:r>
        <w:rPr>
          <w:color w:val="1F4E79" w:themeColor="accent1" w:themeShade="80"/>
          <w:sz w:val="28"/>
          <w:szCs w:val="28"/>
        </w:rPr>
        <w:t xml:space="preserve"> positive or right-hand side skewed.</w:t>
      </w:r>
      <w:r>
        <w:rPr>
          <w:sz w:val="28"/>
          <w:szCs w:val="28"/>
        </w:rPr>
        <w:t xml:space="preserve"> </w:t>
      </w:r>
    </w:p>
    <w:p w14:paraId="1F723682" w14:textId="21A3912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B0336AB" w14:textId="2D717E65" w:rsidR="003B4F30" w:rsidRDefault="003B4F30" w:rsidP="00CB08A5">
      <w:pPr>
        <w:rPr>
          <w:sz w:val="28"/>
          <w:szCs w:val="28"/>
        </w:rPr>
      </w:pPr>
      <w:r w:rsidRPr="005C6EA4">
        <w:rPr>
          <w:b/>
          <w:bCs/>
          <w:color w:val="1F4E79" w:themeColor="accent1" w:themeShade="80"/>
          <w:sz w:val="28"/>
          <w:szCs w:val="28"/>
        </w:rPr>
        <w:t>Ans:</w:t>
      </w:r>
      <w:r w:rsidRPr="000F0BFD">
        <w:rPr>
          <w:color w:val="1F4E79" w:themeColor="accent1" w:themeShade="80"/>
          <w:sz w:val="28"/>
          <w:szCs w:val="28"/>
        </w:rPr>
        <w:t xml:space="preserve"> -</w:t>
      </w:r>
      <w:r>
        <w:rPr>
          <w:color w:val="1F4E79" w:themeColor="accent1" w:themeShade="80"/>
          <w:sz w:val="28"/>
          <w:szCs w:val="28"/>
        </w:rPr>
        <w:t xml:space="preserve"> The data </w:t>
      </w:r>
      <w:r w:rsidR="00C612A7">
        <w:rPr>
          <w:color w:val="1F4E79" w:themeColor="accent1" w:themeShade="80"/>
          <w:sz w:val="28"/>
          <w:szCs w:val="28"/>
        </w:rPr>
        <w:t>is</w:t>
      </w:r>
      <w:r>
        <w:rPr>
          <w:color w:val="1F4E79" w:themeColor="accent1" w:themeShade="80"/>
          <w:sz w:val="28"/>
          <w:szCs w:val="28"/>
        </w:rPr>
        <w:t xml:space="preserve"> negative or left-hand side skewed.</w:t>
      </w:r>
      <w:r>
        <w:rPr>
          <w:sz w:val="28"/>
          <w:szCs w:val="28"/>
        </w:rPr>
        <w:t xml:space="preserve"> </w:t>
      </w:r>
    </w:p>
    <w:p w14:paraId="7BA1CE46" w14:textId="0505DEC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r w:rsidR="00CE7D5D">
        <w:rPr>
          <w:sz w:val="28"/>
          <w:szCs w:val="28"/>
        </w:rPr>
        <w:t>data?</w:t>
      </w:r>
    </w:p>
    <w:p w14:paraId="4D402A58" w14:textId="4FE7BAE6" w:rsidR="000E1461" w:rsidRDefault="000E1461" w:rsidP="00CB08A5">
      <w:pPr>
        <w:rPr>
          <w:sz w:val="28"/>
          <w:szCs w:val="28"/>
        </w:rPr>
      </w:pPr>
      <w:r w:rsidRPr="005C6EA4">
        <w:rPr>
          <w:b/>
          <w:bCs/>
          <w:color w:val="1F4E79" w:themeColor="accent1" w:themeShade="80"/>
          <w:sz w:val="28"/>
          <w:szCs w:val="28"/>
        </w:rPr>
        <w:lastRenderedPageBreak/>
        <w:t>Ans:</w:t>
      </w:r>
      <w:r w:rsidRPr="001F0771">
        <w:rPr>
          <w:color w:val="1F4E79" w:themeColor="accent1" w:themeShade="80"/>
          <w:sz w:val="28"/>
          <w:szCs w:val="28"/>
        </w:rPr>
        <w:t xml:space="preserve"> -</w:t>
      </w:r>
      <w:r w:rsidR="001F0771">
        <w:rPr>
          <w:color w:val="1F4E79" w:themeColor="accent1" w:themeShade="80"/>
          <w:sz w:val="28"/>
          <w:szCs w:val="28"/>
        </w:rPr>
        <w:t xml:space="preserve"> </w:t>
      </w:r>
      <w:r w:rsidR="001F0771" w:rsidRPr="001F0771">
        <w:rPr>
          <w:color w:val="1F4E79" w:themeColor="accent1" w:themeShade="80"/>
          <w:sz w:val="28"/>
          <w:szCs w:val="28"/>
        </w:rPr>
        <w:t>Positive kurtosis implies that narrow peak &amp; heavier tails</w:t>
      </w:r>
      <w:r w:rsidR="001F0771">
        <w:rPr>
          <w:color w:val="1F4E79" w:themeColor="accent1" w:themeShade="80"/>
          <w:sz w:val="28"/>
          <w:szCs w:val="28"/>
        </w:rPr>
        <w:t>.</w:t>
      </w:r>
      <w:r w:rsidR="001F0771" w:rsidRPr="001F0771">
        <w:rPr>
          <w:color w:val="1F4E79" w:themeColor="accent1" w:themeShade="80"/>
          <w:sz w:val="28"/>
          <w:szCs w:val="28"/>
        </w:rPr>
        <w:t xml:space="preserve"> </w:t>
      </w:r>
    </w:p>
    <w:p w14:paraId="0973445A" w14:textId="074508F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E768801" w14:textId="797D6E54" w:rsidR="00034278" w:rsidRPr="001F0771" w:rsidRDefault="001F0771" w:rsidP="00CB08A5">
      <w:pPr>
        <w:rPr>
          <w:color w:val="1F4E79" w:themeColor="accent1" w:themeShade="80"/>
          <w:sz w:val="28"/>
          <w:szCs w:val="28"/>
        </w:rPr>
      </w:pPr>
      <w:r w:rsidRPr="005C6EA4">
        <w:rPr>
          <w:b/>
          <w:bCs/>
          <w:color w:val="1F4E79" w:themeColor="accent1" w:themeShade="80"/>
          <w:sz w:val="28"/>
          <w:szCs w:val="28"/>
        </w:rPr>
        <w:t>Ans:</w:t>
      </w:r>
      <w:r w:rsidRPr="001F0771">
        <w:rPr>
          <w:color w:val="1F4E79" w:themeColor="accent1" w:themeShade="80"/>
          <w:sz w:val="28"/>
          <w:szCs w:val="28"/>
        </w:rPr>
        <w:t xml:space="preserve"> -</w:t>
      </w:r>
      <w:r w:rsidR="00034278" w:rsidRPr="001F0771">
        <w:rPr>
          <w:color w:val="1F4E79" w:themeColor="accent1" w:themeShade="80"/>
          <w:sz w:val="28"/>
          <w:szCs w:val="28"/>
        </w:rPr>
        <w:t xml:space="preserve"> Negative kurtosis implies that </w:t>
      </w:r>
      <w:r w:rsidRPr="001F0771">
        <w:rPr>
          <w:color w:val="1F4E79" w:themeColor="accent1" w:themeShade="80"/>
          <w:sz w:val="28"/>
          <w:szCs w:val="28"/>
        </w:rPr>
        <w:t>wider peak &amp; thinner tails</w:t>
      </w:r>
      <w:r>
        <w:rPr>
          <w:color w:val="1F4E79" w:themeColor="accent1" w:themeShade="80"/>
          <w:sz w:val="28"/>
          <w:szCs w:val="28"/>
        </w:rPr>
        <w:t>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7426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12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902D72E" w14:textId="77777777" w:rsidR="00A5224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</w:p>
    <w:p w14:paraId="746094B6" w14:textId="2F17462F" w:rsidR="00A5224B" w:rsidRPr="003E5A9D" w:rsidRDefault="00A5224B" w:rsidP="00854472">
      <w:pPr>
        <w:rPr>
          <w:color w:val="1F4E79" w:themeColor="accent1" w:themeShade="80"/>
          <w:sz w:val="28"/>
          <w:szCs w:val="28"/>
        </w:rPr>
      </w:pPr>
      <w:r w:rsidRPr="005C6EA4">
        <w:rPr>
          <w:b/>
          <w:bCs/>
          <w:color w:val="1F4E79" w:themeColor="accent1" w:themeShade="80"/>
          <w:sz w:val="28"/>
          <w:szCs w:val="28"/>
        </w:rPr>
        <w:t>Ans:</w:t>
      </w:r>
      <w:r w:rsidRPr="003E5A9D">
        <w:rPr>
          <w:color w:val="1F4E79" w:themeColor="accent1" w:themeShade="80"/>
          <w:sz w:val="28"/>
          <w:szCs w:val="28"/>
        </w:rPr>
        <w:t xml:space="preserve"> a)</w:t>
      </w:r>
      <w:r w:rsidR="00854472" w:rsidRPr="003E5A9D">
        <w:rPr>
          <w:color w:val="1F4E79" w:themeColor="accent1" w:themeShade="80"/>
          <w:sz w:val="28"/>
          <w:szCs w:val="28"/>
        </w:rPr>
        <w:t xml:space="preserve"> The data are not symmetrical or not normal</w:t>
      </w:r>
      <w:r w:rsidR="003E5A9D">
        <w:rPr>
          <w:color w:val="1F4E79" w:themeColor="accent1" w:themeShade="80"/>
          <w:sz w:val="28"/>
          <w:szCs w:val="28"/>
        </w:rPr>
        <w:t>ly</w:t>
      </w:r>
      <w:r w:rsidR="00854472" w:rsidRPr="003E5A9D">
        <w:rPr>
          <w:color w:val="1F4E79" w:themeColor="accent1" w:themeShade="80"/>
          <w:sz w:val="28"/>
          <w:szCs w:val="28"/>
        </w:rPr>
        <w:t xml:space="preserve"> distributed &amp; outliers not                                      present in the data </w:t>
      </w:r>
    </w:p>
    <w:p w14:paraId="09D148D9" w14:textId="470FBBDA" w:rsidR="003E5A9D" w:rsidRPr="003E5A9D" w:rsidRDefault="00854472" w:rsidP="00854472">
      <w:pPr>
        <w:pStyle w:val="ListParagraph"/>
        <w:numPr>
          <w:ilvl w:val="0"/>
          <w:numId w:val="8"/>
        </w:numPr>
        <w:rPr>
          <w:color w:val="1F4E79" w:themeColor="accent1" w:themeShade="80"/>
          <w:sz w:val="28"/>
          <w:szCs w:val="28"/>
        </w:rPr>
      </w:pPr>
      <w:r w:rsidRPr="003E5A9D">
        <w:rPr>
          <w:color w:val="1F4E79" w:themeColor="accent1" w:themeShade="80"/>
          <w:sz w:val="28"/>
          <w:szCs w:val="28"/>
        </w:rPr>
        <w:t xml:space="preserve">Data </w:t>
      </w:r>
      <w:r w:rsidR="003E5A9D" w:rsidRPr="003E5A9D">
        <w:rPr>
          <w:color w:val="1F4E79" w:themeColor="accent1" w:themeShade="80"/>
          <w:sz w:val="28"/>
          <w:szCs w:val="28"/>
        </w:rPr>
        <w:t xml:space="preserve">is negative </w:t>
      </w:r>
      <w:r w:rsidR="00C612A7">
        <w:rPr>
          <w:color w:val="1F4E79" w:themeColor="accent1" w:themeShade="80"/>
          <w:sz w:val="28"/>
          <w:szCs w:val="28"/>
        </w:rPr>
        <w:t xml:space="preserve">or left </w:t>
      </w:r>
      <w:r w:rsidR="003E5A9D" w:rsidRPr="003E5A9D">
        <w:rPr>
          <w:color w:val="1F4E79" w:themeColor="accent1" w:themeShade="80"/>
          <w:sz w:val="28"/>
          <w:szCs w:val="28"/>
        </w:rPr>
        <w:t xml:space="preserve">skewed because mass of distribution is concentrated in right hand side </w:t>
      </w:r>
    </w:p>
    <w:p w14:paraId="2EC4055D" w14:textId="62823992" w:rsidR="004D09A1" w:rsidRPr="0012461B" w:rsidRDefault="003E5A9D" w:rsidP="00CB08A5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E5A9D">
        <w:rPr>
          <w:color w:val="1F4E79" w:themeColor="accent1" w:themeShade="80"/>
          <w:sz w:val="28"/>
          <w:szCs w:val="28"/>
        </w:rPr>
        <w:t xml:space="preserve">Q1= </w:t>
      </w:r>
      <w:r w:rsidR="005C6EA4" w:rsidRPr="003E5A9D">
        <w:rPr>
          <w:color w:val="1F4E79" w:themeColor="accent1" w:themeShade="80"/>
          <w:sz w:val="28"/>
          <w:szCs w:val="28"/>
        </w:rPr>
        <w:t>10, Q</w:t>
      </w:r>
      <w:r w:rsidRPr="003E5A9D">
        <w:rPr>
          <w:color w:val="1F4E79" w:themeColor="accent1" w:themeShade="80"/>
          <w:sz w:val="28"/>
          <w:szCs w:val="28"/>
        </w:rPr>
        <w:t xml:space="preserve">2=15.5, Q3=18 then IQR= Q3-Q1=18-10=8 </w:t>
      </w:r>
      <w:r w:rsidR="004D09A1" w:rsidRPr="00854472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6A4EF03E" w14:textId="650D5381" w:rsidR="00A5224B" w:rsidRPr="00B60BA1" w:rsidRDefault="00E7426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3" o:title="Box1"/>
          </v:shape>
        </w:pict>
      </w:r>
    </w:p>
    <w:p w14:paraId="09B4DEB8" w14:textId="4B497A7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FABC4D4" w14:textId="5CFB670C" w:rsidR="00B60BA1" w:rsidRDefault="00B2561A" w:rsidP="00B60BA1">
      <w:pPr>
        <w:rPr>
          <w:color w:val="1F4E79" w:themeColor="accent1" w:themeShade="80"/>
          <w:sz w:val="28"/>
          <w:szCs w:val="28"/>
        </w:rPr>
      </w:pPr>
      <w:r w:rsidRPr="00B2561A">
        <w:rPr>
          <w:b/>
          <w:bCs/>
          <w:color w:val="1F4E79" w:themeColor="accent1" w:themeShade="80"/>
          <w:sz w:val="28"/>
          <w:szCs w:val="28"/>
        </w:rPr>
        <w:t>Ans:</w:t>
      </w:r>
      <w:r w:rsidRPr="00A5224B">
        <w:rPr>
          <w:color w:val="1F4E79" w:themeColor="accent1" w:themeShade="80"/>
          <w:sz w:val="28"/>
          <w:szCs w:val="28"/>
        </w:rPr>
        <w:t xml:space="preserve"> </w:t>
      </w:r>
      <w:r w:rsidR="00B60BA1" w:rsidRPr="00A5224B">
        <w:rPr>
          <w:color w:val="1F4E79" w:themeColor="accent1" w:themeShade="80"/>
          <w:sz w:val="28"/>
          <w:szCs w:val="28"/>
        </w:rPr>
        <w:t xml:space="preserve"> a) Both are normally distributed </w:t>
      </w:r>
      <w:r w:rsidR="00B60BA1">
        <w:rPr>
          <w:color w:val="1F4E79" w:themeColor="accent1" w:themeShade="80"/>
          <w:sz w:val="28"/>
          <w:szCs w:val="28"/>
        </w:rPr>
        <w:t xml:space="preserve">&amp; we can say skewness is similar to zero </w:t>
      </w:r>
    </w:p>
    <w:p w14:paraId="3BAACFB6" w14:textId="4BCF37FF" w:rsidR="00B60BA1" w:rsidRPr="00A5224B" w:rsidRDefault="00B60BA1" w:rsidP="00B60BA1">
      <w:pPr>
        <w:pStyle w:val="ListParagraph"/>
        <w:numPr>
          <w:ilvl w:val="0"/>
          <w:numId w:val="7"/>
        </w:numPr>
        <w:rPr>
          <w:color w:val="1F4E79" w:themeColor="accent1" w:themeShade="80"/>
          <w:sz w:val="28"/>
          <w:szCs w:val="28"/>
        </w:rPr>
      </w:pPr>
      <w:r>
        <w:rPr>
          <w:color w:val="1F4E79" w:themeColor="accent1" w:themeShade="80"/>
          <w:sz w:val="28"/>
          <w:szCs w:val="28"/>
        </w:rPr>
        <w:lastRenderedPageBreak/>
        <w:t xml:space="preserve">Mean &amp; median </w:t>
      </w:r>
      <w:r w:rsidR="00B2561A">
        <w:rPr>
          <w:color w:val="1F4E79" w:themeColor="accent1" w:themeShade="80"/>
          <w:sz w:val="28"/>
          <w:szCs w:val="28"/>
        </w:rPr>
        <w:t>for each</w:t>
      </w:r>
      <w:r>
        <w:rPr>
          <w:color w:val="1F4E79" w:themeColor="accent1" w:themeShade="80"/>
          <w:sz w:val="28"/>
          <w:szCs w:val="28"/>
        </w:rPr>
        <w:t xml:space="preserve"> dataset is similar (262.5)</w:t>
      </w:r>
    </w:p>
    <w:p w14:paraId="5CED0C90" w14:textId="0D07D385" w:rsidR="00B60BA1" w:rsidRDefault="00B60BA1" w:rsidP="00CB08A5">
      <w:pPr>
        <w:rPr>
          <w:sz w:val="28"/>
          <w:szCs w:val="28"/>
        </w:rPr>
      </w:pPr>
    </w:p>
    <w:p w14:paraId="004A5BAE" w14:textId="77777777" w:rsidR="00B60BA1" w:rsidRDefault="00B60BA1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504ACB64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B2561A">
        <w:rPr>
          <w:sz w:val="28"/>
          <w:szCs w:val="28"/>
        </w:rPr>
        <w:t xml:space="preserve">MPG </w:t>
      </w:r>
      <w:r w:rsidR="00B2561A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47EB9A4" w:rsidR="007A3B9F" w:rsidRDefault="007A3B9F" w:rsidP="00CE528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E5285">
        <w:rPr>
          <w:sz w:val="28"/>
          <w:szCs w:val="28"/>
        </w:rPr>
        <w:t>P (</w:t>
      </w:r>
      <w:r w:rsidR="00360870" w:rsidRPr="00CE5285">
        <w:rPr>
          <w:sz w:val="28"/>
          <w:szCs w:val="28"/>
        </w:rPr>
        <w:t>20</w:t>
      </w:r>
      <w:r w:rsidRPr="00CE5285">
        <w:rPr>
          <w:sz w:val="28"/>
          <w:szCs w:val="28"/>
        </w:rPr>
        <w:t>&lt;</w:t>
      </w:r>
      <w:r w:rsidR="00360870" w:rsidRPr="00CE5285">
        <w:rPr>
          <w:sz w:val="28"/>
          <w:szCs w:val="28"/>
        </w:rPr>
        <w:t>MPG</w:t>
      </w:r>
      <w:r w:rsidRPr="00CE5285">
        <w:rPr>
          <w:sz w:val="28"/>
          <w:szCs w:val="28"/>
        </w:rPr>
        <w:t>&lt;</w:t>
      </w:r>
      <w:r w:rsidR="00360870" w:rsidRPr="00CE5285">
        <w:rPr>
          <w:sz w:val="28"/>
          <w:szCs w:val="28"/>
        </w:rPr>
        <w:t>50</w:t>
      </w:r>
      <w:r w:rsidRPr="00CE5285">
        <w:rPr>
          <w:sz w:val="28"/>
          <w:szCs w:val="28"/>
        </w:rPr>
        <w:t>)</w:t>
      </w:r>
    </w:p>
    <w:p w14:paraId="23D343FF" w14:textId="1717F8B6" w:rsidR="0037018B" w:rsidRPr="005C6EA4" w:rsidRDefault="005C6EA4" w:rsidP="0037018B">
      <w:pPr>
        <w:rPr>
          <w:b/>
          <w:bCs/>
          <w:color w:val="1F4E79" w:themeColor="accent1" w:themeShade="80"/>
          <w:sz w:val="28"/>
          <w:szCs w:val="28"/>
          <w:u w:val="single"/>
        </w:rPr>
      </w:pPr>
      <w:r w:rsidRPr="005C6EA4">
        <w:rPr>
          <w:b/>
          <w:bCs/>
          <w:color w:val="1F4E79" w:themeColor="accent1" w:themeShade="80"/>
          <w:sz w:val="28"/>
          <w:szCs w:val="28"/>
          <w:u w:val="single"/>
        </w:rPr>
        <w:t>Solution:</w:t>
      </w:r>
    </w:p>
    <w:p w14:paraId="666DFE16" w14:textId="7CF9F6AF" w:rsidR="00CE5285" w:rsidRPr="00CE5285" w:rsidRDefault="00CE5285" w:rsidP="0037018B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9AD41F3" wp14:editId="19602E74">
            <wp:extent cx="6096478" cy="4227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659" cy="424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4646D340" w:rsidR="007A3B9F" w:rsidRPr="00EF70C9" w:rsidRDefault="002A0C13" w:rsidP="002A0C1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C5748"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B0EBE16" w:rsidR="007A3B9F" w:rsidRPr="00145D03" w:rsidRDefault="002A0C13" w:rsidP="007A3B9F">
      <w:pPr>
        <w:ind w:left="720"/>
        <w:rPr>
          <w:color w:val="1F4E79" w:themeColor="accent1" w:themeShade="80"/>
          <w:sz w:val="28"/>
          <w:szCs w:val="28"/>
        </w:rPr>
      </w:pPr>
      <w:r w:rsidRPr="005C6EA4">
        <w:rPr>
          <w:b/>
          <w:bCs/>
          <w:color w:val="1F4E79" w:themeColor="accent1" w:themeShade="80"/>
          <w:sz w:val="28"/>
          <w:szCs w:val="28"/>
          <w:u w:val="single"/>
        </w:rPr>
        <w:lastRenderedPageBreak/>
        <w:t>Ans:</w:t>
      </w:r>
      <w:r w:rsidRPr="00145D03">
        <w:rPr>
          <w:color w:val="1F4E79" w:themeColor="accent1" w:themeShade="80"/>
          <w:sz w:val="28"/>
          <w:szCs w:val="28"/>
        </w:rPr>
        <w:t xml:space="preserve"> -</w:t>
      </w:r>
      <w:r w:rsidR="00707421" w:rsidRPr="00145D03">
        <w:rPr>
          <w:color w:val="1F4E79" w:themeColor="accent1" w:themeShade="80"/>
          <w:sz w:val="28"/>
          <w:szCs w:val="28"/>
        </w:rPr>
        <w:t xml:space="preserve"> </w:t>
      </w:r>
      <w:r>
        <w:rPr>
          <w:color w:val="1F4E79" w:themeColor="accent1" w:themeShade="80"/>
          <w:sz w:val="28"/>
          <w:szCs w:val="28"/>
        </w:rPr>
        <w:t>As observ</w:t>
      </w:r>
      <w:r w:rsidR="005C6EA4">
        <w:rPr>
          <w:color w:val="1F4E79" w:themeColor="accent1" w:themeShade="80"/>
          <w:sz w:val="28"/>
          <w:szCs w:val="28"/>
        </w:rPr>
        <w:t>ed in histogram</w:t>
      </w:r>
      <w:r>
        <w:rPr>
          <w:color w:val="1F4E79" w:themeColor="accent1" w:themeShade="80"/>
          <w:sz w:val="28"/>
          <w:szCs w:val="28"/>
        </w:rPr>
        <w:t xml:space="preserve"> w</w:t>
      </w:r>
      <w:r w:rsidR="00707421" w:rsidRPr="00145D03">
        <w:rPr>
          <w:color w:val="1F4E79" w:themeColor="accent1" w:themeShade="80"/>
          <w:sz w:val="28"/>
          <w:szCs w:val="28"/>
        </w:rPr>
        <w:t xml:space="preserve">e can say MPG follow the </w:t>
      </w:r>
      <w:r w:rsidR="00145D03" w:rsidRPr="00145D03">
        <w:rPr>
          <w:color w:val="1F4E79" w:themeColor="accent1" w:themeShade="80"/>
          <w:sz w:val="28"/>
          <w:szCs w:val="28"/>
        </w:rPr>
        <w:t xml:space="preserve">normal distribution </w:t>
      </w:r>
      <w:r>
        <w:rPr>
          <w:color w:val="1F4E79" w:themeColor="accent1" w:themeShade="80"/>
          <w:sz w:val="28"/>
          <w:szCs w:val="28"/>
        </w:rPr>
        <w:t>as well as</w:t>
      </w:r>
      <w:r w:rsidR="00145D03" w:rsidRPr="00145D03">
        <w:rPr>
          <w:color w:val="1F4E79" w:themeColor="accent1" w:themeShade="80"/>
          <w:sz w:val="28"/>
          <w:szCs w:val="28"/>
        </w:rPr>
        <w:t xml:space="preserve"> Skewness of data is -0.17 is greater than -0.5 &amp; mean (34.42) is similar to median (35.15)</w:t>
      </w:r>
    </w:p>
    <w:p w14:paraId="1687F037" w14:textId="47F13E27" w:rsidR="007A3B9F" w:rsidRPr="00EF70C9" w:rsidRDefault="0070742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8173456" w14:textId="1D74A1AC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r w:rsidR="005C6EA4" w:rsidRPr="00EF70C9">
        <w:rPr>
          <w:sz w:val="28"/>
          <w:szCs w:val="28"/>
        </w:rPr>
        <w:t>Circumference (Waist) from</w:t>
      </w:r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</w:t>
      </w:r>
      <w:r w:rsidR="005C6EA4" w:rsidRPr="00EF70C9">
        <w:rPr>
          <w:sz w:val="28"/>
          <w:szCs w:val="28"/>
        </w:rPr>
        <w:t>set follows</w:t>
      </w:r>
      <w:r w:rsidRPr="00EF70C9">
        <w:rPr>
          <w:sz w:val="28"/>
          <w:szCs w:val="28"/>
        </w:rPr>
        <w:t xml:space="preserve"> Normal Distribution </w:t>
      </w:r>
    </w:p>
    <w:p w14:paraId="2D3FB696" w14:textId="4D9E780F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74EC024" w14:textId="77777777" w:rsidR="005C6EA4" w:rsidRDefault="002A0C13" w:rsidP="002A0C13">
      <w:pPr>
        <w:ind w:left="720"/>
        <w:rPr>
          <w:b/>
          <w:bCs/>
          <w:color w:val="1F4E79" w:themeColor="accent1" w:themeShade="80"/>
          <w:sz w:val="28"/>
          <w:szCs w:val="28"/>
        </w:rPr>
      </w:pPr>
      <w:r w:rsidRPr="005C6EA4">
        <w:rPr>
          <w:b/>
          <w:bCs/>
          <w:color w:val="1F4E79" w:themeColor="accent1" w:themeShade="80"/>
          <w:sz w:val="28"/>
          <w:szCs w:val="28"/>
          <w:u w:val="single"/>
        </w:rPr>
        <w:t>Ans:</w:t>
      </w:r>
      <w:r w:rsidRPr="005C6EA4">
        <w:rPr>
          <w:b/>
          <w:bCs/>
          <w:color w:val="1F4E79" w:themeColor="accent1" w:themeShade="80"/>
          <w:sz w:val="28"/>
          <w:szCs w:val="28"/>
        </w:rPr>
        <w:t xml:space="preserve"> -</w:t>
      </w:r>
    </w:p>
    <w:p w14:paraId="2650E9EB" w14:textId="1F960FB4" w:rsidR="002A0C13" w:rsidRDefault="002A0C13" w:rsidP="0037018B">
      <w:pPr>
        <w:pStyle w:val="ListParagraph"/>
        <w:numPr>
          <w:ilvl w:val="0"/>
          <w:numId w:val="12"/>
        </w:numPr>
        <w:rPr>
          <w:color w:val="1F4E79" w:themeColor="accent1" w:themeShade="80"/>
          <w:sz w:val="28"/>
          <w:szCs w:val="28"/>
        </w:rPr>
      </w:pPr>
      <w:r w:rsidRPr="0037018B">
        <w:rPr>
          <w:color w:val="1F4E79" w:themeColor="accent1" w:themeShade="80"/>
          <w:sz w:val="28"/>
          <w:szCs w:val="28"/>
        </w:rPr>
        <w:t>Waist follow the normal distribution as well as Skewness of data is 0.13 is less than 0.5 &amp; mean (91.9) is similar to median (90.8)</w:t>
      </w:r>
    </w:p>
    <w:p w14:paraId="092A9C24" w14:textId="6CCE663A" w:rsidR="002A0C13" w:rsidRPr="0037018B" w:rsidRDefault="002A0C13" w:rsidP="0037018B">
      <w:pPr>
        <w:pStyle w:val="ListParagraph"/>
        <w:numPr>
          <w:ilvl w:val="0"/>
          <w:numId w:val="12"/>
        </w:numPr>
        <w:rPr>
          <w:color w:val="1F4E79" w:themeColor="accent1" w:themeShade="80"/>
          <w:sz w:val="28"/>
          <w:szCs w:val="28"/>
        </w:rPr>
      </w:pPr>
      <w:r w:rsidRPr="0037018B">
        <w:rPr>
          <w:color w:val="1F4E79" w:themeColor="accent1" w:themeShade="80"/>
          <w:sz w:val="28"/>
          <w:szCs w:val="28"/>
        </w:rPr>
        <w:t>AT don’t follow the normal distribution as well as Skewness of data is 0.58 is greater than 0.5 &amp; mean (101.89) is far from median (96.54)</w:t>
      </w:r>
    </w:p>
    <w:p w14:paraId="5370B808" w14:textId="77777777" w:rsidR="002A0C13" w:rsidRPr="00EF70C9" w:rsidRDefault="002A0C13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5076566A" w14:textId="279644B0" w:rsidR="00C20555" w:rsidRDefault="00BC5748" w:rsidP="00C2055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r w:rsidR="0037018B">
        <w:rPr>
          <w:sz w:val="28"/>
          <w:szCs w:val="28"/>
        </w:rPr>
        <w:t>of 90</w:t>
      </w:r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CCFDC4A" w14:textId="7A1D538B" w:rsidR="00B2561A" w:rsidRPr="005C6EA4" w:rsidRDefault="005C6EA4" w:rsidP="005C6EA4">
      <w:pPr>
        <w:rPr>
          <w:b/>
          <w:bCs/>
          <w:color w:val="1F4E79" w:themeColor="accent1" w:themeShade="80"/>
          <w:sz w:val="28"/>
          <w:szCs w:val="28"/>
          <w:u w:val="single"/>
        </w:rPr>
      </w:pPr>
      <w:r w:rsidRPr="005C6EA4">
        <w:rPr>
          <w:b/>
          <w:bCs/>
          <w:color w:val="1F4E79" w:themeColor="accent1" w:themeShade="80"/>
          <w:sz w:val="28"/>
          <w:szCs w:val="28"/>
          <w:u w:val="single"/>
        </w:rPr>
        <w:t>Solution</w:t>
      </w:r>
      <w:r>
        <w:rPr>
          <w:b/>
          <w:bCs/>
          <w:color w:val="1F4E79" w:themeColor="accent1" w:themeShade="80"/>
          <w:sz w:val="28"/>
          <w:szCs w:val="28"/>
          <w:u w:val="single"/>
        </w:rPr>
        <w:t>:</w:t>
      </w:r>
    </w:p>
    <w:p w14:paraId="3D506BD7" w14:textId="2B4262AA" w:rsidR="00C20555" w:rsidRPr="00B2561A" w:rsidRDefault="00967CD6" w:rsidP="00B2561A">
      <w:pPr>
        <w:pStyle w:val="ListParagraph"/>
        <w:rPr>
          <w:color w:val="1F4E79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543A0443" wp14:editId="1187E50D">
            <wp:extent cx="5638800" cy="1536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555" w:rsidRPr="00B2561A">
        <w:rPr>
          <w:sz w:val="28"/>
          <w:szCs w:val="28"/>
        </w:rPr>
        <w:t xml:space="preserve"> </w:t>
      </w:r>
    </w:p>
    <w:p w14:paraId="3DAD86FD" w14:textId="33AD194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2B0153C" w14:textId="6843C0BB" w:rsidR="00B2561A" w:rsidRPr="005C6EA4" w:rsidRDefault="005C6EA4" w:rsidP="00CB08A5">
      <w:pPr>
        <w:rPr>
          <w:b/>
          <w:bCs/>
          <w:color w:val="1F4E79" w:themeColor="accent1" w:themeShade="80"/>
          <w:sz w:val="28"/>
          <w:szCs w:val="28"/>
          <w:u w:val="single"/>
        </w:rPr>
      </w:pPr>
      <w:r w:rsidRPr="005C6EA4">
        <w:rPr>
          <w:b/>
          <w:bCs/>
          <w:color w:val="1F4E79" w:themeColor="accent1" w:themeShade="80"/>
          <w:sz w:val="28"/>
          <w:szCs w:val="28"/>
          <w:u w:val="single"/>
        </w:rPr>
        <w:t>Solution</w:t>
      </w:r>
      <w:r w:rsidR="00B2561A" w:rsidRPr="005C6EA4">
        <w:rPr>
          <w:b/>
          <w:bCs/>
          <w:color w:val="1F4E79" w:themeColor="accent1" w:themeShade="80"/>
          <w:sz w:val="28"/>
          <w:szCs w:val="28"/>
          <w:u w:val="single"/>
        </w:rPr>
        <w:t>:</w:t>
      </w:r>
    </w:p>
    <w:p w14:paraId="3B66EDF1" w14:textId="69FF431E" w:rsidR="005D5E3E" w:rsidRDefault="005D5E3E" w:rsidP="00CB08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3540B1" wp14:editId="57B7D36C">
            <wp:extent cx="5556250" cy="18478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2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584" w14:textId="35C18085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B2561A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3462D65D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EC67843" w14:textId="78EC5DF3" w:rsidR="00264614" w:rsidRPr="00264614" w:rsidRDefault="00B2561A" w:rsidP="00CB08A5">
      <w:pPr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5C6EA4"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u w:val="single"/>
          <w:shd w:val="clear" w:color="auto" w:fill="FFFFFF"/>
        </w:rPr>
        <w:t>Solution:</w:t>
      </w:r>
      <w:r w:rsidRPr="005C6EA4">
        <w:rPr>
          <w:rFonts w:ascii="Segoe UI" w:hAnsi="Segoe UI" w:cs="Segoe UI"/>
          <w:b/>
          <w:bCs/>
          <w:color w:val="1F4E79" w:themeColor="accent1" w:themeShade="80"/>
          <w:sz w:val="28"/>
          <w:szCs w:val="28"/>
          <w:shd w:val="clear" w:color="auto" w:fill="FFFFFF"/>
        </w:rPr>
        <w:t xml:space="preserve"> </w:t>
      </w:r>
      <w:r w:rsidR="00AE5BB6">
        <w:rPr>
          <w:noProof/>
        </w:rPr>
        <w:drawing>
          <wp:inline distT="0" distB="0" distL="0" distR="0" wp14:anchorId="1329831B" wp14:editId="3E81945A">
            <wp:extent cx="5943600" cy="2477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437BF8">
      <w:pgSz w:w="12240" w:h="15840"/>
      <w:pgMar w:top="567" w:right="1440" w:bottom="567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E6D94" w14:textId="77777777" w:rsidR="000E0D95" w:rsidRDefault="000E0D95" w:rsidP="00437BF8">
      <w:pPr>
        <w:spacing w:after="0" w:line="240" w:lineRule="auto"/>
      </w:pPr>
      <w:r>
        <w:separator/>
      </w:r>
    </w:p>
  </w:endnote>
  <w:endnote w:type="continuationSeparator" w:id="0">
    <w:p w14:paraId="1FC9F00D" w14:textId="77777777" w:rsidR="000E0D95" w:rsidRDefault="000E0D95" w:rsidP="00437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8B03E" w14:textId="77777777" w:rsidR="000E0D95" w:rsidRDefault="000E0D95" w:rsidP="00437BF8">
      <w:pPr>
        <w:spacing w:after="0" w:line="240" w:lineRule="auto"/>
      </w:pPr>
      <w:r>
        <w:separator/>
      </w:r>
    </w:p>
  </w:footnote>
  <w:footnote w:type="continuationSeparator" w:id="0">
    <w:p w14:paraId="5C99170B" w14:textId="77777777" w:rsidR="000E0D95" w:rsidRDefault="000E0D95" w:rsidP="00437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B77E94"/>
    <w:multiLevelType w:val="multilevel"/>
    <w:tmpl w:val="BE50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054BA"/>
    <w:multiLevelType w:val="hybridMultilevel"/>
    <w:tmpl w:val="C3C87F42"/>
    <w:lvl w:ilvl="0" w:tplc="61DE0B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E29BD"/>
    <w:multiLevelType w:val="hybridMultilevel"/>
    <w:tmpl w:val="A0E26E88"/>
    <w:lvl w:ilvl="0" w:tplc="0C94E1B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F379AB"/>
    <w:multiLevelType w:val="hybridMultilevel"/>
    <w:tmpl w:val="EABE0B8C"/>
    <w:lvl w:ilvl="0" w:tplc="61DE0BB6">
      <w:start w:val="1"/>
      <w:numFmt w:val="upp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61541D53"/>
    <w:multiLevelType w:val="hybridMultilevel"/>
    <w:tmpl w:val="1D76924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1D87191"/>
    <w:multiLevelType w:val="hybridMultilevel"/>
    <w:tmpl w:val="E32EFE84"/>
    <w:lvl w:ilvl="0" w:tplc="63342272">
      <w:start w:val="1"/>
      <w:numFmt w:val="upperLetter"/>
      <w:lvlText w:val="(%1)"/>
      <w:lvlJc w:val="left"/>
      <w:pPr>
        <w:ind w:left="770" w:hanging="410"/>
      </w:pPr>
      <w:rPr>
        <w:rFonts w:hint="default"/>
        <w:color w:val="1F4E79" w:themeColor="accent1" w:themeShade="8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B725E8"/>
    <w:multiLevelType w:val="hybridMultilevel"/>
    <w:tmpl w:val="DB1E9914"/>
    <w:lvl w:ilvl="0" w:tplc="12E07AD0">
      <w:start w:val="2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 w15:restartNumberingAfterBreak="0">
    <w:nsid w:val="71941944"/>
    <w:multiLevelType w:val="hybridMultilevel"/>
    <w:tmpl w:val="33B4EA38"/>
    <w:lvl w:ilvl="0" w:tplc="A50091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11"/>
  </w:num>
  <w:num w:numId="9">
    <w:abstractNumId w:val="4"/>
  </w:num>
  <w:num w:numId="10">
    <w:abstractNumId w:val="8"/>
  </w:num>
  <w:num w:numId="11">
    <w:abstractNumId w:val="5"/>
  </w:num>
  <w:num w:numId="12">
    <w:abstractNumId w:val="7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4278"/>
    <w:rsid w:val="00052708"/>
    <w:rsid w:val="000616F6"/>
    <w:rsid w:val="00083863"/>
    <w:rsid w:val="0009755A"/>
    <w:rsid w:val="000B36AF"/>
    <w:rsid w:val="000B417C"/>
    <w:rsid w:val="000B5FA0"/>
    <w:rsid w:val="000D69F4"/>
    <w:rsid w:val="000E0D95"/>
    <w:rsid w:val="000E1461"/>
    <w:rsid w:val="000F0BFD"/>
    <w:rsid w:val="000F2D83"/>
    <w:rsid w:val="00114474"/>
    <w:rsid w:val="0012461B"/>
    <w:rsid w:val="00145D03"/>
    <w:rsid w:val="0015445C"/>
    <w:rsid w:val="001864D6"/>
    <w:rsid w:val="00186C6C"/>
    <w:rsid w:val="00190F7C"/>
    <w:rsid w:val="00191E97"/>
    <w:rsid w:val="00194969"/>
    <w:rsid w:val="001E250C"/>
    <w:rsid w:val="001F0771"/>
    <w:rsid w:val="002078BC"/>
    <w:rsid w:val="00262CB1"/>
    <w:rsid w:val="00264614"/>
    <w:rsid w:val="00266B62"/>
    <w:rsid w:val="002818A0"/>
    <w:rsid w:val="0028213D"/>
    <w:rsid w:val="00293532"/>
    <w:rsid w:val="002A0C13"/>
    <w:rsid w:val="002A6694"/>
    <w:rsid w:val="002E0863"/>
    <w:rsid w:val="002E1FCF"/>
    <w:rsid w:val="002E78B5"/>
    <w:rsid w:val="00302B26"/>
    <w:rsid w:val="003205C8"/>
    <w:rsid w:val="00360870"/>
    <w:rsid w:val="0037018B"/>
    <w:rsid w:val="00381B15"/>
    <w:rsid w:val="00396AEA"/>
    <w:rsid w:val="003A03BA"/>
    <w:rsid w:val="003B01D0"/>
    <w:rsid w:val="003B4F30"/>
    <w:rsid w:val="003E5A9D"/>
    <w:rsid w:val="003F354C"/>
    <w:rsid w:val="004003AF"/>
    <w:rsid w:val="00437040"/>
    <w:rsid w:val="00437BF8"/>
    <w:rsid w:val="00494023"/>
    <w:rsid w:val="00494A7E"/>
    <w:rsid w:val="004D09A1"/>
    <w:rsid w:val="005438FD"/>
    <w:rsid w:val="0057450A"/>
    <w:rsid w:val="005A2A27"/>
    <w:rsid w:val="005A7E06"/>
    <w:rsid w:val="005C6EA4"/>
    <w:rsid w:val="005D1DBF"/>
    <w:rsid w:val="005D5E3E"/>
    <w:rsid w:val="005E36B7"/>
    <w:rsid w:val="006432DB"/>
    <w:rsid w:val="00660669"/>
    <w:rsid w:val="0066364B"/>
    <w:rsid w:val="006640BB"/>
    <w:rsid w:val="006673E6"/>
    <w:rsid w:val="006723AD"/>
    <w:rsid w:val="006953A0"/>
    <w:rsid w:val="006D7AA1"/>
    <w:rsid w:val="006E0ED4"/>
    <w:rsid w:val="00706CEB"/>
    <w:rsid w:val="00707421"/>
    <w:rsid w:val="00707DE3"/>
    <w:rsid w:val="00724454"/>
    <w:rsid w:val="007273CD"/>
    <w:rsid w:val="007300FB"/>
    <w:rsid w:val="0076152F"/>
    <w:rsid w:val="00786F22"/>
    <w:rsid w:val="007A3B9F"/>
    <w:rsid w:val="007B7F44"/>
    <w:rsid w:val="00854472"/>
    <w:rsid w:val="008823B5"/>
    <w:rsid w:val="0088255F"/>
    <w:rsid w:val="008B2CB7"/>
    <w:rsid w:val="008C6A84"/>
    <w:rsid w:val="008D4399"/>
    <w:rsid w:val="009043E8"/>
    <w:rsid w:val="009121BE"/>
    <w:rsid w:val="00923E3B"/>
    <w:rsid w:val="00967CD6"/>
    <w:rsid w:val="00990162"/>
    <w:rsid w:val="00997482"/>
    <w:rsid w:val="009D04E3"/>
    <w:rsid w:val="009D6E8A"/>
    <w:rsid w:val="00A0158F"/>
    <w:rsid w:val="00A050BD"/>
    <w:rsid w:val="00A143B5"/>
    <w:rsid w:val="00A50B04"/>
    <w:rsid w:val="00A5224B"/>
    <w:rsid w:val="00AA2339"/>
    <w:rsid w:val="00AA44EF"/>
    <w:rsid w:val="00AB0E5D"/>
    <w:rsid w:val="00AD4571"/>
    <w:rsid w:val="00AE5BB6"/>
    <w:rsid w:val="00B22C7F"/>
    <w:rsid w:val="00B2561A"/>
    <w:rsid w:val="00B54C96"/>
    <w:rsid w:val="00B60BA1"/>
    <w:rsid w:val="00B7236C"/>
    <w:rsid w:val="00BA6B10"/>
    <w:rsid w:val="00BB68E7"/>
    <w:rsid w:val="00BC5748"/>
    <w:rsid w:val="00BE6CBD"/>
    <w:rsid w:val="00BF34DC"/>
    <w:rsid w:val="00BF683B"/>
    <w:rsid w:val="00BF70F5"/>
    <w:rsid w:val="00C20555"/>
    <w:rsid w:val="00C267E6"/>
    <w:rsid w:val="00C3735B"/>
    <w:rsid w:val="00C41684"/>
    <w:rsid w:val="00C50D38"/>
    <w:rsid w:val="00C54B28"/>
    <w:rsid w:val="00C57628"/>
    <w:rsid w:val="00C612A7"/>
    <w:rsid w:val="00C700CD"/>
    <w:rsid w:val="00C76165"/>
    <w:rsid w:val="00CB08A5"/>
    <w:rsid w:val="00CC57B4"/>
    <w:rsid w:val="00CD31F3"/>
    <w:rsid w:val="00CE0F9D"/>
    <w:rsid w:val="00CE5285"/>
    <w:rsid w:val="00CE7D5D"/>
    <w:rsid w:val="00D309C7"/>
    <w:rsid w:val="00D44288"/>
    <w:rsid w:val="00D554A1"/>
    <w:rsid w:val="00D610DF"/>
    <w:rsid w:val="00D74923"/>
    <w:rsid w:val="00D759AC"/>
    <w:rsid w:val="00D87AA3"/>
    <w:rsid w:val="00DB01AC"/>
    <w:rsid w:val="00DB650D"/>
    <w:rsid w:val="00DC2AC1"/>
    <w:rsid w:val="00DD5854"/>
    <w:rsid w:val="00E26B34"/>
    <w:rsid w:val="00E605D6"/>
    <w:rsid w:val="00E611EF"/>
    <w:rsid w:val="00E74262"/>
    <w:rsid w:val="00EB6B5E"/>
    <w:rsid w:val="00EF5975"/>
    <w:rsid w:val="00EF59A4"/>
    <w:rsid w:val="00EF70C9"/>
    <w:rsid w:val="00F07B50"/>
    <w:rsid w:val="00F407B7"/>
    <w:rsid w:val="00F87BE2"/>
    <w:rsid w:val="00F94A36"/>
    <w:rsid w:val="00F979E3"/>
    <w:rsid w:val="00FA785A"/>
    <w:rsid w:val="00FB185A"/>
    <w:rsid w:val="00FB2F5C"/>
    <w:rsid w:val="00FD7399"/>
    <w:rsid w:val="00FE3A1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37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BF8"/>
  </w:style>
  <w:style w:type="paragraph" w:styleId="Footer">
    <w:name w:val="footer"/>
    <w:basedOn w:val="Normal"/>
    <w:link w:val="FooterChar"/>
    <w:uiPriority w:val="99"/>
    <w:unhideWhenUsed/>
    <w:rsid w:val="00437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B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3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3E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t">
    <w:name w:val="t"/>
    <w:basedOn w:val="DefaultParagraphFont"/>
    <w:rsid w:val="00574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umanshu mittal</cp:lastModifiedBy>
  <cp:revision>129</cp:revision>
  <dcterms:created xsi:type="dcterms:W3CDTF">2017-02-23T06:15:00Z</dcterms:created>
  <dcterms:modified xsi:type="dcterms:W3CDTF">2021-05-05T15:27:00Z</dcterms:modified>
</cp:coreProperties>
</file>