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B5C0" w14:textId="77777777" w:rsidR="00AE729D" w:rsidRPr="009211CF" w:rsidRDefault="00435134" w:rsidP="0015338D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9211CF">
        <w:rPr>
          <w:rFonts w:ascii="Arial" w:hAnsi="Arial" w:cs="Arial"/>
          <w:sz w:val="44"/>
          <w:szCs w:val="44"/>
        </w:rPr>
        <w:t>Technical Specifications</w:t>
      </w:r>
      <w:r w:rsidR="00D07722" w:rsidRPr="009211CF">
        <w:rPr>
          <w:rFonts w:ascii="Arial" w:hAnsi="Arial" w:cs="Arial"/>
          <w:sz w:val="44"/>
          <w:szCs w:val="44"/>
        </w:rPr>
        <w:t xml:space="preserve"> </w:t>
      </w:r>
    </w:p>
    <w:p w14:paraId="133DB5C1" w14:textId="6EABDF5B" w:rsidR="002169B2" w:rsidRPr="00D07722" w:rsidRDefault="00D47F02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>
        <w:rPr>
          <w:rFonts w:ascii="Arial" w:hAnsi="Arial" w:cs="Arial"/>
          <w:b w:val="0"/>
          <w:sz w:val="36"/>
        </w:rPr>
        <w:t xml:space="preserve">Software </w:t>
      </w:r>
      <w:r w:rsidR="000B6D76">
        <w:rPr>
          <w:rFonts w:ascii="Arial" w:hAnsi="Arial" w:cs="Arial"/>
          <w:b w:val="0"/>
          <w:sz w:val="36"/>
        </w:rPr>
        <w:t>Packages</w:t>
      </w:r>
      <w:r w:rsidR="00AE729D" w:rsidRPr="00D07722">
        <w:rPr>
          <w:rFonts w:ascii="Arial" w:hAnsi="Arial" w:cs="Arial"/>
          <w:b w:val="0"/>
          <w:sz w:val="36"/>
        </w:rPr>
        <w:t xml:space="preserve">: </w:t>
      </w:r>
    </w:p>
    <w:p w14:paraId="133DB5C2" w14:textId="53964BDF" w:rsidR="00AE729D" w:rsidRDefault="00820577" w:rsidP="002169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the </w:t>
      </w:r>
      <w:r w:rsidR="000B6D76">
        <w:rPr>
          <w:rFonts w:ascii="Arial" w:hAnsi="Arial" w:cs="Arial"/>
        </w:rPr>
        <w:t>packages/frameworks</w:t>
      </w:r>
      <w:r w:rsidR="00435134">
        <w:rPr>
          <w:rFonts w:ascii="Arial" w:hAnsi="Arial" w:cs="Arial"/>
        </w:rPr>
        <w:t xml:space="preserve"> </w:t>
      </w:r>
      <w:r w:rsidR="000B6D76">
        <w:rPr>
          <w:rFonts w:ascii="Arial" w:hAnsi="Arial" w:cs="Arial"/>
        </w:rPr>
        <w:t>used</w:t>
      </w:r>
      <w:r w:rsidR="00435134">
        <w:rPr>
          <w:rFonts w:ascii="Arial" w:hAnsi="Arial" w:cs="Arial"/>
        </w:rPr>
        <w:t xml:space="preserve"> while developing </w:t>
      </w:r>
      <w:r w:rsidR="003B006E">
        <w:rPr>
          <w:rFonts w:ascii="Arial" w:hAnsi="Arial" w:cs="Arial"/>
        </w:rPr>
        <w:t xml:space="preserve">Order </w:t>
      </w:r>
      <w:r w:rsidR="0023373D">
        <w:rPr>
          <w:rFonts w:ascii="Arial" w:hAnsi="Arial" w:cs="Arial"/>
        </w:rPr>
        <w:t xml:space="preserve">Service </w:t>
      </w:r>
      <w:r w:rsidR="009A33AB">
        <w:rPr>
          <w:rFonts w:ascii="Arial" w:hAnsi="Arial" w:cs="Arial"/>
        </w:rPr>
        <w:t>API</w:t>
      </w:r>
      <w:r w:rsidR="00435134">
        <w:rPr>
          <w:rFonts w:ascii="Arial" w:hAnsi="Arial" w:cs="Arial"/>
        </w:rPr>
        <w:t>.</w:t>
      </w:r>
    </w:p>
    <w:p w14:paraId="133DB5C3" w14:textId="7A969318" w:rsidR="00435134" w:rsidRDefault="000B6D76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Flask framework to </w:t>
      </w:r>
      <w:r w:rsidR="00454542">
        <w:rPr>
          <w:rFonts w:ascii="Arial" w:hAnsi="Arial" w:cs="Arial"/>
        </w:rPr>
        <w:t>develop API.</w:t>
      </w:r>
    </w:p>
    <w:p w14:paraId="3B660C07" w14:textId="77777777" w:rsidR="00465797" w:rsidRDefault="002D00D4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Flask-</w:t>
      </w:r>
      <w:proofErr w:type="spellStart"/>
      <w:r>
        <w:rPr>
          <w:rFonts w:ascii="Arial" w:hAnsi="Arial" w:cs="Arial"/>
        </w:rPr>
        <w:t>restx</w:t>
      </w:r>
      <w:proofErr w:type="spellEnd"/>
      <w:r w:rsidR="00465797">
        <w:rPr>
          <w:rFonts w:ascii="Arial" w:hAnsi="Arial" w:cs="Arial"/>
        </w:rPr>
        <w:t xml:space="preserve"> to extend flask functionalities.</w:t>
      </w:r>
    </w:p>
    <w:p w14:paraId="7E685B93" w14:textId="77777777" w:rsidR="0034513A" w:rsidRDefault="00652780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Swagger </w:t>
      </w:r>
      <w:r w:rsidR="0034513A">
        <w:rPr>
          <w:rFonts w:ascii="Arial" w:hAnsi="Arial" w:cs="Arial"/>
        </w:rPr>
        <w:t>to design API and for documentation purpose.</w:t>
      </w:r>
    </w:p>
    <w:p w14:paraId="0A23273A" w14:textId="77777777" w:rsidR="00404849" w:rsidRDefault="00202869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Waitress WSGI server to make </w:t>
      </w:r>
      <w:r w:rsidR="00404849">
        <w:rPr>
          <w:rFonts w:ascii="Arial" w:hAnsi="Arial" w:cs="Arial"/>
        </w:rPr>
        <w:t>production ready API.</w:t>
      </w:r>
    </w:p>
    <w:p w14:paraId="519110AB" w14:textId="2E6C77E9" w:rsidR="002D00D4" w:rsidRDefault="0013264A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MySQL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to store Order data.</w:t>
      </w:r>
      <w:r w:rsidR="00D57B26">
        <w:rPr>
          <w:rFonts w:ascii="Arial" w:hAnsi="Arial" w:cs="Arial"/>
        </w:rPr>
        <w:t xml:space="preserve"> </w:t>
      </w:r>
      <w:r w:rsidR="002D00D4">
        <w:rPr>
          <w:rFonts w:ascii="Arial" w:hAnsi="Arial" w:cs="Arial"/>
        </w:rPr>
        <w:t xml:space="preserve"> </w:t>
      </w:r>
    </w:p>
    <w:p w14:paraId="36421F43" w14:textId="1999FE8D" w:rsidR="00EC4AAE" w:rsidRDefault="003D1ED1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Pika is used to connect to RabbitMQ.</w:t>
      </w:r>
    </w:p>
    <w:p w14:paraId="25A47CE3" w14:textId="78ECA08E" w:rsidR="006F0B86" w:rsidRDefault="006F0B86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Pytest</w:t>
      </w:r>
      <w:proofErr w:type="spellEnd"/>
      <w:r>
        <w:rPr>
          <w:rFonts w:ascii="Arial" w:hAnsi="Arial" w:cs="Arial"/>
        </w:rPr>
        <w:t>, Mock libraries to run test cases.</w:t>
      </w:r>
    </w:p>
    <w:p w14:paraId="133DB5D4" w14:textId="71F601B6" w:rsidR="00541E16" w:rsidRPr="0093734C" w:rsidRDefault="00EC0BA2" w:rsidP="0093734C">
      <w:pPr>
        <w:spacing w:before="120" w:after="240" w:line="360" w:lineRule="auto"/>
        <w:rPr>
          <w:rFonts w:ascii="Arial" w:hAnsi="Arial" w:cs="Arial"/>
        </w:rPr>
      </w:pPr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M</w:t>
      </w:r>
      <w:r w:rsidR="00541E16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odules</w:t>
      </w:r>
    </w:p>
    <w:p w14:paraId="133DB5D5" w14:textId="052E9883" w:rsidR="00541E16" w:rsidRDefault="00541E16" w:rsidP="00541E16">
      <w:pPr>
        <w:spacing w:before="120" w:after="240" w:line="360" w:lineRule="auto"/>
        <w:rPr>
          <w:rFonts w:ascii="Arial" w:hAnsi="Arial" w:cs="Arial"/>
        </w:rPr>
      </w:pPr>
      <w:r w:rsidRPr="00541E16">
        <w:rPr>
          <w:rFonts w:ascii="Arial" w:hAnsi="Arial" w:cs="Arial"/>
        </w:rPr>
        <w:t>The following modules are created</w:t>
      </w:r>
      <w:r>
        <w:rPr>
          <w:rFonts w:ascii="Arial" w:hAnsi="Arial" w:cs="Arial"/>
        </w:rPr>
        <w:t xml:space="preserve"> </w:t>
      </w:r>
      <w:r w:rsidR="009211CF">
        <w:rPr>
          <w:rFonts w:ascii="Arial" w:hAnsi="Arial" w:cs="Arial"/>
        </w:rPr>
        <w:t xml:space="preserve">in </w:t>
      </w:r>
      <w:proofErr w:type="spellStart"/>
      <w:r w:rsidR="0079737C">
        <w:rPr>
          <w:rFonts w:ascii="Arial" w:hAnsi="Arial" w:cs="Arial"/>
        </w:rPr>
        <w:t>github</w:t>
      </w:r>
      <w:proofErr w:type="spellEnd"/>
      <w:r w:rsidR="0079737C">
        <w:rPr>
          <w:rFonts w:ascii="Arial" w:hAnsi="Arial" w:cs="Arial"/>
        </w:rPr>
        <w:t xml:space="preserve"> repository “</w:t>
      </w:r>
      <w:proofErr w:type="spellStart"/>
      <w:r w:rsidR="00000000">
        <w:fldChar w:fldCharType="begin"/>
      </w:r>
      <w:r w:rsidR="00000000">
        <w:instrText>HYPERLINK "https://github.com/hellofreshdevtests/HFtest-backend-python-Uma"</w:instrText>
      </w:r>
      <w:r w:rsidR="00000000">
        <w:fldChar w:fldCharType="separate"/>
      </w:r>
      <w:r w:rsidR="0093734C" w:rsidRPr="0093734C">
        <w:rPr>
          <w:rFonts w:ascii="Arial" w:hAnsi="Arial" w:cs="Arial"/>
        </w:rPr>
        <w:t>HFtest</w:t>
      </w:r>
      <w:proofErr w:type="spellEnd"/>
      <w:r w:rsidR="0093734C" w:rsidRPr="0093734C">
        <w:rPr>
          <w:rFonts w:ascii="Arial" w:hAnsi="Arial" w:cs="Arial"/>
        </w:rPr>
        <w:t>-backend-python-Uma</w:t>
      </w:r>
      <w:r w:rsidR="00000000">
        <w:rPr>
          <w:rFonts w:ascii="Arial" w:hAnsi="Arial" w:cs="Arial"/>
        </w:rPr>
        <w:fldChar w:fldCharType="end"/>
      </w:r>
      <w:r w:rsidR="0079737C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to </w:t>
      </w:r>
      <w:r w:rsidR="00145C32">
        <w:rPr>
          <w:rFonts w:ascii="Arial" w:hAnsi="Arial" w:cs="Arial"/>
        </w:rPr>
        <w:t>develop the service.</w:t>
      </w:r>
    </w:p>
    <w:p w14:paraId="133DB5D6" w14:textId="7D192BDB" w:rsidR="00541E16" w:rsidRDefault="00145C32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65F91" w:themeColor="accent1" w:themeShade="BF"/>
        </w:rPr>
        <w:t>api</w:t>
      </w:r>
      <w:proofErr w:type="spellEnd"/>
      <w:r>
        <w:rPr>
          <w:rFonts w:ascii="Arial" w:hAnsi="Arial" w:cs="Arial"/>
          <w:color w:val="365F91" w:themeColor="accent1" w:themeShade="BF"/>
        </w:rPr>
        <w:t xml:space="preserve"> </w:t>
      </w:r>
      <w:r w:rsidR="00541E16">
        <w:rPr>
          <w:rFonts w:ascii="Arial" w:hAnsi="Arial" w:cs="Arial"/>
        </w:rPr>
        <w:t xml:space="preserve">– </w:t>
      </w:r>
      <w:r w:rsidR="00307EAE" w:rsidRPr="00307EAE">
        <w:rPr>
          <w:rFonts w:ascii="Arial" w:hAnsi="Arial" w:cs="Arial"/>
        </w:rPr>
        <w:t xml:space="preserve">This module contains </w:t>
      </w:r>
      <w:r w:rsidR="007A14AA">
        <w:rPr>
          <w:rFonts w:ascii="Arial" w:hAnsi="Arial" w:cs="Arial"/>
        </w:rPr>
        <w:t>routin</w:t>
      </w:r>
      <w:r w:rsidR="00A827D6">
        <w:rPr>
          <w:rFonts w:ascii="Arial" w:hAnsi="Arial" w:cs="Arial"/>
        </w:rPr>
        <w:t>g code for Order service POST method implementation.</w:t>
      </w:r>
    </w:p>
    <w:p w14:paraId="133DB5D7" w14:textId="584244BC" w:rsidR="00541E16" w:rsidRDefault="00A827D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t>seriali</w:t>
      </w:r>
      <w:r w:rsidR="008C4AE8">
        <w:rPr>
          <w:rFonts w:ascii="Arial" w:hAnsi="Arial" w:cs="Arial"/>
          <w:color w:val="365F91" w:themeColor="accent1" w:themeShade="BF"/>
        </w:rPr>
        <w:t>zers</w:t>
      </w:r>
      <w:r w:rsidR="00541E16"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>module contains</w:t>
      </w:r>
      <w:r w:rsidR="00541E16">
        <w:rPr>
          <w:rFonts w:ascii="Arial" w:hAnsi="Arial" w:cs="Arial"/>
        </w:rPr>
        <w:t xml:space="preserve"> </w:t>
      </w:r>
      <w:r w:rsidR="001B3DC1">
        <w:rPr>
          <w:rFonts w:ascii="Arial" w:hAnsi="Arial" w:cs="Arial"/>
        </w:rPr>
        <w:t xml:space="preserve">serializers to design </w:t>
      </w:r>
      <w:proofErr w:type="spellStart"/>
      <w:r w:rsidR="0072330E">
        <w:rPr>
          <w:rFonts w:ascii="Arial" w:hAnsi="Arial" w:cs="Arial"/>
        </w:rPr>
        <w:t>api</w:t>
      </w:r>
      <w:proofErr w:type="spellEnd"/>
      <w:r w:rsidR="0072330E">
        <w:rPr>
          <w:rFonts w:ascii="Arial" w:hAnsi="Arial" w:cs="Arial"/>
        </w:rPr>
        <w:t xml:space="preserve"> </w:t>
      </w:r>
      <w:r w:rsidR="001B3DC1">
        <w:rPr>
          <w:rFonts w:ascii="Arial" w:hAnsi="Arial" w:cs="Arial"/>
        </w:rPr>
        <w:t>request and response</w:t>
      </w:r>
      <w:r w:rsidR="0072330E">
        <w:rPr>
          <w:rFonts w:ascii="Arial" w:hAnsi="Arial" w:cs="Arial"/>
        </w:rPr>
        <w:t xml:space="preserve"> formats.</w:t>
      </w:r>
    </w:p>
    <w:p w14:paraId="133DB5D8" w14:textId="45933D25" w:rsidR="00541E16" w:rsidRDefault="0072330E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t>database</w:t>
      </w:r>
      <w:r w:rsidR="00541E16"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>–</w:t>
      </w:r>
      <w:r w:rsidR="00541E16"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 xml:space="preserve">This </w:t>
      </w:r>
      <w:r w:rsidR="00307EAE" w:rsidRPr="00307EAE">
        <w:rPr>
          <w:rFonts w:ascii="Arial" w:hAnsi="Arial" w:cs="Arial"/>
        </w:rPr>
        <w:t xml:space="preserve">module comprises </w:t>
      </w:r>
      <w:r>
        <w:rPr>
          <w:rFonts w:ascii="Arial" w:hAnsi="Arial" w:cs="Arial"/>
        </w:rPr>
        <w:t>database connection</w:t>
      </w:r>
      <w:r w:rsidR="00C0653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query execution </w:t>
      </w:r>
      <w:r w:rsidR="00C06534">
        <w:rPr>
          <w:rFonts w:ascii="Arial" w:hAnsi="Arial" w:cs="Arial"/>
        </w:rPr>
        <w:t>code.</w:t>
      </w:r>
    </w:p>
    <w:p w14:paraId="133DB5D9" w14:textId="765D381E" w:rsidR="00541E16" w:rsidRDefault="00B6482B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t>service</w:t>
      </w:r>
      <w:r w:rsidR="00541E16">
        <w:rPr>
          <w:rFonts w:ascii="Arial" w:hAnsi="Arial" w:cs="Arial"/>
        </w:rPr>
        <w:t xml:space="preserve"> - </w:t>
      </w:r>
      <w:r w:rsidR="00307EAE" w:rsidRPr="00307EAE">
        <w:rPr>
          <w:rFonts w:ascii="Arial" w:hAnsi="Arial" w:cs="Arial"/>
        </w:rPr>
        <w:t>This module i</w:t>
      </w:r>
      <w:r w:rsidR="00307EAE">
        <w:rPr>
          <w:rFonts w:ascii="Arial" w:hAnsi="Arial" w:cs="Arial"/>
        </w:rPr>
        <w:t xml:space="preserve">s designed to </w:t>
      </w:r>
      <w:r w:rsidR="00E5637D">
        <w:rPr>
          <w:rFonts w:ascii="Arial" w:hAnsi="Arial" w:cs="Arial"/>
        </w:rPr>
        <w:t>implement the actual business logic (Get product, user data and publish create order message to RabbitMQ)</w:t>
      </w:r>
      <w:r w:rsidR="00541E16">
        <w:rPr>
          <w:rFonts w:ascii="Arial" w:hAnsi="Arial" w:cs="Arial"/>
        </w:rPr>
        <w:t>.</w:t>
      </w:r>
    </w:p>
    <w:p w14:paraId="133DB5DA" w14:textId="77414018" w:rsidR="00541E16" w:rsidRDefault="009C4BFE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t>main.py</w:t>
      </w:r>
      <w:r w:rsidR="00541E16">
        <w:rPr>
          <w:rFonts w:ascii="Arial" w:hAnsi="Arial" w:cs="Arial"/>
        </w:rPr>
        <w:t xml:space="preserve"> - </w:t>
      </w:r>
      <w:r w:rsidR="00307EAE">
        <w:rPr>
          <w:rFonts w:ascii="Arial" w:hAnsi="Arial" w:cs="Arial"/>
        </w:rPr>
        <w:t>This modu</w:t>
      </w:r>
      <w:r w:rsidR="006759DE">
        <w:rPr>
          <w:rFonts w:ascii="Arial" w:hAnsi="Arial" w:cs="Arial"/>
        </w:rPr>
        <w:t xml:space="preserve">le </w:t>
      </w:r>
      <w:r w:rsidR="006947DA">
        <w:rPr>
          <w:rFonts w:ascii="Arial" w:hAnsi="Arial" w:cs="Arial"/>
        </w:rPr>
        <w:t xml:space="preserve">registers </w:t>
      </w:r>
      <w:proofErr w:type="spellStart"/>
      <w:r w:rsidR="006947DA">
        <w:rPr>
          <w:rFonts w:ascii="Arial" w:hAnsi="Arial" w:cs="Arial"/>
        </w:rPr>
        <w:t>api</w:t>
      </w:r>
      <w:proofErr w:type="spellEnd"/>
      <w:r w:rsidR="006947DA">
        <w:rPr>
          <w:rFonts w:ascii="Arial" w:hAnsi="Arial" w:cs="Arial"/>
        </w:rPr>
        <w:t xml:space="preserve"> route and </w:t>
      </w:r>
      <w:r w:rsidR="006759DE">
        <w:rPr>
          <w:rFonts w:ascii="Arial" w:hAnsi="Arial" w:cs="Arial"/>
        </w:rPr>
        <w:t xml:space="preserve">run </w:t>
      </w:r>
      <w:r w:rsidR="006947DA">
        <w:rPr>
          <w:rFonts w:ascii="Arial" w:hAnsi="Arial" w:cs="Arial"/>
        </w:rPr>
        <w:t>flask server.</w:t>
      </w:r>
    </w:p>
    <w:p w14:paraId="133DB5E5" w14:textId="4FF8C1F5" w:rsidR="002169B2" w:rsidRDefault="009C4BFE" w:rsidP="00820577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lastRenderedPageBreak/>
        <w:t>settings.py</w:t>
      </w:r>
      <w:r w:rsidR="00541E16"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 xml:space="preserve">module contains </w:t>
      </w:r>
      <w:r w:rsidR="006947DA">
        <w:rPr>
          <w:rFonts w:ascii="Arial" w:hAnsi="Arial" w:cs="Arial"/>
        </w:rPr>
        <w:t>all environment variables.</w:t>
      </w:r>
    </w:p>
    <w:p w14:paraId="0FB0F1F7" w14:textId="15561F7F" w:rsidR="006F0B86" w:rsidRDefault="00DB2B08" w:rsidP="00820577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365F91" w:themeColor="accent1" w:themeShade="BF"/>
        </w:rPr>
        <w:t>t</w:t>
      </w:r>
      <w:r w:rsidR="006F0B86">
        <w:rPr>
          <w:rFonts w:ascii="Arial" w:hAnsi="Arial" w:cs="Arial"/>
          <w:color w:val="365F91" w:themeColor="accent1" w:themeShade="BF"/>
        </w:rPr>
        <w:t>ests</w:t>
      </w:r>
      <w:r w:rsidR="006F0B86" w:rsidRPr="00795C75">
        <w:rPr>
          <w:rFonts w:ascii="Arial" w:hAnsi="Arial" w:cs="Arial"/>
          <w:color w:val="365F91" w:themeColor="accent1" w:themeShade="BF"/>
        </w:rPr>
        <w:t xml:space="preserve"> </w:t>
      </w:r>
      <w:r w:rsidR="00795C75">
        <w:rPr>
          <w:rFonts w:ascii="Arial" w:hAnsi="Arial" w:cs="Arial"/>
          <w:color w:val="365F91" w:themeColor="accent1" w:themeShade="BF"/>
        </w:rPr>
        <w:t>-</w:t>
      </w:r>
      <w:r w:rsidR="00795C75">
        <w:rPr>
          <w:rFonts w:ascii="Arial" w:hAnsi="Arial" w:cs="Arial"/>
        </w:rPr>
        <w:t xml:space="preserve"> This module contains test cases with success and failure scenarios mocked.</w:t>
      </w:r>
    </w:p>
    <w:p w14:paraId="076E2D77" w14:textId="1F8F1157" w:rsidR="0026004F" w:rsidRDefault="0026004F" w:rsidP="0026004F">
      <w:pPr>
        <w:spacing w:before="120" w:after="240" w:line="360" w:lineRule="auto"/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proofErr w:type="spellStart"/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TimeSpent</w:t>
      </w:r>
      <w:proofErr w:type="spellEnd"/>
    </w:p>
    <w:p w14:paraId="5AFA1D91" w14:textId="18C0B300" w:rsidR="00B21E9A" w:rsidRDefault="001830B5" w:rsidP="0026004F">
      <w:pPr>
        <w:spacing w:before="120" w:after="24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Timespent</w:t>
      </w:r>
      <w:proofErr w:type="spellEnd"/>
      <w:r>
        <w:rPr>
          <w:rFonts w:ascii="Arial" w:hAnsi="Arial" w:cs="Arial"/>
        </w:rPr>
        <w:t xml:space="preserve"> on different modules</w:t>
      </w:r>
      <w:r w:rsidR="00FC6A8D">
        <w:rPr>
          <w:rFonts w:ascii="Arial" w:hAnsi="Arial" w:cs="Arial"/>
        </w:rPr>
        <w:t xml:space="preserve"> approximately</w:t>
      </w:r>
      <w:r>
        <w:rPr>
          <w:rFonts w:ascii="Arial" w:hAnsi="Arial" w:cs="Arial"/>
        </w:rPr>
        <w:t>:</w:t>
      </w:r>
    </w:p>
    <w:p w14:paraId="73A1F3B1" w14:textId="226A7FFF" w:rsidR="001830B5" w:rsidRPr="003117F7" w:rsidRDefault="0095621D" w:rsidP="001830B5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Requirement Analysis: </w:t>
      </w:r>
      <w:r w:rsidRPr="003117F7">
        <w:rPr>
          <w:rFonts w:ascii="Arial" w:hAnsi="Arial" w:cs="Arial"/>
          <w:b/>
          <w:bCs/>
        </w:rPr>
        <w:t>1 hour</w:t>
      </w:r>
    </w:p>
    <w:p w14:paraId="6D7AAF4B" w14:textId="02571362" w:rsidR="0051741A" w:rsidRDefault="0051741A" w:rsidP="001830B5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Downloading pre</w:t>
      </w:r>
      <w:r w:rsidR="002E39E6">
        <w:rPr>
          <w:rFonts w:ascii="Arial" w:hAnsi="Arial" w:cs="Arial"/>
        </w:rPr>
        <w:t xml:space="preserve">-requisites and other </w:t>
      </w:r>
      <w:proofErr w:type="spellStart"/>
      <w:r w:rsidR="002E39E6">
        <w:rPr>
          <w:rFonts w:ascii="Arial" w:hAnsi="Arial" w:cs="Arial"/>
        </w:rPr>
        <w:t>softwares</w:t>
      </w:r>
      <w:proofErr w:type="spellEnd"/>
      <w:r w:rsidR="003117F7">
        <w:rPr>
          <w:rFonts w:ascii="Arial" w:hAnsi="Arial" w:cs="Arial"/>
        </w:rPr>
        <w:t>:</w:t>
      </w:r>
      <w:r w:rsidR="002E39E6">
        <w:rPr>
          <w:rFonts w:ascii="Arial" w:hAnsi="Arial" w:cs="Arial"/>
        </w:rPr>
        <w:t xml:space="preserve"> </w:t>
      </w:r>
      <w:r w:rsidR="002E39E6" w:rsidRPr="003117F7">
        <w:rPr>
          <w:rFonts w:ascii="Arial" w:hAnsi="Arial" w:cs="Arial"/>
          <w:b/>
          <w:bCs/>
        </w:rPr>
        <w:t>30min</w:t>
      </w:r>
    </w:p>
    <w:p w14:paraId="76197040" w14:textId="08F01BC9" w:rsidR="0095621D" w:rsidRDefault="0095621D" w:rsidP="001830B5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FC6A8D">
        <w:rPr>
          <w:rFonts w:ascii="Arial" w:hAnsi="Arial" w:cs="Arial"/>
        </w:rPr>
        <w:t xml:space="preserve"> </w:t>
      </w:r>
      <w:r w:rsidR="00FC6A8D" w:rsidRPr="00F150B3">
        <w:rPr>
          <w:rFonts w:ascii="Arial" w:hAnsi="Arial" w:cs="Arial"/>
          <w:color w:val="17365D" w:themeColor="text2" w:themeShade="BF"/>
        </w:rPr>
        <w:t>(Choosing which framework and packages to use)</w:t>
      </w:r>
      <w:r w:rsidR="00FC6A8D">
        <w:rPr>
          <w:rFonts w:ascii="Arial" w:hAnsi="Arial" w:cs="Arial"/>
        </w:rPr>
        <w:t xml:space="preserve">: </w:t>
      </w:r>
      <w:r w:rsidR="00FC6A8D" w:rsidRPr="003117F7">
        <w:rPr>
          <w:rFonts w:ascii="Arial" w:hAnsi="Arial" w:cs="Arial"/>
          <w:b/>
          <w:bCs/>
        </w:rPr>
        <w:t>30min</w:t>
      </w:r>
    </w:p>
    <w:p w14:paraId="401DD007" w14:textId="06CF3FDA" w:rsidR="00FC6A8D" w:rsidRDefault="00F95759" w:rsidP="001830B5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Implementation </w:t>
      </w:r>
      <w:r w:rsidRPr="00F150B3">
        <w:rPr>
          <w:rFonts w:ascii="Arial" w:hAnsi="Arial" w:cs="Arial"/>
          <w:color w:val="17365D" w:themeColor="text2" w:themeShade="BF"/>
        </w:rPr>
        <w:t>(</w:t>
      </w:r>
      <w:proofErr w:type="spellStart"/>
      <w:proofErr w:type="gramStart"/>
      <w:r w:rsidR="0051741A" w:rsidRPr="00F150B3">
        <w:rPr>
          <w:rFonts w:ascii="Arial" w:hAnsi="Arial" w:cs="Arial"/>
          <w:color w:val="17365D" w:themeColor="text2" w:themeShade="BF"/>
        </w:rPr>
        <w:t>api,service</w:t>
      </w:r>
      <w:proofErr w:type="spellEnd"/>
      <w:proofErr w:type="gramEnd"/>
      <w:r w:rsidR="0051741A" w:rsidRPr="00F150B3">
        <w:rPr>
          <w:rFonts w:ascii="Arial" w:hAnsi="Arial" w:cs="Arial"/>
          <w:color w:val="17365D" w:themeColor="text2" w:themeShade="BF"/>
        </w:rPr>
        <w:t xml:space="preserve"> modules)</w:t>
      </w:r>
      <w:r>
        <w:rPr>
          <w:rFonts w:ascii="Arial" w:hAnsi="Arial" w:cs="Arial"/>
        </w:rPr>
        <w:t xml:space="preserve"> : </w:t>
      </w:r>
      <w:r w:rsidR="0051741A" w:rsidRPr="003117F7">
        <w:rPr>
          <w:rFonts w:ascii="Arial" w:hAnsi="Arial" w:cs="Arial"/>
          <w:b/>
          <w:bCs/>
        </w:rPr>
        <w:t>2</w:t>
      </w:r>
      <w:r w:rsidRPr="003117F7">
        <w:rPr>
          <w:rFonts w:ascii="Arial" w:hAnsi="Arial" w:cs="Arial"/>
          <w:b/>
          <w:bCs/>
        </w:rPr>
        <w:t xml:space="preserve"> hours</w:t>
      </w:r>
      <w:r>
        <w:rPr>
          <w:rFonts w:ascii="Arial" w:hAnsi="Arial" w:cs="Arial"/>
        </w:rPr>
        <w:t xml:space="preserve"> </w:t>
      </w:r>
    </w:p>
    <w:p w14:paraId="60706577" w14:textId="53BB89B3" w:rsidR="001F550A" w:rsidRDefault="002E39E6" w:rsidP="001F550A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RabbitMQ </w:t>
      </w:r>
      <w:r w:rsidRPr="00F150B3">
        <w:rPr>
          <w:rFonts w:ascii="Arial" w:hAnsi="Arial" w:cs="Arial"/>
          <w:color w:val="17365D" w:themeColor="text2" w:themeShade="BF"/>
        </w:rPr>
        <w:t>(I don’t have prior knowledge on it, so this part took more time)</w:t>
      </w:r>
      <w:r>
        <w:rPr>
          <w:rFonts w:ascii="Arial" w:hAnsi="Arial" w:cs="Arial"/>
        </w:rPr>
        <w:t xml:space="preserve">: </w:t>
      </w:r>
      <w:r w:rsidR="001F550A" w:rsidRPr="003117F7">
        <w:rPr>
          <w:rFonts w:ascii="Arial" w:hAnsi="Arial" w:cs="Arial"/>
          <w:b/>
          <w:bCs/>
        </w:rPr>
        <w:t>1.5 hours</w:t>
      </w:r>
    </w:p>
    <w:p w14:paraId="479CAB23" w14:textId="3B697AFA" w:rsidR="001F550A" w:rsidRPr="003117F7" w:rsidRDefault="001F550A" w:rsidP="001F550A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Tests: </w:t>
      </w:r>
      <w:r w:rsidRPr="003117F7">
        <w:rPr>
          <w:rFonts w:ascii="Arial" w:hAnsi="Arial" w:cs="Arial"/>
          <w:b/>
          <w:bCs/>
        </w:rPr>
        <w:t>30min</w:t>
      </w:r>
    </w:p>
    <w:p w14:paraId="7E0DC321" w14:textId="145483DB" w:rsidR="001F550A" w:rsidRPr="003117F7" w:rsidRDefault="001F550A" w:rsidP="001F550A">
      <w:pPr>
        <w:pStyle w:val="ListParagraph"/>
        <w:numPr>
          <w:ilvl w:val="0"/>
          <w:numId w:val="10"/>
        </w:numPr>
        <w:spacing w:before="120"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Documentation: </w:t>
      </w:r>
      <w:r w:rsidRPr="003117F7">
        <w:rPr>
          <w:rFonts w:ascii="Arial" w:hAnsi="Arial" w:cs="Arial"/>
          <w:b/>
          <w:bCs/>
        </w:rPr>
        <w:t>30min</w:t>
      </w:r>
    </w:p>
    <w:p w14:paraId="2417C8B4" w14:textId="77777777" w:rsidR="001830B5" w:rsidRPr="0026004F" w:rsidRDefault="001830B5" w:rsidP="0026004F">
      <w:pPr>
        <w:spacing w:before="120" w:after="240" w:line="360" w:lineRule="auto"/>
        <w:rPr>
          <w:rFonts w:ascii="Arial" w:hAnsi="Arial" w:cs="Arial"/>
        </w:rPr>
      </w:pPr>
    </w:p>
    <w:p w14:paraId="09D25DB1" w14:textId="77777777" w:rsidR="0026004F" w:rsidRPr="0026004F" w:rsidRDefault="0026004F" w:rsidP="0026004F">
      <w:pPr>
        <w:spacing w:before="120" w:after="240" w:line="360" w:lineRule="auto"/>
        <w:rPr>
          <w:rFonts w:ascii="Arial" w:hAnsi="Arial" w:cs="Arial"/>
        </w:rPr>
      </w:pPr>
    </w:p>
    <w:sectPr w:rsidR="0026004F" w:rsidRPr="0026004F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B1CFC"/>
    <w:multiLevelType w:val="hybridMultilevel"/>
    <w:tmpl w:val="2E3634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1716"/>
    <w:multiLevelType w:val="hybridMultilevel"/>
    <w:tmpl w:val="7C42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4751B"/>
    <w:multiLevelType w:val="hybridMultilevel"/>
    <w:tmpl w:val="9EBC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6038">
    <w:abstractNumId w:val="6"/>
  </w:num>
  <w:num w:numId="2" w16cid:durableId="914584438">
    <w:abstractNumId w:val="8"/>
  </w:num>
  <w:num w:numId="3" w16cid:durableId="1114135000">
    <w:abstractNumId w:val="7"/>
  </w:num>
  <w:num w:numId="4" w16cid:durableId="1891916110">
    <w:abstractNumId w:val="3"/>
  </w:num>
  <w:num w:numId="5" w16cid:durableId="459302616">
    <w:abstractNumId w:val="0"/>
  </w:num>
  <w:num w:numId="6" w16cid:durableId="1932271290">
    <w:abstractNumId w:val="1"/>
  </w:num>
  <w:num w:numId="7" w16cid:durableId="183328100">
    <w:abstractNumId w:val="4"/>
  </w:num>
  <w:num w:numId="8" w16cid:durableId="1342312924">
    <w:abstractNumId w:val="9"/>
  </w:num>
  <w:num w:numId="9" w16cid:durableId="1484195590">
    <w:abstractNumId w:val="5"/>
  </w:num>
  <w:num w:numId="10" w16cid:durableId="80296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29D"/>
    <w:rsid w:val="0001367C"/>
    <w:rsid w:val="00081F9F"/>
    <w:rsid w:val="000B4025"/>
    <w:rsid w:val="000B6D76"/>
    <w:rsid w:val="0013264A"/>
    <w:rsid w:val="00145C32"/>
    <w:rsid w:val="0015338D"/>
    <w:rsid w:val="00160006"/>
    <w:rsid w:val="0016160A"/>
    <w:rsid w:val="001830B5"/>
    <w:rsid w:val="001B3DC1"/>
    <w:rsid w:val="001F550A"/>
    <w:rsid w:val="00202869"/>
    <w:rsid w:val="002169B2"/>
    <w:rsid w:val="00223E84"/>
    <w:rsid w:val="002333DD"/>
    <w:rsid w:val="0023373D"/>
    <w:rsid w:val="0026004F"/>
    <w:rsid w:val="002C20BC"/>
    <w:rsid w:val="002D00D4"/>
    <w:rsid w:val="002E39E6"/>
    <w:rsid w:val="00307EAE"/>
    <w:rsid w:val="003117F7"/>
    <w:rsid w:val="0034513A"/>
    <w:rsid w:val="003A126E"/>
    <w:rsid w:val="003B006E"/>
    <w:rsid w:val="003D1ED1"/>
    <w:rsid w:val="00404849"/>
    <w:rsid w:val="004149D0"/>
    <w:rsid w:val="00435134"/>
    <w:rsid w:val="00454542"/>
    <w:rsid w:val="00465797"/>
    <w:rsid w:val="004D1B47"/>
    <w:rsid w:val="0051741A"/>
    <w:rsid w:val="00541E16"/>
    <w:rsid w:val="00592DCA"/>
    <w:rsid w:val="005930B9"/>
    <w:rsid w:val="005B213F"/>
    <w:rsid w:val="005C0B04"/>
    <w:rsid w:val="00652780"/>
    <w:rsid w:val="006759DE"/>
    <w:rsid w:val="006947DA"/>
    <w:rsid w:val="006D2B3C"/>
    <w:rsid w:val="006F0B86"/>
    <w:rsid w:val="0072330E"/>
    <w:rsid w:val="00747719"/>
    <w:rsid w:val="007748A5"/>
    <w:rsid w:val="00782A23"/>
    <w:rsid w:val="007935CE"/>
    <w:rsid w:val="00795C75"/>
    <w:rsid w:val="0079737C"/>
    <w:rsid w:val="007A14AA"/>
    <w:rsid w:val="00820577"/>
    <w:rsid w:val="008855B6"/>
    <w:rsid w:val="008C4AE8"/>
    <w:rsid w:val="009211CF"/>
    <w:rsid w:val="009223DD"/>
    <w:rsid w:val="0093734C"/>
    <w:rsid w:val="0095621D"/>
    <w:rsid w:val="009A33AB"/>
    <w:rsid w:val="009C4BFE"/>
    <w:rsid w:val="00A827D6"/>
    <w:rsid w:val="00AD6DCA"/>
    <w:rsid w:val="00AE729D"/>
    <w:rsid w:val="00B21E9A"/>
    <w:rsid w:val="00B40500"/>
    <w:rsid w:val="00B45A00"/>
    <w:rsid w:val="00B6482B"/>
    <w:rsid w:val="00B81E88"/>
    <w:rsid w:val="00BB1396"/>
    <w:rsid w:val="00BB5FF9"/>
    <w:rsid w:val="00C06534"/>
    <w:rsid w:val="00C13A57"/>
    <w:rsid w:val="00D07722"/>
    <w:rsid w:val="00D47F02"/>
    <w:rsid w:val="00D57B26"/>
    <w:rsid w:val="00D91D96"/>
    <w:rsid w:val="00DA0B32"/>
    <w:rsid w:val="00DB2B08"/>
    <w:rsid w:val="00DB4B38"/>
    <w:rsid w:val="00DD3AD8"/>
    <w:rsid w:val="00E5637D"/>
    <w:rsid w:val="00EC0BA2"/>
    <w:rsid w:val="00EC4AAE"/>
    <w:rsid w:val="00F150B3"/>
    <w:rsid w:val="00F95759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DB5C0"/>
  <w15:docId w15:val="{476D11E6-CBE4-4915-90CD-C8AADA80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4F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Uma Ravuri</cp:lastModifiedBy>
  <cp:revision>63</cp:revision>
  <dcterms:created xsi:type="dcterms:W3CDTF">2023-09-28T20:29:00Z</dcterms:created>
  <dcterms:modified xsi:type="dcterms:W3CDTF">2023-11-29T23:48:00Z</dcterms:modified>
</cp:coreProperties>
</file>