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Experience</w:t>
      </w:r>
    </w:p>
    <w:p>
      <w:r>
        <w:t xml:space="preserve">  </w:t>
        <w:br/>
        <w:t xml:space="preserve">DATA SCIENCE  </w:t>
        <w:br/>
        <w:t xml:space="preserve">Jan. 2016  – Mar.  2016 Data  Scientist  </w:t>
        <w:br/>
        <w:t xml:space="preserve"> CONENTO   Madrid,  Spain  (working  remotely)  </w:t>
        <w:br/>
        <w:t xml:space="preserve">• Designed  and implemented  the ETL pipeline  for a predictive  model  of traffic  on the main  roads  in </w:t>
        <w:br/>
        <w:t xml:space="preserve">eastern  Spain  (a project  for the Spanish  government) . </w:t>
        <w:br/>
        <w:t xml:space="preserve">• Automated  scripts  in R to extract,  transform,  clean  (incl. anomaly  detection),  and load  into MySQL  </w:t>
        <w:br/>
        <w:t>data  from  multiple  data  sources : road  traffic  sensors,  accidents , road  works,  weather .</w:t>
        <w:br/>
        <w:t xml:space="preserve">Jun. 2014  – Sep.  2014  Data  Scientist   </w:t>
        <w:br/>
        <w:t xml:space="preserve"> CONENTO  Madrid,  Spain  </w:t>
        <w:br/>
        <w:t xml:space="preserve">• Designed  an experiment  for Google  Spain  (conducted  in October  2014)  to measure  the impact  of </w:t>
        <w:br/>
        <w:t xml:space="preserve">YouTube  ads on the sales  of a car manufacturer 's dealer  network.  </w:t>
        <w:br/>
        <w:t xml:space="preserve">• A matched -pair,  cluster -randomized  design , which  involved  selecting  the test and control  groups  </w:t>
        <w:br/>
        <w:t>from  a sample  of 50+ cities  in Spain  (where  geo-targeted  ads were  possible)  based  on their  sales -</w:t>
        <w:br/>
        <w:t xml:space="preserve">wise  similarity  over  time,  using  wavelets  (and  R). </w:t>
        <w:br/>
        <w:t xml:space="preserve">MANAGEM ENT – SALES  (Electri cal Eng. ) </w:t>
        <w:br/>
        <w:t>Feb. 2009 – Aug. 2013 Head  of Sales,  Spain  &amp; Portugal  – Test &amp;Measurement  dept.</w:t>
        <w:br/>
        <w:t xml:space="preserve"> YOKOGAWA  Madrid,  Spain  </w:t>
        <w:br/>
        <w:t xml:space="preserve">• Applied  analysis  of sales  and market  trends  to decide  the direction  of the department.  </w:t>
        <w:br/>
        <w:t xml:space="preserve">• Led a team  of 7 people .   </w:t>
        <w:br/>
        <w:t xml:space="preserve">2 of 2 Juan Jose Carin  </w:t>
        <w:br/>
        <w:t xml:space="preserve">Data Scientist   </w:t>
        <w:br/>
        <w:t xml:space="preserve">Mountain View , CA 94041  </w:t>
        <w:br/>
        <w:t xml:space="preserve"> 650-336-4590  | juanjose.carin@gmail.com  </w:t>
        <w:br/>
        <w:t xml:space="preserve"> linkedin.com/in/juanjosecarin  | juanjocarin.github.io  </w:t>
        <w:br/>
        <w:t xml:space="preserve"> </w:t>
        <w:br/>
        <w:t xml:space="preserve">• Increased  revenue  by 6.3%,  gross  profit  by 4.2%,  and operating  income  by 146%,  and achieved  a 30%  </w:t>
        <w:br/>
        <w:t xml:space="preserve">ratio  of new  customers  (3x growth),  by entering  new  markets  and improvi ng customer  service  and </w:t>
        <w:br/>
        <w:t>training .</w:t>
        <w:br/>
        <w:t xml:space="preserve">SALES (Electri cal Eng.  &amp; Telecom. ) </w:t>
        <w:br/>
        <w:t xml:space="preserve">Apr. 2008 – Jan. 2009 Sales  Engineer  – Test  &amp; Meas urement  dept. </w:t>
        <w:br/>
        <w:t xml:space="preserve"> YOKOGAWA  Madrid,  Spain  </w:t>
        <w:br/>
        <w:t xml:space="preserve">• Promoted  to head  of sales  after  5 months  leading  the sales  team.  </w:t>
        <w:br/>
        <w:t xml:space="preserve">Sep. 2004 – Mar. 2008 Sales  &amp; Application  Engineer  </w:t>
        <w:br/>
        <w:t xml:space="preserve"> AYSCOM  Madrid,  Spain  </w:t>
        <w:br/>
        <w:t xml:space="preserve">• Exceeded  sales  target  every  year  from  2005  to 2007  (achieved  60%  of the target  in the first 3 months  </w:t>
        <w:br/>
        <w:t xml:space="preserve">of 2008 ). </w:t>
        <w:br/>
        <w:t>EDUCATION</w:t>
        <w:br/>
        <w:t>Jul. 2002 – Jun. 2004 Tutor  of Differential  &amp; Integral  Calculus,  Physics,  and Digital  Electronic  Circuits</w:t>
        <w:br/>
        <w:t xml:space="preserve"> ACADEMIA  UNIVERSITARIA  Madrid,  Spain  </w:t>
        <w:br/>
        <w:t xml:space="preserve">• Highest -rated  professor  in student  surveys,  in 4 of the 6 terms.  </w:t>
        <w:br/>
        <w:t xml:space="preserve">• Increased  ratio of stud ents passing the course by 25%.  </w:t>
        <w:br/>
        <w:t>Projects   See juanjocarin.github.io  for additional  information</w:t>
        <w:br/>
        <w:t xml:space="preserve">2016  SmartCam  </w:t>
        <w:br/>
        <w:t xml:space="preserve">Capstone  Python , OpenCV , TensorFlow , AWS  (EC2, S3, DynamoDB ) </w:t>
        <w:br/>
        <w:t>A scalable  cloud -based  video  monitoring  system  that features  motion  detection,  face  counting,  and image  recognition.</w:t>
        <w:br/>
        <w:t xml:space="preserve">2015  Implementation  of the Shortest  Path  and PageRank  algorithms  with  the Wikipedia  graph  dataset  </w:t>
        <w:br/>
        <w:t>Machine  Learning  at Scale  Hadoop  MrJob,  Python , AWS  EC2, AWS  S3</w:t>
        <w:br/>
        <w:t xml:space="preserve">Using  a graph  dataset  of almost  half a million  nodes.  </w:t>
        <w:br/>
        <w:t xml:space="preserve">2015  Forest  cover  type  prediction  </w:t>
        <w:br/>
        <w:t xml:space="preserve">Machine  Learning  Python , Scikit -Learn , Matplotlib  </w:t>
        <w:br/>
        <w:t xml:space="preserve">A Kaggle  competition : predictions  of the predominant  kind  of tree cover,  from  strictly  cartographic  variables  such  as elevation  </w:t>
        <w:br/>
        <w:t>and soil type,  using  random  forests,  SVMs,  kNNs,  Naive Bayes,  Gradient  Descent,  GMMs , …</w:t>
        <w:br/>
        <w:t xml:space="preserve">2015  Redefining  the job search  process  </w:t>
        <w:br/>
        <w:t>Storing  and Retrieving  Data  Hadoop  HDFS , Hive , Spark , Python , AWS  EC2, Tableau</w:t>
        <w:br/>
        <w:t xml:space="preserve">A pipeline  that combines  data  from  Indeed  API and the U.S. Census  Bureau  to select  the best  locations  for data  scientists  </w:t>
        <w:br/>
        <w:t>based  on the number  of job postings,  housing  cost,  etc.</w:t>
        <w:br/>
        <w:t xml:space="preserve">2015  A fresh  perspective  on Citi Bike  </w:t>
        <w:br/>
        <w:t>Data  Visualization  and Communication  Tableau , SQLite</w:t>
        <w:br/>
        <w:t>An interactive  website  to visualize  NYC Citi Bike  bicycle sharing  service.</w:t>
        <w:br/>
        <w:t xml:space="preserve">2015  Investigating  the effect  of competition  on the ability  to solve  arithmetic  problems  </w:t>
        <w:br/>
        <w:t xml:space="preserve">Field  Experiments  R </w:t>
        <w:br/>
        <w:t xml:space="preserve">A randomized  controlled  trial in which  300+  participants  were  assigned  to a control  group  or one of two test groups  to </w:t>
        <w:br/>
        <w:t xml:space="preserve">evaluate  the effect  of competition  (being  compared  to no one or someone  better  or worse).  </w:t>
        <w:br/>
        <w:t xml:space="preserve">2014  Prediction  of customer  churn  for a mobile  network  carrier  </w:t>
        <w:br/>
        <w:t>Data  Mining  SAS</w:t>
        <w:br/>
        <w:t xml:space="preserve">Predictions  from  a sample  of 45,000+  customers,  using  tree decisions,  logistic  regression , and neural  networks.  </w:t>
        <w:br/>
        <w:t xml:space="preserve">2014  Different  models  of Harmonized  Index  of Consumer  Prices  (HICP)  in Spain  </w:t>
        <w:br/>
        <w:t>Time  Series  SPSS , Demetra+</w:t>
        <w:br/>
        <w:t xml:space="preserve">Forecasts  based  on exponential  smoothing,  ARIMA,  and transfer  function  (using  petrol  price  as independent  variable)  models.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