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23E" w:rsidRDefault="003A723E" w:rsidP="0044626E">
      <w:pPr>
        <w:pStyle w:val="NormalWeb"/>
        <w:spacing w:before="0" w:beforeAutospacing="0" w:after="193" w:afterAutospacing="0"/>
        <w:rPr>
          <w:rFonts w:ascii="Verdana" w:hAnsi="Verdana" w:cs="Verdana"/>
          <w:color w:val="333333"/>
        </w:rPr>
      </w:pPr>
      <w:r w:rsidRPr="000F6FAC">
        <w:rPr>
          <w:rFonts w:ascii="Garamond" w:hAnsi="Garamond" w:cs="Garamond"/>
          <w:color w:val="FF0000"/>
        </w:rPr>
        <w:t>Software errors cost the U.S. economy</w:t>
      </w:r>
      <w:r w:rsidRPr="000F6FAC">
        <w:rPr>
          <w:rStyle w:val="apple-converted-space"/>
          <w:rFonts w:ascii="Garamond" w:hAnsi="Garamond" w:cs="Garamond"/>
          <w:color w:val="FF0000"/>
        </w:rPr>
        <w:t> </w:t>
      </w:r>
      <w:hyperlink r:id="rId5" w:tgtFrame="_blank" w:history="1">
        <w:r w:rsidRPr="000F6FAC">
          <w:rPr>
            <w:rStyle w:val="Hyperlink"/>
            <w:rFonts w:ascii="Garamond" w:hAnsi="Garamond" w:cs="Garamond"/>
            <w:color w:val="FF0000"/>
          </w:rPr>
          <w:t>$60 billion</w:t>
        </w:r>
      </w:hyperlink>
      <w:r w:rsidRPr="000F6FAC">
        <w:rPr>
          <w:rStyle w:val="apple-converted-space"/>
          <w:rFonts w:ascii="Garamond" w:hAnsi="Garamond" w:cs="Garamond"/>
          <w:color w:val="FF0000"/>
        </w:rPr>
        <w:t> </w:t>
      </w:r>
      <w:r w:rsidRPr="000F6FAC">
        <w:rPr>
          <w:rFonts w:ascii="Garamond" w:hAnsi="Garamond" w:cs="Garamond"/>
          <w:color w:val="FF0000"/>
        </w:rPr>
        <w:t>annually in rework, lost productivity and actual damages.  We all know software bugs can be annoying, but faulty software can also be expensive, embarrassing, destructive and deadly.  Following are 20 famous software “disasters” in chronological order:</w:t>
      </w:r>
      <w:r w:rsidRPr="000F6FAC">
        <w:rPr>
          <w:rFonts w:ascii="Verdana" w:hAnsi="Verdana" w:cs="Verdana"/>
          <w:color w:val="333333"/>
        </w:rPr>
        <w:br/>
      </w:r>
      <w:r>
        <w:rPr>
          <w:rFonts w:ascii="Verdana" w:hAnsi="Verdana" w:cs="Verdana"/>
          <w:color w:val="333333"/>
        </w:rPr>
        <w:t>============================</w:t>
      </w:r>
    </w:p>
    <w:p w:rsidR="003A723E" w:rsidRDefault="003A723E" w:rsidP="001130EC">
      <w:pPr>
        <w:pStyle w:val="Heading3"/>
        <w:spacing w:before="64" w:beforeAutospacing="0" w:after="64" w:afterAutospacing="0" w:line="300" w:lineRule="auto"/>
        <w:rPr>
          <w:rFonts w:ascii="Arial" w:hAnsi="Arial" w:cs="Arial"/>
          <w:color w:val="666666"/>
          <w:sz w:val="30"/>
          <w:szCs w:val="30"/>
        </w:rPr>
      </w:pPr>
      <w:r>
        <w:rPr>
          <w:rFonts w:ascii="Arial" w:hAnsi="Arial" w:cs="Arial"/>
          <w:color w:val="666666"/>
          <w:sz w:val="30"/>
          <w:szCs w:val="30"/>
        </w:rPr>
        <w:t>1.  Mariner Bugs Out (1962)</w:t>
      </w:r>
    </w:p>
    <w:p w:rsidR="003A723E" w:rsidRDefault="003A723E" w:rsidP="006738A4">
      <w:pPr>
        <w:pStyle w:val="NormalWeb"/>
        <w:spacing w:before="0" w:beforeAutospacing="0" w:after="193" w:afterAutospacing="0"/>
        <w:rPr>
          <w:rFonts w:ascii="Verdana" w:hAnsi="Verdana" w:cs="Verdana"/>
          <w:color w:val="333333"/>
        </w:rPr>
      </w:pPr>
      <w:r>
        <w:rPr>
          <w:rStyle w:val="Strong"/>
          <w:rFonts w:ascii="Verdana" w:hAnsi="Verdana" w:cs="Verdana"/>
          <w:color w:val="333333"/>
        </w:rPr>
        <w:t>Disaster:</w:t>
      </w:r>
      <w:r>
        <w:rPr>
          <w:rFonts w:ascii="Verdana" w:hAnsi="Verdana" w:cs="Verdana"/>
          <w:color w:val="333333"/>
        </w:rPr>
        <w:t>  The Mariner 1 rocket with a space probe headed for Venus diverted from its intended flight path shortly after launch.  Mission Control destroyed the rocket 293 seconds after liftoff.</w:t>
      </w:r>
    </w:p>
    <w:p w:rsidR="003A723E" w:rsidRDefault="003A723E" w:rsidP="00F35973">
      <w:pPr>
        <w:pStyle w:val="NormalWeb"/>
        <w:spacing w:before="0" w:beforeAutospacing="0" w:after="193" w:afterAutospacing="0"/>
        <w:rPr>
          <w:rFonts w:ascii="Verdana" w:hAnsi="Verdana" w:cs="Verdana"/>
          <w:color w:val="333333"/>
        </w:rPr>
      </w:pPr>
    </w:p>
    <w:p w:rsidR="003A723E" w:rsidRDefault="003A723E" w:rsidP="00F35973">
      <w:pPr>
        <w:pStyle w:val="NormalWeb"/>
        <w:spacing w:before="0" w:beforeAutospacing="0" w:after="193" w:afterAutospacing="0"/>
        <w:rPr>
          <w:rFonts w:ascii="Verdana" w:hAnsi="Verdana" w:cs="Verdana"/>
          <w:color w:val="333333"/>
        </w:rPr>
      </w:pPr>
      <w:r w:rsidRPr="00E67FC6">
        <w:rPr>
          <w:rFonts w:ascii="Verdana" w:hAnsi="Verdana" w:cs="Verdana"/>
          <w:noProof/>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riner1" style="width:139.5pt;height:139.5pt;visibility:visible">
            <v:imagedata r:id="rId6" o:title=""/>
          </v:shape>
        </w:pict>
      </w:r>
    </w:p>
    <w:p w:rsidR="003A723E" w:rsidRDefault="003A723E" w:rsidP="006738A4">
      <w:pPr>
        <w:pStyle w:val="NormalWeb"/>
        <w:spacing w:before="0" w:beforeAutospacing="0" w:after="193" w:afterAutospacing="0"/>
        <w:rPr>
          <w:rFonts w:ascii="Verdana" w:hAnsi="Verdana" w:cs="Verdana"/>
          <w:color w:val="333333"/>
        </w:rPr>
      </w:pPr>
      <w:r>
        <w:rPr>
          <w:rStyle w:val="Strong"/>
          <w:rFonts w:ascii="Verdana" w:hAnsi="Verdana" w:cs="Verdana"/>
          <w:color w:val="333333"/>
        </w:rPr>
        <w:t>Cost:</w:t>
      </w:r>
      <w:r>
        <w:rPr>
          <w:rFonts w:ascii="Verdana" w:hAnsi="Verdana" w:cs="Verdana"/>
          <w:color w:val="333333"/>
        </w:rPr>
        <w:t>  $18.5 million</w:t>
      </w:r>
    </w:p>
    <w:p w:rsidR="003A723E" w:rsidRDefault="003A723E" w:rsidP="006738A4">
      <w:pPr>
        <w:pStyle w:val="NormalWeb"/>
        <w:spacing w:before="0" w:beforeAutospacing="0" w:after="193" w:afterAutospacing="0"/>
        <w:rPr>
          <w:rFonts w:ascii="Verdana" w:hAnsi="Verdana" w:cs="Verdana"/>
          <w:color w:val="333333"/>
        </w:rPr>
      </w:pPr>
      <w:r>
        <w:rPr>
          <w:rStyle w:val="Strong"/>
          <w:rFonts w:ascii="Verdana" w:hAnsi="Verdana" w:cs="Verdana"/>
          <w:color w:val="333333"/>
        </w:rPr>
        <w:t>Cause:</w:t>
      </w:r>
      <w:r>
        <w:rPr>
          <w:rFonts w:ascii="Verdana" w:hAnsi="Verdana" w:cs="Verdana"/>
          <w:color w:val="333333"/>
        </w:rPr>
        <w:t>  A programmer incorrectly transcribed a handwritten formula into computer code, missing a single superscript bar.  Without the smoothing function indicated by the bar, the software treated normal variations of velocity as if they were serious, causing faulty corrections that sent the rocket off course</w:t>
      </w:r>
    </w:p>
    <w:p w:rsidR="003A723E" w:rsidRDefault="003A723E" w:rsidP="00CA152C">
      <w:pPr>
        <w:ind w:left="720"/>
        <w:rPr>
          <w:rFonts w:ascii="Courier New" w:hAnsi="Courier New" w:cs="Courier New"/>
          <w:sz w:val="44"/>
          <w:szCs w:val="44"/>
          <w:u w:val="single"/>
        </w:rPr>
      </w:pPr>
      <w:r>
        <w:rPr>
          <w:rStyle w:val="apple-style-span"/>
          <w:rFonts w:ascii="Arial" w:hAnsi="Arial" w:cs="Arial"/>
          <w:color w:val="000000"/>
          <w:sz w:val="17"/>
          <w:szCs w:val="17"/>
        </w:rPr>
        <w:t xml:space="preserve">“The booster had performed satisfactorily until an unscheduled yaw-lift (northeast) maneuver was detected by the </w:t>
      </w:r>
      <w:r w:rsidRPr="00300650">
        <w:rPr>
          <w:rStyle w:val="apple-style-span"/>
          <w:rFonts w:ascii="Arial" w:hAnsi="Arial" w:cs="Arial"/>
          <w:color w:val="FF0000"/>
          <w:sz w:val="17"/>
          <w:szCs w:val="17"/>
        </w:rPr>
        <w:t>range safety officer</w:t>
      </w:r>
      <w:r>
        <w:rPr>
          <w:rStyle w:val="apple-style-span"/>
          <w:rFonts w:ascii="Arial" w:hAnsi="Arial" w:cs="Arial"/>
          <w:color w:val="000000"/>
          <w:sz w:val="17"/>
          <w:szCs w:val="17"/>
        </w:rPr>
        <w:t>. Faulty application of the guidance commands made steering impossible and were directing the spacecraft towards a crash, possibly in the North Atlantic</w:t>
      </w:r>
      <w:r>
        <w:rPr>
          <w:rStyle w:val="apple-converted-space"/>
          <w:rFonts w:ascii="Arial" w:hAnsi="Arial" w:cs="Arial"/>
          <w:color w:val="000000"/>
          <w:sz w:val="17"/>
          <w:szCs w:val="17"/>
        </w:rPr>
        <w:t> </w:t>
      </w:r>
      <w:hyperlink r:id="rId7" w:tooltip="Shipping lanes" w:history="1">
        <w:r>
          <w:rPr>
            <w:rStyle w:val="Hyperlink"/>
            <w:rFonts w:ascii="Arial" w:hAnsi="Arial" w:cs="Arial"/>
            <w:color w:val="0645AD"/>
            <w:sz w:val="17"/>
            <w:szCs w:val="17"/>
          </w:rPr>
          <w:t>shipping lanes</w:t>
        </w:r>
      </w:hyperlink>
      <w:r>
        <w:rPr>
          <w:rStyle w:val="apple-converted-space"/>
          <w:rFonts w:ascii="Arial" w:hAnsi="Arial" w:cs="Arial"/>
          <w:color w:val="000000"/>
          <w:sz w:val="17"/>
          <w:szCs w:val="17"/>
        </w:rPr>
        <w:t> </w:t>
      </w:r>
      <w:r>
        <w:rPr>
          <w:rStyle w:val="apple-style-span"/>
          <w:rFonts w:ascii="Arial" w:hAnsi="Arial" w:cs="Arial"/>
          <w:color w:val="000000"/>
          <w:sz w:val="17"/>
          <w:szCs w:val="17"/>
        </w:rPr>
        <w:t>or in an inhabited area. The destruct command was sent 6 seconds before separation, after which the launch vehicle could not have been destroyed. The radio transponder continued to transmit signals for 64 seconds after the destruct command had been sent.</w:t>
      </w:r>
      <w:hyperlink r:id="rId8" w:anchor="cite_note-1" w:history="1">
        <w:r>
          <w:rPr>
            <w:rStyle w:val="Hyperlink"/>
            <w:rFonts w:ascii="Arial" w:hAnsi="Arial" w:cs="Arial"/>
            <w:color w:val="0645AD"/>
            <w:sz w:val="17"/>
            <w:szCs w:val="17"/>
            <w:vertAlign w:val="superscript"/>
          </w:rPr>
          <w:t>[2]</w:t>
        </w:r>
      </w:hyperlink>
      <w:r>
        <w:rPr>
          <w:rStyle w:val="apple-style-span"/>
          <w:rFonts w:ascii="Arial" w:hAnsi="Arial" w:cs="Arial"/>
          <w:color w:val="000000"/>
          <w:sz w:val="17"/>
          <w:szCs w:val="17"/>
          <w:vertAlign w:val="superscript"/>
        </w:rPr>
        <w:t>”</w:t>
      </w:r>
    </w:p>
    <w:p w:rsidR="003A723E" w:rsidRPr="00A34204" w:rsidRDefault="003A723E" w:rsidP="00A34204">
      <w:pPr>
        <w:spacing w:before="96" w:after="120" w:line="360" w:lineRule="atLeast"/>
        <w:ind w:left="720"/>
        <w:rPr>
          <w:rFonts w:ascii="Arial" w:hAnsi="Arial" w:cs="Arial"/>
          <w:color w:val="000000"/>
          <w:sz w:val="17"/>
          <w:szCs w:val="17"/>
        </w:rPr>
      </w:pPr>
      <w:r w:rsidRPr="00A34204">
        <w:rPr>
          <w:rFonts w:ascii="Arial" w:hAnsi="Arial" w:cs="Arial"/>
          <w:color w:val="000000"/>
          <w:sz w:val="17"/>
          <w:szCs w:val="17"/>
        </w:rPr>
        <w:t>The error had occurred when a symbol was being transcribed by hand in the specification for the guidance program. The writer missed the superscript bar (or </w:t>
      </w:r>
      <w:hyperlink r:id="rId9" w:tooltip="Overline" w:history="1">
        <w:r w:rsidRPr="00A34204">
          <w:rPr>
            <w:rFonts w:ascii="Arial" w:hAnsi="Arial" w:cs="Arial"/>
            <w:color w:val="0645AD"/>
            <w:sz w:val="17"/>
            <w:szCs w:val="17"/>
            <w:u w:val="single"/>
          </w:rPr>
          <w:t>overline</w:t>
        </w:r>
      </w:hyperlink>
      <w:r w:rsidRPr="00A34204">
        <w:rPr>
          <w:rFonts w:ascii="Arial" w:hAnsi="Arial" w:cs="Arial"/>
          <w:color w:val="000000"/>
          <w:sz w:val="17"/>
          <w:szCs w:val="17"/>
        </w:rPr>
        <w:t>) in</w:t>
      </w:r>
    </w:p>
    <w:p w:rsidR="003A723E" w:rsidRPr="00A34204" w:rsidRDefault="003A723E" w:rsidP="00A34204">
      <w:pPr>
        <w:spacing w:after="24" w:line="360" w:lineRule="atLeast"/>
        <w:ind w:left="720"/>
        <w:rPr>
          <w:rFonts w:ascii="Arial" w:hAnsi="Arial" w:cs="Arial"/>
          <w:color w:val="000000"/>
          <w:sz w:val="17"/>
          <w:szCs w:val="17"/>
        </w:rPr>
      </w:pPr>
      <w:r w:rsidRPr="00E67FC6">
        <w:rPr>
          <w:rFonts w:ascii="Arial" w:hAnsi="Arial" w:cs="Arial"/>
          <w:noProof/>
          <w:color w:val="000000"/>
          <w:sz w:val="17"/>
          <w:szCs w:val="17"/>
        </w:rPr>
        <w:pict>
          <v:shape id="Picture 3" o:spid="_x0000_i1026" type="#_x0000_t75" alt="\bar{\dot{R}_n}" style="width:18pt;height:18.75pt;visibility:visible">
            <v:imagedata r:id="rId10" o:title=""/>
          </v:shape>
        </w:pict>
      </w:r>
    </w:p>
    <w:p w:rsidR="003A723E" w:rsidRPr="00A34204" w:rsidRDefault="003A723E" w:rsidP="00A34204">
      <w:pPr>
        <w:spacing w:before="96" w:after="120" w:line="360" w:lineRule="atLeast"/>
        <w:ind w:left="720"/>
        <w:rPr>
          <w:rFonts w:ascii="Arial" w:hAnsi="Arial" w:cs="Arial"/>
          <w:color w:val="000000"/>
          <w:sz w:val="17"/>
          <w:szCs w:val="17"/>
        </w:rPr>
      </w:pPr>
      <w:r w:rsidRPr="00A34204">
        <w:rPr>
          <w:rFonts w:ascii="Arial" w:hAnsi="Arial" w:cs="Arial"/>
          <w:color w:val="000000"/>
          <w:sz w:val="17"/>
          <w:szCs w:val="17"/>
        </w:rPr>
        <w:t>by which was meant "the </w:t>
      </w:r>
      <w:r w:rsidRPr="00A34204">
        <w:rPr>
          <w:rFonts w:ascii="Arial" w:hAnsi="Arial" w:cs="Arial"/>
          <w:i/>
          <w:iCs/>
          <w:color w:val="000000"/>
          <w:sz w:val="17"/>
          <w:szCs w:val="17"/>
        </w:rPr>
        <w:t>n</w:t>
      </w:r>
      <w:r w:rsidRPr="00A34204">
        <w:rPr>
          <w:rFonts w:ascii="Arial" w:hAnsi="Arial" w:cs="Arial"/>
          <w:color w:val="000000"/>
          <w:sz w:val="17"/>
          <w:szCs w:val="17"/>
        </w:rPr>
        <w:t xml:space="preserve">th smoothed value of the time derivative of a radius R". </w:t>
      </w:r>
      <w:r w:rsidRPr="00A34204">
        <w:rPr>
          <w:rFonts w:ascii="Arial" w:hAnsi="Arial" w:cs="Arial"/>
          <w:color w:val="00B050"/>
          <w:sz w:val="17"/>
          <w:szCs w:val="17"/>
        </w:rPr>
        <w:t>Without the smoothing function indicated by the bar, the program treated normal minor variations of velocity as if they were serious, causing spurious corrections that sent the rocket off course</w:t>
      </w:r>
      <w:r w:rsidRPr="00A34204">
        <w:rPr>
          <w:rFonts w:ascii="Arial" w:hAnsi="Arial" w:cs="Arial"/>
          <w:color w:val="000000"/>
          <w:sz w:val="17"/>
          <w:szCs w:val="17"/>
        </w:rPr>
        <w:t>.</w:t>
      </w:r>
      <w:hyperlink r:id="rId11" w:anchor="cite_note-13" w:history="1">
        <w:r w:rsidRPr="00A34204">
          <w:rPr>
            <w:rFonts w:ascii="Arial" w:hAnsi="Arial" w:cs="Arial"/>
            <w:color w:val="0645AD"/>
            <w:sz w:val="17"/>
            <w:szCs w:val="17"/>
            <w:u w:val="single"/>
            <w:vertAlign w:val="superscript"/>
          </w:rPr>
          <w:t>[14]</w:t>
        </w:r>
      </w:hyperlink>
      <w:r w:rsidRPr="00A34204">
        <w:rPr>
          <w:rFonts w:ascii="Arial" w:hAnsi="Arial" w:cs="Arial"/>
          <w:color w:val="000000"/>
          <w:sz w:val="17"/>
          <w:szCs w:val="17"/>
        </w:rPr>
        <w:t> It was then destroyed by the </w:t>
      </w:r>
      <w:hyperlink r:id="rId12" w:tooltip="Range Safety Officer" w:history="1">
        <w:r w:rsidRPr="00A34204">
          <w:rPr>
            <w:rFonts w:ascii="Arial" w:hAnsi="Arial" w:cs="Arial"/>
            <w:color w:val="0645AD"/>
            <w:sz w:val="17"/>
            <w:szCs w:val="17"/>
            <w:u w:val="single"/>
          </w:rPr>
          <w:t>Range Safety Officer</w:t>
        </w:r>
      </w:hyperlink>
      <w:r w:rsidRPr="00A34204">
        <w:rPr>
          <w:rFonts w:ascii="Arial" w:hAnsi="Arial" w:cs="Arial"/>
          <w:color w:val="000000"/>
          <w:sz w:val="17"/>
          <w:szCs w:val="17"/>
        </w:rPr>
        <w:t>.</w:t>
      </w:r>
      <w:hyperlink r:id="rId13" w:anchor="cite_note-14" w:history="1">
        <w:r w:rsidRPr="00A34204">
          <w:rPr>
            <w:rFonts w:ascii="Arial" w:hAnsi="Arial" w:cs="Arial"/>
            <w:color w:val="0645AD"/>
            <w:sz w:val="17"/>
            <w:szCs w:val="17"/>
            <w:u w:val="single"/>
            <w:vertAlign w:val="superscript"/>
          </w:rPr>
          <w:t>[15]</w:t>
        </w:r>
      </w:hyperlink>
    </w:p>
    <w:p w:rsidR="003A723E" w:rsidRDefault="003A723E" w:rsidP="00315759">
      <w:pPr>
        <w:pStyle w:val="Heading3"/>
        <w:spacing w:before="64" w:beforeAutospacing="0" w:after="64" w:afterAutospacing="0" w:line="300" w:lineRule="auto"/>
        <w:rPr>
          <w:rFonts w:ascii="Arial" w:hAnsi="Arial" w:cs="Arial"/>
          <w:color w:val="666666"/>
          <w:sz w:val="30"/>
          <w:szCs w:val="30"/>
        </w:rPr>
      </w:pPr>
      <w:r>
        <w:rPr>
          <w:rFonts w:ascii="Verdana" w:hAnsi="Verdana" w:cs="Verdana"/>
          <w:color w:val="333333"/>
        </w:rPr>
        <w:br/>
        <w:t> </w:t>
      </w:r>
      <w:r>
        <w:rPr>
          <w:rFonts w:ascii="Arial" w:hAnsi="Arial" w:cs="Arial"/>
          <w:color w:val="666666"/>
          <w:sz w:val="30"/>
          <w:szCs w:val="30"/>
        </w:rPr>
        <w:t>2.  Hartford Coliseum Collapse (1978)</w:t>
      </w:r>
    </w:p>
    <w:p w:rsidR="003A723E" w:rsidRDefault="003A723E" w:rsidP="00315759">
      <w:pPr>
        <w:pStyle w:val="NormalWeb"/>
        <w:spacing w:before="0" w:beforeAutospacing="0" w:after="193" w:afterAutospacing="0"/>
        <w:rPr>
          <w:rFonts w:ascii="Verdana" w:hAnsi="Verdana" w:cs="Verdana"/>
          <w:color w:val="333333"/>
        </w:rPr>
      </w:pPr>
      <w:r w:rsidRPr="00E67FC6">
        <w:rPr>
          <w:rFonts w:ascii="Verdana" w:hAnsi="Verdana" w:cs="Verdana"/>
          <w:noProof/>
          <w:color w:val="333333"/>
        </w:rPr>
        <w:pict>
          <v:shape id="Picture 5" o:spid="_x0000_i1027" type="#_x0000_t75" alt="Hartford Coliseum Collapse" style="width:207pt;height:142.5pt;visibility:visible">
            <v:imagedata r:id="rId14" o:title=""/>
          </v:shape>
        </w:pict>
      </w:r>
    </w:p>
    <w:p w:rsidR="003A723E" w:rsidRDefault="003A723E" w:rsidP="00315759">
      <w:pPr>
        <w:pStyle w:val="NormalWeb"/>
        <w:spacing w:before="0" w:beforeAutospacing="0" w:after="193" w:afterAutospacing="0"/>
        <w:rPr>
          <w:rFonts w:ascii="Verdana" w:hAnsi="Verdana" w:cs="Verdana"/>
          <w:color w:val="333333"/>
        </w:rPr>
      </w:pPr>
      <w:r>
        <w:rPr>
          <w:rStyle w:val="Strong"/>
          <w:rFonts w:ascii="Verdana" w:hAnsi="Verdana" w:cs="Verdana"/>
          <w:color w:val="333333"/>
        </w:rPr>
        <w:t>Cost:</w:t>
      </w:r>
      <w:r>
        <w:rPr>
          <w:rFonts w:ascii="Verdana" w:hAnsi="Verdana" w:cs="Verdana"/>
          <w:color w:val="333333"/>
        </w:rPr>
        <w:t>  $70 million, plus another $20 million damage to the local economy</w:t>
      </w:r>
    </w:p>
    <w:p w:rsidR="003A723E" w:rsidRDefault="003A723E" w:rsidP="00315759">
      <w:pPr>
        <w:pStyle w:val="NormalWeb"/>
        <w:spacing w:before="0" w:beforeAutospacing="0" w:after="193" w:afterAutospacing="0"/>
        <w:rPr>
          <w:rFonts w:ascii="Verdana" w:hAnsi="Verdana" w:cs="Verdana"/>
          <w:color w:val="333333"/>
        </w:rPr>
      </w:pPr>
      <w:r>
        <w:rPr>
          <w:rStyle w:val="Strong"/>
          <w:rFonts w:ascii="Verdana" w:hAnsi="Verdana" w:cs="Verdana"/>
          <w:color w:val="333333"/>
        </w:rPr>
        <w:t>Disaster:</w:t>
      </w:r>
      <w:r>
        <w:rPr>
          <w:rFonts w:ascii="Verdana" w:hAnsi="Verdana" w:cs="Verdana"/>
          <w:color w:val="333333"/>
        </w:rPr>
        <w:t>  Just hours after thousands of fans had left the Hartford Coliseum, the steel-latticed roof collapsed under the weight of wet snow.</w:t>
      </w:r>
    </w:p>
    <w:p w:rsidR="003A723E" w:rsidRDefault="003A723E" w:rsidP="00315759">
      <w:pPr>
        <w:pStyle w:val="NormalWeb"/>
        <w:spacing w:before="0" w:beforeAutospacing="0" w:after="193" w:afterAutospacing="0"/>
        <w:rPr>
          <w:rFonts w:ascii="Verdana" w:hAnsi="Verdana" w:cs="Verdana"/>
          <w:color w:val="333333"/>
        </w:rPr>
      </w:pPr>
      <w:r>
        <w:rPr>
          <w:rStyle w:val="Strong"/>
          <w:rFonts w:ascii="Verdana" w:hAnsi="Verdana" w:cs="Verdana"/>
          <w:color w:val="333333"/>
        </w:rPr>
        <w:t>Cause:</w:t>
      </w:r>
      <w:r>
        <w:rPr>
          <w:rFonts w:ascii="Verdana" w:hAnsi="Verdana" w:cs="Verdana"/>
          <w:color w:val="333333"/>
        </w:rPr>
        <w:t>  The programmer of the CAD software used to design the coliseum incorrectly assumed the steel roof supports would only face pure compression.  But when one of the supports unexpectedly buckled from the snow, it set off a chain reaction that brought down the other roof sections like dominoes.</w:t>
      </w:r>
    </w:p>
    <w:p w:rsidR="003A723E" w:rsidRPr="0051782A" w:rsidRDefault="003A723E" w:rsidP="0051782A">
      <w:pPr>
        <w:numPr>
          <w:ilvl w:val="0"/>
          <w:numId w:val="1"/>
        </w:numPr>
        <w:spacing w:before="100" w:beforeAutospacing="1" w:after="100" w:afterAutospacing="1" w:line="240" w:lineRule="auto"/>
        <w:rPr>
          <w:rFonts w:ascii="Times New Roman" w:hAnsi="Times New Roman" w:cs="Times New Roman"/>
          <w:color w:val="000000"/>
          <w:sz w:val="24"/>
          <w:szCs w:val="24"/>
        </w:rPr>
      </w:pPr>
      <w:r w:rsidRPr="0051782A">
        <w:rPr>
          <w:rFonts w:ascii="Times New Roman" w:hAnsi="Times New Roman" w:cs="Times New Roman"/>
          <w:color w:val="000000"/>
          <w:sz w:val="24"/>
          <w:szCs w:val="24"/>
        </w:rPr>
        <w:t>The top layer's exterior compression members on the east and the west faces were overloaded by 852%.</w:t>
      </w:r>
    </w:p>
    <w:p w:rsidR="003A723E" w:rsidRPr="0051782A" w:rsidRDefault="003A723E" w:rsidP="0051782A">
      <w:pPr>
        <w:numPr>
          <w:ilvl w:val="0"/>
          <w:numId w:val="1"/>
        </w:numPr>
        <w:spacing w:before="100" w:beforeAutospacing="1" w:after="100" w:afterAutospacing="1" w:line="240" w:lineRule="auto"/>
        <w:rPr>
          <w:rFonts w:ascii="Times New Roman" w:hAnsi="Times New Roman" w:cs="Times New Roman"/>
          <w:color w:val="000000"/>
          <w:sz w:val="24"/>
          <w:szCs w:val="24"/>
        </w:rPr>
      </w:pPr>
      <w:r w:rsidRPr="0051782A">
        <w:rPr>
          <w:rFonts w:ascii="Times New Roman" w:hAnsi="Times New Roman" w:cs="Times New Roman"/>
          <w:color w:val="000000"/>
          <w:sz w:val="24"/>
          <w:szCs w:val="24"/>
        </w:rPr>
        <w:t>The top layer's exterior compression members on the north and the south faces were overloaded by 213%.</w:t>
      </w:r>
    </w:p>
    <w:p w:rsidR="003A723E" w:rsidRPr="0051782A" w:rsidRDefault="003A723E" w:rsidP="0051782A">
      <w:pPr>
        <w:numPr>
          <w:ilvl w:val="0"/>
          <w:numId w:val="1"/>
        </w:numPr>
        <w:spacing w:before="100" w:beforeAutospacing="1" w:after="100" w:afterAutospacing="1" w:line="240" w:lineRule="auto"/>
        <w:rPr>
          <w:rFonts w:ascii="Times New Roman" w:hAnsi="Times New Roman" w:cs="Times New Roman"/>
          <w:color w:val="000000"/>
          <w:sz w:val="24"/>
          <w:szCs w:val="24"/>
        </w:rPr>
      </w:pPr>
      <w:r w:rsidRPr="0051782A">
        <w:rPr>
          <w:rFonts w:ascii="Times New Roman" w:hAnsi="Times New Roman" w:cs="Times New Roman"/>
          <w:color w:val="000000"/>
          <w:sz w:val="24"/>
          <w:szCs w:val="24"/>
        </w:rPr>
        <w:t>The top layer's interior compression members in the east-west direction were overloaded by 72%.</w:t>
      </w:r>
    </w:p>
    <w:p w:rsidR="003A723E" w:rsidRDefault="003A723E">
      <w:pPr>
        <w:rPr>
          <w:rFonts w:ascii="Courier New" w:hAnsi="Courier New" w:cs="Courier New"/>
          <w:sz w:val="24"/>
          <w:szCs w:val="24"/>
          <w:u w:val="single"/>
        </w:rPr>
      </w:pPr>
    </w:p>
    <w:p w:rsidR="003A723E" w:rsidRDefault="003A723E">
      <w:pPr>
        <w:rPr>
          <w:rFonts w:ascii="Courier New" w:hAnsi="Courier New" w:cs="Courier New"/>
          <w:sz w:val="24"/>
          <w:szCs w:val="24"/>
          <w:u w:val="single"/>
        </w:rPr>
      </w:pPr>
      <w:r>
        <w:rPr>
          <w:rFonts w:ascii="Courier New" w:hAnsi="Courier New" w:cs="Courier New"/>
          <w:sz w:val="24"/>
          <w:szCs w:val="24"/>
          <w:u w:val="single"/>
        </w:rPr>
        <w:br w:type="page"/>
      </w:r>
    </w:p>
    <w:p w:rsidR="003A723E" w:rsidRDefault="003A723E" w:rsidP="001E5B17">
      <w:pPr>
        <w:pStyle w:val="Heading3"/>
        <w:spacing w:before="64" w:beforeAutospacing="0" w:after="64" w:afterAutospacing="0" w:line="300" w:lineRule="auto"/>
        <w:rPr>
          <w:rFonts w:ascii="Arial" w:hAnsi="Arial" w:cs="Arial"/>
          <w:color w:val="666666"/>
          <w:sz w:val="30"/>
          <w:szCs w:val="30"/>
        </w:rPr>
      </w:pPr>
      <w:r>
        <w:rPr>
          <w:rFonts w:ascii="Arial" w:hAnsi="Arial" w:cs="Arial"/>
          <w:color w:val="666666"/>
          <w:sz w:val="30"/>
          <w:szCs w:val="30"/>
        </w:rPr>
        <w:t>3.  CIA Gives the Soviets Gas (1982)</w:t>
      </w:r>
    </w:p>
    <w:p w:rsidR="003A723E" w:rsidRPr="002D7615" w:rsidRDefault="003A723E">
      <w:pPr>
        <w:rPr>
          <w:rFonts w:ascii="Courier New" w:hAnsi="Courier New" w:cs="Courier New"/>
          <w:sz w:val="24"/>
          <w:szCs w:val="24"/>
          <w:u w:val="single"/>
        </w:rPr>
      </w:pPr>
      <w:r>
        <w:rPr>
          <w:rFonts w:ascii="Verdana" w:hAnsi="Verdana" w:cs="Verdana"/>
          <w:color w:val="333333"/>
        </w:rPr>
        <w:br/>
      </w:r>
      <w:r w:rsidRPr="00E67FC6">
        <w:rPr>
          <w:rFonts w:ascii="Verdana" w:hAnsi="Verdana" w:cs="Verdana"/>
          <w:noProof/>
          <w:color w:val="333333"/>
        </w:rPr>
        <w:pict>
          <v:shape id="Picture 7" o:spid="_x0000_i1028" type="#_x0000_t75" alt="NuclearExplosion" style="width:197.25pt;height:153pt;visibility:visible">
            <v:imagedata r:id="rId15" o:title=""/>
          </v:shape>
        </w:pict>
      </w:r>
    </w:p>
    <w:p w:rsidR="003A723E" w:rsidRDefault="003A723E">
      <w:pPr>
        <w:rPr>
          <w:rFonts w:ascii="Courier New" w:hAnsi="Courier New" w:cs="Courier New"/>
          <w:sz w:val="24"/>
          <w:szCs w:val="24"/>
          <w:u w:val="single"/>
        </w:rPr>
      </w:pPr>
    </w:p>
    <w:p w:rsidR="003A723E" w:rsidRDefault="003A723E" w:rsidP="00AC3386">
      <w:pPr>
        <w:pStyle w:val="NormalWeb"/>
        <w:spacing w:before="0" w:beforeAutospacing="0" w:after="193" w:afterAutospacing="0"/>
        <w:rPr>
          <w:rFonts w:ascii="Verdana" w:hAnsi="Verdana" w:cs="Verdana"/>
          <w:color w:val="333333"/>
        </w:rPr>
      </w:pPr>
      <w:r>
        <w:rPr>
          <w:rStyle w:val="Strong"/>
          <w:rFonts w:ascii="Verdana" w:hAnsi="Verdana" w:cs="Verdana"/>
          <w:color w:val="333333"/>
        </w:rPr>
        <w:t>Cost:</w:t>
      </w:r>
      <w:r>
        <w:rPr>
          <w:rFonts w:ascii="Verdana" w:hAnsi="Verdana" w:cs="Verdana"/>
          <w:color w:val="333333"/>
        </w:rPr>
        <w:t>  Millions of dollars, significant damage to Soviet economy</w:t>
      </w:r>
    </w:p>
    <w:p w:rsidR="003A723E" w:rsidRDefault="003A723E" w:rsidP="00AC3386">
      <w:pPr>
        <w:pStyle w:val="NormalWeb"/>
        <w:spacing w:before="0" w:beforeAutospacing="0" w:after="193" w:afterAutospacing="0"/>
        <w:rPr>
          <w:rFonts w:ascii="Verdana" w:hAnsi="Verdana" w:cs="Verdana"/>
          <w:color w:val="333333"/>
        </w:rPr>
      </w:pPr>
      <w:r>
        <w:rPr>
          <w:rStyle w:val="Strong"/>
          <w:rFonts w:ascii="Verdana" w:hAnsi="Verdana" w:cs="Verdana"/>
          <w:color w:val="333333"/>
        </w:rPr>
        <w:t>Disaster:</w:t>
      </w:r>
      <w:r>
        <w:rPr>
          <w:rFonts w:ascii="Verdana" w:hAnsi="Verdana" w:cs="Verdana"/>
          <w:color w:val="333333"/>
        </w:rPr>
        <w:t>  Control software went haywire and produced intense pressure in the Trans-Siberian gas pipeline, resulting in the largest man-made non-nuclear explosion in Earth’s history.</w:t>
      </w:r>
    </w:p>
    <w:p w:rsidR="003A723E" w:rsidRDefault="003A723E" w:rsidP="00AC3386">
      <w:pPr>
        <w:pStyle w:val="NormalWeb"/>
        <w:spacing w:before="0" w:beforeAutospacing="0" w:after="193" w:afterAutospacing="0"/>
        <w:rPr>
          <w:rFonts w:ascii="Verdana" w:hAnsi="Verdana" w:cs="Verdana"/>
          <w:color w:val="333333"/>
        </w:rPr>
      </w:pPr>
      <w:r>
        <w:rPr>
          <w:rStyle w:val="Strong"/>
          <w:rFonts w:ascii="Verdana" w:hAnsi="Verdana" w:cs="Verdana"/>
          <w:color w:val="333333"/>
        </w:rPr>
        <w:t>Cause:</w:t>
      </w:r>
      <w:r>
        <w:rPr>
          <w:rFonts w:ascii="Verdana" w:hAnsi="Verdana" w:cs="Verdana"/>
          <w:color w:val="333333"/>
        </w:rPr>
        <w:t>  CIA operatives allegedly planted a bug in a Canadian computer system purchased by the Soviets to control their gas pipelines.  The purchase was part of a strategic Soviet plan to steal or covertly obtain sensitive U.S. technology.  When the CIA discovered the purchase, they sabotaged the software so that it would pass Soviet inspection but fail in operation. </w:t>
      </w:r>
    </w:p>
    <w:p w:rsidR="003A723E" w:rsidRDefault="003A723E">
      <w:pPr>
        <w:rPr>
          <w:rFonts w:ascii="Courier New" w:hAnsi="Courier New" w:cs="Courier New"/>
          <w:sz w:val="24"/>
          <w:szCs w:val="24"/>
          <w:u w:val="single"/>
        </w:rPr>
      </w:pPr>
    </w:p>
    <w:p w:rsidR="003A723E" w:rsidRDefault="003A723E">
      <w:pPr>
        <w:rPr>
          <w:rFonts w:ascii="Arial" w:hAnsi="Arial" w:cs="Arial"/>
          <w:b/>
          <w:bCs/>
          <w:color w:val="666666"/>
          <w:sz w:val="30"/>
          <w:szCs w:val="30"/>
        </w:rPr>
      </w:pPr>
      <w:r>
        <w:rPr>
          <w:rFonts w:ascii="Arial" w:hAnsi="Arial" w:cs="Arial"/>
          <w:color w:val="666666"/>
          <w:sz w:val="30"/>
          <w:szCs w:val="30"/>
        </w:rPr>
        <w:br w:type="page"/>
      </w:r>
    </w:p>
    <w:p w:rsidR="003A723E" w:rsidRDefault="003A723E" w:rsidP="00C667C1">
      <w:pPr>
        <w:pStyle w:val="Heading3"/>
        <w:spacing w:before="64" w:beforeAutospacing="0" w:after="64" w:afterAutospacing="0" w:line="300" w:lineRule="auto"/>
        <w:rPr>
          <w:rFonts w:ascii="Arial" w:hAnsi="Arial" w:cs="Arial"/>
          <w:color w:val="666666"/>
          <w:sz w:val="30"/>
          <w:szCs w:val="30"/>
        </w:rPr>
      </w:pPr>
      <w:r>
        <w:rPr>
          <w:rFonts w:ascii="Arial" w:hAnsi="Arial" w:cs="Arial"/>
          <w:color w:val="666666"/>
          <w:sz w:val="30"/>
          <w:szCs w:val="30"/>
        </w:rPr>
        <w:t>4.  World War III… Almost (1983)</w:t>
      </w:r>
    </w:p>
    <w:p w:rsidR="003A723E" w:rsidRDefault="003A723E" w:rsidP="00C667C1">
      <w:pPr>
        <w:pStyle w:val="NormalWeb"/>
        <w:spacing w:before="0" w:beforeAutospacing="0" w:after="193" w:afterAutospacing="0"/>
        <w:rPr>
          <w:rStyle w:val="Strong"/>
          <w:rFonts w:ascii="Verdana" w:hAnsi="Verdana" w:cs="Verdana"/>
          <w:color w:val="333333"/>
        </w:rPr>
      </w:pPr>
      <w:r>
        <w:rPr>
          <w:rFonts w:ascii="Verdana" w:hAnsi="Verdana" w:cs="Verdana"/>
          <w:color w:val="333333"/>
        </w:rPr>
        <w:br/>
      </w:r>
      <w:r w:rsidRPr="00E67FC6">
        <w:rPr>
          <w:rFonts w:ascii="Verdana" w:hAnsi="Verdana" w:cs="Verdana"/>
          <w:noProof/>
          <w:color w:val="333333"/>
        </w:rPr>
        <w:pict>
          <v:shape id="Picture 10" o:spid="_x0000_i1029" type="#_x0000_t75" alt="Dr. Strangelove" style="width:125.25pt;height:153pt;visibility:visible">
            <v:imagedata r:id="rId16" o:title=""/>
          </v:shape>
        </w:pict>
      </w:r>
    </w:p>
    <w:p w:rsidR="003A723E" w:rsidRDefault="003A723E" w:rsidP="00C667C1">
      <w:pPr>
        <w:pStyle w:val="NormalWeb"/>
        <w:spacing w:before="0" w:beforeAutospacing="0" w:after="193" w:afterAutospacing="0"/>
        <w:rPr>
          <w:rStyle w:val="Strong"/>
          <w:rFonts w:ascii="Verdana" w:hAnsi="Verdana" w:cs="Verdana"/>
          <w:color w:val="333333"/>
        </w:rPr>
      </w:pPr>
    </w:p>
    <w:p w:rsidR="003A723E" w:rsidRDefault="003A723E" w:rsidP="00C667C1">
      <w:pPr>
        <w:pStyle w:val="NormalWeb"/>
        <w:spacing w:before="0" w:beforeAutospacing="0" w:after="193" w:afterAutospacing="0"/>
        <w:rPr>
          <w:rFonts w:ascii="Verdana" w:hAnsi="Verdana" w:cs="Verdana"/>
          <w:color w:val="333333"/>
        </w:rPr>
      </w:pPr>
      <w:r>
        <w:rPr>
          <w:rStyle w:val="Strong"/>
          <w:rFonts w:ascii="Verdana" w:hAnsi="Verdana" w:cs="Verdana"/>
          <w:color w:val="333333"/>
        </w:rPr>
        <w:t>Cost:</w:t>
      </w:r>
      <w:r>
        <w:rPr>
          <w:rFonts w:ascii="Verdana" w:hAnsi="Verdana" w:cs="Verdana"/>
          <w:color w:val="333333"/>
        </w:rPr>
        <w:t>  Nearly all of humanity</w:t>
      </w:r>
    </w:p>
    <w:p w:rsidR="003A723E" w:rsidRDefault="003A723E" w:rsidP="00C667C1">
      <w:pPr>
        <w:pStyle w:val="NormalWeb"/>
        <w:spacing w:before="0" w:beforeAutospacing="0" w:after="193" w:afterAutospacing="0"/>
        <w:rPr>
          <w:rFonts w:ascii="Verdana" w:hAnsi="Verdana" w:cs="Verdana"/>
          <w:color w:val="333333"/>
        </w:rPr>
      </w:pPr>
      <w:r>
        <w:rPr>
          <w:rStyle w:val="Strong"/>
          <w:rFonts w:ascii="Verdana" w:hAnsi="Verdana" w:cs="Verdana"/>
          <w:color w:val="333333"/>
        </w:rPr>
        <w:t>Disaster:</w:t>
      </w:r>
      <w:r>
        <w:rPr>
          <w:rFonts w:ascii="Verdana" w:hAnsi="Verdana" w:cs="Verdana"/>
          <w:color w:val="333333"/>
        </w:rPr>
        <w:t>  The Soviet early warning system falsely indicated the United States had launched five ballistic missiles.  Fortunately the Soviet duty officer had a “funny feeling in my gut” and reasoned if the U.S. was really attacking they would launch more than five missiles, so he reported the apparent attack as a false alarm.</w:t>
      </w:r>
    </w:p>
    <w:p w:rsidR="003A723E" w:rsidRDefault="003A723E" w:rsidP="00C667C1">
      <w:pPr>
        <w:pStyle w:val="NormalWeb"/>
        <w:spacing w:before="0" w:beforeAutospacing="0" w:after="193" w:afterAutospacing="0"/>
        <w:rPr>
          <w:rFonts w:ascii="Verdana" w:hAnsi="Verdana" w:cs="Verdana"/>
          <w:color w:val="333333"/>
        </w:rPr>
      </w:pPr>
      <w:r>
        <w:rPr>
          <w:rStyle w:val="Strong"/>
          <w:rFonts w:ascii="Verdana" w:hAnsi="Verdana" w:cs="Verdana"/>
          <w:color w:val="333333"/>
        </w:rPr>
        <w:t>Cause:</w:t>
      </w:r>
      <w:r>
        <w:rPr>
          <w:rFonts w:ascii="Verdana" w:hAnsi="Verdana" w:cs="Verdana"/>
          <w:color w:val="333333"/>
        </w:rPr>
        <w:t>  A bug in the Soviet software failed to filter out false missile detections caused by sunlight reflecting off cloud-tops.</w:t>
      </w:r>
    </w:p>
    <w:p w:rsidR="003A723E" w:rsidRPr="00E819EE" w:rsidRDefault="003A723E">
      <w:pPr>
        <w:rPr>
          <w:rFonts w:ascii="Courier New" w:hAnsi="Courier New" w:cs="Courier New"/>
          <w:color w:val="00B050"/>
          <w:sz w:val="24"/>
          <w:szCs w:val="24"/>
          <w:u w:val="single"/>
        </w:rPr>
      </w:pPr>
      <w:r w:rsidRPr="00E819EE">
        <w:rPr>
          <w:rStyle w:val="apple-style-span"/>
          <w:rFonts w:ascii="Georgia" w:hAnsi="Georgia" w:cs="Georgia"/>
          <w:color w:val="00B050"/>
          <w:sz w:val="24"/>
          <w:szCs w:val="24"/>
        </w:rPr>
        <w:t>Petrov was initially praised for his cool head but later came under criticism and was, for a while, made the scapegoat for the false alarm. Further investigation, however, found that the satellite in question had picked up the sun's reflection off the cloud tops and somehow interpreted that as a missile launch.</w:t>
      </w:r>
      <w:r w:rsidRPr="00E819EE">
        <w:rPr>
          <w:rFonts w:ascii="Georgia" w:hAnsi="Georgia" w:cs="Georgia"/>
          <w:color w:val="00B050"/>
          <w:sz w:val="24"/>
          <w:szCs w:val="24"/>
        </w:rPr>
        <w:br/>
      </w:r>
    </w:p>
    <w:p w:rsidR="003A723E" w:rsidRDefault="003A723E" w:rsidP="00E4470A">
      <w:pPr>
        <w:pStyle w:val="Heading3"/>
        <w:spacing w:before="64" w:beforeAutospacing="0" w:after="64" w:afterAutospacing="0" w:line="300" w:lineRule="auto"/>
        <w:rPr>
          <w:rFonts w:ascii="Arial" w:hAnsi="Arial" w:cs="Arial"/>
          <w:color w:val="666666"/>
          <w:sz w:val="30"/>
          <w:szCs w:val="30"/>
        </w:rPr>
      </w:pPr>
      <w:r>
        <w:rPr>
          <w:rFonts w:ascii="Arial" w:hAnsi="Arial" w:cs="Arial"/>
          <w:color w:val="666666"/>
          <w:sz w:val="30"/>
          <w:szCs w:val="30"/>
        </w:rPr>
        <w:t>5.  Medical Machine Kills (1985)</w:t>
      </w:r>
    </w:p>
    <w:p w:rsidR="003A723E" w:rsidRDefault="003A723E" w:rsidP="00E4470A">
      <w:pPr>
        <w:pStyle w:val="NormalWeb"/>
        <w:spacing w:before="0" w:beforeAutospacing="0" w:after="193" w:afterAutospacing="0"/>
        <w:rPr>
          <w:rFonts w:ascii="Verdana" w:hAnsi="Verdana" w:cs="Verdana"/>
          <w:color w:val="333333"/>
        </w:rPr>
      </w:pPr>
      <w:r>
        <w:rPr>
          <w:rStyle w:val="Strong"/>
          <w:rFonts w:ascii="Verdana" w:hAnsi="Verdana" w:cs="Verdana"/>
          <w:color w:val="333333"/>
        </w:rPr>
        <w:t>Cost:</w:t>
      </w:r>
      <w:r>
        <w:rPr>
          <w:rFonts w:ascii="Verdana" w:hAnsi="Verdana" w:cs="Verdana"/>
          <w:color w:val="333333"/>
        </w:rPr>
        <w:t>  Three people dead, three people critically injured</w:t>
      </w:r>
    </w:p>
    <w:p w:rsidR="003A723E" w:rsidRDefault="003A723E" w:rsidP="00E4470A">
      <w:pPr>
        <w:pStyle w:val="NormalWeb"/>
        <w:spacing w:before="0" w:beforeAutospacing="0" w:after="193" w:afterAutospacing="0"/>
        <w:rPr>
          <w:rFonts w:ascii="Verdana" w:hAnsi="Verdana" w:cs="Verdana"/>
          <w:color w:val="333333"/>
        </w:rPr>
      </w:pPr>
      <w:r>
        <w:rPr>
          <w:rStyle w:val="Strong"/>
          <w:rFonts w:ascii="Verdana" w:hAnsi="Verdana" w:cs="Verdana"/>
          <w:color w:val="333333"/>
        </w:rPr>
        <w:t>Disaster:</w:t>
      </w:r>
      <w:r>
        <w:rPr>
          <w:rFonts w:ascii="Verdana" w:hAnsi="Verdana" w:cs="Verdana"/>
          <w:color w:val="333333"/>
        </w:rPr>
        <w:t>  Canada’s Therac-25 radiation therapy machine malfunctioned and delivered lethal radiation doses to patients.</w:t>
      </w:r>
    </w:p>
    <w:p w:rsidR="003A723E" w:rsidRDefault="003A723E" w:rsidP="00E4470A">
      <w:pPr>
        <w:pStyle w:val="NormalWeb"/>
        <w:spacing w:before="0" w:beforeAutospacing="0" w:after="193" w:afterAutospacing="0"/>
        <w:rPr>
          <w:rFonts w:ascii="Verdana" w:hAnsi="Verdana" w:cs="Verdana"/>
          <w:color w:val="333333"/>
        </w:rPr>
      </w:pPr>
      <w:r>
        <w:rPr>
          <w:rStyle w:val="Strong"/>
          <w:rFonts w:ascii="Verdana" w:hAnsi="Verdana" w:cs="Verdana"/>
          <w:color w:val="333333"/>
        </w:rPr>
        <w:t>Cause:</w:t>
      </w:r>
      <w:r>
        <w:rPr>
          <w:rFonts w:ascii="Verdana" w:hAnsi="Verdana" w:cs="Verdana"/>
          <w:color w:val="333333"/>
        </w:rPr>
        <w:t>  Because of a subtle bug called a</w:t>
      </w:r>
      <w:r>
        <w:rPr>
          <w:rStyle w:val="apple-converted-space"/>
          <w:rFonts w:ascii="Verdana" w:hAnsi="Verdana" w:cs="Verdana"/>
          <w:color w:val="333333"/>
        </w:rPr>
        <w:t> </w:t>
      </w:r>
      <w:hyperlink r:id="rId17" w:tgtFrame="_blank" w:history="1">
        <w:r>
          <w:rPr>
            <w:rStyle w:val="Hyperlink"/>
            <w:rFonts w:ascii="Verdana" w:hAnsi="Verdana" w:cs="Verdana"/>
            <w:color w:val="1A77B4"/>
          </w:rPr>
          <w:t>race condition</w:t>
        </w:r>
      </w:hyperlink>
      <w:r>
        <w:rPr>
          <w:rFonts w:ascii="Verdana" w:hAnsi="Verdana" w:cs="Verdana"/>
          <w:color w:val="333333"/>
        </w:rPr>
        <w:t>, a technician could accidentally configure Therac-25 so the electron beam would fire in high-power mode without the proper patient shielding.</w:t>
      </w:r>
    </w:p>
    <w:p w:rsidR="003A723E" w:rsidRDefault="003A723E" w:rsidP="005D2064">
      <w:pPr>
        <w:pStyle w:val="Heading3"/>
        <w:spacing w:before="64" w:beforeAutospacing="0" w:after="64" w:afterAutospacing="0" w:line="300" w:lineRule="auto"/>
        <w:rPr>
          <w:rFonts w:ascii="Arial" w:hAnsi="Arial" w:cs="Arial"/>
          <w:color w:val="666666"/>
          <w:sz w:val="30"/>
          <w:szCs w:val="30"/>
        </w:rPr>
      </w:pPr>
    </w:p>
    <w:p w:rsidR="003A723E" w:rsidRDefault="003A723E" w:rsidP="005D2064">
      <w:pPr>
        <w:pStyle w:val="Heading3"/>
        <w:spacing w:before="64" w:beforeAutospacing="0" w:after="64" w:afterAutospacing="0" w:line="300" w:lineRule="auto"/>
        <w:rPr>
          <w:rFonts w:ascii="Arial" w:hAnsi="Arial" w:cs="Arial"/>
          <w:color w:val="666666"/>
          <w:sz w:val="30"/>
          <w:szCs w:val="30"/>
        </w:rPr>
      </w:pPr>
    </w:p>
    <w:p w:rsidR="003A723E" w:rsidRDefault="003A723E" w:rsidP="005D2064">
      <w:pPr>
        <w:pStyle w:val="Heading3"/>
        <w:spacing w:before="64" w:beforeAutospacing="0" w:after="64" w:afterAutospacing="0" w:line="300" w:lineRule="auto"/>
        <w:rPr>
          <w:rFonts w:ascii="Arial" w:hAnsi="Arial" w:cs="Arial"/>
          <w:color w:val="666666"/>
          <w:sz w:val="30"/>
          <w:szCs w:val="30"/>
        </w:rPr>
      </w:pPr>
      <w:r>
        <w:rPr>
          <w:rFonts w:ascii="Arial" w:hAnsi="Arial" w:cs="Arial"/>
          <w:color w:val="666666"/>
          <w:sz w:val="30"/>
          <w:szCs w:val="30"/>
        </w:rPr>
        <w:t>7.  AT&amp;T Lines Go Dead (1990)</w:t>
      </w:r>
    </w:p>
    <w:p w:rsidR="003A723E" w:rsidRDefault="003A723E" w:rsidP="005D2064">
      <w:pPr>
        <w:pStyle w:val="NormalWeb"/>
        <w:spacing w:before="0" w:beforeAutospacing="0" w:after="193" w:afterAutospacing="0"/>
        <w:rPr>
          <w:rFonts w:ascii="Verdana" w:hAnsi="Verdana" w:cs="Verdana"/>
          <w:color w:val="333333"/>
        </w:rPr>
      </w:pPr>
      <w:r>
        <w:rPr>
          <w:rStyle w:val="Strong"/>
          <w:rFonts w:ascii="Verdana" w:hAnsi="Verdana" w:cs="Verdana"/>
          <w:color w:val="333333"/>
        </w:rPr>
        <w:t>Cost:</w:t>
      </w:r>
      <w:r>
        <w:rPr>
          <w:rFonts w:ascii="Verdana" w:hAnsi="Verdana" w:cs="Verdana"/>
          <w:color w:val="333333"/>
        </w:rPr>
        <w:t>  75 million phone calls missed, 200 thousand airline reservations lost</w:t>
      </w:r>
    </w:p>
    <w:p w:rsidR="003A723E" w:rsidRDefault="003A723E" w:rsidP="005D2064">
      <w:pPr>
        <w:pStyle w:val="NormalWeb"/>
        <w:spacing w:before="0" w:beforeAutospacing="0" w:after="193" w:afterAutospacing="0"/>
        <w:rPr>
          <w:rFonts w:ascii="Verdana" w:hAnsi="Verdana" w:cs="Verdana"/>
          <w:color w:val="333333"/>
        </w:rPr>
      </w:pPr>
      <w:r>
        <w:rPr>
          <w:rStyle w:val="Strong"/>
          <w:rFonts w:ascii="Verdana" w:hAnsi="Verdana" w:cs="Verdana"/>
          <w:color w:val="333333"/>
        </w:rPr>
        <w:t>Disaster:</w:t>
      </w:r>
      <w:r>
        <w:rPr>
          <w:rFonts w:ascii="Verdana" w:hAnsi="Verdana" w:cs="Verdana"/>
          <w:color w:val="333333"/>
        </w:rPr>
        <w:t>  A single switch at one of AT&amp;T’s 114 switching centers suffered a minor mechanical problem and shut down the center.  When the center came back up, it sent a message to other switching centers, which in turn caused them to shut down and brought down the entire AT&amp;T network for 9 hours.</w:t>
      </w:r>
    </w:p>
    <w:p w:rsidR="003A723E" w:rsidRDefault="003A723E" w:rsidP="005D2064">
      <w:pPr>
        <w:pStyle w:val="NormalWeb"/>
        <w:spacing w:before="0" w:beforeAutospacing="0" w:after="193" w:afterAutospacing="0"/>
        <w:rPr>
          <w:rFonts w:ascii="Verdana" w:hAnsi="Verdana" w:cs="Verdana"/>
          <w:color w:val="333333"/>
        </w:rPr>
      </w:pPr>
      <w:r>
        <w:rPr>
          <w:rStyle w:val="Strong"/>
          <w:rFonts w:ascii="Verdana" w:hAnsi="Verdana" w:cs="Verdana"/>
          <w:color w:val="333333"/>
        </w:rPr>
        <w:t>Cause:</w:t>
      </w:r>
      <w:r>
        <w:rPr>
          <w:rFonts w:ascii="Verdana" w:hAnsi="Verdana" w:cs="Verdana"/>
          <w:color w:val="333333"/>
        </w:rPr>
        <w:t>  A single line of buggy code in a complex software upgrade implemented to speed up calling caused a ripple effect that shut down the network.</w:t>
      </w:r>
    </w:p>
    <w:p w:rsidR="003A723E" w:rsidRDefault="003A723E">
      <w:pPr>
        <w:rPr>
          <w:rFonts w:ascii="Courier New" w:hAnsi="Courier New" w:cs="Courier New"/>
          <w:sz w:val="44"/>
          <w:szCs w:val="44"/>
          <w:u w:val="single"/>
        </w:rPr>
      </w:pPr>
    </w:p>
    <w:p w:rsidR="003A723E" w:rsidRDefault="003A723E" w:rsidP="00B20BC2">
      <w:pPr>
        <w:pStyle w:val="Heading3"/>
        <w:spacing w:before="64" w:beforeAutospacing="0" w:after="64" w:afterAutospacing="0" w:line="300" w:lineRule="auto"/>
        <w:rPr>
          <w:rFonts w:ascii="Arial" w:hAnsi="Arial" w:cs="Arial"/>
          <w:color w:val="666666"/>
          <w:sz w:val="30"/>
          <w:szCs w:val="30"/>
        </w:rPr>
      </w:pPr>
      <w:r>
        <w:rPr>
          <w:rFonts w:ascii="Arial" w:hAnsi="Arial" w:cs="Arial"/>
          <w:color w:val="666666"/>
          <w:sz w:val="30"/>
          <w:szCs w:val="30"/>
        </w:rPr>
        <w:t>10.  Ariane Rocket Goes Boom (1996)</w:t>
      </w:r>
    </w:p>
    <w:p w:rsidR="003A723E" w:rsidRDefault="003A723E" w:rsidP="006C4EFE">
      <w:pPr>
        <w:pStyle w:val="NormalWeb"/>
        <w:spacing w:before="0" w:beforeAutospacing="0" w:after="193" w:afterAutospacing="0"/>
        <w:rPr>
          <w:rFonts w:ascii="Verdana" w:hAnsi="Verdana" w:cs="Verdana"/>
          <w:color w:val="333333"/>
        </w:rPr>
      </w:pPr>
      <w:r>
        <w:rPr>
          <w:rFonts w:ascii="Verdana" w:hAnsi="Verdana" w:cs="Verdana"/>
          <w:color w:val="333333"/>
        </w:rPr>
        <w:t> </w:t>
      </w:r>
    </w:p>
    <w:p w:rsidR="003A723E" w:rsidRDefault="003A723E" w:rsidP="006C4EFE">
      <w:pPr>
        <w:pStyle w:val="NormalWeb"/>
        <w:spacing w:before="0" w:beforeAutospacing="0" w:after="193" w:afterAutospacing="0"/>
        <w:rPr>
          <w:rFonts w:ascii="Verdana" w:hAnsi="Verdana" w:cs="Verdana"/>
          <w:color w:val="333333"/>
        </w:rPr>
      </w:pPr>
      <w:r w:rsidRPr="00E67FC6">
        <w:rPr>
          <w:rFonts w:ascii="Verdana" w:hAnsi="Verdana" w:cs="Verdana"/>
          <w:noProof/>
          <w:color w:val="333333"/>
        </w:rPr>
        <w:pict>
          <v:shape id="Picture 13" o:spid="_x0000_i1030" type="#_x0000_t75" alt="Ariane-5 Rocket Explodes" style="width:129.75pt;height:153pt;visibility:visible">
            <v:imagedata r:id="rId18" o:title=""/>
          </v:shape>
        </w:pict>
      </w:r>
    </w:p>
    <w:p w:rsidR="003A723E" w:rsidRDefault="003A723E" w:rsidP="00F51FB8">
      <w:pPr>
        <w:pStyle w:val="NormalWeb"/>
        <w:spacing w:before="0" w:beforeAutospacing="0" w:after="193" w:afterAutospacing="0"/>
        <w:rPr>
          <w:rFonts w:ascii="Verdana" w:hAnsi="Verdana" w:cs="Verdana"/>
          <w:color w:val="333333"/>
        </w:rPr>
      </w:pPr>
      <w:r>
        <w:rPr>
          <w:rStyle w:val="Strong"/>
          <w:rFonts w:ascii="Verdana" w:hAnsi="Verdana" w:cs="Verdana"/>
          <w:color w:val="333333"/>
        </w:rPr>
        <w:t>Cost:</w:t>
      </w:r>
      <w:r>
        <w:rPr>
          <w:rFonts w:ascii="Verdana" w:hAnsi="Verdana" w:cs="Verdana"/>
          <w:color w:val="333333"/>
        </w:rPr>
        <w:t>  $500 million</w:t>
      </w:r>
    </w:p>
    <w:p w:rsidR="003A723E" w:rsidRDefault="003A723E" w:rsidP="00F51FB8">
      <w:pPr>
        <w:pStyle w:val="NormalWeb"/>
        <w:spacing w:before="0" w:beforeAutospacing="0" w:after="193" w:afterAutospacing="0"/>
        <w:rPr>
          <w:rFonts w:ascii="Verdana" w:hAnsi="Verdana" w:cs="Verdana"/>
          <w:color w:val="333333"/>
        </w:rPr>
      </w:pPr>
      <w:r>
        <w:rPr>
          <w:rStyle w:val="Strong"/>
          <w:rFonts w:ascii="Verdana" w:hAnsi="Verdana" w:cs="Verdana"/>
          <w:color w:val="333333"/>
        </w:rPr>
        <w:t>Disaster:</w:t>
      </w:r>
      <w:r>
        <w:rPr>
          <w:rFonts w:ascii="Verdana" w:hAnsi="Verdana" w:cs="Verdana"/>
          <w:color w:val="333333"/>
        </w:rPr>
        <w:t>  Ariane 5, Europe’s newest unmanned rocket, was intentionally destroyed seconds after launch on its maiden flight.  Also destroyed was its cargo of four scientific satellites to study how the Earth’s magnetic field interacts with solar winds. </w:t>
      </w:r>
    </w:p>
    <w:p w:rsidR="003A723E" w:rsidRDefault="003A723E" w:rsidP="00F51FB8">
      <w:pPr>
        <w:pStyle w:val="NormalWeb"/>
        <w:spacing w:before="0" w:beforeAutospacing="0" w:after="193" w:afterAutospacing="0"/>
        <w:rPr>
          <w:rFonts w:ascii="Verdana" w:hAnsi="Verdana" w:cs="Verdana"/>
          <w:color w:val="333333"/>
        </w:rPr>
      </w:pPr>
      <w:r>
        <w:rPr>
          <w:rStyle w:val="Strong"/>
          <w:rFonts w:ascii="Verdana" w:hAnsi="Verdana" w:cs="Verdana"/>
          <w:color w:val="333333"/>
        </w:rPr>
        <w:t>Cause:</w:t>
      </w:r>
      <w:r>
        <w:rPr>
          <w:rFonts w:ascii="Verdana" w:hAnsi="Verdana" w:cs="Verdana"/>
          <w:color w:val="333333"/>
        </w:rPr>
        <w:t>  Shutdown occurred when the guidance computer tried to convert the sideways rocket velocity from 64-bits to a 16-bit format.  The number was too big, and an overflow error resulted.  When the guidance system shut down, control passed to an identical redundant unit, which also failed because it was running the same algorithm.</w:t>
      </w:r>
    </w:p>
    <w:p w:rsidR="003A723E" w:rsidRDefault="003A723E" w:rsidP="00E03F06">
      <w:pPr>
        <w:pStyle w:val="Heading3"/>
        <w:spacing w:before="64" w:beforeAutospacing="0" w:after="64" w:afterAutospacing="0" w:line="300" w:lineRule="auto"/>
        <w:rPr>
          <w:rFonts w:ascii="Arial" w:hAnsi="Arial" w:cs="Arial"/>
          <w:color w:val="666666"/>
          <w:sz w:val="30"/>
          <w:szCs w:val="30"/>
        </w:rPr>
      </w:pPr>
      <w:r>
        <w:rPr>
          <w:rFonts w:ascii="Arial" w:hAnsi="Arial" w:cs="Arial"/>
          <w:color w:val="666666"/>
          <w:sz w:val="30"/>
          <w:szCs w:val="30"/>
        </w:rPr>
        <w:t>12.  Mars Climate Crasher (1998)</w:t>
      </w:r>
    </w:p>
    <w:p w:rsidR="003A723E" w:rsidRDefault="003A723E" w:rsidP="00E03F06">
      <w:pPr>
        <w:pStyle w:val="Heading3"/>
        <w:spacing w:before="64" w:beforeAutospacing="0" w:after="64" w:afterAutospacing="0" w:line="300" w:lineRule="auto"/>
        <w:rPr>
          <w:rFonts w:ascii="Arial" w:hAnsi="Arial" w:cs="Arial"/>
          <w:color w:val="666666"/>
          <w:sz w:val="30"/>
          <w:szCs w:val="30"/>
        </w:rPr>
      </w:pPr>
      <w:r>
        <w:rPr>
          <w:rFonts w:ascii="Arial" w:hAnsi="Arial" w:cs="Arial"/>
          <w:color w:val="666666"/>
          <w:sz w:val="30"/>
          <w:szCs w:val="30"/>
        </w:rPr>
        <w:t>12.  Mars Climate Crasher (1998)</w:t>
      </w:r>
    </w:p>
    <w:p w:rsidR="003A723E" w:rsidRDefault="003A723E" w:rsidP="00E03F06">
      <w:pPr>
        <w:pStyle w:val="NormalWeb"/>
        <w:spacing w:before="0" w:beforeAutospacing="0" w:after="193" w:afterAutospacing="0"/>
        <w:rPr>
          <w:rFonts w:ascii="Verdana" w:hAnsi="Verdana" w:cs="Verdana"/>
          <w:color w:val="333333"/>
        </w:rPr>
      </w:pPr>
      <w:hyperlink r:id="rId19" w:tgtFrame="_blank" w:history="1">
        <w:r>
          <w:rPr>
            <w:rFonts w:ascii="Verdana" w:hAnsi="Verdana" w:cs="Verdana"/>
            <w:color w:val="1A77B4"/>
          </w:rPr>
          <w:br/>
        </w:r>
        <w:hyperlink r:id="rId20" w:tgtFrame="_blank" w:history="1">
          <w:r w:rsidRPr="00E67FC6">
            <w:rPr>
              <w:rFonts w:ascii="Verdana" w:hAnsi="Verdana" w:cs="Verdana"/>
              <w:noProof/>
              <w:color w:val="1A77B4"/>
            </w:rPr>
            <w:pict>
              <v:shape id="Picture 15" o:spid="_x0000_i1031" type="#_x0000_t75" alt="MarsPolarLander7" href="http://www.fourth-millennium.net/space-exploration/space-exploration-phoenix.ht" style="width:180pt;height:139.5pt;visibility:visible" o:button="t">
                <v:fill o:detectmouseclick="t"/>
                <v:imagedata r:id="rId21" o:title=""/>
              </v:shape>
            </w:pict>
          </w:r>
        </w:hyperlink>
      </w:hyperlink>
    </w:p>
    <w:p w:rsidR="003A723E" w:rsidRDefault="003A723E" w:rsidP="00E03F06">
      <w:pPr>
        <w:pStyle w:val="NormalWeb"/>
        <w:spacing w:before="0" w:beforeAutospacing="0" w:after="193" w:afterAutospacing="0"/>
        <w:rPr>
          <w:rFonts w:ascii="Verdana" w:hAnsi="Verdana" w:cs="Verdana"/>
          <w:color w:val="333333"/>
        </w:rPr>
      </w:pPr>
      <w:r>
        <w:rPr>
          <w:rStyle w:val="Strong"/>
          <w:rFonts w:ascii="Verdana" w:hAnsi="Verdana" w:cs="Verdana"/>
          <w:color w:val="333333"/>
        </w:rPr>
        <w:t>Cost:</w:t>
      </w:r>
      <w:r>
        <w:rPr>
          <w:rFonts w:ascii="Verdana" w:hAnsi="Verdana" w:cs="Verdana"/>
          <w:color w:val="333333"/>
        </w:rPr>
        <w:t>  $125 million</w:t>
      </w:r>
    </w:p>
    <w:p w:rsidR="003A723E" w:rsidRDefault="003A723E" w:rsidP="00E03F06">
      <w:pPr>
        <w:pStyle w:val="NormalWeb"/>
        <w:spacing w:before="0" w:beforeAutospacing="0" w:after="193" w:afterAutospacing="0"/>
        <w:rPr>
          <w:rFonts w:ascii="Verdana" w:hAnsi="Verdana" w:cs="Verdana"/>
          <w:color w:val="333333"/>
        </w:rPr>
      </w:pPr>
      <w:r>
        <w:rPr>
          <w:rStyle w:val="Strong"/>
          <w:rFonts w:ascii="Verdana" w:hAnsi="Verdana" w:cs="Verdana"/>
          <w:color w:val="333333"/>
        </w:rPr>
        <w:t>Disaster:</w:t>
      </w:r>
      <w:r>
        <w:rPr>
          <w:rFonts w:ascii="Verdana" w:hAnsi="Verdana" w:cs="Verdana"/>
          <w:color w:val="333333"/>
        </w:rPr>
        <w:t>  After a 286-day journey from Earth, the Mars Climate Orbiter fired its engines to push into orbit around Mars.  The engines fired, but the spacecraft fell too far into the planet’s atmosphere, likely causing it to crash on Mars.</w:t>
      </w:r>
    </w:p>
    <w:p w:rsidR="003A723E" w:rsidRDefault="003A723E" w:rsidP="00E03F06">
      <w:pPr>
        <w:pStyle w:val="NormalWeb"/>
        <w:spacing w:before="0" w:beforeAutospacing="0" w:after="193" w:afterAutospacing="0"/>
        <w:rPr>
          <w:rFonts w:ascii="Verdana" w:hAnsi="Verdana" w:cs="Verdana"/>
          <w:color w:val="333333"/>
        </w:rPr>
      </w:pPr>
      <w:r>
        <w:rPr>
          <w:rStyle w:val="Strong"/>
          <w:rFonts w:ascii="Verdana" w:hAnsi="Verdana" w:cs="Verdana"/>
          <w:color w:val="333333"/>
        </w:rPr>
        <w:t>Cause:</w:t>
      </w:r>
      <w:r>
        <w:rPr>
          <w:rFonts w:ascii="Verdana" w:hAnsi="Verdana" w:cs="Verdana"/>
          <w:color w:val="333333"/>
        </w:rPr>
        <w:t>  The  software that controlled the Orbiter thrusters used imperial units (pounds of force), rather than metric units (Newtons) as specified by NASA. </w:t>
      </w:r>
    </w:p>
    <w:p w:rsidR="003A723E" w:rsidRDefault="003A723E" w:rsidP="009F18D0">
      <w:pPr>
        <w:pStyle w:val="Heading3"/>
        <w:spacing w:before="64" w:beforeAutospacing="0" w:after="64" w:afterAutospacing="0" w:line="300" w:lineRule="auto"/>
        <w:rPr>
          <w:rFonts w:ascii="Arial" w:hAnsi="Arial" w:cs="Arial"/>
          <w:color w:val="666666"/>
          <w:sz w:val="30"/>
          <w:szCs w:val="30"/>
        </w:rPr>
      </w:pPr>
      <w:r>
        <w:rPr>
          <w:rFonts w:ascii="Arial" w:hAnsi="Arial" w:cs="Arial"/>
          <w:color w:val="666666"/>
          <w:sz w:val="30"/>
          <w:szCs w:val="30"/>
        </w:rPr>
        <w:t>15.  Y2K (1999)</w:t>
      </w:r>
    </w:p>
    <w:p w:rsidR="003A723E" w:rsidRDefault="003A723E" w:rsidP="009F18D0">
      <w:pPr>
        <w:pStyle w:val="NormalWeb"/>
        <w:spacing w:before="0" w:beforeAutospacing="0" w:after="193" w:afterAutospacing="0"/>
        <w:rPr>
          <w:rFonts w:ascii="Verdana" w:hAnsi="Verdana" w:cs="Verdana"/>
          <w:color w:val="333333"/>
        </w:rPr>
      </w:pPr>
      <w:r>
        <w:rPr>
          <w:rStyle w:val="Strong"/>
          <w:rFonts w:ascii="Verdana" w:hAnsi="Verdana" w:cs="Verdana"/>
          <w:color w:val="333333"/>
        </w:rPr>
        <w:t>Cost:</w:t>
      </w:r>
      <w:r>
        <w:rPr>
          <w:rFonts w:ascii="Verdana" w:hAnsi="Verdana" w:cs="Verdana"/>
          <w:color w:val="333333"/>
        </w:rPr>
        <w:t>  $500 billion</w:t>
      </w:r>
    </w:p>
    <w:p w:rsidR="003A723E" w:rsidRDefault="003A723E" w:rsidP="009F18D0">
      <w:pPr>
        <w:pStyle w:val="NormalWeb"/>
        <w:spacing w:before="0" w:beforeAutospacing="0" w:after="193" w:afterAutospacing="0"/>
        <w:rPr>
          <w:rFonts w:ascii="Verdana" w:hAnsi="Verdana" w:cs="Verdana"/>
          <w:color w:val="333333"/>
        </w:rPr>
      </w:pPr>
      <w:r>
        <w:rPr>
          <w:rStyle w:val="Strong"/>
          <w:rFonts w:ascii="Verdana" w:hAnsi="Verdana" w:cs="Verdana"/>
          <w:color w:val="333333"/>
        </w:rPr>
        <w:t>Disaster:</w:t>
      </w:r>
      <w:r>
        <w:rPr>
          <w:rFonts w:ascii="Verdana" w:hAnsi="Verdana" w:cs="Verdana"/>
          <w:color w:val="333333"/>
        </w:rPr>
        <w:t>  One man’s disaster is another man’s fortune, as demonstrated by the infamous Y2K bug.  Businesses spent billions on programmers to fix a glitch in legacy software.  While no significant computer failures occurred, preparation for the Y2K bug had a significant cost and time impact on all industries that use computer technology.</w:t>
      </w:r>
    </w:p>
    <w:p w:rsidR="003A723E" w:rsidRDefault="003A723E" w:rsidP="009F18D0">
      <w:pPr>
        <w:pStyle w:val="NormalWeb"/>
        <w:spacing w:before="0" w:beforeAutospacing="0" w:after="193" w:afterAutospacing="0"/>
        <w:rPr>
          <w:rFonts w:ascii="Verdana" w:hAnsi="Verdana" w:cs="Verdana"/>
          <w:color w:val="333333"/>
        </w:rPr>
      </w:pPr>
      <w:r>
        <w:rPr>
          <w:rStyle w:val="Strong"/>
          <w:rFonts w:ascii="Verdana" w:hAnsi="Verdana" w:cs="Verdana"/>
          <w:color w:val="333333"/>
        </w:rPr>
        <w:t>Cause:</w:t>
      </w:r>
      <w:r>
        <w:rPr>
          <w:rFonts w:ascii="Verdana" w:hAnsi="Verdana" w:cs="Verdana"/>
          <w:color w:val="333333"/>
        </w:rPr>
        <w:t>  To save computer storage space, legacy software often stored the year for dates as two digit numbers, such as “99″ for 1999.  The software also interpreted “00″ to mean 1900 rather than 2000, so when the year 2000 came along, bugs would result.</w:t>
      </w:r>
    </w:p>
    <w:p w:rsidR="003A723E" w:rsidRDefault="003A723E" w:rsidP="00D919C0">
      <w:pPr>
        <w:spacing w:before="64" w:after="64" w:line="300" w:lineRule="auto"/>
        <w:outlineLvl w:val="2"/>
        <w:rPr>
          <w:rFonts w:ascii="Arial" w:hAnsi="Arial" w:cs="Arial"/>
          <w:b/>
          <w:bCs/>
          <w:color w:val="666666"/>
          <w:sz w:val="30"/>
          <w:szCs w:val="30"/>
        </w:rPr>
      </w:pPr>
    </w:p>
    <w:p w:rsidR="003A723E" w:rsidRDefault="003A723E" w:rsidP="00D919C0">
      <w:pPr>
        <w:spacing w:before="64" w:after="64" w:line="300" w:lineRule="auto"/>
        <w:outlineLvl w:val="2"/>
        <w:rPr>
          <w:rFonts w:ascii="Arial" w:hAnsi="Arial" w:cs="Arial"/>
          <w:b/>
          <w:bCs/>
          <w:color w:val="666666"/>
          <w:sz w:val="30"/>
          <w:szCs w:val="30"/>
        </w:rPr>
      </w:pPr>
    </w:p>
    <w:p w:rsidR="003A723E" w:rsidRDefault="003A723E" w:rsidP="00D919C0">
      <w:pPr>
        <w:spacing w:before="64" w:after="64" w:line="300" w:lineRule="auto"/>
        <w:outlineLvl w:val="2"/>
        <w:rPr>
          <w:rFonts w:ascii="Arial" w:hAnsi="Arial" w:cs="Arial"/>
          <w:b/>
          <w:bCs/>
          <w:color w:val="666666"/>
          <w:sz w:val="30"/>
          <w:szCs w:val="30"/>
        </w:rPr>
      </w:pPr>
    </w:p>
    <w:p w:rsidR="003A723E" w:rsidRDefault="003A723E" w:rsidP="00D919C0">
      <w:pPr>
        <w:spacing w:before="64" w:after="64" w:line="300" w:lineRule="auto"/>
        <w:outlineLvl w:val="2"/>
        <w:rPr>
          <w:rFonts w:ascii="Arial" w:hAnsi="Arial" w:cs="Arial"/>
          <w:b/>
          <w:bCs/>
          <w:color w:val="666666"/>
          <w:sz w:val="30"/>
          <w:szCs w:val="30"/>
        </w:rPr>
      </w:pPr>
    </w:p>
    <w:p w:rsidR="003A723E" w:rsidRPr="00D919C0" w:rsidRDefault="003A723E" w:rsidP="00D919C0">
      <w:pPr>
        <w:spacing w:before="64" w:after="64" w:line="300" w:lineRule="auto"/>
        <w:outlineLvl w:val="2"/>
        <w:rPr>
          <w:rFonts w:ascii="Arial" w:hAnsi="Arial" w:cs="Arial"/>
          <w:b/>
          <w:bCs/>
          <w:color w:val="666666"/>
          <w:sz w:val="30"/>
          <w:szCs w:val="30"/>
        </w:rPr>
      </w:pPr>
      <w:r w:rsidRPr="00D919C0">
        <w:rPr>
          <w:rFonts w:ascii="Arial" w:hAnsi="Arial" w:cs="Arial"/>
          <w:b/>
          <w:bCs/>
          <w:color w:val="666666"/>
          <w:sz w:val="30"/>
          <w:szCs w:val="30"/>
        </w:rPr>
        <w:t>18.  Cancer Treatment to Die For (2000)</w:t>
      </w:r>
    </w:p>
    <w:p w:rsidR="003A723E" w:rsidRPr="00D919C0" w:rsidRDefault="003A723E" w:rsidP="00D919C0">
      <w:pPr>
        <w:spacing w:after="193" w:line="240" w:lineRule="auto"/>
        <w:rPr>
          <w:rFonts w:ascii="Verdana" w:hAnsi="Verdana" w:cs="Verdana"/>
          <w:color w:val="333333"/>
          <w:sz w:val="24"/>
          <w:szCs w:val="24"/>
        </w:rPr>
      </w:pPr>
      <w:r w:rsidRPr="00D919C0">
        <w:rPr>
          <w:rFonts w:ascii="Verdana" w:hAnsi="Verdana" w:cs="Verdana"/>
          <w:b/>
          <w:bCs/>
          <w:color w:val="333333"/>
          <w:sz w:val="24"/>
          <w:szCs w:val="24"/>
        </w:rPr>
        <w:t>Cost:</w:t>
      </w:r>
      <w:r w:rsidRPr="00D919C0">
        <w:rPr>
          <w:rFonts w:ascii="Verdana" w:hAnsi="Verdana" w:cs="Verdana"/>
          <w:color w:val="333333"/>
          <w:sz w:val="24"/>
          <w:szCs w:val="24"/>
        </w:rPr>
        <w:t>  Eight people dead, 20 critically injured</w:t>
      </w:r>
    </w:p>
    <w:p w:rsidR="003A723E" w:rsidRDefault="003A723E">
      <w:pPr>
        <w:rPr>
          <w:rStyle w:val="apple-style-span"/>
          <w:rFonts w:ascii="Verdana" w:hAnsi="Verdana" w:cs="Verdana"/>
          <w:color w:val="333333"/>
        </w:rPr>
      </w:pPr>
      <w:r>
        <w:rPr>
          <w:rStyle w:val="Strong"/>
          <w:rFonts w:ascii="Verdana" w:hAnsi="Verdana" w:cs="Verdana"/>
          <w:color w:val="333333"/>
        </w:rPr>
        <w:t>Disaster:</w:t>
      </w:r>
      <w:r>
        <w:rPr>
          <w:rStyle w:val="apple-style-span"/>
          <w:rFonts w:ascii="Verdana" w:hAnsi="Verdana" w:cs="Verdana"/>
          <w:color w:val="333333"/>
        </w:rPr>
        <w:t>  Radiation therapy software by Multidata Systems International miscalculated the proper dosage, exposing patients to harmful and in some cases fatal levels of radiation.  The physicians, who were legally required to double-check the software’s calculations, were indicted for murder.</w:t>
      </w:r>
    </w:p>
    <w:p w:rsidR="003A723E" w:rsidRDefault="003A723E">
      <w:pPr>
        <w:rPr>
          <w:rStyle w:val="apple-style-span"/>
          <w:rFonts w:ascii="Verdana" w:hAnsi="Verdana" w:cs="Verdana"/>
          <w:color w:val="333333"/>
        </w:rPr>
      </w:pPr>
      <w:r>
        <w:rPr>
          <w:rStyle w:val="Strong"/>
          <w:rFonts w:ascii="Verdana" w:hAnsi="Verdana" w:cs="Verdana"/>
          <w:color w:val="333333"/>
        </w:rPr>
        <w:t>Cause:</w:t>
      </w:r>
      <w:r>
        <w:rPr>
          <w:rStyle w:val="apple-style-span"/>
          <w:rFonts w:ascii="Verdana" w:hAnsi="Verdana" w:cs="Verdana"/>
          <w:color w:val="333333"/>
        </w:rPr>
        <w:t>  The software calculated radiation dosage based on the order in which data was entered, sometimes delivering a double dose of radiation.</w:t>
      </w:r>
    </w:p>
    <w:p w:rsidR="003A723E" w:rsidRDefault="003A723E">
      <w:pPr>
        <w:rPr>
          <w:rStyle w:val="apple-style-span"/>
          <w:rFonts w:ascii="Verdana" w:hAnsi="Verdana" w:cs="Verdana"/>
          <w:color w:val="333333"/>
        </w:rPr>
      </w:pPr>
    </w:p>
    <w:p w:rsidR="003A723E" w:rsidRPr="00DA060E" w:rsidRDefault="003A723E">
      <w:pPr>
        <w:rPr>
          <w:rFonts w:ascii="Courier New" w:hAnsi="Courier New" w:cs="Courier New"/>
          <w:sz w:val="44"/>
          <w:szCs w:val="44"/>
          <w:u w:val="single"/>
        </w:rPr>
      </w:pPr>
      <w:r w:rsidRPr="00DA060E">
        <w:rPr>
          <w:rFonts w:ascii="Courier New" w:hAnsi="Courier New" w:cs="Courier New"/>
          <w:sz w:val="44"/>
          <w:szCs w:val="44"/>
          <w:u w:val="single"/>
        </w:rPr>
        <w:t>Reference</w:t>
      </w:r>
    </w:p>
    <w:p w:rsidR="003A723E" w:rsidRDefault="003A723E">
      <w:hyperlink r:id="rId22" w:history="1">
        <w:r>
          <w:rPr>
            <w:rStyle w:val="Hyperlink"/>
          </w:rPr>
          <w:t>http://www.devtopics.com/20-famous-software-disasters-part-4/</w:t>
        </w:r>
      </w:hyperlink>
    </w:p>
    <w:p w:rsidR="003A723E" w:rsidRDefault="003A723E"/>
    <w:sectPr w:rsidR="003A723E" w:rsidSect="002E0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92360"/>
    <w:multiLevelType w:val="multilevel"/>
    <w:tmpl w:val="AD54F5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8"/>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060E"/>
    <w:rsid w:val="00033BF9"/>
    <w:rsid w:val="000571B9"/>
    <w:rsid w:val="000C56E4"/>
    <w:rsid w:val="000F6FAC"/>
    <w:rsid w:val="000F7147"/>
    <w:rsid w:val="001130EC"/>
    <w:rsid w:val="00195AC0"/>
    <w:rsid w:val="001E5B17"/>
    <w:rsid w:val="00244091"/>
    <w:rsid w:val="002D7615"/>
    <w:rsid w:val="002E0997"/>
    <w:rsid w:val="00300650"/>
    <w:rsid w:val="00315759"/>
    <w:rsid w:val="0032042C"/>
    <w:rsid w:val="00344A4D"/>
    <w:rsid w:val="003A723E"/>
    <w:rsid w:val="00403748"/>
    <w:rsid w:val="0044626E"/>
    <w:rsid w:val="004B0981"/>
    <w:rsid w:val="005011C1"/>
    <w:rsid w:val="0051782A"/>
    <w:rsid w:val="00550AF5"/>
    <w:rsid w:val="005D2064"/>
    <w:rsid w:val="00662F37"/>
    <w:rsid w:val="006738A4"/>
    <w:rsid w:val="006C4EFE"/>
    <w:rsid w:val="00712DFB"/>
    <w:rsid w:val="009F18D0"/>
    <w:rsid w:val="00A34204"/>
    <w:rsid w:val="00A66863"/>
    <w:rsid w:val="00AC3386"/>
    <w:rsid w:val="00AF6D18"/>
    <w:rsid w:val="00B20BC2"/>
    <w:rsid w:val="00B40A0E"/>
    <w:rsid w:val="00C5510C"/>
    <w:rsid w:val="00C64AB4"/>
    <w:rsid w:val="00C667C1"/>
    <w:rsid w:val="00CA152C"/>
    <w:rsid w:val="00D81C85"/>
    <w:rsid w:val="00D919C0"/>
    <w:rsid w:val="00DA060E"/>
    <w:rsid w:val="00E03F06"/>
    <w:rsid w:val="00E2584B"/>
    <w:rsid w:val="00E41DC9"/>
    <w:rsid w:val="00E4470A"/>
    <w:rsid w:val="00E52AA2"/>
    <w:rsid w:val="00E67FC6"/>
    <w:rsid w:val="00E819EE"/>
    <w:rsid w:val="00F35973"/>
    <w:rsid w:val="00F51FB8"/>
    <w:rsid w:val="00F77FA3"/>
    <w:rsid w:val="00FE70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997"/>
    <w:pPr>
      <w:spacing w:after="200" w:line="276" w:lineRule="auto"/>
    </w:pPr>
    <w:rPr>
      <w:rFonts w:cs="Calibri"/>
    </w:rPr>
  </w:style>
  <w:style w:type="paragraph" w:styleId="Heading3">
    <w:name w:val="heading 3"/>
    <w:basedOn w:val="Normal"/>
    <w:link w:val="Heading3Char"/>
    <w:uiPriority w:val="99"/>
    <w:qFormat/>
    <w:rsid w:val="00A34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A34204"/>
    <w:rPr>
      <w:rFonts w:ascii="Times New Roman" w:hAnsi="Times New Roman" w:cs="Times New Roman"/>
      <w:b/>
      <w:bCs/>
      <w:sz w:val="27"/>
      <w:szCs w:val="27"/>
    </w:rPr>
  </w:style>
  <w:style w:type="character" w:styleId="Hyperlink">
    <w:name w:val="Hyperlink"/>
    <w:basedOn w:val="DefaultParagraphFont"/>
    <w:uiPriority w:val="99"/>
    <w:semiHidden/>
    <w:rsid w:val="00DA060E"/>
    <w:rPr>
      <w:color w:val="0000FF"/>
      <w:u w:val="single"/>
    </w:rPr>
  </w:style>
  <w:style w:type="paragraph" w:styleId="NormalWeb">
    <w:name w:val="Normal (Web)"/>
    <w:basedOn w:val="Normal"/>
    <w:uiPriority w:val="99"/>
    <w:semiHidden/>
    <w:rsid w:val="00F35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uiPriority w:val="99"/>
    <w:rsid w:val="00F35973"/>
  </w:style>
  <w:style w:type="paragraph" w:styleId="BalloonText">
    <w:name w:val="Balloon Text"/>
    <w:basedOn w:val="Normal"/>
    <w:link w:val="BalloonTextChar"/>
    <w:uiPriority w:val="99"/>
    <w:semiHidden/>
    <w:rsid w:val="00F35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5973"/>
    <w:rPr>
      <w:rFonts w:ascii="Tahoma" w:hAnsi="Tahoma" w:cs="Tahoma"/>
      <w:sz w:val="16"/>
      <w:szCs w:val="16"/>
    </w:rPr>
  </w:style>
  <w:style w:type="character" w:customStyle="1" w:styleId="apple-style-span">
    <w:name w:val="apple-style-span"/>
    <w:basedOn w:val="DefaultParagraphFont"/>
    <w:uiPriority w:val="99"/>
    <w:rsid w:val="00C64AB4"/>
  </w:style>
  <w:style w:type="character" w:customStyle="1" w:styleId="mw-headline">
    <w:name w:val="mw-headline"/>
    <w:basedOn w:val="DefaultParagraphFont"/>
    <w:uiPriority w:val="99"/>
    <w:rsid w:val="00A34204"/>
  </w:style>
  <w:style w:type="character" w:styleId="Strong">
    <w:name w:val="Strong"/>
    <w:basedOn w:val="DefaultParagraphFont"/>
    <w:uiPriority w:val="99"/>
    <w:qFormat/>
    <w:rsid w:val="006738A4"/>
    <w:rPr>
      <w:b/>
      <w:bCs/>
    </w:rPr>
  </w:style>
</w:styles>
</file>

<file path=word/webSettings.xml><?xml version="1.0" encoding="utf-8"?>
<w:webSettings xmlns:r="http://schemas.openxmlformats.org/officeDocument/2006/relationships" xmlns:w="http://schemas.openxmlformats.org/wordprocessingml/2006/main">
  <w:divs>
    <w:div w:id="1437485195">
      <w:marLeft w:val="0"/>
      <w:marRight w:val="0"/>
      <w:marTop w:val="0"/>
      <w:marBottom w:val="0"/>
      <w:divBdr>
        <w:top w:val="none" w:sz="0" w:space="0" w:color="auto"/>
        <w:left w:val="none" w:sz="0" w:space="0" w:color="auto"/>
        <w:bottom w:val="none" w:sz="0" w:space="0" w:color="auto"/>
        <w:right w:val="none" w:sz="0" w:space="0" w:color="auto"/>
      </w:divBdr>
    </w:div>
    <w:div w:id="1437485196">
      <w:marLeft w:val="0"/>
      <w:marRight w:val="0"/>
      <w:marTop w:val="0"/>
      <w:marBottom w:val="0"/>
      <w:divBdr>
        <w:top w:val="none" w:sz="0" w:space="0" w:color="auto"/>
        <w:left w:val="none" w:sz="0" w:space="0" w:color="auto"/>
        <w:bottom w:val="none" w:sz="0" w:space="0" w:color="auto"/>
        <w:right w:val="none" w:sz="0" w:space="0" w:color="auto"/>
      </w:divBdr>
    </w:div>
    <w:div w:id="1437485197">
      <w:marLeft w:val="0"/>
      <w:marRight w:val="0"/>
      <w:marTop w:val="0"/>
      <w:marBottom w:val="0"/>
      <w:divBdr>
        <w:top w:val="none" w:sz="0" w:space="0" w:color="auto"/>
        <w:left w:val="none" w:sz="0" w:space="0" w:color="auto"/>
        <w:bottom w:val="none" w:sz="0" w:space="0" w:color="auto"/>
        <w:right w:val="none" w:sz="0" w:space="0" w:color="auto"/>
      </w:divBdr>
    </w:div>
    <w:div w:id="1437485198">
      <w:marLeft w:val="0"/>
      <w:marRight w:val="0"/>
      <w:marTop w:val="0"/>
      <w:marBottom w:val="0"/>
      <w:divBdr>
        <w:top w:val="none" w:sz="0" w:space="0" w:color="auto"/>
        <w:left w:val="none" w:sz="0" w:space="0" w:color="auto"/>
        <w:bottom w:val="none" w:sz="0" w:space="0" w:color="auto"/>
        <w:right w:val="none" w:sz="0" w:space="0" w:color="auto"/>
      </w:divBdr>
    </w:div>
    <w:div w:id="1437485199">
      <w:marLeft w:val="0"/>
      <w:marRight w:val="0"/>
      <w:marTop w:val="0"/>
      <w:marBottom w:val="0"/>
      <w:divBdr>
        <w:top w:val="none" w:sz="0" w:space="0" w:color="auto"/>
        <w:left w:val="none" w:sz="0" w:space="0" w:color="auto"/>
        <w:bottom w:val="none" w:sz="0" w:space="0" w:color="auto"/>
        <w:right w:val="none" w:sz="0" w:space="0" w:color="auto"/>
      </w:divBdr>
    </w:div>
    <w:div w:id="1437485200">
      <w:marLeft w:val="0"/>
      <w:marRight w:val="0"/>
      <w:marTop w:val="0"/>
      <w:marBottom w:val="0"/>
      <w:divBdr>
        <w:top w:val="none" w:sz="0" w:space="0" w:color="auto"/>
        <w:left w:val="none" w:sz="0" w:space="0" w:color="auto"/>
        <w:bottom w:val="none" w:sz="0" w:space="0" w:color="auto"/>
        <w:right w:val="none" w:sz="0" w:space="0" w:color="auto"/>
      </w:divBdr>
    </w:div>
    <w:div w:id="1437485201">
      <w:marLeft w:val="0"/>
      <w:marRight w:val="0"/>
      <w:marTop w:val="0"/>
      <w:marBottom w:val="0"/>
      <w:divBdr>
        <w:top w:val="none" w:sz="0" w:space="0" w:color="auto"/>
        <w:left w:val="none" w:sz="0" w:space="0" w:color="auto"/>
        <w:bottom w:val="none" w:sz="0" w:space="0" w:color="auto"/>
        <w:right w:val="none" w:sz="0" w:space="0" w:color="auto"/>
      </w:divBdr>
    </w:div>
    <w:div w:id="1437485202">
      <w:marLeft w:val="0"/>
      <w:marRight w:val="0"/>
      <w:marTop w:val="0"/>
      <w:marBottom w:val="0"/>
      <w:divBdr>
        <w:top w:val="none" w:sz="0" w:space="0" w:color="auto"/>
        <w:left w:val="none" w:sz="0" w:space="0" w:color="auto"/>
        <w:bottom w:val="none" w:sz="0" w:space="0" w:color="auto"/>
        <w:right w:val="none" w:sz="0" w:space="0" w:color="auto"/>
      </w:divBdr>
    </w:div>
    <w:div w:id="1437485203">
      <w:marLeft w:val="0"/>
      <w:marRight w:val="0"/>
      <w:marTop w:val="0"/>
      <w:marBottom w:val="0"/>
      <w:divBdr>
        <w:top w:val="none" w:sz="0" w:space="0" w:color="auto"/>
        <w:left w:val="none" w:sz="0" w:space="0" w:color="auto"/>
        <w:bottom w:val="none" w:sz="0" w:space="0" w:color="auto"/>
        <w:right w:val="none" w:sz="0" w:space="0" w:color="auto"/>
      </w:divBdr>
    </w:div>
    <w:div w:id="1437485204">
      <w:marLeft w:val="0"/>
      <w:marRight w:val="0"/>
      <w:marTop w:val="0"/>
      <w:marBottom w:val="0"/>
      <w:divBdr>
        <w:top w:val="none" w:sz="0" w:space="0" w:color="auto"/>
        <w:left w:val="none" w:sz="0" w:space="0" w:color="auto"/>
        <w:bottom w:val="none" w:sz="0" w:space="0" w:color="auto"/>
        <w:right w:val="none" w:sz="0" w:space="0" w:color="auto"/>
      </w:divBdr>
    </w:div>
    <w:div w:id="1437485205">
      <w:marLeft w:val="0"/>
      <w:marRight w:val="0"/>
      <w:marTop w:val="0"/>
      <w:marBottom w:val="0"/>
      <w:divBdr>
        <w:top w:val="none" w:sz="0" w:space="0" w:color="auto"/>
        <w:left w:val="none" w:sz="0" w:space="0" w:color="auto"/>
        <w:bottom w:val="none" w:sz="0" w:space="0" w:color="auto"/>
        <w:right w:val="none" w:sz="0" w:space="0" w:color="auto"/>
      </w:divBdr>
    </w:div>
    <w:div w:id="1437485206">
      <w:marLeft w:val="0"/>
      <w:marRight w:val="0"/>
      <w:marTop w:val="0"/>
      <w:marBottom w:val="0"/>
      <w:divBdr>
        <w:top w:val="none" w:sz="0" w:space="0" w:color="auto"/>
        <w:left w:val="none" w:sz="0" w:space="0" w:color="auto"/>
        <w:bottom w:val="none" w:sz="0" w:space="0" w:color="auto"/>
        <w:right w:val="none" w:sz="0" w:space="0" w:color="auto"/>
      </w:divBdr>
    </w:div>
    <w:div w:id="1437485207">
      <w:marLeft w:val="0"/>
      <w:marRight w:val="0"/>
      <w:marTop w:val="0"/>
      <w:marBottom w:val="0"/>
      <w:divBdr>
        <w:top w:val="none" w:sz="0" w:space="0" w:color="auto"/>
        <w:left w:val="none" w:sz="0" w:space="0" w:color="auto"/>
        <w:bottom w:val="none" w:sz="0" w:space="0" w:color="auto"/>
        <w:right w:val="none" w:sz="0" w:space="0" w:color="auto"/>
      </w:divBdr>
    </w:div>
    <w:div w:id="1437485208">
      <w:marLeft w:val="0"/>
      <w:marRight w:val="0"/>
      <w:marTop w:val="0"/>
      <w:marBottom w:val="0"/>
      <w:divBdr>
        <w:top w:val="none" w:sz="0" w:space="0" w:color="auto"/>
        <w:left w:val="none" w:sz="0" w:space="0" w:color="auto"/>
        <w:bottom w:val="none" w:sz="0" w:space="0" w:color="auto"/>
        <w:right w:val="none" w:sz="0" w:space="0" w:color="auto"/>
      </w:divBdr>
    </w:div>
    <w:div w:id="1437485209">
      <w:marLeft w:val="0"/>
      <w:marRight w:val="0"/>
      <w:marTop w:val="0"/>
      <w:marBottom w:val="0"/>
      <w:divBdr>
        <w:top w:val="none" w:sz="0" w:space="0" w:color="auto"/>
        <w:left w:val="none" w:sz="0" w:space="0" w:color="auto"/>
        <w:bottom w:val="none" w:sz="0" w:space="0" w:color="auto"/>
        <w:right w:val="none" w:sz="0" w:space="0" w:color="auto"/>
      </w:divBdr>
    </w:div>
    <w:div w:id="1437485210">
      <w:marLeft w:val="0"/>
      <w:marRight w:val="0"/>
      <w:marTop w:val="0"/>
      <w:marBottom w:val="0"/>
      <w:divBdr>
        <w:top w:val="none" w:sz="0" w:space="0" w:color="auto"/>
        <w:left w:val="none" w:sz="0" w:space="0" w:color="auto"/>
        <w:bottom w:val="none" w:sz="0" w:space="0" w:color="auto"/>
        <w:right w:val="none" w:sz="0" w:space="0" w:color="auto"/>
      </w:divBdr>
    </w:div>
    <w:div w:id="1437485211">
      <w:marLeft w:val="0"/>
      <w:marRight w:val="0"/>
      <w:marTop w:val="0"/>
      <w:marBottom w:val="0"/>
      <w:divBdr>
        <w:top w:val="none" w:sz="0" w:space="0" w:color="auto"/>
        <w:left w:val="none" w:sz="0" w:space="0" w:color="auto"/>
        <w:bottom w:val="none" w:sz="0" w:space="0" w:color="auto"/>
        <w:right w:val="none" w:sz="0" w:space="0" w:color="auto"/>
      </w:divBdr>
    </w:div>
    <w:div w:id="1437485212">
      <w:marLeft w:val="0"/>
      <w:marRight w:val="0"/>
      <w:marTop w:val="0"/>
      <w:marBottom w:val="0"/>
      <w:divBdr>
        <w:top w:val="none" w:sz="0" w:space="0" w:color="auto"/>
        <w:left w:val="none" w:sz="0" w:space="0" w:color="auto"/>
        <w:bottom w:val="none" w:sz="0" w:space="0" w:color="auto"/>
        <w:right w:val="none" w:sz="0" w:space="0" w:color="auto"/>
      </w:divBdr>
    </w:div>
    <w:div w:id="1437485213">
      <w:marLeft w:val="0"/>
      <w:marRight w:val="0"/>
      <w:marTop w:val="0"/>
      <w:marBottom w:val="0"/>
      <w:divBdr>
        <w:top w:val="none" w:sz="0" w:space="0" w:color="auto"/>
        <w:left w:val="none" w:sz="0" w:space="0" w:color="auto"/>
        <w:bottom w:val="none" w:sz="0" w:space="0" w:color="auto"/>
        <w:right w:val="none" w:sz="0" w:space="0" w:color="auto"/>
      </w:divBdr>
    </w:div>
    <w:div w:id="14374852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iner_1" TargetMode="External"/><Relationship Id="rId13" Type="http://schemas.openxmlformats.org/officeDocument/2006/relationships/hyperlink" Target="http://en.wikipedia.org/wiki/Mariner_1"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en.wikipedia.org/wiki/Shipping_lanes" TargetMode="External"/><Relationship Id="rId12" Type="http://schemas.openxmlformats.org/officeDocument/2006/relationships/hyperlink" Target="http://en.wikipedia.org/wiki/Range_Safety_Officer" TargetMode="External"/><Relationship Id="rId17" Type="http://schemas.openxmlformats.org/officeDocument/2006/relationships/hyperlink" Target="http://en.wikipedia.org/wiki/Race_condition"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fourth-millennium.net/space-exploration/space-exploration-phoenix.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Mariner_1" TargetMode="External"/><Relationship Id="rId24" Type="http://schemas.openxmlformats.org/officeDocument/2006/relationships/theme" Target="theme/theme1.xml"/><Relationship Id="rId5" Type="http://schemas.openxmlformats.org/officeDocument/2006/relationships/hyperlink" Target="http://www.nist.gov/public_affairs/releases/n02-10.htm" TargetMode="Externa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fourth-millennium.net/space-exploration/space-exploration-phoenix.html" TargetMode="External"/><Relationship Id="rId4" Type="http://schemas.openxmlformats.org/officeDocument/2006/relationships/webSettings" Target="webSettings.xml"/><Relationship Id="rId9" Type="http://schemas.openxmlformats.org/officeDocument/2006/relationships/hyperlink" Target="http://en.wikipedia.org/wiki/Overline" TargetMode="External"/><Relationship Id="rId14" Type="http://schemas.openxmlformats.org/officeDocument/2006/relationships/image" Target="media/image3.jpeg"/><Relationship Id="rId22" Type="http://schemas.openxmlformats.org/officeDocument/2006/relationships/hyperlink" Target="http://www.devtopics.com/20-famous-software-disasters-par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TotalTime>
  <Pages>7</Pages>
  <Words>1276</Words>
  <Characters>7277</Characters>
  <Application>Microsoft Office Outlook</Application>
  <DocSecurity>0</DocSecurity>
  <Lines>0</Lines>
  <Paragraphs>0</Paragraphs>
  <ScaleCrop>false</ScaleCrop>
  <Company>By Garfil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errors cost the U</dc:title>
  <dc:subject/>
  <dc:creator>Raza &amp; Zarqa</dc:creator>
  <cp:keywords/>
  <dc:description/>
  <cp:lastModifiedBy>Engr. Faisal Shahzad</cp:lastModifiedBy>
  <cp:revision>2</cp:revision>
  <dcterms:created xsi:type="dcterms:W3CDTF">2010-07-28T12:03:00Z</dcterms:created>
  <dcterms:modified xsi:type="dcterms:W3CDTF">2010-07-28T12:04:00Z</dcterms:modified>
</cp:coreProperties>
</file>