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573" w:rsidRDefault="00D11573" w:rsidP="00D11573">
      <w:pPr>
        <w:pStyle w:val="Title"/>
      </w:pPr>
      <w:r>
        <w:t>Assignment # 1</w:t>
      </w:r>
      <w:r>
        <w:tab/>
      </w:r>
      <w:r>
        <w:tab/>
      </w:r>
      <w:r>
        <w:tab/>
      </w:r>
      <w:r>
        <w:tab/>
      </w:r>
      <w:r>
        <w:tab/>
        <w:t xml:space="preserve">  12/3/2012</w:t>
      </w:r>
    </w:p>
    <w:p w:rsidR="008F23F8" w:rsidRDefault="008F23F8" w:rsidP="00C34B67">
      <w:pPr>
        <w:pStyle w:val="Heading1"/>
      </w:pPr>
      <w:r>
        <w:rPr>
          <w:noProof/>
        </w:rPr>
        <mc:AlternateContent>
          <mc:Choice Requires="wps">
            <w:drawing>
              <wp:anchor distT="0" distB="0" distL="114300" distR="114300" simplePos="0" relativeHeight="251659264" behindDoc="0" locked="0" layoutInCell="1" allowOverlap="1">
                <wp:simplePos x="0" y="0"/>
                <wp:positionH relativeFrom="column">
                  <wp:posOffset>1638300</wp:posOffset>
                </wp:positionH>
                <wp:positionV relativeFrom="paragraph">
                  <wp:posOffset>263525</wp:posOffset>
                </wp:positionV>
                <wp:extent cx="2533650" cy="11334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533650" cy="1133475"/>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8F23F8" w:rsidRPr="008F23F8" w:rsidRDefault="008F23F8" w:rsidP="00F33867">
                            <w:pPr>
                              <w:jc w:val="center"/>
                              <w:rPr>
                                <w:b/>
                                <w:sz w:val="30"/>
                              </w:rPr>
                            </w:pPr>
                            <w:r w:rsidRPr="008F23F8">
                              <w:rPr>
                                <w:b/>
                                <w:sz w:val="30"/>
                              </w:rPr>
                              <w:t>Name = NC – Saad Masood</w:t>
                            </w:r>
                          </w:p>
                          <w:p w:rsidR="008F23F8" w:rsidRPr="008F23F8" w:rsidRDefault="008F23F8" w:rsidP="00F33867">
                            <w:pPr>
                              <w:jc w:val="center"/>
                              <w:rPr>
                                <w:b/>
                                <w:sz w:val="30"/>
                              </w:rPr>
                            </w:pPr>
                            <w:r w:rsidRPr="008F23F8">
                              <w:rPr>
                                <w:b/>
                                <w:sz w:val="30"/>
                              </w:rPr>
                              <w:t>Course = BESE – 16A</w:t>
                            </w:r>
                          </w:p>
                          <w:p w:rsidR="008F23F8" w:rsidRPr="008F23F8" w:rsidRDefault="008F23F8" w:rsidP="00F33867">
                            <w:pPr>
                              <w:jc w:val="center"/>
                              <w:rPr>
                                <w:b/>
                                <w:sz w:val="30"/>
                              </w:rPr>
                            </w:pPr>
                            <w:r w:rsidRPr="008F23F8">
                              <w:rPr>
                                <w:b/>
                                <w:sz w:val="30"/>
                              </w:rPr>
                              <w:t>Submit to : Lt. Col. Saleem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129pt;margin-top:20.75pt;width:199.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" filled="f" strokecolor="#f79646 [3209]" strokeweight="2pt">
                <v:textbox>
                  <w:txbxContent>
                    <w:p w:rsidR="008F23F8" w:rsidRPr="008F23F8" w:rsidRDefault="008F23F8" w:rsidP="00F33867">
                      <w:pPr>
                        <w:jc w:val="center"/>
                        <w:rPr>
                          <w:b/>
                          <w:sz w:val="30"/>
                        </w:rPr>
                      </w:pPr>
                      <w:r w:rsidRPr="008F23F8">
                        <w:rPr>
                          <w:b/>
                          <w:sz w:val="30"/>
                        </w:rPr>
                        <w:t>Name = NC – Saad Masood</w:t>
                      </w:r>
                    </w:p>
                    <w:p w:rsidR="008F23F8" w:rsidRPr="008F23F8" w:rsidRDefault="008F23F8" w:rsidP="00F33867">
                      <w:pPr>
                        <w:jc w:val="center"/>
                        <w:rPr>
                          <w:b/>
                          <w:sz w:val="30"/>
                        </w:rPr>
                      </w:pPr>
                      <w:r w:rsidRPr="008F23F8">
                        <w:rPr>
                          <w:b/>
                          <w:sz w:val="30"/>
                        </w:rPr>
                        <w:t>Course = BESE – 16A</w:t>
                      </w:r>
                    </w:p>
                    <w:p w:rsidR="008F23F8" w:rsidRPr="008F23F8" w:rsidRDefault="008F23F8" w:rsidP="00F33867">
                      <w:pPr>
                        <w:jc w:val="center"/>
                        <w:rPr>
                          <w:b/>
                          <w:sz w:val="30"/>
                        </w:rPr>
                      </w:pPr>
                      <w:r w:rsidRPr="008F23F8">
                        <w:rPr>
                          <w:b/>
                          <w:sz w:val="30"/>
                        </w:rPr>
                        <w:t>Submit to : Lt. Col. Saleem</w:t>
                      </w:r>
                    </w:p>
                  </w:txbxContent>
                </v:textbox>
              </v:rect>
            </w:pict>
          </mc:Fallback>
        </mc:AlternateContent>
      </w:r>
    </w:p>
    <w:p w:rsidR="008F23F8" w:rsidRDefault="008F23F8" w:rsidP="00C34B67">
      <w:pPr>
        <w:pStyle w:val="Heading1"/>
      </w:pPr>
    </w:p>
    <w:p w:rsidR="008F23F8" w:rsidRDefault="008F23F8" w:rsidP="00C34B67">
      <w:pPr>
        <w:pStyle w:val="Heading1"/>
      </w:pPr>
    </w:p>
    <w:p w:rsidR="00155EA2" w:rsidRDefault="00155EA2" w:rsidP="000F64D5">
      <w:pPr>
        <w:pStyle w:val="Heading1"/>
        <w:spacing w:before="0"/>
        <w:jc w:val="center"/>
      </w:pPr>
    </w:p>
    <w:p w:rsidR="000F64D5" w:rsidRDefault="00A5139B" w:rsidP="000F64D5">
      <w:pPr>
        <w:pStyle w:val="Heading1"/>
        <w:spacing w:before="0"/>
        <w:jc w:val="center"/>
      </w:pPr>
      <w:r>
        <w:t>Chapter 2</w:t>
      </w:r>
    </w:p>
    <w:p w:rsidR="000F64D5" w:rsidRDefault="000F64D5" w:rsidP="000F64D5">
      <w:pPr>
        <w:pStyle w:val="Heading1"/>
      </w:pPr>
      <w:r w:rsidRPr="000F64D5">
        <w:t>SECTION 2-2 Electrical Charge</w:t>
      </w:r>
    </w:p>
    <w:p w:rsidR="00702635" w:rsidRDefault="00702635" w:rsidP="00702635">
      <w:pPr>
        <w:rPr>
          <w:b/>
        </w:rPr>
      </w:pPr>
      <w:r w:rsidRPr="00702635">
        <w:rPr>
          <w:b/>
        </w:rPr>
        <w:t>3. How man</w:t>
      </w:r>
      <w:r w:rsidR="00E90003">
        <w:rPr>
          <w:b/>
        </w:rPr>
        <w:t>y coulombs of charge do 50 X 10</w:t>
      </w:r>
      <w:r w:rsidRPr="00E90003">
        <w:rPr>
          <w:b/>
          <w:vertAlign w:val="superscript"/>
        </w:rPr>
        <w:t>31</w:t>
      </w:r>
      <w:r w:rsidRPr="00702635">
        <w:rPr>
          <w:b/>
        </w:rPr>
        <w:t xml:space="preserve"> electrons possess?</w:t>
      </w:r>
    </w:p>
    <w:p w:rsidR="00702635" w:rsidRDefault="00702635" w:rsidP="00702635">
      <w:r w:rsidRPr="00702635">
        <w:rPr>
          <w:u w:val="single"/>
        </w:rPr>
        <w:t>Ans:</w:t>
      </w:r>
      <w:r>
        <w:tab/>
      </w:r>
      <m:oMath>
        <m:r>
          <w:rPr>
            <w:rFonts w:ascii="Cambria Math" w:hAnsi="Cambria Math"/>
          </w:rPr>
          <m:t xml:space="preserve">Q= </m:t>
        </m:r>
        <m:f>
          <m:fPr>
            <m:ctrlPr>
              <w:rPr>
                <w:rFonts w:ascii="Cambria Math" w:hAnsi="Cambria Math"/>
                <w:i/>
              </w:rPr>
            </m:ctrlPr>
          </m:fPr>
          <m:num>
            <m:r>
              <w:rPr>
                <w:rFonts w:ascii="Cambria Math" w:hAnsi="Cambria Math"/>
              </w:rPr>
              <m:t>Number of Electrons</m:t>
            </m:r>
          </m:num>
          <m:den>
            <m:r>
              <w:rPr>
                <w:rFonts w:ascii="Cambria Math" w:hAnsi="Cambria Math"/>
              </w:rPr>
              <m:t xml:space="preserve">6.25 </m:t>
            </m:r>
            <m:r>
              <m:rPr>
                <m:sty m:val="b"/>
              </m:rPr>
              <w:rPr>
                <w:rFonts w:ascii="Cambria Math" w:hAnsi="Cambria Math"/>
              </w:rPr>
              <m:t>X</m:t>
            </m:r>
            <m:r>
              <m:rPr>
                <m:sty m:val="b"/>
              </m:rPr>
              <w:rPr>
                <w:rFonts w:ascii="Cambria Math"/>
              </w:rPr>
              <m:t xml:space="preserve"> 1</m:t>
            </m:r>
            <m:sSup>
              <m:sSupPr>
                <m:ctrlPr>
                  <w:rPr>
                    <w:rFonts w:ascii="Cambria Math" w:hAnsi="Cambria Math"/>
                    <w:b/>
                  </w:rPr>
                </m:ctrlPr>
              </m:sSupPr>
              <m:e>
                <m:r>
                  <m:rPr>
                    <m:sty m:val="b"/>
                  </m:rPr>
                  <w:rPr>
                    <w:rFonts w:ascii="Cambria Math"/>
                  </w:rPr>
                  <m:t>0</m:t>
                </m:r>
              </m:e>
              <m:sup>
                <m:r>
                  <m:rPr>
                    <m:sty m:val="b"/>
                  </m:rPr>
                  <w:rPr>
                    <w:rFonts w:ascii="Cambria Math"/>
                  </w:rPr>
                  <m:t>18</m:t>
                </m:r>
              </m:sup>
            </m:sSup>
            <m:r>
              <m:rPr>
                <m:sty m:val="bi"/>
              </m:rPr>
              <w:rPr>
                <w:rFonts w:ascii="Cambria Math"/>
              </w:rPr>
              <m:t xml:space="preserve"> electrons/C</m:t>
            </m:r>
          </m:den>
        </m:f>
      </m:oMath>
      <w:r w:rsidR="006414F1">
        <w:rPr>
          <w:rFonts w:eastAsiaTheme="minorEastAsia"/>
        </w:rPr>
        <w:tab/>
      </w:r>
      <w:r w:rsidR="00C46FB7">
        <w:rPr>
          <w:rFonts w:eastAsiaTheme="minorEastAsia"/>
        </w:rPr>
        <w:t>=</w:t>
      </w:r>
      <w:r w:rsidR="006414F1">
        <w:rPr>
          <w:rFonts w:eastAsiaTheme="minorEastAsia"/>
        </w:rPr>
        <w:tab/>
      </w:r>
      <w:r w:rsidR="00C46FB7">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 xml:space="preserve">50 </m:t>
            </m:r>
            <m:r>
              <m:rPr>
                <m:sty m:val="b"/>
              </m:rPr>
              <w:rPr>
                <w:rFonts w:ascii="Cambria Math" w:hAnsi="Cambria Math"/>
              </w:rPr>
              <m:t>X</m:t>
            </m:r>
            <m:r>
              <m:rPr>
                <m:sty m:val="b"/>
              </m:rPr>
              <w:rPr>
                <w:rFonts w:ascii="Cambria Math"/>
              </w:rPr>
              <m:t xml:space="preserve"> 1</m:t>
            </m:r>
            <m:sSup>
              <m:sSupPr>
                <m:ctrlPr>
                  <w:rPr>
                    <w:rFonts w:ascii="Cambria Math" w:hAnsi="Cambria Math"/>
                    <w:b/>
                  </w:rPr>
                </m:ctrlPr>
              </m:sSupPr>
              <m:e>
                <m:r>
                  <m:rPr>
                    <m:sty m:val="b"/>
                  </m:rPr>
                  <w:rPr>
                    <w:rFonts w:ascii="Cambria Math"/>
                  </w:rPr>
                  <m:t>0</m:t>
                </m:r>
              </m:e>
              <m:sup>
                <m:r>
                  <m:rPr>
                    <m:sty m:val="b"/>
                  </m:rPr>
                  <w:rPr>
                    <w:rFonts w:ascii="Cambria Math"/>
                  </w:rPr>
                  <m:t>31</m:t>
                </m:r>
              </m:sup>
            </m:sSup>
            <m:r>
              <m:rPr>
                <m:sty m:val="bi"/>
              </m:rPr>
              <w:rPr>
                <w:rFonts w:ascii="Cambria Math"/>
              </w:rPr>
              <m:t xml:space="preserve"> electrons</m:t>
            </m:r>
          </m:num>
          <m:den>
            <m:r>
              <w:rPr>
                <w:rFonts w:ascii="Cambria Math" w:eastAsiaTheme="minorEastAsia" w:hAnsi="Cambria Math"/>
              </w:rPr>
              <m:t xml:space="preserve">6.25 </m:t>
            </m:r>
            <m:r>
              <m:rPr>
                <m:sty m:val="b"/>
              </m:rPr>
              <w:rPr>
                <w:rFonts w:ascii="Cambria Math" w:hAnsi="Cambria Math"/>
              </w:rPr>
              <m:t>X</m:t>
            </m:r>
            <m:r>
              <m:rPr>
                <m:sty m:val="b"/>
              </m:rPr>
              <w:rPr>
                <w:rFonts w:ascii="Cambria Math"/>
              </w:rPr>
              <m:t xml:space="preserve"> 1</m:t>
            </m:r>
            <m:sSup>
              <m:sSupPr>
                <m:ctrlPr>
                  <w:rPr>
                    <w:rFonts w:ascii="Cambria Math" w:hAnsi="Cambria Math"/>
                    <w:b/>
                  </w:rPr>
                </m:ctrlPr>
              </m:sSupPr>
              <m:e>
                <m:r>
                  <m:rPr>
                    <m:sty m:val="b"/>
                  </m:rPr>
                  <w:rPr>
                    <w:rFonts w:ascii="Cambria Math"/>
                  </w:rPr>
                  <m:t>0</m:t>
                </m:r>
              </m:e>
              <m:sup>
                <m:r>
                  <m:rPr>
                    <m:sty m:val="b"/>
                  </m:rPr>
                  <w:rPr>
                    <w:rFonts w:ascii="Cambria Math"/>
                  </w:rPr>
                  <m:t>18</m:t>
                </m:r>
              </m:sup>
            </m:sSup>
            <m:r>
              <m:rPr>
                <m:sty m:val="bi"/>
              </m:rPr>
              <w:rPr>
                <w:rFonts w:ascii="Cambria Math"/>
              </w:rPr>
              <m:t xml:space="preserve"> electrons/C</m:t>
            </m:r>
          </m:den>
        </m:f>
      </m:oMath>
      <w:r w:rsidR="006414F1">
        <w:rPr>
          <w:rFonts w:eastAsiaTheme="minorEastAsia"/>
        </w:rPr>
        <w:tab/>
        <w:t>=</w:t>
      </w:r>
      <w:r w:rsidR="006414F1">
        <w:rPr>
          <w:rFonts w:eastAsiaTheme="minorEastAsia"/>
        </w:rPr>
        <w:tab/>
      </w:r>
      <w:r w:rsidR="00C46FB7">
        <w:rPr>
          <w:rFonts w:eastAsiaTheme="minorEastAsia"/>
        </w:rPr>
        <w:t>8</w:t>
      </w:r>
      <w:r w:rsidR="00ED7638">
        <w:rPr>
          <w:rFonts w:eastAsiaTheme="minorEastAsia"/>
        </w:rPr>
        <w:t>0</w:t>
      </w:r>
      <w:r w:rsidR="00C46FB7">
        <w:rPr>
          <w:rFonts w:eastAsiaTheme="minorEastAsia"/>
        </w:rPr>
        <w:t xml:space="preserve"> </w:t>
      </w:r>
      <w:r w:rsidR="00C46FB7">
        <w:rPr>
          <w:b/>
        </w:rPr>
        <w:t xml:space="preserve">X </w:t>
      </w:r>
      <w:r w:rsidR="00C46FB7" w:rsidRPr="009B7A59">
        <w:t>10</w:t>
      </w:r>
      <w:r w:rsidR="00ED7638">
        <w:rPr>
          <w:vertAlign w:val="superscript"/>
        </w:rPr>
        <w:t>12</w:t>
      </w:r>
      <w:r w:rsidR="00103D36" w:rsidRPr="009B7A59">
        <w:t xml:space="preserve"> C</w:t>
      </w:r>
    </w:p>
    <w:p w:rsidR="0047678A" w:rsidRDefault="0047678A" w:rsidP="00702635"/>
    <w:p w:rsidR="00275637" w:rsidRDefault="00275637" w:rsidP="00275637">
      <w:pPr>
        <w:rPr>
          <w:b/>
        </w:rPr>
      </w:pPr>
      <w:r w:rsidRPr="00275637">
        <w:rPr>
          <w:b/>
        </w:rPr>
        <w:t>4. How many elec</w:t>
      </w:r>
      <w:r w:rsidR="00D708B4">
        <w:rPr>
          <w:b/>
        </w:rPr>
        <w:t xml:space="preserve">trons does it take to make 80 </w:t>
      </w:r>
      <w:r w:rsidR="00D708B4">
        <w:rPr>
          <w:rFonts w:cstheme="minorHAnsi"/>
          <w:b/>
        </w:rPr>
        <w:t>µ</w:t>
      </w:r>
      <w:r w:rsidRPr="00275637">
        <w:rPr>
          <w:b/>
        </w:rPr>
        <w:t>C (microcoulombs) of charge?</w:t>
      </w:r>
    </w:p>
    <w:p w:rsidR="00275637" w:rsidRDefault="00275637" w:rsidP="00275637">
      <w:pPr>
        <w:rPr>
          <w:rFonts w:eastAsiaTheme="minorEastAsia"/>
        </w:rPr>
      </w:pPr>
      <w:r w:rsidRPr="00275637">
        <w:rPr>
          <w:u w:val="single"/>
        </w:rPr>
        <w:t>Ans:</w:t>
      </w:r>
      <w:r>
        <w:tab/>
      </w:r>
      <m:oMath>
        <m:r>
          <w:rPr>
            <w:rFonts w:ascii="Cambria Math" w:hAnsi="Cambria Math"/>
          </w:rPr>
          <m:t xml:space="preserve">Q= </m:t>
        </m:r>
        <m:f>
          <m:fPr>
            <m:ctrlPr>
              <w:rPr>
                <w:rFonts w:ascii="Cambria Math" w:hAnsi="Cambria Math"/>
                <w:i/>
              </w:rPr>
            </m:ctrlPr>
          </m:fPr>
          <m:num>
            <m:r>
              <w:rPr>
                <w:rFonts w:ascii="Cambria Math" w:hAnsi="Cambria Math"/>
              </w:rPr>
              <m:t>Number of Electrons</m:t>
            </m:r>
          </m:num>
          <m:den>
            <m:r>
              <w:rPr>
                <w:rFonts w:ascii="Cambria Math" w:hAnsi="Cambria Math"/>
              </w:rPr>
              <m:t xml:space="preserve">6.25 </m:t>
            </m:r>
            <m:r>
              <m:rPr>
                <m:sty m:val="b"/>
              </m:rPr>
              <w:rPr>
                <w:rFonts w:ascii="Cambria Math" w:hAnsi="Cambria Math"/>
              </w:rPr>
              <m:t>X</m:t>
            </m:r>
            <m:r>
              <m:rPr>
                <m:sty m:val="b"/>
              </m:rPr>
              <w:rPr>
                <w:rFonts w:ascii="Cambria Math"/>
              </w:rPr>
              <m:t xml:space="preserve"> 1</m:t>
            </m:r>
            <m:sSup>
              <m:sSupPr>
                <m:ctrlPr>
                  <w:rPr>
                    <w:rFonts w:ascii="Cambria Math" w:hAnsi="Cambria Math"/>
                    <w:b/>
                  </w:rPr>
                </m:ctrlPr>
              </m:sSupPr>
              <m:e>
                <m:r>
                  <m:rPr>
                    <m:sty m:val="b"/>
                  </m:rPr>
                  <w:rPr>
                    <w:rFonts w:ascii="Cambria Math"/>
                  </w:rPr>
                  <m:t>0</m:t>
                </m:r>
              </m:e>
              <m:sup>
                <m:r>
                  <m:rPr>
                    <m:sty m:val="b"/>
                  </m:rPr>
                  <w:rPr>
                    <w:rFonts w:ascii="Cambria Math"/>
                  </w:rPr>
                  <m:t>18</m:t>
                </m:r>
              </m:sup>
            </m:sSup>
            <m:r>
              <m:rPr>
                <m:sty m:val="bi"/>
              </m:rPr>
              <w:rPr>
                <w:rFonts w:ascii="Cambria Math"/>
              </w:rPr>
              <m:t xml:space="preserve"> electrons/C</m:t>
            </m:r>
          </m:den>
        </m:f>
      </m:oMath>
      <w:r w:rsidR="006414F1">
        <w:rPr>
          <w:rFonts w:eastAsiaTheme="minorEastAsia"/>
        </w:rPr>
        <w:tab/>
      </w:r>
      <w:r w:rsidR="000E7255" w:rsidRPr="000E7255">
        <w:rPr>
          <w:rFonts w:eastAsiaTheme="minorEastAsia"/>
        </w:rPr>
        <w:sym w:font="Wingdings" w:char="F0E8"/>
      </w:r>
      <w:r w:rsidR="006414F1">
        <w:rPr>
          <w:rFonts w:eastAsiaTheme="minorEastAsia"/>
        </w:rPr>
        <w:tab/>
      </w:r>
      <w:r w:rsidR="000E7255">
        <w:rPr>
          <w:rFonts w:eastAsiaTheme="minorEastAsia"/>
        </w:rPr>
        <w:t>number of electrons = Q*(6.25 X 10</w:t>
      </w:r>
      <w:r w:rsidR="000E7255">
        <w:rPr>
          <w:rFonts w:eastAsiaTheme="minorEastAsia"/>
          <w:vertAlign w:val="superscript"/>
        </w:rPr>
        <w:t>18</w:t>
      </w:r>
      <w:r w:rsidR="000E7255">
        <w:rPr>
          <w:rFonts w:eastAsiaTheme="minorEastAsia"/>
        </w:rPr>
        <w:t>)</w:t>
      </w:r>
    </w:p>
    <w:p w:rsidR="00483536" w:rsidRDefault="00107823" w:rsidP="00275637">
      <w:pPr>
        <w:rPr>
          <w:rFonts w:eastAsiaTheme="minorEastAsia"/>
        </w:rPr>
      </w:pPr>
      <w:r>
        <w:rPr>
          <w:rFonts w:eastAsiaTheme="minorEastAsia"/>
        </w:rPr>
        <w:tab/>
        <w:t>Number of electrons = (80 X 10</w:t>
      </w:r>
      <w:r>
        <w:rPr>
          <w:rFonts w:eastAsiaTheme="minorEastAsia"/>
          <w:vertAlign w:val="superscript"/>
        </w:rPr>
        <w:t>-6</w:t>
      </w:r>
      <w:r>
        <w:rPr>
          <w:rFonts w:eastAsiaTheme="minorEastAsia"/>
        </w:rPr>
        <w:t>) (6.25 X 10</w:t>
      </w:r>
      <w:r>
        <w:rPr>
          <w:rFonts w:eastAsiaTheme="minorEastAsia"/>
          <w:vertAlign w:val="superscript"/>
        </w:rPr>
        <w:t>18</w:t>
      </w:r>
      <w:r>
        <w:rPr>
          <w:rFonts w:eastAsiaTheme="minorEastAsia"/>
        </w:rPr>
        <w:t>)</w:t>
      </w:r>
      <w:r>
        <w:rPr>
          <w:rFonts w:eastAsiaTheme="minorEastAsia"/>
        </w:rPr>
        <w:tab/>
        <w:t xml:space="preserve">=    </w:t>
      </w:r>
      <w:r w:rsidR="000D7A97">
        <w:rPr>
          <w:rFonts w:eastAsiaTheme="minorEastAsia"/>
        </w:rPr>
        <w:t>5 X 10</w:t>
      </w:r>
      <w:r w:rsidR="000D7A97">
        <w:rPr>
          <w:rFonts w:eastAsiaTheme="minorEastAsia"/>
          <w:vertAlign w:val="superscript"/>
        </w:rPr>
        <w:t>14</w:t>
      </w:r>
      <w:r w:rsidR="000D7A97">
        <w:rPr>
          <w:rFonts w:eastAsiaTheme="minorEastAsia"/>
        </w:rPr>
        <w:t xml:space="preserve"> electrons</w:t>
      </w:r>
    </w:p>
    <w:p w:rsidR="00771E42" w:rsidRDefault="00771E42" w:rsidP="00275637">
      <w:pPr>
        <w:rPr>
          <w:rFonts w:eastAsiaTheme="minorEastAsia"/>
        </w:rPr>
      </w:pPr>
    </w:p>
    <w:p w:rsidR="00483536" w:rsidRDefault="00F952E9" w:rsidP="00F952E9">
      <w:pPr>
        <w:pStyle w:val="Heading1"/>
      </w:pPr>
      <w:r w:rsidRPr="00F952E9">
        <w:t>SECTION 2-3 Voltage, Current, and Resistance</w:t>
      </w:r>
    </w:p>
    <w:p w:rsidR="00DA17C9" w:rsidRPr="004815F3" w:rsidRDefault="00DA17C9" w:rsidP="004815F3">
      <w:pPr>
        <w:spacing w:after="0"/>
        <w:rPr>
          <w:b/>
        </w:rPr>
      </w:pPr>
      <w:r w:rsidRPr="004815F3">
        <w:rPr>
          <w:b/>
        </w:rPr>
        <w:t xml:space="preserve">15. Find the conductance for each of the following resistance values: </w:t>
      </w:r>
    </w:p>
    <w:p w:rsidR="00DA17C9" w:rsidRPr="004815F3" w:rsidRDefault="00DA17C9" w:rsidP="004815F3">
      <w:pPr>
        <w:pStyle w:val="ListParagraph"/>
        <w:numPr>
          <w:ilvl w:val="0"/>
          <w:numId w:val="4"/>
        </w:numPr>
        <w:spacing w:after="0"/>
        <w:rPr>
          <w:b/>
        </w:rPr>
      </w:pPr>
      <w:r w:rsidRPr="004815F3">
        <w:rPr>
          <w:b/>
        </w:rPr>
        <w:t xml:space="preserve">5 </w:t>
      </w:r>
      <w:r w:rsidRPr="004815F3">
        <w:rPr>
          <w:rFonts w:cstheme="minorHAnsi"/>
          <w:b/>
        </w:rPr>
        <w:t>Ω</w:t>
      </w:r>
      <w:r w:rsidRPr="004815F3">
        <w:rPr>
          <w:b/>
        </w:rPr>
        <w:t xml:space="preserve"> </w:t>
      </w:r>
    </w:p>
    <w:p w:rsidR="00DA17C9" w:rsidRPr="004815F3" w:rsidRDefault="00DA17C9" w:rsidP="004815F3">
      <w:pPr>
        <w:pStyle w:val="ListParagraph"/>
        <w:numPr>
          <w:ilvl w:val="0"/>
          <w:numId w:val="4"/>
        </w:numPr>
        <w:spacing w:after="0"/>
        <w:rPr>
          <w:b/>
        </w:rPr>
      </w:pPr>
      <w:r w:rsidRPr="004815F3">
        <w:rPr>
          <w:b/>
        </w:rPr>
        <w:t xml:space="preserve">250 </w:t>
      </w:r>
      <w:r w:rsidRPr="004815F3">
        <w:rPr>
          <w:rFonts w:cstheme="minorHAnsi"/>
          <w:b/>
        </w:rPr>
        <w:t>Ω</w:t>
      </w:r>
    </w:p>
    <w:p w:rsidR="00D13E38" w:rsidRPr="00D13E38" w:rsidRDefault="00DA17C9" w:rsidP="004815F3">
      <w:pPr>
        <w:pStyle w:val="ListParagraph"/>
        <w:numPr>
          <w:ilvl w:val="0"/>
          <w:numId w:val="4"/>
        </w:numPr>
        <w:spacing w:after="0"/>
        <w:rPr>
          <w:b/>
        </w:rPr>
      </w:pPr>
      <w:r w:rsidRPr="004815F3">
        <w:rPr>
          <w:b/>
        </w:rPr>
        <w:t xml:space="preserve">100 </w:t>
      </w:r>
      <w:r w:rsidRPr="004815F3">
        <w:rPr>
          <w:rFonts w:cstheme="minorHAnsi"/>
          <w:b/>
        </w:rPr>
        <w:t>Ω</w:t>
      </w:r>
    </w:p>
    <w:p w:rsidR="004815F3" w:rsidRPr="00D13E38" w:rsidRDefault="004815F3" w:rsidP="004815F3">
      <w:r w:rsidRPr="004815F3">
        <w:rPr>
          <w:u w:val="single"/>
        </w:rPr>
        <w:t>Ans:</w:t>
      </w:r>
      <w:r w:rsidR="00D13E38">
        <w:tab/>
        <w:t>Conductance is G = 1/R</w:t>
      </w:r>
    </w:p>
    <w:tbl>
      <w:tblPr>
        <w:tblStyle w:val="TableGrid"/>
        <w:tblW w:w="0" w:type="auto"/>
        <w:jc w:val="center"/>
        <w:tblLook w:val="04A0" w:firstRow="1" w:lastRow="0" w:firstColumn="1" w:lastColumn="0" w:noHBand="0" w:noVBand="1"/>
      </w:tblPr>
      <w:tblGrid>
        <w:gridCol w:w="2340"/>
        <w:gridCol w:w="2572"/>
        <w:gridCol w:w="2684"/>
      </w:tblGrid>
      <w:tr w:rsidR="00D13E38" w:rsidTr="0026504C">
        <w:trPr>
          <w:jc w:val="center"/>
        </w:trPr>
        <w:tc>
          <w:tcPr>
            <w:tcW w:w="2340" w:type="dxa"/>
          </w:tcPr>
          <w:p w:rsidR="00D13E38" w:rsidRDefault="006609CC" w:rsidP="006609CC">
            <w:pPr>
              <w:pStyle w:val="ListParagraph"/>
              <w:numPr>
                <w:ilvl w:val="0"/>
                <w:numId w:val="7"/>
              </w:numPr>
            </w:pPr>
            <w:r>
              <w:t>G = 1/5 = 0.2 S</w:t>
            </w:r>
          </w:p>
        </w:tc>
        <w:tc>
          <w:tcPr>
            <w:tcW w:w="2572" w:type="dxa"/>
          </w:tcPr>
          <w:p w:rsidR="00D13E38" w:rsidRDefault="006609CC" w:rsidP="006609CC">
            <w:pPr>
              <w:pStyle w:val="ListParagraph"/>
              <w:numPr>
                <w:ilvl w:val="0"/>
                <w:numId w:val="7"/>
              </w:numPr>
            </w:pPr>
            <w:r>
              <w:t>G = 1/250 = 4 mS</w:t>
            </w:r>
          </w:p>
        </w:tc>
        <w:tc>
          <w:tcPr>
            <w:tcW w:w="2684" w:type="dxa"/>
          </w:tcPr>
          <w:p w:rsidR="00D13E38" w:rsidRDefault="006609CC" w:rsidP="006609CC">
            <w:pPr>
              <w:pStyle w:val="ListParagraph"/>
              <w:numPr>
                <w:ilvl w:val="0"/>
                <w:numId w:val="7"/>
              </w:numPr>
            </w:pPr>
            <w:r>
              <w:t>G = 1/100 = 10 mS</w:t>
            </w:r>
          </w:p>
        </w:tc>
      </w:tr>
    </w:tbl>
    <w:p w:rsidR="00D13E38" w:rsidRDefault="00D13E38" w:rsidP="004815F3"/>
    <w:p w:rsidR="00155EA2" w:rsidRDefault="00155EA2" w:rsidP="00CD46FB">
      <w:pPr>
        <w:spacing w:after="0"/>
        <w:rPr>
          <w:b/>
        </w:rPr>
      </w:pPr>
    </w:p>
    <w:p w:rsidR="00155EA2" w:rsidRDefault="00155EA2" w:rsidP="00CD46FB">
      <w:pPr>
        <w:spacing w:after="0"/>
        <w:rPr>
          <w:b/>
        </w:rPr>
      </w:pPr>
    </w:p>
    <w:p w:rsidR="00155EA2" w:rsidRDefault="00155EA2" w:rsidP="00CD46FB">
      <w:pPr>
        <w:spacing w:after="0"/>
        <w:rPr>
          <w:b/>
        </w:rPr>
      </w:pPr>
    </w:p>
    <w:p w:rsidR="00CD46FB" w:rsidRPr="00CD46FB" w:rsidRDefault="00CD46FB" w:rsidP="00CD46FB">
      <w:pPr>
        <w:spacing w:after="0"/>
        <w:rPr>
          <w:b/>
        </w:rPr>
      </w:pPr>
      <w:r w:rsidRPr="00CD46FB">
        <w:rPr>
          <w:b/>
        </w:rPr>
        <w:lastRenderedPageBreak/>
        <w:t>16. Find the resistance corresponding to the following conductances:</w:t>
      </w:r>
    </w:p>
    <w:p w:rsidR="00CD46FB" w:rsidRPr="00CD46FB" w:rsidRDefault="00CD46FB" w:rsidP="00CD46FB">
      <w:pPr>
        <w:pStyle w:val="ListParagraph"/>
        <w:numPr>
          <w:ilvl w:val="1"/>
          <w:numId w:val="8"/>
        </w:numPr>
        <w:spacing w:after="0"/>
        <w:rPr>
          <w:b/>
        </w:rPr>
      </w:pPr>
      <w:r w:rsidRPr="00CD46FB">
        <w:rPr>
          <w:b/>
        </w:rPr>
        <w:t xml:space="preserve">0.1 S </w:t>
      </w:r>
    </w:p>
    <w:p w:rsidR="00CD46FB" w:rsidRPr="00CD46FB" w:rsidRDefault="00CD46FB" w:rsidP="00CD46FB">
      <w:pPr>
        <w:pStyle w:val="ListParagraph"/>
        <w:numPr>
          <w:ilvl w:val="1"/>
          <w:numId w:val="8"/>
        </w:numPr>
        <w:spacing w:after="0"/>
        <w:rPr>
          <w:b/>
        </w:rPr>
      </w:pPr>
      <w:r w:rsidRPr="00CD46FB">
        <w:rPr>
          <w:b/>
        </w:rPr>
        <w:t>0.5 S</w:t>
      </w:r>
    </w:p>
    <w:p w:rsidR="00786D59" w:rsidRDefault="00CD46FB" w:rsidP="00CD46FB">
      <w:pPr>
        <w:pStyle w:val="ListParagraph"/>
        <w:numPr>
          <w:ilvl w:val="1"/>
          <w:numId w:val="8"/>
        </w:numPr>
        <w:spacing w:after="0"/>
        <w:rPr>
          <w:b/>
        </w:rPr>
      </w:pPr>
      <w:r w:rsidRPr="00CD46FB">
        <w:rPr>
          <w:b/>
        </w:rPr>
        <w:t>0.02 S</w:t>
      </w:r>
    </w:p>
    <w:p w:rsidR="00155EA2" w:rsidRDefault="00155EA2" w:rsidP="00155EA2">
      <w:pPr>
        <w:spacing w:after="0"/>
      </w:pPr>
      <w:r w:rsidRPr="00155EA2">
        <w:rPr>
          <w:u w:val="single"/>
        </w:rPr>
        <w:t>Ans:</w:t>
      </w:r>
      <w:r>
        <w:tab/>
      </w:r>
      <w:r w:rsidR="00491591">
        <w:t>R = 1/G</w:t>
      </w:r>
    </w:p>
    <w:tbl>
      <w:tblPr>
        <w:tblStyle w:val="TableGrid"/>
        <w:tblW w:w="0" w:type="auto"/>
        <w:jc w:val="center"/>
        <w:tblLook w:val="04A0" w:firstRow="1" w:lastRow="0" w:firstColumn="1" w:lastColumn="0" w:noHBand="0" w:noVBand="1"/>
      </w:tblPr>
      <w:tblGrid>
        <w:gridCol w:w="2477"/>
        <w:gridCol w:w="2572"/>
        <w:gridCol w:w="2684"/>
      </w:tblGrid>
      <w:tr w:rsidR="00F272B4" w:rsidTr="00F272B4">
        <w:trPr>
          <w:jc w:val="center"/>
        </w:trPr>
        <w:tc>
          <w:tcPr>
            <w:tcW w:w="2477" w:type="dxa"/>
          </w:tcPr>
          <w:p w:rsidR="00F272B4" w:rsidRDefault="00F272B4" w:rsidP="00F272B4">
            <w:pPr>
              <w:pStyle w:val="ListParagraph"/>
              <w:numPr>
                <w:ilvl w:val="0"/>
                <w:numId w:val="10"/>
              </w:numPr>
            </w:pPr>
            <w:r>
              <w:t xml:space="preserve">R = 1/0.1 = 10 </w:t>
            </w:r>
            <w:r>
              <w:rPr>
                <w:rFonts w:cstheme="minorHAnsi"/>
              </w:rPr>
              <w:t>Ω</w:t>
            </w:r>
          </w:p>
        </w:tc>
        <w:tc>
          <w:tcPr>
            <w:tcW w:w="2572" w:type="dxa"/>
          </w:tcPr>
          <w:p w:rsidR="00F272B4" w:rsidRDefault="00F272B4" w:rsidP="00F272B4">
            <w:pPr>
              <w:pStyle w:val="ListParagraph"/>
              <w:numPr>
                <w:ilvl w:val="0"/>
                <w:numId w:val="10"/>
              </w:numPr>
            </w:pPr>
            <w:r>
              <w:t xml:space="preserve">R = 1/0.5 = 2 </w:t>
            </w:r>
            <w:r>
              <w:rPr>
                <w:rFonts w:cstheme="minorHAnsi"/>
              </w:rPr>
              <w:t>Ω</w:t>
            </w:r>
          </w:p>
        </w:tc>
        <w:tc>
          <w:tcPr>
            <w:tcW w:w="2684" w:type="dxa"/>
          </w:tcPr>
          <w:p w:rsidR="00F272B4" w:rsidRDefault="00F272B4" w:rsidP="00F272B4">
            <w:pPr>
              <w:pStyle w:val="ListParagraph"/>
              <w:numPr>
                <w:ilvl w:val="0"/>
                <w:numId w:val="10"/>
              </w:numPr>
            </w:pPr>
            <w:r>
              <w:t xml:space="preserve">R = 1/0.02 = 50 </w:t>
            </w:r>
            <w:r>
              <w:rPr>
                <w:rFonts w:cstheme="minorHAnsi"/>
              </w:rPr>
              <w:t>Ω</w:t>
            </w:r>
          </w:p>
        </w:tc>
      </w:tr>
    </w:tbl>
    <w:p w:rsidR="00F272B4" w:rsidRDefault="00F272B4" w:rsidP="00155EA2">
      <w:pPr>
        <w:spacing w:after="0"/>
      </w:pPr>
    </w:p>
    <w:p w:rsidR="00F272B4" w:rsidRDefault="00F55678" w:rsidP="00F55678">
      <w:pPr>
        <w:pStyle w:val="Heading1"/>
      </w:pPr>
      <w:r w:rsidRPr="00F55678">
        <w:t>SECTION 2-4 Voltage and Current Sources</w:t>
      </w:r>
    </w:p>
    <w:p w:rsidR="00183AFA" w:rsidRDefault="00000E04" w:rsidP="00183AFA">
      <w:pPr>
        <w:rPr>
          <w:b/>
        </w:rPr>
      </w:pPr>
      <w:r w:rsidRPr="00000E04">
        <w:rPr>
          <w:b/>
        </w:rPr>
        <w:t>19. How does an electronic power supply differ from the other sources of voltage?</w:t>
      </w:r>
    </w:p>
    <w:p w:rsidR="00357C10" w:rsidRDefault="00000E04" w:rsidP="00B815FD">
      <w:r w:rsidRPr="00000E04">
        <w:rPr>
          <w:u w:val="single"/>
        </w:rPr>
        <w:t>Ans:</w:t>
      </w:r>
      <w:r>
        <w:rPr>
          <w:u w:val="single"/>
        </w:rPr>
        <w:t xml:space="preserve"> </w:t>
      </w:r>
      <w:r>
        <w:tab/>
      </w:r>
      <w:r w:rsidR="00660E5F" w:rsidRPr="00660E5F">
        <w:t>The power supply converts ac voltage to dc voltage.</w:t>
      </w:r>
    </w:p>
    <w:p w:rsidR="00114CC3" w:rsidRDefault="00114CC3" w:rsidP="00B815FD"/>
    <w:p w:rsidR="00114CC3" w:rsidRPr="00114CC3" w:rsidRDefault="00114CC3" w:rsidP="00B815FD"/>
    <w:p w:rsidR="00B815FD" w:rsidRDefault="00B815FD" w:rsidP="00B815FD">
      <w:pPr>
        <w:rPr>
          <w:b/>
        </w:rPr>
      </w:pPr>
      <w:r w:rsidRPr="00B815FD">
        <w:rPr>
          <w:b/>
        </w:rPr>
        <w:t>20. A certain current source provides 100 mA to a 1 k</w:t>
      </w:r>
      <w:r>
        <w:rPr>
          <w:rFonts w:cstheme="minorHAnsi"/>
          <w:b/>
        </w:rPr>
        <w:t>Ω</w:t>
      </w:r>
      <w:r w:rsidRPr="00B815FD">
        <w:rPr>
          <w:b/>
        </w:rPr>
        <w:t xml:space="preserve"> load. If the resistance is decreased to </w:t>
      </w:r>
      <w:r>
        <w:rPr>
          <w:b/>
        </w:rPr>
        <w:t xml:space="preserve">500 </w:t>
      </w:r>
      <w:r>
        <w:rPr>
          <w:rFonts w:cstheme="minorHAnsi"/>
          <w:b/>
        </w:rPr>
        <w:t>Ω</w:t>
      </w:r>
      <w:r w:rsidRPr="00B815FD">
        <w:rPr>
          <w:b/>
        </w:rPr>
        <w:t>, what the current in the load?</w:t>
      </w:r>
    </w:p>
    <w:p w:rsidR="00C161BE" w:rsidRDefault="00C161BE" w:rsidP="00B815FD">
      <w:r w:rsidRPr="00C161BE">
        <w:rPr>
          <w:u w:val="single"/>
        </w:rPr>
        <w:t>Ans:</w:t>
      </w:r>
      <w:r>
        <w:tab/>
      </w:r>
      <w:r w:rsidR="003A1050">
        <w:t>using Ohm Law,</w:t>
      </w:r>
      <w:r w:rsidR="003A1050">
        <w:tab/>
      </w:r>
      <w:r w:rsidR="003A1050">
        <w:tab/>
        <w:t>V = IR   =   (0.1)(1000)    =    100 V</w:t>
      </w:r>
    </w:p>
    <w:p w:rsidR="000D4255" w:rsidRDefault="003A1050" w:rsidP="00B815FD">
      <w:r>
        <w:tab/>
        <w:t>Now</w:t>
      </w:r>
      <w:r>
        <w:tab/>
        <w:t>I = V/R    =   100/500    =    0.2 A</w:t>
      </w:r>
    </w:p>
    <w:p w:rsidR="00C25618" w:rsidRDefault="00C25618" w:rsidP="00C25618">
      <w:pPr>
        <w:pStyle w:val="Heading1"/>
      </w:pPr>
      <w:r w:rsidRPr="00C25618">
        <w:t>SECTION 2-5 Resistors</w:t>
      </w:r>
    </w:p>
    <w:p w:rsidR="00C25618" w:rsidRDefault="00E1386F" w:rsidP="00C25618">
      <w:pPr>
        <w:rPr>
          <w:b/>
        </w:rPr>
      </w:pPr>
      <w:r w:rsidRPr="00E1386F">
        <w:rPr>
          <w:b/>
        </w:rPr>
        <w:t>29. What resistance is indicated by 4K7?</w:t>
      </w:r>
    </w:p>
    <w:p w:rsidR="00FD2871" w:rsidRDefault="00E1386F" w:rsidP="00C25618">
      <w:r w:rsidRPr="00E1386F">
        <w:rPr>
          <w:u w:val="single"/>
        </w:rPr>
        <w:t>Ans:</w:t>
      </w:r>
      <w:r>
        <w:tab/>
      </w:r>
      <w:r w:rsidR="00B575D9">
        <w:t>4.7</w:t>
      </w:r>
      <w:r w:rsidR="00357C10">
        <w:t xml:space="preserve"> </w:t>
      </w:r>
      <w:r w:rsidR="00B575D9">
        <w:t>k</w:t>
      </w:r>
      <w:r w:rsidR="00357C10">
        <w:rPr>
          <w:rFonts w:cstheme="minorHAnsi"/>
        </w:rPr>
        <w:t>Ω</w:t>
      </w:r>
    </w:p>
    <w:p w:rsidR="00FD2871" w:rsidRDefault="00FD2871" w:rsidP="00C25618"/>
    <w:p w:rsidR="006B1B46" w:rsidRPr="00307128" w:rsidRDefault="006B1B46" w:rsidP="006B1B46">
      <w:pPr>
        <w:spacing w:after="0"/>
        <w:rPr>
          <w:b/>
        </w:rPr>
      </w:pPr>
      <w:r w:rsidRPr="00307128">
        <w:rPr>
          <w:b/>
        </w:rPr>
        <w:t xml:space="preserve">30. Determine the resistance and tolerance of each resistor labeled as follows: </w:t>
      </w:r>
    </w:p>
    <w:p w:rsidR="00FD2871" w:rsidRPr="00307128" w:rsidRDefault="006B1B46" w:rsidP="006B1B46">
      <w:pPr>
        <w:spacing w:after="0"/>
        <w:ind w:firstLine="720"/>
        <w:rPr>
          <w:b/>
        </w:rPr>
      </w:pPr>
      <w:r w:rsidRPr="00307128">
        <w:rPr>
          <w:b/>
        </w:rPr>
        <w:t xml:space="preserve">(a) 4R7J </w:t>
      </w:r>
      <w:r w:rsidRPr="00307128">
        <w:rPr>
          <w:b/>
        </w:rPr>
        <w:tab/>
      </w:r>
      <w:r w:rsidRPr="00307128">
        <w:rPr>
          <w:b/>
        </w:rPr>
        <w:tab/>
        <w:t xml:space="preserve">(b) 5602M </w:t>
      </w:r>
      <w:r w:rsidRPr="00307128">
        <w:rPr>
          <w:b/>
        </w:rPr>
        <w:tab/>
      </w:r>
      <w:r w:rsidRPr="00307128">
        <w:rPr>
          <w:b/>
        </w:rPr>
        <w:tab/>
        <w:t>(c) 150lF</w:t>
      </w:r>
    </w:p>
    <w:p w:rsidR="006B1B46" w:rsidRDefault="006B1B46" w:rsidP="006B1B46">
      <w:pPr>
        <w:spacing w:after="0"/>
      </w:pPr>
    </w:p>
    <w:p w:rsidR="006B1B46" w:rsidRDefault="006B1B46" w:rsidP="006B1B46">
      <w:pPr>
        <w:spacing w:after="0"/>
      </w:pPr>
      <w:r w:rsidRPr="006B1B46">
        <w:rPr>
          <w:u w:val="single"/>
        </w:rPr>
        <w:t>Ans:</w:t>
      </w:r>
      <w:r>
        <w:tab/>
      </w:r>
    </w:p>
    <w:p w:rsidR="001C4262" w:rsidRDefault="001C4262" w:rsidP="006B1B46">
      <w:pPr>
        <w:spacing w:after="0"/>
      </w:pPr>
    </w:p>
    <w:p w:rsidR="001C4262" w:rsidRDefault="001C4262" w:rsidP="006B1B46">
      <w:pPr>
        <w:spacing w:after="0"/>
      </w:pPr>
    </w:p>
    <w:p w:rsidR="001C4262" w:rsidRDefault="001C4262" w:rsidP="006B1B46">
      <w:pPr>
        <w:spacing w:after="0"/>
      </w:pPr>
    </w:p>
    <w:p w:rsidR="001C4262" w:rsidRDefault="001C4262" w:rsidP="006B1B46">
      <w:pPr>
        <w:spacing w:after="0"/>
      </w:pPr>
    </w:p>
    <w:p w:rsidR="001C4262" w:rsidRDefault="001C4262" w:rsidP="006B1B46">
      <w:pPr>
        <w:spacing w:after="0"/>
      </w:pPr>
    </w:p>
    <w:p w:rsidR="001C4262" w:rsidRDefault="001C4262" w:rsidP="006B1B46">
      <w:pPr>
        <w:spacing w:after="0"/>
      </w:pPr>
    </w:p>
    <w:p w:rsidR="001C4262" w:rsidRDefault="001C4262" w:rsidP="006B1B46">
      <w:pPr>
        <w:spacing w:after="0"/>
      </w:pPr>
    </w:p>
    <w:p w:rsidR="00E850F3" w:rsidRPr="006B1B46" w:rsidRDefault="00E850F3" w:rsidP="006B1B46">
      <w:pPr>
        <w:spacing w:after="0"/>
      </w:pPr>
    </w:p>
    <w:p w:rsidR="00D14588" w:rsidRDefault="00C34B67" w:rsidP="00904B69">
      <w:pPr>
        <w:pStyle w:val="Heading1"/>
        <w:spacing w:before="0"/>
      </w:pPr>
      <w:r w:rsidRPr="00C34B67">
        <w:lastRenderedPageBreak/>
        <w:t xml:space="preserve">SECTION 2-6 </w:t>
      </w:r>
      <w:r>
        <w:t>T</w:t>
      </w:r>
      <w:r w:rsidRPr="00C34B67">
        <w:t>he Electric Circuit</w:t>
      </w:r>
    </w:p>
    <w:p w:rsidR="00CD4335" w:rsidRPr="003D1B88" w:rsidRDefault="00CD4335" w:rsidP="003D1B88">
      <w:pPr>
        <w:spacing w:after="0"/>
        <w:rPr>
          <w:b/>
        </w:rPr>
      </w:pPr>
      <w:r w:rsidRPr="003D1B88">
        <w:rPr>
          <w:b/>
        </w:rPr>
        <w:t>35. Devise a switch arrangement whereby tw</w:t>
      </w:r>
      <w:r w:rsidR="008E7FCB">
        <w:rPr>
          <w:b/>
        </w:rPr>
        <w:t>o voltage sources (V</w:t>
      </w:r>
      <w:r w:rsidR="008E7FCB" w:rsidRPr="008E7FCB">
        <w:rPr>
          <w:b/>
          <w:vertAlign w:val="subscript"/>
        </w:rPr>
        <w:t>S1</w:t>
      </w:r>
      <w:r w:rsidR="008E7FCB">
        <w:rPr>
          <w:b/>
        </w:rPr>
        <w:t xml:space="preserve"> and V</w:t>
      </w:r>
      <w:r w:rsidR="008E7FCB" w:rsidRPr="008E7FCB">
        <w:rPr>
          <w:b/>
          <w:vertAlign w:val="subscript"/>
        </w:rPr>
        <w:t>S2</w:t>
      </w:r>
      <w:r w:rsidRPr="003D1B88">
        <w:rPr>
          <w:b/>
        </w:rPr>
        <w:t xml:space="preserve"> ) can be connected simultaneousl</w:t>
      </w:r>
      <w:r w:rsidR="005413DF">
        <w:rPr>
          <w:b/>
        </w:rPr>
        <w:t>y to either of two resistors (R</w:t>
      </w:r>
      <w:r w:rsidR="005413DF">
        <w:rPr>
          <w:b/>
          <w:vertAlign w:val="subscript"/>
        </w:rPr>
        <w:t>1</w:t>
      </w:r>
      <w:r w:rsidR="005413DF">
        <w:rPr>
          <w:b/>
        </w:rPr>
        <w:t xml:space="preserve"> and R</w:t>
      </w:r>
      <w:r w:rsidR="005413DF">
        <w:rPr>
          <w:b/>
          <w:vertAlign w:val="subscript"/>
        </w:rPr>
        <w:t>2</w:t>
      </w:r>
      <w:r w:rsidRPr="003D1B88">
        <w:rPr>
          <w:b/>
        </w:rPr>
        <w:t xml:space="preserve"> ) as follows: </w:t>
      </w:r>
    </w:p>
    <w:p w:rsidR="003D1B88" w:rsidRDefault="00CD4335" w:rsidP="00340EF7">
      <w:pPr>
        <w:spacing w:after="0"/>
        <w:jc w:val="center"/>
        <w:rPr>
          <w:b/>
        </w:rPr>
      </w:pPr>
      <w:r w:rsidRPr="003D1B88">
        <w:rPr>
          <w:b/>
        </w:rPr>
        <w:t>V</w:t>
      </w:r>
      <w:r w:rsidR="00D07D76" w:rsidRPr="003D1B88">
        <w:rPr>
          <w:b/>
          <w:vertAlign w:val="subscript"/>
        </w:rPr>
        <w:t>S</w:t>
      </w:r>
      <w:r w:rsidR="00A34A4B" w:rsidRPr="003D1B88">
        <w:rPr>
          <w:b/>
          <w:vertAlign w:val="subscript"/>
        </w:rPr>
        <w:t>1</w:t>
      </w:r>
      <w:r w:rsidRPr="003D1B88">
        <w:rPr>
          <w:b/>
        </w:rPr>
        <w:t xml:space="preserve"> is connected to R</w:t>
      </w:r>
      <w:r w:rsidRPr="003D1B88">
        <w:rPr>
          <w:b/>
          <w:vertAlign w:val="subscript"/>
        </w:rPr>
        <w:t>1</w:t>
      </w:r>
      <w:r w:rsidRPr="003D1B88">
        <w:rPr>
          <w:b/>
        </w:rPr>
        <w:t xml:space="preserve"> and V</w:t>
      </w:r>
      <w:r w:rsidR="00D07D76" w:rsidRPr="003D1B88">
        <w:rPr>
          <w:b/>
          <w:vertAlign w:val="subscript"/>
        </w:rPr>
        <w:t>S</w:t>
      </w:r>
      <w:r w:rsidRPr="003D1B88">
        <w:rPr>
          <w:b/>
          <w:vertAlign w:val="subscript"/>
        </w:rPr>
        <w:t>2</w:t>
      </w:r>
      <w:r w:rsidRPr="003D1B88">
        <w:rPr>
          <w:b/>
        </w:rPr>
        <w:t xml:space="preserve"> connected to R</w:t>
      </w:r>
      <w:r w:rsidRPr="003D1B88">
        <w:rPr>
          <w:b/>
          <w:vertAlign w:val="subscript"/>
        </w:rPr>
        <w:t>2</w:t>
      </w:r>
    </w:p>
    <w:p w:rsidR="00EC5937" w:rsidRDefault="00D473D6" w:rsidP="00340EF7">
      <w:pPr>
        <w:spacing w:after="0"/>
        <w:jc w:val="center"/>
        <w:rPr>
          <w:b/>
          <w:vertAlign w:val="subscript"/>
        </w:rPr>
      </w:pPr>
      <w:r w:rsidRPr="003D1B88">
        <w:rPr>
          <w:b/>
        </w:rPr>
        <w:t>or V</w:t>
      </w:r>
      <w:r w:rsidR="00CD4335" w:rsidRPr="003D1B88">
        <w:rPr>
          <w:b/>
          <w:vertAlign w:val="subscript"/>
        </w:rPr>
        <w:t>S1</w:t>
      </w:r>
      <w:r w:rsidRPr="003D1B88">
        <w:rPr>
          <w:b/>
        </w:rPr>
        <w:t xml:space="preserve"> connected to R</w:t>
      </w:r>
      <w:r w:rsidRPr="003D1B88">
        <w:rPr>
          <w:b/>
          <w:vertAlign w:val="subscript"/>
        </w:rPr>
        <w:t>2</w:t>
      </w:r>
      <w:r w:rsidRPr="003D1B88">
        <w:rPr>
          <w:b/>
        </w:rPr>
        <w:t xml:space="preserve"> and </w:t>
      </w:r>
      <w:r w:rsidR="005413DF">
        <w:rPr>
          <w:b/>
          <w:vertAlign w:val="subscript"/>
        </w:rPr>
        <w:t>VS</w:t>
      </w:r>
      <w:r w:rsidRPr="003D1B88">
        <w:rPr>
          <w:b/>
          <w:vertAlign w:val="subscript"/>
        </w:rPr>
        <w:t xml:space="preserve">2 </w:t>
      </w:r>
      <w:r w:rsidR="00CD4335" w:rsidRPr="003D1B88">
        <w:rPr>
          <w:b/>
        </w:rPr>
        <w:t>connected</w:t>
      </w:r>
      <w:r w:rsidRPr="003D1B88">
        <w:rPr>
          <w:b/>
        </w:rPr>
        <w:t xml:space="preserve"> to R</w:t>
      </w:r>
      <w:r w:rsidRPr="003D1B88">
        <w:rPr>
          <w:b/>
          <w:vertAlign w:val="subscript"/>
        </w:rPr>
        <w:t>1</w:t>
      </w:r>
    </w:p>
    <w:p w:rsidR="00F84F3C" w:rsidRDefault="00F84F3C" w:rsidP="003D1B88">
      <w:pPr>
        <w:spacing w:after="0"/>
        <w:rPr>
          <w:b/>
          <w:vertAlign w:val="subscript"/>
        </w:rPr>
      </w:pPr>
    </w:p>
    <w:p w:rsidR="00F84F3C" w:rsidRDefault="00F84F3C" w:rsidP="003D1B88">
      <w:pPr>
        <w:spacing w:after="0"/>
        <w:rPr>
          <w:u w:val="single"/>
        </w:rPr>
      </w:pPr>
      <w:r>
        <w:rPr>
          <w:u w:val="single"/>
        </w:rPr>
        <w:t>Solution:</w:t>
      </w:r>
    </w:p>
    <w:p w:rsidR="004E4F41" w:rsidRDefault="00F15311" w:rsidP="006D74A9">
      <w:pPr>
        <w:spacing w:after="0"/>
        <w:jc w:val="center"/>
        <w:rPr>
          <w:u w:val="single"/>
        </w:rPr>
      </w:pPr>
      <w:r>
        <w:rPr>
          <w:noProof/>
        </w:rPr>
        <w:drawing>
          <wp:inline distT="0" distB="0" distL="0" distR="0" wp14:anchorId="1A1676EC" wp14:editId="6ADCEC6F">
            <wp:extent cx="2170180" cy="13228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70180" cy="1322835"/>
                    </a:xfrm>
                    <a:prstGeom prst="rect">
                      <a:avLst/>
                    </a:prstGeom>
                  </pic:spPr>
                </pic:pic>
              </a:graphicData>
            </a:graphic>
          </wp:inline>
        </w:drawing>
      </w:r>
    </w:p>
    <w:p w:rsidR="00DF6051" w:rsidRDefault="00DF6051" w:rsidP="006D74A9">
      <w:pPr>
        <w:spacing w:after="0"/>
        <w:jc w:val="center"/>
        <w:rPr>
          <w:u w:val="single"/>
        </w:rPr>
      </w:pPr>
    </w:p>
    <w:p w:rsidR="006D74A9" w:rsidRDefault="006D74A9" w:rsidP="006D74A9">
      <w:pPr>
        <w:spacing w:after="0"/>
        <w:jc w:val="center"/>
        <w:rPr>
          <w:u w:val="single"/>
        </w:rPr>
      </w:pPr>
    </w:p>
    <w:p w:rsidR="00EE75AF" w:rsidRDefault="00EE75AF" w:rsidP="00EE75AF">
      <w:pPr>
        <w:spacing w:after="0"/>
        <w:rPr>
          <w:b/>
        </w:rPr>
      </w:pPr>
      <w:r w:rsidRPr="00EE75AF">
        <w:rPr>
          <w:b/>
        </w:rPr>
        <w:t>36. The different sections of a stereo system are represented by t</w:t>
      </w:r>
      <w:r>
        <w:rPr>
          <w:b/>
        </w:rPr>
        <w:t xml:space="preserve">he blocks in Figure 2-71. Show </w:t>
      </w:r>
      <w:r w:rsidRPr="00EE75AF">
        <w:rPr>
          <w:b/>
        </w:rPr>
        <w:t>how a single switch can be used to connect the phonograph, the</w:t>
      </w:r>
      <w:r>
        <w:rPr>
          <w:b/>
        </w:rPr>
        <w:t xml:space="preserve"> CD (compact disk) player, the tape deck, the </w:t>
      </w:r>
      <w:r w:rsidRPr="00EE75AF">
        <w:rPr>
          <w:b/>
        </w:rPr>
        <w:t>AM tuner, or the FM tuner to the amplifier by a single kn</w:t>
      </w:r>
      <w:r>
        <w:rPr>
          <w:b/>
        </w:rPr>
        <w:t xml:space="preserve">ob control. Only one </w:t>
      </w:r>
      <w:r w:rsidRPr="00EE75AF">
        <w:rPr>
          <w:b/>
        </w:rPr>
        <w:t>section can be connected to the amplifier at any time.</w:t>
      </w:r>
    </w:p>
    <w:p w:rsidR="004C6A96" w:rsidRDefault="004C6A96" w:rsidP="004C6A96">
      <w:pPr>
        <w:spacing w:after="0"/>
        <w:jc w:val="center"/>
        <w:rPr>
          <w:b/>
        </w:rPr>
      </w:pPr>
      <w:r>
        <w:rPr>
          <w:noProof/>
        </w:rPr>
        <w:drawing>
          <wp:inline distT="0" distB="0" distL="0" distR="0" wp14:anchorId="625318FA" wp14:editId="6890A993">
            <wp:extent cx="5062738" cy="2785878"/>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2738" cy="2785878"/>
                    </a:xfrm>
                    <a:prstGeom prst="rect">
                      <a:avLst/>
                    </a:prstGeom>
                  </pic:spPr>
                </pic:pic>
              </a:graphicData>
            </a:graphic>
          </wp:inline>
        </w:drawing>
      </w:r>
    </w:p>
    <w:p w:rsidR="009D711D" w:rsidRPr="00EE75AF" w:rsidRDefault="009D711D" w:rsidP="009D711D">
      <w:pPr>
        <w:spacing w:after="0"/>
        <w:rPr>
          <w:b/>
        </w:rPr>
      </w:pPr>
    </w:p>
    <w:p w:rsidR="00346D51" w:rsidRDefault="00346D51" w:rsidP="004F18C5">
      <w:pPr>
        <w:pStyle w:val="Heading1"/>
      </w:pPr>
    </w:p>
    <w:p w:rsidR="00E850F3" w:rsidRDefault="00E850F3" w:rsidP="00346D51">
      <w:pPr>
        <w:rPr>
          <w:rFonts w:asciiTheme="majorHAnsi" w:eastAsiaTheme="majorEastAsia" w:hAnsiTheme="majorHAnsi" w:cstheme="majorBidi"/>
          <w:b/>
          <w:bCs/>
          <w:color w:val="365F91" w:themeColor="accent1" w:themeShade="BF"/>
          <w:sz w:val="28"/>
          <w:szCs w:val="28"/>
        </w:rPr>
      </w:pPr>
    </w:p>
    <w:p w:rsidR="004E4F41" w:rsidRPr="00346D51" w:rsidRDefault="004E4F41" w:rsidP="00346D51"/>
    <w:p w:rsidR="00901F84" w:rsidRDefault="004F18C5" w:rsidP="004F18C5">
      <w:pPr>
        <w:pStyle w:val="Heading1"/>
      </w:pPr>
      <w:r w:rsidRPr="004F18C5">
        <w:lastRenderedPageBreak/>
        <w:t>SECTION 2-7 Basic Circuit Measurements</w:t>
      </w:r>
    </w:p>
    <w:p w:rsidR="000412F5" w:rsidRPr="000412F5" w:rsidRDefault="000412F5" w:rsidP="0035318A">
      <w:pPr>
        <w:rPr>
          <w:b/>
        </w:rPr>
      </w:pPr>
      <w:r w:rsidRPr="000412F5">
        <w:rPr>
          <w:b/>
        </w:rPr>
        <w:t>46. What is</w:t>
      </w:r>
      <w:r>
        <w:rPr>
          <w:b/>
        </w:rPr>
        <w:t xml:space="preserve"> the maximum resolution of a 4 * 1/2</w:t>
      </w:r>
      <w:r w:rsidRPr="000412F5">
        <w:rPr>
          <w:b/>
        </w:rPr>
        <w:t>-digit DMM?</w:t>
      </w:r>
    </w:p>
    <w:p w:rsidR="000412F5" w:rsidRDefault="000412F5" w:rsidP="0035318A">
      <w:pPr>
        <w:rPr>
          <w:u w:val="single"/>
        </w:rPr>
      </w:pPr>
      <w:r>
        <w:rPr>
          <w:u w:val="single"/>
        </w:rPr>
        <w:t>Ans:</w:t>
      </w:r>
    </w:p>
    <w:p w:rsidR="000412F5" w:rsidRDefault="000412F5" w:rsidP="0035318A">
      <w:pPr>
        <w:rPr>
          <w:u w:val="single"/>
        </w:rPr>
      </w:pPr>
    </w:p>
    <w:p w:rsidR="000412F5" w:rsidRDefault="000412F5" w:rsidP="0035318A">
      <w:pPr>
        <w:rPr>
          <w:u w:val="single"/>
        </w:rPr>
      </w:pPr>
    </w:p>
    <w:p w:rsidR="00B908C5" w:rsidRDefault="00B908C5" w:rsidP="00D85DEB">
      <w:pPr>
        <w:rPr>
          <w:b/>
        </w:rPr>
      </w:pPr>
    </w:p>
    <w:p w:rsidR="00B908C5" w:rsidRDefault="00B908C5" w:rsidP="00D85DEB">
      <w:pPr>
        <w:rPr>
          <w:b/>
        </w:rPr>
      </w:pPr>
    </w:p>
    <w:p w:rsidR="006B2CF5" w:rsidRDefault="006B2CF5" w:rsidP="00D85DEB">
      <w:pPr>
        <w:rPr>
          <w:b/>
        </w:rPr>
      </w:pPr>
    </w:p>
    <w:p w:rsidR="00195A94" w:rsidRDefault="00D85DEB" w:rsidP="00D85DEB">
      <w:pPr>
        <w:rPr>
          <w:b/>
        </w:rPr>
      </w:pPr>
      <w:r w:rsidRPr="00D85DEB">
        <w:rPr>
          <w:b/>
        </w:rPr>
        <w:t>47. Indicate how you would connect the multimeter in Figure 2-75 to</w:t>
      </w:r>
      <w:r>
        <w:rPr>
          <w:b/>
        </w:rPr>
        <w:t xml:space="preserve"> the circuit in Figure 2-76 to </w:t>
      </w:r>
      <w:r w:rsidRPr="00D85DEB">
        <w:rPr>
          <w:b/>
        </w:rPr>
        <w:t>measure each of the following quantities. In each case indicate the appropriate function and range.</w:t>
      </w:r>
    </w:p>
    <w:p w:rsidR="00D85DEB" w:rsidRDefault="005B003C" w:rsidP="005B003C">
      <w:pPr>
        <w:rPr>
          <w:b/>
          <w:vertAlign w:val="subscript"/>
        </w:rPr>
      </w:pPr>
      <w:r>
        <w:rPr>
          <w:b/>
        </w:rPr>
        <w:t>a) I</w:t>
      </w:r>
      <w:r>
        <w:rPr>
          <w:b/>
          <w:vertAlign w:val="subscript"/>
        </w:rPr>
        <w:t>1</w:t>
      </w:r>
      <w:r>
        <w:rPr>
          <w:b/>
          <w:vertAlign w:val="subscript"/>
        </w:rPr>
        <w:tab/>
      </w:r>
      <w:r>
        <w:rPr>
          <w:b/>
        </w:rPr>
        <w:t>b) V</w:t>
      </w:r>
      <w:r>
        <w:rPr>
          <w:b/>
          <w:vertAlign w:val="subscript"/>
        </w:rPr>
        <w:t>1</w:t>
      </w:r>
      <w:r>
        <w:rPr>
          <w:b/>
          <w:vertAlign w:val="subscript"/>
        </w:rPr>
        <w:tab/>
      </w:r>
      <w:r>
        <w:rPr>
          <w:b/>
        </w:rPr>
        <w:t>c) R</w:t>
      </w:r>
      <w:r>
        <w:rPr>
          <w:b/>
          <w:vertAlign w:val="subscript"/>
        </w:rPr>
        <w:t>1</w:t>
      </w:r>
    </w:p>
    <w:p w:rsidR="008E0D28" w:rsidRDefault="008E0D28" w:rsidP="008E0D28">
      <w:pPr>
        <w:jc w:val="center"/>
        <w:rPr>
          <w:b/>
          <w:vertAlign w:val="subscript"/>
        </w:rPr>
      </w:pPr>
      <w:r>
        <w:rPr>
          <w:noProof/>
        </w:rPr>
        <w:drawing>
          <wp:inline distT="0" distB="0" distL="0" distR="0" wp14:anchorId="3868D025" wp14:editId="05581716">
            <wp:extent cx="4486665" cy="1325883"/>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6665" cy="1325883"/>
                    </a:xfrm>
                    <a:prstGeom prst="rect">
                      <a:avLst/>
                    </a:prstGeom>
                  </pic:spPr>
                </pic:pic>
              </a:graphicData>
            </a:graphic>
          </wp:inline>
        </w:drawing>
      </w:r>
    </w:p>
    <w:p w:rsidR="00B33B62" w:rsidRDefault="00B33B62" w:rsidP="00B33B62">
      <w:pPr>
        <w:rPr>
          <w:u w:val="single"/>
        </w:rPr>
      </w:pPr>
      <w:r>
        <w:rPr>
          <w:u w:val="single"/>
        </w:rPr>
        <w:t>Solution:</w:t>
      </w:r>
    </w:p>
    <w:p w:rsidR="00B908C5" w:rsidRDefault="00B01140" w:rsidP="00F633C7">
      <w:pPr>
        <w:jc w:val="center"/>
      </w:pPr>
      <w:r>
        <w:rPr>
          <w:noProof/>
        </w:rPr>
        <w:drawing>
          <wp:inline distT="0" distB="0" distL="0" distR="0" wp14:anchorId="413552EA" wp14:editId="35BAA676">
            <wp:extent cx="2569469" cy="1719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69469" cy="1719075"/>
                    </a:xfrm>
                    <a:prstGeom prst="rect">
                      <a:avLst/>
                    </a:prstGeom>
                  </pic:spPr>
                </pic:pic>
              </a:graphicData>
            </a:graphic>
          </wp:inline>
        </w:drawing>
      </w:r>
      <w:r w:rsidR="00512179">
        <w:tab/>
      </w:r>
      <w:r w:rsidR="00512179">
        <w:rPr>
          <w:noProof/>
        </w:rPr>
        <w:drawing>
          <wp:inline distT="0" distB="0" distL="0" distR="0" wp14:anchorId="5490D355" wp14:editId="5308553F">
            <wp:extent cx="2677574" cy="1541238"/>
            <wp:effectExtent l="0" t="0" r="889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1667" cy="1543594"/>
                    </a:xfrm>
                    <a:prstGeom prst="rect">
                      <a:avLst/>
                    </a:prstGeom>
                  </pic:spPr>
                </pic:pic>
              </a:graphicData>
            </a:graphic>
          </wp:inline>
        </w:drawing>
      </w:r>
    </w:p>
    <w:p w:rsidR="00F633C7" w:rsidRPr="000921F5" w:rsidRDefault="00F633C7" w:rsidP="00F633C7">
      <w:pPr>
        <w:jc w:val="center"/>
      </w:pPr>
    </w:p>
    <w:p w:rsidR="00904B69" w:rsidRDefault="00904B69" w:rsidP="00904B69">
      <w:pPr>
        <w:pStyle w:val="Heading1"/>
        <w:spacing w:before="0"/>
        <w:jc w:val="center"/>
      </w:pPr>
      <w:r>
        <w:lastRenderedPageBreak/>
        <w:t>Chapter 3</w:t>
      </w:r>
    </w:p>
    <w:p w:rsidR="003122D8" w:rsidRDefault="00CE4365" w:rsidP="00CE4365">
      <w:pPr>
        <w:pStyle w:val="Heading1"/>
      </w:pPr>
      <w:r w:rsidRPr="00CE4365">
        <w:t>SECTION 3-1 The Relationship of Current, Voltage, and Resistance</w:t>
      </w:r>
    </w:p>
    <w:p w:rsidR="00D47DAB" w:rsidRPr="00D47DAB" w:rsidRDefault="00D47DAB" w:rsidP="001F613E">
      <w:pPr>
        <w:shd w:val="clear" w:color="auto" w:fill="FFFFFF"/>
        <w:spacing w:before="96" w:after="0" w:line="285" w:lineRule="atLeast"/>
        <w:rPr>
          <w:b/>
        </w:rPr>
      </w:pPr>
      <w:r w:rsidRPr="00D47DAB">
        <w:rPr>
          <w:b/>
        </w:rPr>
        <w:t>13. Plot a graph of current versus voltage for voltage values rang</w:t>
      </w:r>
      <w:r w:rsidR="001F613E">
        <w:rPr>
          <w:b/>
        </w:rPr>
        <w:t xml:space="preserve">ing from 10 V to 100 V in 10 V </w:t>
      </w:r>
      <w:r w:rsidRPr="00D47DAB">
        <w:rPr>
          <w:b/>
        </w:rPr>
        <w:t xml:space="preserve">steps for each of the following resistance values: </w:t>
      </w:r>
    </w:p>
    <w:p w:rsidR="00E439F9" w:rsidRDefault="00D47DAB" w:rsidP="001F613E">
      <w:pPr>
        <w:shd w:val="clear" w:color="auto" w:fill="FFFFFF"/>
        <w:spacing w:before="96" w:after="0" w:line="285" w:lineRule="atLeast"/>
        <w:rPr>
          <w:b/>
        </w:rPr>
      </w:pPr>
      <w:r w:rsidRPr="00D47DAB">
        <w:rPr>
          <w:b/>
        </w:rPr>
        <w:t>(a) 1.00 (b) 5.00 (c) 200 (d) 1000</w:t>
      </w:r>
    </w:p>
    <w:p w:rsidR="00D05206" w:rsidRDefault="00D05206" w:rsidP="001F613E">
      <w:pPr>
        <w:shd w:val="clear" w:color="auto" w:fill="FFFFFF"/>
        <w:spacing w:before="96" w:after="0" w:line="285" w:lineRule="atLeast"/>
        <w:rPr>
          <w:u w:val="single"/>
        </w:rPr>
      </w:pPr>
    </w:p>
    <w:p w:rsidR="008E7D8D" w:rsidRDefault="00D05206" w:rsidP="001F613E">
      <w:pPr>
        <w:shd w:val="clear" w:color="auto" w:fill="FFFFFF"/>
        <w:spacing w:before="96" w:after="0" w:line="285" w:lineRule="atLeast"/>
      </w:pPr>
      <w:r w:rsidRPr="00D05206">
        <w:rPr>
          <w:u w:val="single"/>
        </w:rPr>
        <w:t>Ans:</w:t>
      </w:r>
      <w:r>
        <w:tab/>
      </w:r>
    </w:p>
    <w:p w:rsidR="00675807" w:rsidRDefault="002D4B2F" w:rsidP="001F613E">
      <w:pPr>
        <w:shd w:val="clear" w:color="auto" w:fill="FFFFFF"/>
        <w:spacing w:before="96" w:after="0" w:line="285" w:lineRule="atLeast"/>
      </w:pPr>
      <w:r>
        <w:tab/>
      </w:r>
      <w:r>
        <w:rPr>
          <w:noProof/>
        </w:rPr>
        <w:drawing>
          <wp:inline distT="0" distB="0" distL="0" distR="0">
            <wp:extent cx="26289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2634177" cy="2137883"/>
                    </a:xfrm>
                    <a:prstGeom prst="rect">
                      <a:avLst/>
                    </a:prstGeom>
                  </pic:spPr>
                </pic:pic>
              </a:graphicData>
            </a:graphic>
          </wp:inline>
        </w:drawing>
      </w:r>
      <w:r>
        <w:tab/>
      </w:r>
      <w:r w:rsidR="0002313C">
        <w:rPr>
          <w:noProof/>
        </w:rPr>
        <w:drawing>
          <wp:inline distT="0" distB="0" distL="0" distR="0">
            <wp:extent cx="2628898" cy="21050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a:extLst>
                        <a:ext uri="{28A0092B-C50C-407E-A947-70E740481C1C}">
                          <a14:useLocalDpi xmlns:a14="http://schemas.microsoft.com/office/drawing/2010/main" val="0"/>
                        </a:ext>
                      </a:extLst>
                    </a:blip>
                    <a:stretch>
                      <a:fillRect/>
                    </a:stretch>
                  </pic:blipFill>
                  <pic:spPr>
                    <a:xfrm>
                      <a:off x="0" y="0"/>
                      <a:ext cx="2633137" cy="2108419"/>
                    </a:xfrm>
                    <a:prstGeom prst="rect">
                      <a:avLst/>
                    </a:prstGeom>
                  </pic:spPr>
                </pic:pic>
              </a:graphicData>
            </a:graphic>
          </wp:inline>
        </w:drawing>
      </w:r>
    </w:p>
    <w:p w:rsidR="00522D54" w:rsidRDefault="00522D54" w:rsidP="001F613E">
      <w:pPr>
        <w:shd w:val="clear" w:color="auto" w:fill="FFFFFF"/>
        <w:spacing w:before="96" w:after="0" w:line="285" w:lineRule="atLeast"/>
      </w:pPr>
    </w:p>
    <w:p w:rsidR="008E7D8D" w:rsidRDefault="00675807" w:rsidP="001F613E">
      <w:pPr>
        <w:shd w:val="clear" w:color="auto" w:fill="FFFFFF"/>
        <w:spacing w:before="96" w:after="0" w:line="285" w:lineRule="atLeast"/>
      </w:pPr>
      <w:r>
        <w:rPr>
          <w:noProof/>
        </w:rPr>
        <w:drawing>
          <wp:inline distT="0" distB="0" distL="0" distR="0">
            <wp:extent cx="2933699" cy="22193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2936949" cy="2221784"/>
                    </a:xfrm>
                    <a:prstGeom prst="rect">
                      <a:avLst/>
                    </a:prstGeom>
                  </pic:spPr>
                </pic:pic>
              </a:graphicData>
            </a:graphic>
          </wp:inline>
        </w:drawing>
      </w:r>
      <w:r>
        <w:tab/>
      </w:r>
      <w:r>
        <w:rPr>
          <w:noProof/>
        </w:rPr>
        <w:drawing>
          <wp:inline distT="0" distB="0" distL="0" distR="0">
            <wp:extent cx="2743200" cy="2238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6">
                      <a:extLst>
                        <a:ext uri="{28A0092B-C50C-407E-A947-70E740481C1C}">
                          <a14:useLocalDpi xmlns:a14="http://schemas.microsoft.com/office/drawing/2010/main" val="0"/>
                        </a:ext>
                      </a:extLst>
                    </a:blip>
                    <a:stretch>
                      <a:fillRect/>
                    </a:stretch>
                  </pic:blipFill>
                  <pic:spPr>
                    <a:xfrm>
                      <a:off x="0" y="0"/>
                      <a:ext cx="2743200" cy="2238375"/>
                    </a:xfrm>
                    <a:prstGeom prst="rect">
                      <a:avLst/>
                    </a:prstGeom>
                  </pic:spPr>
                </pic:pic>
              </a:graphicData>
            </a:graphic>
          </wp:inline>
        </w:drawing>
      </w:r>
    </w:p>
    <w:p w:rsidR="0011368A" w:rsidRPr="00853FC0" w:rsidRDefault="0011368A" w:rsidP="001F613E">
      <w:pPr>
        <w:shd w:val="clear" w:color="auto" w:fill="FFFFFF"/>
        <w:spacing w:before="96" w:after="0" w:line="285" w:lineRule="atLeast"/>
      </w:pPr>
    </w:p>
    <w:p w:rsidR="008E7D8D" w:rsidRDefault="005007D1" w:rsidP="001F613E">
      <w:pPr>
        <w:shd w:val="clear" w:color="auto" w:fill="FFFFFF"/>
        <w:spacing w:before="96" w:after="0" w:line="285" w:lineRule="atLeast"/>
        <w:rPr>
          <w:b/>
        </w:rPr>
      </w:pPr>
      <w:r w:rsidRPr="005007D1">
        <w:rPr>
          <w:b/>
        </w:rPr>
        <w:t>14. Does the graph in Problem 13 indicate a linear relationship bet</w:t>
      </w:r>
      <w:r>
        <w:rPr>
          <w:b/>
        </w:rPr>
        <w:t>ween voltage and current? Explai</w:t>
      </w:r>
      <w:r w:rsidRPr="005007D1">
        <w:rPr>
          <w:b/>
        </w:rPr>
        <w:t>n.</w:t>
      </w:r>
    </w:p>
    <w:p w:rsidR="00FD37F6" w:rsidRDefault="0012262D" w:rsidP="00087BE7">
      <w:pPr>
        <w:shd w:val="clear" w:color="auto" w:fill="FFFFFF"/>
        <w:spacing w:before="96" w:after="0" w:line="285" w:lineRule="atLeast"/>
      </w:pPr>
      <w:r w:rsidRPr="0012262D">
        <w:rPr>
          <w:u w:val="single"/>
        </w:rPr>
        <w:t>Ans:</w:t>
      </w:r>
      <w:r>
        <w:tab/>
      </w:r>
      <w:r w:rsidR="00741769" w:rsidRPr="00741769">
        <w:t>yes, the graphs in Problem 13 indicate a linear relationship between voltage and current</w:t>
      </w:r>
      <w:r w:rsidR="00741769">
        <w:t xml:space="preserve">. As Ohm law, holds only for those devices/materials where the graph between V and I is straight line. The materials/devices holding Ohm law are called Ohmic devices/materials. </w:t>
      </w:r>
    </w:p>
    <w:p w:rsidR="00087BE7" w:rsidRPr="00087BE7" w:rsidRDefault="00087BE7" w:rsidP="00087BE7">
      <w:pPr>
        <w:shd w:val="clear" w:color="auto" w:fill="FFFFFF"/>
        <w:spacing w:before="96" w:after="0" w:line="285" w:lineRule="atLeast"/>
      </w:pPr>
    </w:p>
    <w:p w:rsidR="001A460C" w:rsidRDefault="006857B1" w:rsidP="006857B1">
      <w:pPr>
        <w:pStyle w:val="Heading1"/>
        <w:rPr>
          <w:rFonts w:eastAsia="Times New Roman"/>
        </w:rPr>
      </w:pPr>
      <w:r w:rsidRPr="006857B1">
        <w:rPr>
          <w:rFonts w:eastAsia="Times New Roman"/>
        </w:rPr>
        <w:lastRenderedPageBreak/>
        <w:t>SECTION 3-2 Calculating Current</w:t>
      </w:r>
    </w:p>
    <w:p w:rsidR="007F0633" w:rsidRDefault="000E5F8E" w:rsidP="000E5F8E">
      <w:pPr>
        <w:rPr>
          <w:b/>
        </w:rPr>
      </w:pPr>
      <w:r w:rsidRPr="000E5F8E">
        <w:rPr>
          <w:b/>
        </w:rPr>
        <w:t>21. If the voltage in Problem 20 is doubled, will a 0.5 A fuse blow? Explain your answer.</w:t>
      </w:r>
      <w:r>
        <w:rPr>
          <w:b/>
        </w:rPr>
        <w:t xml:space="preserve"> (</w:t>
      </w:r>
      <w:r w:rsidRPr="000E5F8E">
        <w:rPr>
          <w:b/>
        </w:rPr>
        <w:t>20, A 5-band resistor is connected across a 12 V source. Determine th</w:t>
      </w:r>
      <w:r>
        <w:rPr>
          <w:b/>
        </w:rPr>
        <w:t xml:space="preserve">e current if the color code is </w:t>
      </w:r>
      <w:r w:rsidRPr="000E5F8E">
        <w:rPr>
          <w:b/>
        </w:rPr>
        <w:t>orange, violet, yellow, gold, brown.</w:t>
      </w:r>
      <w:r>
        <w:rPr>
          <w:b/>
        </w:rPr>
        <w:t>)</w:t>
      </w:r>
    </w:p>
    <w:p w:rsidR="0033769A" w:rsidRDefault="00031863" w:rsidP="00F13509">
      <w:r w:rsidRPr="00031863">
        <w:rPr>
          <w:u w:val="single"/>
        </w:rPr>
        <w:t>Ans:</w:t>
      </w:r>
      <w:r>
        <w:tab/>
      </w:r>
      <w:r w:rsidR="00450727">
        <w:t>after calculating current in question 20, value of current is 0.642 A.</w:t>
      </w:r>
    </w:p>
    <w:p w:rsidR="00212846" w:rsidRDefault="00450727" w:rsidP="000E5F8E">
      <w:r>
        <w:t>As this current is 0.642 A, which exceed the rating of fuse.</w:t>
      </w:r>
    </w:p>
    <w:p w:rsidR="0023227E" w:rsidRDefault="0023227E" w:rsidP="000E5F8E"/>
    <w:p w:rsidR="00212846" w:rsidRDefault="00777FA6" w:rsidP="00777FA6">
      <w:pPr>
        <w:rPr>
          <w:b/>
        </w:rPr>
      </w:pPr>
      <w:r w:rsidRPr="00777FA6">
        <w:rPr>
          <w:b/>
        </w:rPr>
        <w:t>22. The potentiometer connected as a rheosrat in Figure 3-21 is used to control the current to a heating element. When the rheost</w:t>
      </w:r>
      <w:r w:rsidR="00D32F85">
        <w:rPr>
          <w:b/>
        </w:rPr>
        <w:t xml:space="preserve">at is adjusted to a value of 8 </w:t>
      </w:r>
      <w:r w:rsidR="00D32F85">
        <w:rPr>
          <w:rFonts w:cstheme="minorHAnsi"/>
          <w:b/>
        </w:rPr>
        <w:t>Ω</w:t>
      </w:r>
      <w:r w:rsidR="00D32F85">
        <w:rPr>
          <w:b/>
        </w:rPr>
        <w:t xml:space="preserve"> or less, t</w:t>
      </w:r>
      <w:r w:rsidR="00D32F85" w:rsidRPr="00777FA6">
        <w:rPr>
          <w:b/>
        </w:rPr>
        <w:t>he</w:t>
      </w:r>
      <w:r w:rsidRPr="00777FA6">
        <w:rPr>
          <w:b/>
        </w:rPr>
        <w:t xml:space="preserve"> heating element can bum out. What is the rated value of the fuse needed to protect the circuit if the voltage across the heating element at the point of maximum current is 100 V and the voltage across the rheostat is the difference between the heating element voltage and the source voltage?</w:t>
      </w:r>
    </w:p>
    <w:p w:rsidR="00777FA6" w:rsidRDefault="00777FA6" w:rsidP="00777FA6">
      <w:pPr>
        <w:jc w:val="center"/>
        <w:rPr>
          <w:b/>
        </w:rPr>
      </w:pPr>
      <w:r>
        <w:rPr>
          <w:noProof/>
        </w:rPr>
        <w:drawing>
          <wp:inline distT="0" distB="0" distL="0" distR="0" wp14:anchorId="1E4EEC82" wp14:editId="659436DF">
            <wp:extent cx="3739904" cy="1179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39904" cy="1179578"/>
                    </a:xfrm>
                    <a:prstGeom prst="rect">
                      <a:avLst/>
                    </a:prstGeom>
                  </pic:spPr>
                </pic:pic>
              </a:graphicData>
            </a:graphic>
          </wp:inline>
        </w:drawing>
      </w:r>
    </w:p>
    <w:p w:rsidR="00747F50" w:rsidRDefault="00747F50" w:rsidP="00747F50">
      <w:r w:rsidRPr="00747F50">
        <w:rPr>
          <w:u w:val="single"/>
        </w:rPr>
        <w:t>Ans:</w:t>
      </w:r>
      <w:r>
        <w:tab/>
      </w:r>
    </w:p>
    <w:p w:rsidR="00D26AE1" w:rsidRDefault="00D26AE1" w:rsidP="00747F50"/>
    <w:p w:rsidR="00D26AE1" w:rsidRDefault="00D26AE1" w:rsidP="00747F50"/>
    <w:p w:rsidR="00D26AE1" w:rsidRDefault="00D26AE1" w:rsidP="00747F50"/>
    <w:p w:rsidR="00D26AE1" w:rsidRDefault="00D26AE1" w:rsidP="00747F50"/>
    <w:p w:rsidR="00D26AE1" w:rsidRDefault="00D26AE1" w:rsidP="00747F50"/>
    <w:p w:rsidR="00D26AE1" w:rsidRDefault="00D26AE1" w:rsidP="00747F50"/>
    <w:p w:rsidR="00D26AE1" w:rsidRDefault="00D26AE1" w:rsidP="00747F50"/>
    <w:p w:rsidR="00CA77B6" w:rsidRDefault="00CA77B6" w:rsidP="00747F50"/>
    <w:p w:rsidR="00CA77B6" w:rsidRDefault="00CA77B6" w:rsidP="00747F50"/>
    <w:p w:rsidR="00D26AE1" w:rsidRDefault="00D26AE1" w:rsidP="00D26AE1">
      <w:pPr>
        <w:pStyle w:val="Heading1"/>
      </w:pPr>
      <w:r w:rsidRPr="00D26AE1">
        <w:lastRenderedPageBreak/>
        <w:t>SECTION 3-3 Calculating Voltage</w:t>
      </w:r>
    </w:p>
    <w:p w:rsidR="00131E09" w:rsidRPr="00422A16" w:rsidRDefault="00F200B2" w:rsidP="00F200B2">
      <w:pPr>
        <w:rPr>
          <w:b/>
        </w:rPr>
      </w:pPr>
      <w:r w:rsidRPr="00422A16">
        <w:rPr>
          <w:b/>
        </w:rPr>
        <w:t>26. Assign a voltage value to each source in the circuits of Figure 3-22 to obtain the indicated amounts of current.</w:t>
      </w:r>
    </w:p>
    <w:p w:rsidR="000E5F8E" w:rsidRDefault="0031791D" w:rsidP="007F0633">
      <w:r>
        <w:tab/>
      </w:r>
      <w:r w:rsidR="00075D9E">
        <w:rPr>
          <w:noProof/>
        </w:rPr>
        <w:drawing>
          <wp:inline distT="0" distB="0" distL="0" distR="0" wp14:anchorId="6B4355D1" wp14:editId="6743E72B">
            <wp:extent cx="4794514" cy="153009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94514" cy="1530099"/>
                    </a:xfrm>
                    <a:prstGeom prst="rect">
                      <a:avLst/>
                    </a:prstGeom>
                  </pic:spPr>
                </pic:pic>
              </a:graphicData>
            </a:graphic>
          </wp:inline>
        </w:drawing>
      </w:r>
    </w:p>
    <w:p w:rsidR="00F75B12" w:rsidRDefault="00F75B12" w:rsidP="007F0633">
      <w:r w:rsidRPr="00F75B12">
        <w:rPr>
          <w:u w:val="single"/>
        </w:rPr>
        <w:t>Ans:</w:t>
      </w:r>
      <w:r>
        <w:tab/>
      </w:r>
      <w:r w:rsidR="00415221">
        <w:t xml:space="preserve">(a) V =IR = (0.003)(27000) =  </w:t>
      </w:r>
      <w:r w:rsidR="006A1BD8">
        <w:t>81 V</w:t>
      </w:r>
    </w:p>
    <w:p w:rsidR="00502606" w:rsidRDefault="00502606" w:rsidP="007F0633">
      <w:r>
        <w:tab/>
        <w:t>(b) V = IR = (5</w:t>
      </w:r>
      <w:r>
        <w:rPr>
          <w:rFonts w:cstheme="minorHAnsi"/>
        </w:rPr>
        <w:t>µ</w:t>
      </w:r>
      <w:r>
        <w:t xml:space="preserve">)(100M)  =  </w:t>
      </w:r>
      <w:r w:rsidR="00A971B6">
        <w:t>500 V</w:t>
      </w:r>
    </w:p>
    <w:p w:rsidR="00DA689E" w:rsidRPr="00F75B12" w:rsidRDefault="00DA689E" w:rsidP="007F0633">
      <w:r>
        <w:tab/>
        <w:t xml:space="preserve">(c) V = IR = (2.5)(47)  =  </w:t>
      </w:r>
      <w:r w:rsidR="00B62361">
        <w:t>117.5 V</w:t>
      </w:r>
    </w:p>
    <w:p w:rsidR="00626F32" w:rsidRDefault="00626F32" w:rsidP="007F0633"/>
    <w:p w:rsidR="00000C00" w:rsidRPr="00000C00" w:rsidRDefault="00000C00" w:rsidP="00000C00">
      <w:pPr>
        <w:spacing w:after="0"/>
        <w:rPr>
          <w:b/>
        </w:rPr>
      </w:pPr>
      <w:r>
        <w:rPr>
          <w:b/>
        </w:rPr>
        <w:t>27)</w:t>
      </w:r>
      <w:r w:rsidRPr="00000C00">
        <w:rPr>
          <w:b/>
        </w:rPr>
        <w:t xml:space="preserve"> A 6 V source is connected to a 100 </w:t>
      </w:r>
      <w:r w:rsidR="00BA52A3">
        <w:rPr>
          <w:rFonts w:cstheme="minorHAnsi"/>
          <w:b/>
        </w:rPr>
        <w:t>Ω</w:t>
      </w:r>
      <w:r w:rsidRPr="00000C00">
        <w:rPr>
          <w:b/>
        </w:rPr>
        <w:t xml:space="preserve"> resistor by two 12 ft lengths o</w:t>
      </w:r>
      <w:r>
        <w:rPr>
          <w:b/>
        </w:rPr>
        <w:t>f 18 gauge copper wire. The to</w:t>
      </w:r>
      <w:r w:rsidRPr="00000C00">
        <w:rPr>
          <w:b/>
        </w:rPr>
        <w:t xml:space="preserve">tal resistance is the resistance of both wires added to the 100 </w:t>
      </w:r>
      <w:r w:rsidR="00A534D2">
        <w:rPr>
          <w:rFonts w:cstheme="minorHAnsi"/>
          <w:b/>
        </w:rPr>
        <w:t>Ω</w:t>
      </w:r>
      <w:r w:rsidRPr="00000C00">
        <w:rPr>
          <w:b/>
        </w:rPr>
        <w:t xml:space="preserve"> resistor. Determine the following: </w:t>
      </w:r>
    </w:p>
    <w:p w:rsidR="00000C00" w:rsidRPr="00000C00" w:rsidRDefault="00000C00" w:rsidP="00000C00">
      <w:pPr>
        <w:spacing w:after="0"/>
        <w:rPr>
          <w:b/>
        </w:rPr>
      </w:pPr>
      <w:r w:rsidRPr="00000C00">
        <w:rPr>
          <w:b/>
        </w:rPr>
        <w:t xml:space="preserve">(a) Current </w:t>
      </w:r>
    </w:p>
    <w:p w:rsidR="00000C00" w:rsidRPr="00000C00" w:rsidRDefault="00000C00" w:rsidP="00000C00">
      <w:pPr>
        <w:spacing w:after="0"/>
        <w:rPr>
          <w:b/>
        </w:rPr>
      </w:pPr>
      <w:r w:rsidRPr="00000C00">
        <w:rPr>
          <w:b/>
        </w:rPr>
        <w:t xml:space="preserve">(b) Resistor voltage drop </w:t>
      </w:r>
    </w:p>
    <w:p w:rsidR="00795A84" w:rsidRDefault="00000C00" w:rsidP="00000C00">
      <w:pPr>
        <w:spacing w:after="0"/>
        <w:rPr>
          <w:b/>
        </w:rPr>
      </w:pPr>
      <w:r w:rsidRPr="00000C00">
        <w:rPr>
          <w:b/>
        </w:rPr>
        <w:t>(c) Voltage drop across each length of wire</w:t>
      </w:r>
    </w:p>
    <w:p w:rsidR="005F4756" w:rsidRDefault="005F4756" w:rsidP="00000C00">
      <w:pPr>
        <w:spacing w:after="0"/>
        <w:rPr>
          <w:b/>
        </w:rPr>
      </w:pPr>
    </w:p>
    <w:p w:rsidR="005F4756" w:rsidRDefault="005F4756" w:rsidP="00000C00">
      <w:pPr>
        <w:spacing w:after="0"/>
      </w:pPr>
      <w:r w:rsidRPr="005F4756">
        <w:rPr>
          <w:u w:val="single"/>
        </w:rPr>
        <w:t>Ans:</w:t>
      </w:r>
      <w:r>
        <w:tab/>
      </w:r>
      <w:r w:rsidR="000E475D">
        <w:t>a)</w:t>
      </w:r>
      <w:r w:rsidR="000E475D">
        <w:tab/>
        <w:t xml:space="preserve">R = 100.17 </w:t>
      </w:r>
      <w:r w:rsidR="000E475D">
        <w:rPr>
          <w:rFonts w:cstheme="minorHAnsi"/>
        </w:rPr>
        <w:t>Ω</w:t>
      </w:r>
    </w:p>
    <w:p w:rsidR="00081320" w:rsidRDefault="00081320" w:rsidP="00000C00">
      <w:pPr>
        <w:spacing w:after="0"/>
      </w:pPr>
      <w:r>
        <w:tab/>
      </w:r>
      <w:r>
        <w:tab/>
        <w:t xml:space="preserve">Using Ohm law, V = IR  </w:t>
      </w:r>
      <w:r>
        <w:sym w:font="Wingdings" w:char="F0E8"/>
      </w:r>
      <w:r>
        <w:t xml:space="preserve">  I = V/R  =  6/(100.17)   =   59.8 mA</w:t>
      </w:r>
    </w:p>
    <w:p w:rsidR="00057478" w:rsidRDefault="00057478" w:rsidP="00000C00">
      <w:pPr>
        <w:spacing w:after="0"/>
      </w:pPr>
    </w:p>
    <w:p w:rsidR="00443063" w:rsidRPr="005E2330" w:rsidRDefault="00057478" w:rsidP="00443063">
      <w:pPr>
        <w:pStyle w:val="ListParagraph"/>
        <w:numPr>
          <w:ilvl w:val="0"/>
          <w:numId w:val="8"/>
        </w:numPr>
        <w:spacing w:after="0"/>
      </w:pPr>
      <w:r>
        <w:t xml:space="preserve">    </w:t>
      </w:r>
      <w:r>
        <w:tab/>
      </w:r>
      <w:r w:rsidR="00592949">
        <w:t>V = IR  =  (0.0598)(100.17)  =  5.99 V</w:t>
      </w:r>
    </w:p>
    <w:p w:rsidR="00346D51" w:rsidRPr="00443063" w:rsidRDefault="00F51EFB" w:rsidP="00443063">
      <w:pPr>
        <w:pStyle w:val="Heading1"/>
      </w:pPr>
      <w:r w:rsidRPr="00443063">
        <w:t>SECTION 3-4 Calculating Resistance</w:t>
      </w:r>
    </w:p>
    <w:p w:rsidR="00750C12" w:rsidRDefault="00750C12" w:rsidP="00750C12">
      <w:pPr>
        <w:spacing w:after="0"/>
        <w:rPr>
          <w:b/>
        </w:rPr>
      </w:pPr>
      <w:r w:rsidRPr="00750C12">
        <w:rPr>
          <w:b/>
        </w:rPr>
        <w:t>34. A 120 V lamp-dimming circuit is controlled by a rheostat and pr</w:t>
      </w:r>
      <w:r>
        <w:rPr>
          <w:b/>
        </w:rPr>
        <w:t xml:space="preserve">otected from excessive current </w:t>
      </w:r>
      <w:r w:rsidR="00DF5027">
        <w:rPr>
          <w:b/>
        </w:rPr>
        <w:t>by a 2</w:t>
      </w:r>
      <w:r w:rsidRPr="00750C12">
        <w:rPr>
          <w:b/>
        </w:rPr>
        <w:t>A fuse. To what minimum resistance value can the rheos</w:t>
      </w:r>
      <w:r>
        <w:rPr>
          <w:b/>
        </w:rPr>
        <w:t xml:space="preserve">tat be set without blowing the </w:t>
      </w:r>
      <w:r w:rsidRPr="00750C12">
        <w:rPr>
          <w:b/>
        </w:rPr>
        <w:t xml:space="preserve">fuse? </w:t>
      </w:r>
      <w:r w:rsidR="00902006">
        <w:rPr>
          <w:b/>
        </w:rPr>
        <w:t xml:space="preserve">Assume a lamp resistance of 15 </w:t>
      </w:r>
      <w:r w:rsidR="00902006" w:rsidRPr="00844ABB">
        <w:rPr>
          <w:rFonts w:cstheme="minorHAnsi"/>
        </w:rPr>
        <w:t>Ω</w:t>
      </w:r>
      <w:r w:rsidRPr="00750C12">
        <w:rPr>
          <w:b/>
        </w:rPr>
        <w:t>.</w:t>
      </w:r>
    </w:p>
    <w:p w:rsidR="00570FA1" w:rsidRDefault="00BC282A" w:rsidP="00750C12">
      <w:pPr>
        <w:spacing w:after="0"/>
        <w:rPr>
          <w:u w:val="single"/>
        </w:rPr>
      </w:pPr>
      <w:r w:rsidRPr="00BC282A">
        <w:rPr>
          <w:u w:val="single"/>
        </w:rPr>
        <w:t>Solution:</w:t>
      </w:r>
    </w:p>
    <w:p w:rsidR="00AB0CEB" w:rsidRPr="00570FA1" w:rsidRDefault="00570FA1" w:rsidP="00750C12">
      <w:pPr>
        <w:spacing w:after="0"/>
      </w:pPr>
      <w:r>
        <w:tab/>
      </w:r>
      <w:r>
        <w:tab/>
      </w:r>
    </w:p>
    <w:p w:rsidR="00AB0CEB" w:rsidRDefault="00AB0CEB" w:rsidP="00750C12">
      <w:pPr>
        <w:spacing w:after="0"/>
        <w:rPr>
          <w:u w:val="single"/>
        </w:rPr>
      </w:pPr>
    </w:p>
    <w:p w:rsidR="00AB0CEB" w:rsidRDefault="00AB0CEB" w:rsidP="00750C12">
      <w:pPr>
        <w:spacing w:after="0"/>
        <w:rPr>
          <w:u w:val="single"/>
        </w:rPr>
      </w:pPr>
    </w:p>
    <w:p w:rsidR="00AB0CEB" w:rsidRDefault="00AB0CEB" w:rsidP="00750C12">
      <w:pPr>
        <w:spacing w:after="0"/>
        <w:rPr>
          <w:u w:val="single"/>
        </w:rPr>
      </w:pPr>
    </w:p>
    <w:p w:rsidR="00AB0CEB" w:rsidRDefault="00AB0CEB" w:rsidP="00750C12">
      <w:pPr>
        <w:spacing w:after="0"/>
        <w:rPr>
          <w:u w:val="single"/>
        </w:rPr>
      </w:pPr>
    </w:p>
    <w:p w:rsidR="004F3714" w:rsidRDefault="004F3714" w:rsidP="00750C12">
      <w:pPr>
        <w:spacing w:after="0"/>
        <w:rPr>
          <w:u w:val="single"/>
        </w:rPr>
      </w:pPr>
    </w:p>
    <w:p w:rsidR="00AB0CEB" w:rsidRDefault="00AB0CEB" w:rsidP="00750C12">
      <w:pPr>
        <w:spacing w:after="0"/>
        <w:rPr>
          <w:b/>
        </w:rPr>
      </w:pPr>
      <w:r w:rsidRPr="00AB0CEB">
        <w:rPr>
          <w:b/>
        </w:rPr>
        <w:lastRenderedPageBreak/>
        <w:t>35. Repeat Problem 34 for a 110 V circuit and a 1 A fuse.</w:t>
      </w:r>
    </w:p>
    <w:p w:rsidR="00AB0CEB" w:rsidRDefault="00AB0CEB" w:rsidP="00750C12">
      <w:pPr>
        <w:spacing w:after="0"/>
      </w:pPr>
      <w:r w:rsidRPr="00AB0CEB">
        <w:rPr>
          <w:u w:val="single"/>
        </w:rPr>
        <w:t>Solution:</w:t>
      </w:r>
      <w:r w:rsidR="00D57971">
        <w:tab/>
        <w:t>R = V/I = 110/1 = 110</w:t>
      </w:r>
      <w:r w:rsidR="00D57971">
        <w:rPr>
          <w:rFonts w:cstheme="minorHAnsi"/>
        </w:rPr>
        <w:t>Ω</w:t>
      </w:r>
    </w:p>
    <w:p w:rsidR="004F3714" w:rsidRPr="004F3714" w:rsidRDefault="004F3714" w:rsidP="004F3714"/>
    <w:p w:rsidR="00716B59" w:rsidRDefault="008E2B40" w:rsidP="008E2B40">
      <w:pPr>
        <w:pStyle w:val="Heading1"/>
      </w:pPr>
      <w:r w:rsidRPr="008E2B40">
        <w:t>SECTION 3-5 Introduction to Troubleshooting</w:t>
      </w:r>
    </w:p>
    <w:p w:rsidR="00254ACB" w:rsidRDefault="00B72A2E" w:rsidP="00B72A2E">
      <w:pPr>
        <w:rPr>
          <w:b/>
        </w:rPr>
      </w:pPr>
      <w:r w:rsidRPr="007947A5">
        <w:rPr>
          <w:b/>
        </w:rPr>
        <w:t>36. In the light circuit of Figure 3-25, identify the faulty bulb based on the series of ohmmeter readings shown.</w:t>
      </w:r>
    </w:p>
    <w:p w:rsidR="00060BC3" w:rsidRDefault="00060BC3" w:rsidP="00060BC3">
      <w:pPr>
        <w:jc w:val="center"/>
        <w:rPr>
          <w:b/>
        </w:rPr>
      </w:pPr>
      <w:r>
        <w:rPr>
          <w:noProof/>
        </w:rPr>
        <w:drawing>
          <wp:inline distT="0" distB="0" distL="0" distR="0" wp14:anchorId="3A99A726" wp14:editId="33AE3871">
            <wp:extent cx="2520877" cy="1397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29728" cy="1402384"/>
                    </a:xfrm>
                    <a:prstGeom prst="rect">
                      <a:avLst/>
                    </a:prstGeom>
                  </pic:spPr>
                </pic:pic>
              </a:graphicData>
            </a:graphic>
          </wp:inline>
        </w:drawing>
      </w:r>
    </w:p>
    <w:p w:rsidR="001B604C" w:rsidRDefault="00912CAA" w:rsidP="001B604C">
      <w:pPr>
        <w:rPr>
          <w:u w:val="single"/>
        </w:rPr>
      </w:pPr>
      <w:r w:rsidRPr="00912CAA">
        <w:rPr>
          <w:u w:val="single"/>
        </w:rPr>
        <w:t>Solution:</w:t>
      </w:r>
    </w:p>
    <w:p w:rsidR="00912CAA" w:rsidRDefault="00912CAA" w:rsidP="001B604C">
      <w:pPr>
        <w:rPr>
          <w:u w:val="single"/>
        </w:rPr>
      </w:pPr>
    </w:p>
    <w:p w:rsidR="00C12E67" w:rsidRDefault="00C12E67" w:rsidP="00912CAA">
      <w:pPr>
        <w:rPr>
          <w:u w:val="single"/>
        </w:rPr>
      </w:pPr>
    </w:p>
    <w:p w:rsidR="002F45F4" w:rsidRDefault="002F45F4" w:rsidP="00912CAA">
      <w:pPr>
        <w:rPr>
          <w:u w:val="single"/>
        </w:rPr>
      </w:pPr>
    </w:p>
    <w:p w:rsidR="00002FFF" w:rsidRDefault="00002FFF" w:rsidP="007653FF">
      <w:pPr>
        <w:rPr>
          <w:b/>
        </w:rPr>
      </w:pPr>
    </w:p>
    <w:p w:rsidR="002F45F4" w:rsidRDefault="002F45F4" w:rsidP="00D46827">
      <w:pPr>
        <w:pStyle w:val="Heading1"/>
        <w:spacing w:before="0"/>
        <w:jc w:val="center"/>
      </w:pPr>
    </w:p>
    <w:p w:rsidR="002F45F4" w:rsidRDefault="002F45F4" w:rsidP="00D46827">
      <w:pPr>
        <w:pStyle w:val="Heading1"/>
        <w:spacing w:before="0"/>
        <w:jc w:val="center"/>
      </w:pPr>
    </w:p>
    <w:p w:rsidR="00D46827" w:rsidRDefault="00D46827" w:rsidP="00D46827">
      <w:pPr>
        <w:pStyle w:val="Heading1"/>
        <w:spacing w:before="0"/>
        <w:jc w:val="center"/>
      </w:pPr>
      <w:r>
        <w:t>Chapter 4</w:t>
      </w:r>
    </w:p>
    <w:p w:rsidR="00483DBA" w:rsidRDefault="00483DBA" w:rsidP="00483DBA">
      <w:pPr>
        <w:pStyle w:val="Heading1"/>
      </w:pPr>
      <w:r>
        <w:t>SECTI0</w:t>
      </w:r>
      <w:r w:rsidRPr="00483DBA">
        <w:t>N 4-1 Energy and Power</w:t>
      </w:r>
    </w:p>
    <w:p w:rsidR="00B53F83" w:rsidRDefault="00046CC6" w:rsidP="00B53F83">
      <w:pPr>
        <w:rPr>
          <w:b/>
        </w:rPr>
      </w:pPr>
      <w:r w:rsidRPr="00046CC6">
        <w:rPr>
          <w:b/>
        </w:rPr>
        <w:t>15. Convert 6700 watt-seconds to kWh.</w:t>
      </w:r>
    </w:p>
    <w:p w:rsidR="00046CC6" w:rsidRDefault="00046CC6" w:rsidP="00B53F83">
      <w:r w:rsidRPr="00046CC6">
        <w:rPr>
          <w:u w:val="single"/>
        </w:rPr>
        <w:t>Ans:</w:t>
      </w:r>
      <w:r>
        <w:tab/>
      </w:r>
      <w:r w:rsidR="00C94002">
        <w:t>6700/(3600 X 1000)</w:t>
      </w:r>
      <w:r w:rsidR="000E4B53">
        <w:tab/>
        <w:t>=</w:t>
      </w:r>
      <w:r w:rsidR="000E4B53">
        <w:tab/>
      </w:r>
      <w:r w:rsidR="00C94002">
        <w:t>0.001861</w:t>
      </w:r>
      <w:r w:rsidR="000E4B53">
        <w:t xml:space="preserve"> kWh</w:t>
      </w:r>
    </w:p>
    <w:p w:rsidR="00A50BBB" w:rsidRDefault="00A50BBB" w:rsidP="00B53F83"/>
    <w:p w:rsidR="00A50BBB" w:rsidRDefault="006406F2" w:rsidP="006406F2">
      <w:pPr>
        <w:rPr>
          <w:b/>
        </w:rPr>
      </w:pPr>
      <w:r w:rsidRPr="006406F2">
        <w:rPr>
          <w:b/>
        </w:rPr>
        <w:t xml:space="preserve">16. For how many seconds must there be 5 A of current through a 47 </w:t>
      </w:r>
      <w:r w:rsidR="00AB4FF3">
        <w:rPr>
          <w:rFonts w:cstheme="minorHAnsi"/>
          <w:b/>
        </w:rPr>
        <w:t>Ω</w:t>
      </w:r>
      <w:r w:rsidRPr="006406F2">
        <w:rPr>
          <w:b/>
        </w:rPr>
        <w:t xml:space="preserve"> resistor in order to consume 25J?</w:t>
      </w:r>
    </w:p>
    <w:p w:rsidR="004A0277" w:rsidRDefault="004A0277" w:rsidP="006406F2">
      <w:r w:rsidRPr="004A0277">
        <w:rPr>
          <w:u w:val="single"/>
        </w:rPr>
        <w:t>Ans:</w:t>
      </w:r>
      <w:r>
        <w:tab/>
      </w:r>
      <w:r w:rsidR="008033AB">
        <w:t>P = I</w:t>
      </w:r>
      <w:r w:rsidR="008033AB">
        <w:rPr>
          <w:vertAlign w:val="superscript"/>
        </w:rPr>
        <w:t>2</w:t>
      </w:r>
      <w:r w:rsidR="008033AB">
        <w:t>R = (5)</w:t>
      </w:r>
      <w:r w:rsidR="008033AB">
        <w:rPr>
          <w:vertAlign w:val="superscript"/>
        </w:rPr>
        <w:t>2</w:t>
      </w:r>
      <w:r w:rsidR="008033AB">
        <w:t>(47) = 1175 W</w:t>
      </w:r>
    </w:p>
    <w:p w:rsidR="002F45F4" w:rsidRDefault="008033AB" w:rsidP="006406F2">
      <w:r>
        <w:tab/>
        <w:t xml:space="preserve">P = W/t </w:t>
      </w:r>
      <w:r>
        <w:tab/>
      </w:r>
      <w:r>
        <w:sym w:font="Wingdings" w:char="F0E8"/>
      </w:r>
      <w:r>
        <w:tab/>
        <w:t>t = W/P  = 25/1175  =  0.1915 s</w:t>
      </w:r>
    </w:p>
    <w:p w:rsidR="00682DFB" w:rsidRDefault="002B75AD" w:rsidP="002B75AD">
      <w:pPr>
        <w:pStyle w:val="Heading1"/>
      </w:pPr>
      <w:r w:rsidRPr="002B75AD">
        <w:lastRenderedPageBreak/>
        <w:t>SECTION 4-2 Power in an Electric Circuit</w:t>
      </w:r>
    </w:p>
    <w:p w:rsidR="002B75AD" w:rsidRDefault="00A42123" w:rsidP="00A42123">
      <w:pPr>
        <w:rPr>
          <w:b/>
        </w:rPr>
      </w:pPr>
      <w:r w:rsidRPr="00A42123">
        <w:rPr>
          <w:b/>
        </w:rPr>
        <w:t>24. If a resistor is to carry 2 A of current and handle 100 W of power, how many ohms must it be? Assume that the voltage can be adjusted to any required value.</w:t>
      </w:r>
    </w:p>
    <w:p w:rsidR="00A42123" w:rsidRDefault="00A42123" w:rsidP="00A42123">
      <w:r w:rsidRPr="00A42123">
        <w:rPr>
          <w:u w:val="single"/>
        </w:rPr>
        <w:t>Ans:</w:t>
      </w:r>
      <w:r>
        <w:tab/>
      </w:r>
      <w:r w:rsidR="00D00006">
        <w:t>P = I</w:t>
      </w:r>
      <w:r w:rsidR="00D00006">
        <w:rPr>
          <w:vertAlign w:val="superscript"/>
        </w:rPr>
        <w:t>2</w:t>
      </w:r>
      <w:r w:rsidR="00D00006">
        <w:t xml:space="preserve">R </w:t>
      </w:r>
      <w:r w:rsidR="00D00006">
        <w:tab/>
      </w:r>
      <w:r w:rsidR="00D00006">
        <w:sym w:font="Wingdings" w:char="F0E8"/>
      </w:r>
      <w:r w:rsidR="00D00006">
        <w:tab/>
        <w:t>R = P/I</w:t>
      </w:r>
      <w:r w:rsidR="00D00006">
        <w:rPr>
          <w:vertAlign w:val="superscript"/>
        </w:rPr>
        <w:t>2</w:t>
      </w:r>
      <w:r w:rsidR="00D00006">
        <w:t xml:space="preserve">  =  100/2</w:t>
      </w:r>
      <w:r w:rsidR="00D00006">
        <w:rPr>
          <w:vertAlign w:val="superscript"/>
        </w:rPr>
        <w:t>2</w:t>
      </w:r>
      <w:r w:rsidR="00D00006">
        <w:t xml:space="preserve"> =  25 </w:t>
      </w:r>
      <w:r w:rsidR="00D00006">
        <w:rPr>
          <w:rFonts w:cstheme="minorHAnsi"/>
        </w:rPr>
        <w:t>Ω</w:t>
      </w:r>
    </w:p>
    <w:p w:rsidR="00930941" w:rsidRDefault="00930941" w:rsidP="00A42123"/>
    <w:p w:rsidR="006D2559" w:rsidRPr="006D2559" w:rsidRDefault="006D2559" w:rsidP="006D2559">
      <w:pPr>
        <w:spacing w:after="0"/>
        <w:rPr>
          <w:b/>
        </w:rPr>
      </w:pPr>
      <w:r w:rsidRPr="006D2559">
        <w:rPr>
          <w:b/>
        </w:rPr>
        <w:t>25. A 12 V</w:t>
      </w:r>
      <w:r w:rsidR="006F1C67">
        <w:rPr>
          <w:b/>
        </w:rPr>
        <w:t xml:space="preserve"> source is connected across a 1</w:t>
      </w:r>
      <w:r w:rsidRPr="006D2559">
        <w:rPr>
          <w:b/>
        </w:rPr>
        <w:t xml:space="preserve">0 </w:t>
      </w:r>
      <w:r w:rsidRPr="006D2559">
        <w:rPr>
          <w:rFonts w:cstheme="minorHAnsi"/>
          <w:b/>
        </w:rPr>
        <w:t>Ω</w:t>
      </w:r>
      <w:r w:rsidRPr="006D2559">
        <w:rPr>
          <w:b/>
        </w:rPr>
        <w:t xml:space="preserve"> resistor. </w:t>
      </w:r>
    </w:p>
    <w:p w:rsidR="006D2559" w:rsidRPr="006D2559" w:rsidRDefault="006D2559" w:rsidP="006D2559">
      <w:pPr>
        <w:spacing w:after="0"/>
        <w:rPr>
          <w:b/>
        </w:rPr>
      </w:pPr>
      <w:r w:rsidRPr="006D2559">
        <w:rPr>
          <w:b/>
        </w:rPr>
        <w:t xml:space="preserve">(a) How much energy is used in two minutes? </w:t>
      </w:r>
    </w:p>
    <w:p w:rsidR="00930941" w:rsidRDefault="006D2559" w:rsidP="006D2559">
      <w:pPr>
        <w:spacing w:after="0"/>
        <w:rPr>
          <w:b/>
        </w:rPr>
      </w:pPr>
      <w:r w:rsidRPr="006D2559">
        <w:rPr>
          <w:b/>
        </w:rPr>
        <w:t>(b) If the resistor is disconnected after one minute, is the power during the first minute greater than, less than, or equal to the power during a two minute interval?</w:t>
      </w:r>
    </w:p>
    <w:p w:rsidR="009D5DCB" w:rsidRDefault="009D5DCB" w:rsidP="006D2559">
      <w:pPr>
        <w:spacing w:after="0"/>
        <w:rPr>
          <w:u w:val="single"/>
        </w:rPr>
      </w:pPr>
    </w:p>
    <w:p w:rsidR="006D2559" w:rsidRDefault="006D2559" w:rsidP="006D2559">
      <w:pPr>
        <w:spacing w:after="0"/>
      </w:pPr>
      <w:r w:rsidRPr="006D2559">
        <w:rPr>
          <w:u w:val="single"/>
        </w:rPr>
        <w:t>Ans:</w:t>
      </w:r>
      <w:r>
        <w:tab/>
      </w:r>
      <w:r w:rsidR="00832BDA">
        <w:t>a)</w:t>
      </w:r>
      <w:r w:rsidR="00832BDA">
        <w:tab/>
      </w:r>
      <w:r w:rsidR="00830F85">
        <w:t>P = V</w:t>
      </w:r>
      <w:r w:rsidR="00830F85">
        <w:rPr>
          <w:vertAlign w:val="superscript"/>
        </w:rPr>
        <w:t>2</w:t>
      </w:r>
      <w:r w:rsidR="00830F85">
        <w:t>/R = (12)</w:t>
      </w:r>
      <w:r w:rsidR="00830F85">
        <w:rPr>
          <w:vertAlign w:val="superscript"/>
        </w:rPr>
        <w:t>2</w:t>
      </w:r>
      <w:r w:rsidR="00830F85">
        <w:t>/10  =  14.4 W</w:t>
      </w:r>
    </w:p>
    <w:p w:rsidR="00942B79" w:rsidRDefault="00AE3C08" w:rsidP="00942B79">
      <w:pPr>
        <w:spacing w:after="0"/>
      </w:pPr>
      <w:r>
        <w:tab/>
      </w:r>
      <w:r w:rsidR="00832BDA">
        <w:tab/>
      </w:r>
      <w:r>
        <w:t xml:space="preserve">P =W/t  </w:t>
      </w:r>
      <w:r>
        <w:sym w:font="Wingdings" w:char="F0E8"/>
      </w:r>
      <w:r>
        <w:t xml:space="preserve">  W = P.t  =  </w:t>
      </w:r>
      <w:r w:rsidR="00A63E2E">
        <w:t xml:space="preserve">(14.4)(2 x 60)  =  </w:t>
      </w:r>
      <w:r w:rsidR="002B1477">
        <w:t>1728 J</w:t>
      </w:r>
    </w:p>
    <w:p w:rsidR="00EB33DD" w:rsidRPr="00830F85" w:rsidRDefault="00832BDA" w:rsidP="00832BDA">
      <w:pPr>
        <w:pStyle w:val="ListParagraph"/>
        <w:numPr>
          <w:ilvl w:val="0"/>
          <w:numId w:val="11"/>
        </w:numPr>
        <w:spacing w:after="0"/>
      </w:pPr>
      <w:r>
        <w:t>Equal</w:t>
      </w:r>
    </w:p>
    <w:p w:rsidR="009D5DCB" w:rsidRDefault="00BC47FE" w:rsidP="00BC47FE">
      <w:pPr>
        <w:pStyle w:val="Heading1"/>
      </w:pPr>
      <w:r w:rsidRPr="00BC47FE">
        <w:t>SECTION 4-3 Resistor Power Ratings</w:t>
      </w:r>
    </w:p>
    <w:p w:rsidR="00BC47FE" w:rsidRDefault="00FB192B" w:rsidP="00FB192B">
      <w:pPr>
        <w:rPr>
          <w:b/>
        </w:rPr>
      </w:pPr>
      <w:r>
        <w:rPr>
          <w:b/>
        </w:rPr>
        <w:t>26. A 6.8 k</w:t>
      </w:r>
      <w:r>
        <w:rPr>
          <w:rFonts w:cstheme="minorHAnsi"/>
          <w:b/>
        </w:rPr>
        <w:t>Ω</w:t>
      </w:r>
      <w:r w:rsidRPr="00FB192B">
        <w:rPr>
          <w:b/>
        </w:rPr>
        <w:t xml:space="preserve"> resistor has burned out in a circuit. You must replace it with another resistor with the same resistance v</w:t>
      </w:r>
      <w:r w:rsidR="00861235">
        <w:rPr>
          <w:b/>
        </w:rPr>
        <w:t>alue. If the resistor carries 1</w:t>
      </w:r>
      <w:r>
        <w:rPr>
          <w:b/>
        </w:rPr>
        <w:t>0 m</w:t>
      </w:r>
      <w:r w:rsidRPr="00FB192B">
        <w:rPr>
          <w:b/>
        </w:rPr>
        <w:t>A, what should its power rating be? Assume that you have available resistors in all the standard power ratings.</w:t>
      </w:r>
    </w:p>
    <w:p w:rsidR="00667514" w:rsidRDefault="00311CF0" w:rsidP="00FB192B">
      <w:r w:rsidRPr="00311CF0">
        <w:rPr>
          <w:u w:val="single"/>
        </w:rPr>
        <w:t>Ans:</w:t>
      </w:r>
      <w:r>
        <w:tab/>
      </w:r>
      <w:r w:rsidR="001456B7">
        <w:t>P = I</w:t>
      </w:r>
      <w:r w:rsidR="001456B7">
        <w:rPr>
          <w:vertAlign w:val="superscript"/>
        </w:rPr>
        <w:t>2</w:t>
      </w:r>
      <w:r w:rsidR="001456B7">
        <w:t>R  =  (0.01)</w:t>
      </w:r>
      <w:r w:rsidR="001456B7">
        <w:rPr>
          <w:vertAlign w:val="superscript"/>
        </w:rPr>
        <w:t>2</w:t>
      </w:r>
      <w:r w:rsidR="001456B7">
        <w:t xml:space="preserve">(6800)  =  </w:t>
      </w:r>
      <w:r w:rsidR="00D21724">
        <w:t>0.68 W</w:t>
      </w:r>
    </w:p>
    <w:p w:rsidR="00667514" w:rsidRDefault="00667514" w:rsidP="00FB192B"/>
    <w:p w:rsidR="005657EE" w:rsidRDefault="00667514" w:rsidP="00667514">
      <w:pPr>
        <w:rPr>
          <w:b/>
        </w:rPr>
      </w:pPr>
      <w:r w:rsidRPr="00667514">
        <w:rPr>
          <w:b/>
        </w:rPr>
        <w:t>27. A certain type of power resistor comes in the following ratings: 3 W, 5 W, 8 W, 12 W, 20 W. Your particular application requires a resistor that can handle approximately 8 W. Which rating would you use for a minimum safety margin of 20% above the rated value? Why?</w:t>
      </w:r>
    </w:p>
    <w:p w:rsidR="00BB4DD0" w:rsidRPr="00942B79" w:rsidRDefault="00F97880" w:rsidP="00942B79">
      <w:r w:rsidRPr="00F97880">
        <w:rPr>
          <w:u w:val="single"/>
        </w:rPr>
        <w:t>Ans:</w:t>
      </w:r>
      <w:r>
        <w:tab/>
      </w:r>
      <w:r w:rsidR="00BB4DD0" w:rsidRPr="00BB4DD0">
        <w:t>At least 12 W, to allow a safety margin of 20%</w:t>
      </w:r>
    </w:p>
    <w:p w:rsidR="00D46827" w:rsidRPr="00BB4DD0" w:rsidRDefault="00D46827" w:rsidP="00BB4DD0">
      <w:pPr>
        <w:pStyle w:val="Heading1"/>
      </w:pPr>
      <w:r w:rsidRPr="00BB4DD0">
        <w:t>SECTION 4-4 Energy Conversion and Voltage Drop in Resistance</w:t>
      </w:r>
    </w:p>
    <w:p w:rsidR="00DD3C6F" w:rsidRDefault="000B2C5E" w:rsidP="00DD3C6F">
      <w:pPr>
        <w:spacing w:after="0"/>
        <w:rPr>
          <w:b/>
        </w:rPr>
      </w:pPr>
      <w:r w:rsidRPr="000B2C5E">
        <w:rPr>
          <w:b/>
        </w:rPr>
        <w:t>28. For each circuit in Figure 4-13, assign the proper polarity for the voltage drop across the resistor.</w:t>
      </w:r>
    </w:p>
    <w:p w:rsidR="00DD3C6F" w:rsidRPr="00DD3C6F" w:rsidRDefault="00DD3C6F" w:rsidP="00DD3C6F">
      <w:pPr>
        <w:spacing w:after="0"/>
        <w:rPr>
          <w:u w:val="single"/>
        </w:rPr>
      </w:pPr>
      <w:r w:rsidRPr="00DD3C6F">
        <w:rPr>
          <w:u w:val="single"/>
        </w:rPr>
        <w:t>Solution:</w:t>
      </w:r>
    </w:p>
    <w:p w:rsidR="004172DE" w:rsidRDefault="006D02F1" w:rsidP="00AE0828">
      <w:pPr>
        <w:jc w:val="center"/>
      </w:pPr>
      <w:r>
        <w:rPr>
          <w:noProof/>
        </w:rPr>
        <w:drawing>
          <wp:inline distT="0" distB="0" distL="0" distR="0" wp14:anchorId="5BE24310" wp14:editId="1233B1A1">
            <wp:extent cx="5105400" cy="128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1285875"/>
                    </a:xfrm>
                    <a:prstGeom prst="rect">
                      <a:avLst/>
                    </a:prstGeom>
                    <a:noFill/>
                    <a:ln>
                      <a:noFill/>
                    </a:ln>
                  </pic:spPr>
                </pic:pic>
              </a:graphicData>
            </a:graphic>
          </wp:inline>
        </w:drawing>
      </w:r>
    </w:p>
    <w:p w:rsidR="00C4042A" w:rsidRDefault="00C4042A" w:rsidP="00C4042A">
      <w:pPr>
        <w:pStyle w:val="Heading1"/>
      </w:pPr>
      <w:r w:rsidRPr="00C4042A">
        <w:lastRenderedPageBreak/>
        <w:t>SECTION 4-5 Power Supplies</w:t>
      </w:r>
    </w:p>
    <w:p w:rsidR="00833D6D" w:rsidRPr="00D64FCA" w:rsidRDefault="00223226" w:rsidP="00223226">
      <w:pPr>
        <w:rPr>
          <w:b/>
        </w:rPr>
      </w:pPr>
      <w:r w:rsidRPr="00D64FCA">
        <w:rPr>
          <w:b/>
        </w:rPr>
        <w:t>36. To operate at 85% efficiency, how much output power must a source produce if the input power is 5W?</w:t>
      </w:r>
    </w:p>
    <w:p w:rsidR="00D64FCA" w:rsidRDefault="00D64FCA" w:rsidP="00223226">
      <w:r w:rsidRPr="00D64FCA">
        <w:rPr>
          <w:u w:val="single"/>
        </w:rPr>
        <w:t>Ans:</w:t>
      </w:r>
      <w:r>
        <w:tab/>
        <w:t>Efficiency = (P</w:t>
      </w:r>
      <w:r>
        <w:rPr>
          <w:vertAlign w:val="subscript"/>
        </w:rPr>
        <w:t>out</w:t>
      </w:r>
      <w:r>
        <w:t>/ P</w:t>
      </w:r>
      <w:r>
        <w:rPr>
          <w:vertAlign w:val="subscript"/>
        </w:rPr>
        <w:t>in</w:t>
      </w:r>
      <w:r>
        <w:t>)100%</w:t>
      </w:r>
    </w:p>
    <w:p w:rsidR="00D64FCA" w:rsidRDefault="00D64FCA" w:rsidP="00223226">
      <w:r>
        <w:tab/>
        <w:t>85% =(P</w:t>
      </w:r>
      <w:r>
        <w:rPr>
          <w:vertAlign w:val="subscript"/>
        </w:rPr>
        <w:t>out</w:t>
      </w:r>
      <w:r>
        <w:t>/5)100%</w:t>
      </w:r>
      <w:r>
        <w:tab/>
      </w:r>
      <w:r>
        <w:sym w:font="Wingdings" w:char="F0E8"/>
      </w:r>
      <w:r>
        <w:tab/>
        <w:t>P</w:t>
      </w:r>
      <w:r>
        <w:rPr>
          <w:vertAlign w:val="subscript"/>
        </w:rPr>
        <w:t>out</w:t>
      </w:r>
      <w:r>
        <w:t xml:space="preserve"> = (0.85)(5) = 4.25W</w:t>
      </w:r>
    </w:p>
    <w:p w:rsidR="00D64FCA" w:rsidRDefault="00D64FCA" w:rsidP="00223226"/>
    <w:p w:rsidR="00D64FCA" w:rsidRDefault="00D64FCA" w:rsidP="00D64FCA">
      <w:pPr>
        <w:rPr>
          <w:b/>
        </w:rPr>
      </w:pPr>
      <w:r w:rsidRPr="00D64FCA">
        <w:rPr>
          <w:b/>
        </w:rPr>
        <w:t>37. A certain power supply provides a continuous 2 W to a load. It is operating at 60% efficiency. In a 24h period, how many kilowatt-hours does the power supply use?</w:t>
      </w:r>
    </w:p>
    <w:p w:rsidR="00D64FCA" w:rsidRDefault="00D64FCA" w:rsidP="00D64FCA">
      <w:r w:rsidRPr="00D64FCA">
        <w:rPr>
          <w:u w:val="single"/>
        </w:rPr>
        <w:t>Ans:</w:t>
      </w:r>
      <w:r>
        <w:tab/>
      </w:r>
      <w:r w:rsidR="00ED700D">
        <w:t>W</w:t>
      </w:r>
      <w:r w:rsidR="00A97329" w:rsidRPr="00ED700D">
        <w:rPr>
          <w:vertAlign w:val="subscript"/>
        </w:rPr>
        <w:t>kWh</w:t>
      </w:r>
      <w:r w:rsidR="00291D65">
        <w:t xml:space="preserve"> = p.t  =  (2)(24)  =  48 </w:t>
      </w:r>
      <w:r w:rsidR="00A97329">
        <w:t>Wh</w:t>
      </w:r>
      <w:r w:rsidR="00291D65">
        <w:t xml:space="preserve">  =  0.048 kWh</w:t>
      </w:r>
      <w:bookmarkStart w:id="0" w:name="_GoBack"/>
      <w:bookmarkEnd w:id="0"/>
    </w:p>
    <w:p w:rsidR="00EE5FAB" w:rsidRPr="00D64FCA" w:rsidRDefault="00EE5FAB" w:rsidP="00D64FCA"/>
    <w:sectPr w:rsidR="00EE5FAB" w:rsidRPr="00D64FC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7B9" w:rsidRDefault="003657B9" w:rsidP="00C34B67">
      <w:pPr>
        <w:spacing w:after="0" w:line="240" w:lineRule="auto"/>
      </w:pPr>
      <w:r>
        <w:separator/>
      </w:r>
    </w:p>
  </w:endnote>
  <w:endnote w:type="continuationSeparator" w:id="0">
    <w:p w:rsidR="003657B9" w:rsidRDefault="003657B9" w:rsidP="00C34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588355"/>
      <w:docPartObj>
        <w:docPartGallery w:val="Page Numbers (Bottom of Page)"/>
        <w:docPartUnique/>
      </w:docPartObj>
    </w:sdtPr>
    <w:sdtEndPr>
      <w:rPr>
        <w:noProof/>
      </w:rPr>
    </w:sdtEndPr>
    <w:sdtContent>
      <w:p w:rsidR="001C000A" w:rsidRDefault="001C000A">
        <w:pPr>
          <w:pStyle w:val="Footer"/>
          <w:jc w:val="right"/>
        </w:pPr>
        <w:r>
          <w:fldChar w:fldCharType="begin"/>
        </w:r>
        <w:r>
          <w:instrText xml:space="preserve"> PAGE   \* MERGEFORMAT </w:instrText>
        </w:r>
        <w:r>
          <w:fldChar w:fldCharType="separate"/>
        </w:r>
        <w:r w:rsidR="00291D65">
          <w:rPr>
            <w:noProof/>
          </w:rPr>
          <w:t>10</w:t>
        </w:r>
        <w:r>
          <w:rPr>
            <w:noProof/>
          </w:rPr>
          <w:fldChar w:fldCharType="end"/>
        </w:r>
      </w:p>
    </w:sdtContent>
  </w:sdt>
  <w:p w:rsidR="001C000A" w:rsidRDefault="001C0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7B9" w:rsidRDefault="003657B9" w:rsidP="00C34B67">
      <w:pPr>
        <w:spacing w:after="0" w:line="240" w:lineRule="auto"/>
      </w:pPr>
      <w:r>
        <w:separator/>
      </w:r>
    </w:p>
  </w:footnote>
  <w:footnote w:type="continuationSeparator" w:id="0">
    <w:p w:rsidR="003657B9" w:rsidRDefault="003657B9" w:rsidP="00C34B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4EC" w:rsidRDefault="001D44EC">
    <w:pPr>
      <w:pStyle w:val="Header"/>
    </w:pPr>
    <w:r>
      <w:t>Asg # 1</w:t>
    </w:r>
    <w:r>
      <w:ptab w:relativeTo="margin" w:alignment="center" w:leader="none"/>
    </w:r>
    <w:r>
      <w:t>BEE</w:t>
    </w:r>
    <w:r>
      <w:ptab w:relativeTo="margin" w:alignment="right" w:leader="none"/>
    </w:r>
    <w:r>
      <w:t>NC – Saad Masood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EE9"/>
    <w:multiLevelType w:val="hybridMultilevel"/>
    <w:tmpl w:val="2716D7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04278"/>
    <w:multiLevelType w:val="hybridMultilevel"/>
    <w:tmpl w:val="64C416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31F04"/>
    <w:multiLevelType w:val="hybridMultilevel"/>
    <w:tmpl w:val="8234A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D43AA2"/>
    <w:multiLevelType w:val="hybridMultilevel"/>
    <w:tmpl w:val="22BE5572"/>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306014B5"/>
    <w:multiLevelType w:val="hybridMultilevel"/>
    <w:tmpl w:val="E2C439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0D510A"/>
    <w:multiLevelType w:val="hybridMultilevel"/>
    <w:tmpl w:val="3B382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F662C7"/>
    <w:multiLevelType w:val="hybridMultilevel"/>
    <w:tmpl w:val="18AA9B72"/>
    <w:lvl w:ilvl="0" w:tplc="04090017">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F2F7920"/>
    <w:multiLevelType w:val="hybridMultilevel"/>
    <w:tmpl w:val="E59AD9C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300C19"/>
    <w:multiLevelType w:val="multilevel"/>
    <w:tmpl w:val="4E6CE4B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AE00CBE"/>
    <w:multiLevelType w:val="hybridMultilevel"/>
    <w:tmpl w:val="64C416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655D6F"/>
    <w:multiLevelType w:val="hybridMultilevel"/>
    <w:tmpl w:val="AFF6F5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0"/>
  </w:num>
  <w:num w:numId="5">
    <w:abstractNumId w:val="2"/>
  </w:num>
  <w:num w:numId="6">
    <w:abstractNumId w:val="4"/>
  </w:num>
  <w:num w:numId="7">
    <w:abstractNumId w:val="1"/>
  </w:num>
  <w:num w:numId="8">
    <w:abstractNumId w:val="7"/>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5E"/>
    <w:rsid w:val="00000C00"/>
    <w:rsid w:val="00000E04"/>
    <w:rsid w:val="00002FFF"/>
    <w:rsid w:val="00003C69"/>
    <w:rsid w:val="0002313C"/>
    <w:rsid w:val="00025E86"/>
    <w:rsid w:val="00031863"/>
    <w:rsid w:val="000412F5"/>
    <w:rsid w:val="00046CC6"/>
    <w:rsid w:val="00057478"/>
    <w:rsid w:val="00060BC3"/>
    <w:rsid w:val="00070AAD"/>
    <w:rsid w:val="00075D9E"/>
    <w:rsid w:val="00081320"/>
    <w:rsid w:val="00087BE7"/>
    <w:rsid w:val="000921F5"/>
    <w:rsid w:val="00093390"/>
    <w:rsid w:val="000B2C5E"/>
    <w:rsid w:val="000C1E27"/>
    <w:rsid w:val="000C62C2"/>
    <w:rsid w:val="000C7648"/>
    <w:rsid w:val="000D4255"/>
    <w:rsid w:val="000D7A97"/>
    <w:rsid w:val="000E475D"/>
    <w:rsid w:val="000E4B53"/>
    <w:rsid w:val="000E5F8E"/>
    <w:rsid w:val="000E7255"/>
    <w:rsid w:val="000F4AB7"/>
    <w:rsid w:val="000F64D5"/>
    <w:rsid w:val="00103D36"/>
    <w:rsid w:val="00104C4F"/>
    <w:rsid w:val="00107823"/>
    <w:rsid w:val="0011368A"/>
    <w:rsid w:val="00114CC3"/>
    <w:rsid w:val="001164C5"/>
    <w:rsid w:val="0012262D"/>
    <w:rsid w:val="001252B0"/>
    <w:rsid w:val="00131E09"/>
    <w:rsid w:val="001368BC"/>
    <w:rsid w:val="001456B7"/>
    <w:rsid w:val="0014585F"/>
    <w:rsid w:val="00153EF5"/>
    <w:rsid w:val="00155EA2"/>
    <w:rsid w:val="00156140"/>
    <w:rsid w:val="001615D0"/>
    <w:rsid w:val="0016295E"/>
    <w:rsid w:val="00167F70"/>
    <w:rsid w:val="0017055B"/>
    <w:rsid w:val="00183AFA"/>
    <w:rsid w:val="00195A94"/>
    <w:rsid w:val="001A460C"/>
    <w:rsid w:val="001B2331"/>
    <w:rsid w:val="001B604C"/>
    <w:rsid w:val="001C000A"/>
    <w:rsid w:val="001C4262"/>
    <w:rsid w:val="001D44EC"/>
    <w:rsid w:val="001F613E"/>
    <w:rsid w:val="00212846"/>
    <w:rsid w:val="00223226"/>
    <w:rsid w:val="00223E35"/>
    <w:rsid w:val="00225CE9"/>
    <w:rsid w:val="0023227E"/>
    <w:rsid w:val="00240F11"/>
    <w:rsid w:val="00254ACB"/>
    <w:rsid w:val="0026504C"/>
    <w:rsid w:val="00271D3D"/>
    <w:rsid w:val="00272A2F"/>
    <w:rsid w:val="00275637"/>
    <w:rsid w:val="00281369"/>
    <w:rsid w:val="00291D65"/>
    <w:rsid w:val="002A0881"/>
    <w:rsid w:val="002A5176"/>
    <w:rsid w:val="002B1477"/>
    <w:rsid w:val="002B305B"/>
    <w:rsid w:val="002B75AD"/>
    <w:rsid w:val="002B7A07"/>
    <w:rsid w:val="002C16B3"/>
    <w:rsid w:val="002C21C2"/>
    <w:rsid w:val="002C5F9A"/>
    <w:rsid w:val="002C6CBC"/>
    <w:rsid w:val="002D4B2F"/>
    <w:rsid w:val="002F45F4"/>
    <w:rsid w:val="00307128"/>
    <w:rsid w:val="003116BD"/>
    <w:rsid w:val="00311CF0"/>
    <w:rsid w:val="003122D8"/>
    <w:rsid w:val="00316BDC"/>
    <w:rsid w:val="0031791D"/>
    <w:rsid w:val="00324A14"/>
    <w:rsid w:val="0033769A"/>
    <w:rsid w:val="00340EF7"/>
    <w:rsid w:val="00345FDA"/>
    <w:rsid w:val="00346D51"/>
    <w:rsid w:val="0035318A"/>
    <w:rsid w:val="00357C10"/>
    <w:rsid w:val="003657B9"/>
    <w:rsid w:val="00366839"/>
    <w:rsid w:val="003979A6"/>
    <w:rsid w:val="003A1050"/>
    <w:rsid w:val="003A2FC9"/>
    <w:rsid w:val="003C5CF6"/>
    <w:rsid w:val="003D1B88"/>
    <w:rsid w:val="003F0237"/>
    <w:rsid w:val="003F0A13"/>
    <w:rsid w:val="00410C17"/>
    <w:rsid w:val="00411995"/>
    <w:rsid w:val="00415221"/>
    <w:rsid w:val="004172DE"/>
    <w:rsid w:val="00422A16"/>
    <w:rsid w:val="00436826"/>
    <w:rsid w:val="00443063"/>
    <w:rsid w:val="0045035A"/>
    <w:rsid w:val="00450727"/>
    <w:rsid w:val="00454F00"/>
    <w:rsid w:val="0047466B"/>
    <w:rsid w:val="00475E7E"/>
    <w:rsid w:val="0047678A"/>
    <w:rsid w:val="004815F3"/>
    <w:rsid w:val="00483536"/>
    <w:rsid w:val="00483DBA"/>
    <w:rsid w:val="00487733"/>
    <w:rsid w:val="00491591"/>
    <w:rsid w:val="00493DB3"/>
    <w:rsid w:val="004A0277"/>
    <w:rsid w:val="004B418E"/>
    <w:rsid w:val="004C6563"/>
    <w:rsid w:val="004C6A96"/>
    <w:rsid w:val="004D4124"/>
    <w:rsid w:val="004D67EB"/>
    <w:rsid w:val="004E4F41"/>
    <w:rsid w:val="004F18C5"/>
    <w:rsid w:val="004F1F93"/>
    <w:rsid w:val="004F3714"/>
    <w:rsid w:val="005007D1"/>
    <w:rsid w:val="00502606"/>
    <w:rsid w:val="00512179"/>
    <w:rsid w:val="00521F99"/>
    <w:rsid w:val="00522D54"/>
    <w:rsid w:val="005413DF"/>
    <w:rsid w:val="00547CD1"/>
    <w:rsid w:val="00550BED"/>
    <w:rsid w:val="005618EC"/>
    <w:rsid w:val="005657EE"/>
    <w:rsid w:val="005659E3"/>
    <w:rsid w:val="005670C8"/>
    <w:rsid w:val="00570FA1"/>
    <w:rsid w:val="00585C19"/>
    <w:rsid w:val="00592949"/>
    <w:rsid w:val="00597313"/>
    <w:rsid w:val="005A0EE4"/>
    <w:rsid w:val="005A0F7A"/>
    <w:rsid w:val="005B003C"/>
    <w:rsid w:val="005B0D93"/>
    <w:rsid w:val="005B359F"/>
    <w:rsid w:val="005D0680"/>
    <w:rsid w:val="005E2330"/>
    <w:rsid w:val="005E2453"/>
    <w:rsid w:val="005E4A78"/>
    <w:rsid w:val="005F2F26"/>
    <w:rsid w:val="005F4756"/>
    <w:rsid w:val="00602F0B"/>
    <w:rsid w:val="0060756F"/>
    <w:rsid w:val="00611530"/>
    <w:rsid w:val="00615B18"/>
    <w:rsid w:val="00626F32"/>
    <w:rsid w:val="006406F2"/>
    <w:rsid w:val="006414F1"/>
    <w:rsid w:val="00656873"/>
    <w:rsid w:val="006609CC"/>
    <w:rsid w:val="00660E5F"/>
    <w:rsid w:val="00663818"/>
    <w:rsid w:val="00665499"/>
    <w:rsid w:val="00667514"/>
    <w:rsid w:val="00675807"/>
    <w:rsid w:val="00682DFB"/>
    <w:rsid w:val="006857B1"/>
    <w:rsid w:val="006A1BD8"/>
    <w:rsid w:val="006A1E40"/>
    <w:rsid w:val="006A5635"/>
    <w:rsid w:val="006B1B46"/>
    <w:rsid w:val="006B2239"/>
    <w:rsid w:val="006B2CF5"/>
    <w:rsid w:val="006D02F1"/>
    <w:rsid w:val="006D1D2A"/>
    <w:rsid w:val="006D2559"/>
    <w:rsid w:val="006D74A9"/>
    <w:rsid w:val="006F1C67"/>
    <w:rsid w:val="006F46AC"/>
    <w:rsid w:val="00702635"/>
    <w:rsid w:val="00714AB7"/>
    <w:rsid w:val="00716B59"/>
    <w:rsid w:val="00722E6E"/>
    <w:rsid w:val="00726246"/>
    <w:rsid w:val="00741769"/>
    <w:rsid w:val="00747F50"/>
    <w:rsid w:val="00750A09"/>
    <w:rsid w:val="00750C12"/>
    <w:rsid w:val="00757C48"/>
    <w:rsid w:val="007653FF"/>
    <w:rsid w:val="00771A8A"/>
    <w:rsid w:val="00771E42"/>
    <w:rsid w:val="00777FA6"/>
    <w:rsid w:val="00786D59"/>
    <w:rsid w:val="0079340D"/>
    <w:rsid w:val="007947A5"/>
    <w:rsid w:val="00795A84"/>
    <w:rsid w:val="00795EA4"/>
    <w:rsid w:val="007B6BF9"/>
    <w:rsid w:val="007C6C02"/>
    <w:rsid w:val="007D3CC2"/>
    <w:rsid w:val="007D41BB"/>
    <w:rsid w:val="007F0485"/>
    <w:rsid w:val="007F0633"/>
    <w:rsid w:val="007F7737"/>
    <w:rsid w:val="008000AB"/>
    <w:rsid w:val="008033AB"/>
    <w:rsid w:val="00804434"/>
    <w:rsid w:val="008109FB"/>
    <w:rsid w:val="00830F85"/>
    <w:rsid w:val="00832BDA"/>
    <w:rsid w:val="0083320C"/>
    <w:rsid w:val="00833D6D"/>
    <w:rsid w:val="00835D18"/>
    <w:rsid w:val="00844176"/>
    <w:rsid w:val="00844ABB"/>
    <w:rsid w:val="00853FC0"/>
    <w:rsid w:val="00861235"/>
    <w:rsid w:val="00877627"/>
    <w:rsid w:val="008875CD"/>
    <w:rsid w:val="00890569"/>
    <w:rsid w:val="008D710A"/>
    <w:rsid w:val="008E0D28"/>
    <w:rsid w:val="008E2B40"/>
    <w:rsid w:val="008E7D8D"/>
    <w:rsid w:val="008E7FCB"/>
    <w:rsid w:val="008F23F8"/>
    <w:rsid w:val="00902006"/>
    <w:rsid w:val="0090310D"/>
    <w:rsid w:val="00904B69"/>
    <w:rsid w:val="00912A37"/>
    <w:rsid w:val="00912CAA"/>
    <w:rsid w:val="00930941"/>
    <w:rsid w:val="009408C3"/>
    <w:rsid w:val="00942B79"/>
    <w:rsid w:val="009511D2"/>
    <w:rsid w:val="00961056"/>
    <w:rsid w:val="00967A98"/>
    <w:rsid w:val="00967F21"/>
    <w:rsid w:val="00984BB7"/>
    <w:rsid w:val="009B1696"/>
    <w:rsid w:val="009B16DB"/>
    <w:rsid w:val="009B7A59"/>
    <w:rsid w:val="009C0B02"/>
    <w:rsid w:val="009C1532"/>
    <w:rsid w:val="009D5DCB"/>
    <w:rsid w:val="009D711D"/>
    <w:rsid w:val="009D777E"/>
    <w:rsid w:val="009E6308"/>
    <w:rsid w:val="009E7AAF"/>
    <w:rsid w:val="009F67A7"/>
    <w:rsid w:val="00A07D2E"/>
    <w:rsid w:val="00A27307"/>
    <w:rsid w:val="00A31E7F"/>
    <w:rsid w:val="00A34A4B"/>
    <w:rsid w:val="00A42123"/>
    <w:rsid w:val="00A50BBB"/>
    <w:rsid w:val="00A5139B"/>
    <w:rsid w:val="00A513B1"/>
    <w:rsid w:val="00A52A2F"/>
    <w:rsid w:val="00A534D2"/>
    <w:rsid w:val="00A63E2E"/>
    <w:rsid w:val="00A733A7"/>
    <w:rsid w:val="00A85B1B"/>
    <w:rsid w:val="00A971B6"/>
    <w:rsid w:val="00A97329"/>
    <w:rsid w:val="00AA4895"/>
    <w:rsid w:val="00AB0CEB"/>
    <w:rsid w:val="00AB4F91"/>
    <w:rsid w:val="00AB4FF3"/>
    <w:rsid w:val="00AB6B2B"/>
    <w:rsid w:val="00AB73D0"/>
    <w:rsid w:val="00AE0828"/>
    <w:rsid w:val="00AE3590"/>
    <w:rsid w:val="00AE3C08"/>
    <w:rsid w:val="00B01140"/>
    <w:rsid w:val="00B15887"/>
    <w:rsid w:val="00B27568"/>
    <w:rsid w:val="00B33B62"/>
    <w:rsid w:val="00B34538"/>
    <w:rsid w:val="00B53F83"/>
    <w:rsid w:val="00B575D9"/>
    <w:rsid w:val="00B62361"/>
    <w:rsid w:val="00B72A2E"/>
    <w:rsid w:val="00B77C2C"/>
    <w:rsid w:val="00B815FD"/>
    <w:rsid w:val="00B8512B"/>
    <w:rsid w:val="00B908C5"/>
    <w:rsid w:val="00BA0E02"/>
    <w:rsid w:val="00BA52A3"/>
    <w:rsid w:val="00BA5436"/>
    <w:rsid w:val="00BB4DD0"/>
    <w:rsid w:val="00BC282A"/>
    <w:rsid w:val="00BC47FE"/>
    <w:rsid w:val="00BC73B9"/>
    <w:rsid w:val="00BE7ABC"/>
    <w:rsid w:val="00BF7108"/>
    <w:rsid w:val="00C12625"/>
    <w:rsid w:val="00C12E67"/>
    <w:rsid w:val="00C161BE"/>
    <w:rsid w:val="00C2057E"/>
    <w:rsid w:val="00C25618"/>
    <w:rsid w:val="00C34B67"/>
    <w:rsid w:val="00C35FD7"/>
    <w:rsid w:val="00C4042A"/>
    <w:rsid w:val="00C46FB7"/>
    <w:rsid w:val="00C74BEC"/>
    <w:rsid w:val="00C94002"/>
    <w:rsid w:val="00C9410E"/>
    <w:rsid w:val="00C9425E"/>
    <w:rsid w:val="00CA1DC5"/>
    <w:rsid w:val="00CA77B6"/>
    <w:rsid w:val="00CD4335"/>
    <w:rsid w:val="00CD46FB"/>
    <w:rsid w:val="00CD4A11"/>
    <w:rsid w:val="00CE4365"/>
    <w:rsid w:val="00D00006"/>
    <w:rsid w:val="00D02E69"/>
    <w:rsid w:val="00D05206"/>
    <w:rsid w:val="00D07D76"/>
    <w:rsid w:val="00D10727"/>
    <w:rsid w:val="00D11573"/>
    <w:rsid w:val="00D13E38"/>
    <w:rsid w:val="00D14588"/>
    <w:rsid w:val="00D21724"/>
    <w:rsid w:val="00D25AC1"/>
    <w:rsid w:val="00D26AE1"/>
    <w:rsid w:val="00D32F85"/>
    <w:rsid w:val="00D40CAD"/>
    <w:rsid w:val="00D46827"/>
    <w:rsid w:val="00D473D6"/>
    <w:rsid w:val="00D47DAB"/>
    <w:rsid w:val="00D517CC"/>
    <w:rsid w:val="00D540F6"/>
    <w:rsid w:val="00D54717"/>
    <w:rsid w:val="00D57971"/>
    <w:rsid w:val="00D64FCA"/>
    <w:rsid w:val="00D708B4"/>
    <w:rsid w:val="00D75A84"/>
    <w:rsid w:val="00D81C9F"/>
    <w:rsid w:val="00D82605"/>
    <w:rsid w:val="00D829DC"/>
    <w:rsid w:val="00D85DEB"/>
    <w:rsid w:val="00D9021A"/>
    <w:rsid w:val="00DA17C9"/>
    <w:rsid w:val="00DA689E"/>
    <w:rsid w:val="00DB17F0"/>
    <w:rsid w:val="00DB1BEE"/>
    <w:rsid w:val="00DC126E"/>
    <w:rsid w:val="00DD3C6F"/>
    <w:rsid w:val="00DF5027"/>
    <w:rsid w:val="00DF6051"/>
    <w:rsid w:val="00E11784"/>
    <w:rsid w:val="00E1386F"/>
    <w:rsid w:val="00E27F34"/>
    <w:rsid w:val="00E34A60"/>
    <w:rsid w:val="00E42AB5"/>
    <w:rsid w:val="00E439F9"/>
    <w:rsid w:val="00E61D28"/>
    <w:rsid w:val="00E6647F"/>
    <w:rsid w:val="00E713A6"/>
    <w:rsid w:val="00E850F3"/>
    <w:rsid w:val="00E90003"/>
    <w:rsid w:val="00E91BCE"/>
    <w:rsid w:val="00EA5458"/>
    <w:rsid w:val="00EA71DF"/>
    <w:rsid w:val="00EB33DD"/>
    <w:rsid w:val="00EB75DA"/>
    <w:rsid w:val="00EC5937"/>
    <w:rsid w:val="00ED4EEC"/>
    <w:rsid w:val="00ED589D"/>
    <w:rsid w:val="00ED700D"/>
    <w:rsid w:val="00ED7638"/>
    <w:rsid w:val="00EE5FAB"/>
    <w:rsid w:val="00EE75AF"/>
    <w:rsid w:val="00EF6D79"/>
    <w:rsid w:val="00F005C7"/>
    <w:rsid w:val="00F13509"/>
    <w:rsid w:val="00F15311"/>
    <w:rsid w:val="00F200B2"/>
    <w:rsid w:val="00F228A6"/>
    <w:rsid w:val="00F272B4"/>
    <w:rsid w:val="00F33867"/>
    <w:rsid w:val="00F456E3"/>
    <w:rsid w:val="00F51EFB"/>
    <w:rsid w:val="00F55678"/>
    <w:rsid w:val="00F633C7"/>
    <w:rsid w:val="00F75100"/>
    <w:rsid w:val="00F75B12"/>
    <w:rsid w:val="00F82C58"/>
    <w:rsid w:val="00F84F3C"/>
    <w:rsid w:val="00F952E9"/>
    <w:rsid w:val="00F96BC7"/>
    <w:rsid w:val="00F97880"/>
    <w:rsid w:val="00FB192B"/>
    <w:rsid w:val="00FC08BD"/>
    <w:rsid w:val="00FD0E4F"/>
    <w:rsid w:val="00FD2871"/>
    <w:rsid w:val="00FD37F6"/>
    <w:rsid w:val="00FD388D"/>
    <w:rsid w:val="00FE57FC"/>
    <w:rsid w:val="00FF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4B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25E"/>
    <w:rPr>
      <w:rFonts w:ascii="Tahoma" w:hAnsi="Tahoma" w:cs="Tahoma"/>
      <w:sz w:val="16"/>
      <w:szCs w:val="16"/>
    </w:rPr>
  </w:style>
  <w:style w:type="paragraph" w:styleId="ListParagraph">
    <w:name w:val="List Paragraph"/>
    <w:basedOn w:val="Normal"/>
    <w:uiPriority w:val="34"/>
    <w:qFormat/>
    <w:rsid w:val="00E11784"/>
    <w:pPr>
      <w:ind w:left="720"/>
      <w:contextualSpacing/>
    </w:pPr>
  </w:style>
  <w:style w:type="paragraph" w:styleId="Header">
    <w:name w:val="header"/>
    <w:basedOn w:val="Normal"/>
    <w:link w:val="HeaderChar"/>
    <w:uiPriority w:val="99"/>
    <w:unhideWhenUsed/>
    <w:rsid w:val="00C34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B67"/>
  </w:style>
  <w:style w:type="paragraph" w:styleId="Footer">
    <w:name w:val="footer"/>
    <w:basedOn w:val="Normal"/>
    <w:link w:val="FooterChar"/>
    <w:uiPriority w:val="99"/>
    <w:unhideWhenUsed/>
    <w:rsid w:val="00C34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B67"/>
  </w:style>
  <w:style w:type="character" w:customStyle="1" w:styleId="Heading1Char">
    <w:name w:val="Heading 1 Char"/>
    <w:basedOn w:val="DefaultParagraphFont"/>
    <w:link w:val="Heading1"/>
    <w:uiPriority w:val="9"/>
    <w:rsid w:val="00C34B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115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157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45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90003"/>
    <w:rPr>
      <w:color w:val="808080"/>
    </w:rPr>
  </w:style>
  <w:style w:type="paragraph" w:styleId="NormalWeb">
    <w:name w:val="Normal (Web)"/>
    <w:basedOn w:val="Normal"/>
    <w:uiPriority w:val="99"/>
    <w:semiHidden/>
    <w:unhideWhenUsed/>
    <w:rsid w:val="00750A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0A09"/>
  </w:style>
  <w:style w:type="character" w:styleId="Hyperlink">
    <w:name w:val="Hyperlink"/>
    <w:basedOn w:val="DefaultParagraphFont"/>
    <w:uiPriority w:val="99"/>
    <w:semiHidden/>
    <w:unhideWhenUsed/>
    <w:rsid w:val="00750A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4B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25E"/>
    <w:rPr>
      <w:rFonts w:ascii="Tahoma" w:hAnsi="Tahoma" w:cs="Tahoma"/>
      <w:sz w:val="16"/>
      <w:szCs w:val="16"/>
    </w:rPr>
  </w:style>
  <w:style w:type="paragraph" w:styleId="ListParagraph">
    <w:name w:val="List Paragraph"/>
    <w:basedOn w:val="Normal"/>
    <w:uiPriority w:val="34"/>
    <w:qFormat/>
    <w:rsid w:val="00E11784"/>
    <w:pPr>
      <w:ind w:left="720"/>
      <w:contextualSpacing/>
    </w:pPr>
  </w:style>
  <w:style w:type="paragraph" w:styleId="Header">
    <w:name w:val="header"/>
    <w:basedOn w:val="Normal"/>
    <w:link w:val="HeaderChar"/>
    <w:uiPriority w:val="99"/>
    <w:unhideWhenUsed/>
    <w:rsid w:val="00C34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B67"/>
  </w:style>
  <w:style w:type="paragraph" w:styleId="Footer">
    <w:name w:val="footer"/>
    <w:basedOn w:val="Normal"/>
    <w:link w:val="FooterChar"/>
    <w:uiPriority w:val="99"/>
    <w:unhideWhenUsed/>
    <w:rsid w:val="00C34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B67"/>
  </w:style>
  <w:style w:type="character" w:customStyle="1" w:styleId="Heading1Char">
    <w:name w:val="Heading 1 Char"/>
    <w:basedOn w:val="DefaultParagraphFont"/>
    <w:link w:val="Heading1"/>
    <w:uiPriority w:val="9"/>
    <w:rsid w:val="00C34B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115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157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45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90003"/>
    <w:rPr>
      <w:color w:val="808080"/>
    </w:rPr>
  </w:style>
  <w:style w:type="paragraph" w:styleId="NormalWeb">
    <w:name w:val="Normal (Web)"/>
    <w:basedOn w:val="Normal"/>
    <w:uiPriority w:val="99"/>
    <w:semiHidden/>
    <w:unhideWhenUsed/>
    <w:rsid w:val="00750A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0A09"/>
  </w:style>
  <w:style w:type="character" w:styleId="Hyperlink">
    <w:name w:val="Hyperlink"/>
    <w:basedOn w:val="DefaultParagraphFont"/>
    <w:uiPriority w:val="99"/>
    <w:semiHidden/>
    <w:unhideWhenUsed/>
    <w:rsid w:val="00750A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93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10</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Saadi</dc:creator>
  <cp:lastModifiedBy>Saadi</cp:lastModifiedBy>
  <cp:revision>211</cp:revision>
  <dcterms:created xsi:type="dcterms:W3CDTF">2012-03-11T04:43:00Z</dcterms:created>
  <dcterms:modified xsi:type="dcterms:W3CDTF">2012-03-13T02:05:00Z</dcterms:modified>
</cp:coreProperties>
</file>