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1A34AC" w14:paraId="3540D0C2" w14:textId="77777777" w:rsidTr="001A34AC">
        <w:trPr>
          <w:trHeight w:val="557"/>
        </w:trPr>
        <w:tc>
          <w:tcPr>
            <w:tcW w:w="2254" w:type="dxa"/>
          </w:tcPr>
          <w:p w14:paraId="75B240ED" w14:textId="3E9171EC" w:rsidR="001A34AC" w:rsidRDefault="001A34AC">
            <w:proofErr w:type="spellStart"/>
            <w:proofErr w:type="gramStart"/>
            <w:r w:rsidRPr="001A34AC">
              <w:rPr>
                <w:b/>
                <w:bCs/>
              </w:rPr>
              <w:t>S</w:t>
            </w:r>
            <w:r>
              <w:t>.</w:t>
            </w:r>
            <w:r w:rsidRPr="001A34AC">
              <w:rPr>
                <w:b/>
                <w:bCs/>
              </w:rPr>
              <w:t>No</w:t>
            </w:r>
            <w:proofErr w:type="spellEnd"/>
            <w:proofErr w:type="gramEnd"/>
          </w:p>
        </w:tc>
        <w:tc>
          <w:tcPr>
            <w:tcW w:w="2254" w:type="dxa"/>
          </w:tcPr>
          <w:p w14:paraId="5271C712" w14:textId="0DE813F6" w:rsidR="001A34AC" w:rsidRPr="001A34AC" w:rsidRDefault="001A34AC">
            <w:pPr>
              <w:rPr>
                <w:b/>
                <w:bCs/>
              </w:rPr>
            </w:pPr>
            <w:r w:rsidRPr="001A34AC">
              <w:rPr>
                <w:b/>
                <w:bCs/>
              </w:rPr>
              <w:t>Features</w:t>
            </w:r>
          </w:p>
        </w:tc>
        <w:tc>
          <w:tcPr>
            <w:tcW w:w="2254" w:type="dxa"/>
          </w:tcPr>
          <w:p w14:paraId="71EEEADB" w14:textId="7F83A759" w:rsidR="001A34AC" w:rsidRPr="001A34AC" w:rsidRDefault="001A34AC">
            <w:pPr>
              <w:rPr>
                <w:b/>
                <w:bCs/>
              </w:rPr>
            </w:pPr>
            <w:r w:rsidRPr="001A34AC">
              <w:rPr>
                <w:b/>
                <w:bCs/>
              </w:rPr>
              <w:t>MS Office</w:t>
            </w:r>
          </w:p>
        </w:tc>
        <w:tc>
          <w:tcPr>
            <w:tcW w:w="2254" w:type="dxa"/>
          </w:tcPr>
          <w:p w14:paraId="75B4D448" w14:textId="5CC41821" w:rsidR="001A34AC" w:rsidRDefault="001A34AC">
            <w:r w:rsidRPr="001A34AC">
              <w:rPr>
                <w:b/>
                <w:bCs/>
              </w:rPr>
              <w:t>Google</w:t>
            </w:r>
            <w:r>
              <w:t xml:space="preserve"> </w:t>
            </w:r>
            <w:r w:rsidRPr="001A34AC">
              <w:rPr>
                <w:b/>
                <w:bCs/>
              </w:rPr>
              <w:t>Office</w:t>
            </w:r>
            <w:r>
              <w:t xml:space="preserve"> </w:t>
            </w:r>
            <w:r w:rsidRPr="001A34AC">
              <w:rPr>
                <w:b/>
                <w:bCs/>
              </w:rPr>
              <w:t>Suite</w:t>
            </w:r>
          </w:p>
        </w:tc>
      </w:tr>
      <w:tr w:rsidR="001A34AC" w14:paraId="73D7C48C" w14:textId="77777777" w:rsidTr="001A34AC">
        <w:trPr>
          <w:trHeight w:val="410"/>
        </w:trPr>
        <w:tc>
          <w:tcPr>
            <w:tcW w:w="2254" w:type="dxa"/>
          </w:tcPr>
          <w:p w14:paraId="12956D09" w14:textId="1B796AE7" w:rsidR="001A34AC" w:rsidRDefault="001A34AC" w:rsidP="001A34AC">
            <w:pPr>
              <w:ind w:firstLine="720"/>
            </w:pPr>
            <w:r>
              <w:t>1.</w:t>
            </w:r>
          </w:p>
        </w:tc>
        <w:tc>
          <w:tcPr>
            <w:tcW w:w="2254" w:type="dxa"/>
          </w:tcPr>
          <w:p w14:paraId="09849B7C" w14:textId="6C1617A3" w:rsidR="001A34AC" w:rsidRDefault="001A34AC">
            <w:r>
              <w:t>Texting format</w:t>
            </w:r>
          </w:p>
        </w:tc>
        <w:tc>
          <w:tcPr>
            <w:tcW w:w="2254" w:type="dxa"/>
          </w:tcPr>
          <w:p w14:paraId="3F4D93C7" w14:textId="197F06FD" w:rsidR="001A34AC" w:rsidRDefault="0006393B">
            <w:r>
              <w:t>Very advanced professional control</w:t>
            </w:r>
          </w:p>
        </w:tc>
        <w:tc>
          <w:tcPr>
            <w:tcW w:w="2254" w:type="dxa"/>
          </w:tcPr>
          <w:p w14:paraId="1E2B07D2" w14:textId="27F82392" w:rsidR="001A34AC" w:rsidRDefault="0006393B">
            <w:r>
              <w:t>Basic to</w:t>
            </w:r>
          </w:p>
        </w:tc>
      </w:tr>
      <w:tr w:rsidR="001A34AC" w14:paraId="139E8F65" w14:textId="77777777" w:rsidTr="001A34AC">
        <w:trPr>
          <w:trHeight w:val="558"/>
        </w:trPr>
        <w:tc>
          <w:tcPr>
            <w:tcW w:w="2254" w:type="dxa"/>
          </w:tcPr>
          <w:p w14:paraId="379C3714" w14:textId="6BCF3EF8" w:rsidR="001A34AC" w:rsidRDefault="001A34AC" w:rsidP="001A34AC">
            <w:pPr>
              <w:ind w:firstLine="720"/>
            </w:pPr>
            <w:r>
              <w:t>2.</w:t>
            </w:r>
          </w:p>
        </w:tc>
        <w:tc>
          <w:tcPr>
            <w:tcW w:w="2254" w:type="dxa"/>
          </w:tcPr>
          <w:p w14:paraId="7EF9DCCB" w14:textId="1EA07E1A" w:rsidR="001A34AC" w:rsidRDefault="001A34AC">
            <w:r>
              <w:t>Table creation</w:t>
            </w:r>
          </w:p>
        </w:tc>
        <w:tc>
          <w:tcPr>
            <w:tcW w:w="2254" w:type="dxa"/>
          </w:tcPr>
          <w:p w14:paraId="5298527A" w14:textId="40DA2E77" w:rsidR="001A34AC" w:rsidRDefault="0006393B">
            <w:r>
              <w:t>Powerful customizable table</w:t>
            </w:r>
          </w:p>
        </w:tc>
        <w:tc>
          <w:tcPr>
            <w:tcW w:w="2254" w:type="dxa"/>
          </w:tcPr>
          <w:p w14:paraId="38A1008A" w14:textId="25036B86" w:rsidR="001A34AC" w:rsidRDefault="0006393B">
            <w:proofErr w:type="gramStart"/>
            <w:r>
              <w:t>Simple ,</w:t>
            </w:r>
            <w:proofErr w:type="gramEnd"/>
            <w:r>
              <w:t xml:space="preserve"> Limited, Design</w:t>
            </w:r>
          </w:p>
        </w:tc>
      </w:tr>
      <w:tr w:rsidR="001A34AC" w14:paraId="16C49244" w14:textId="77777777" w:rsidTr="001A34AC">
        <w:tc>
          <w:tcPr>
            <w:tcW w:w="2254" w:type="dxa"/>
          </w:tcPr>
          <w:p w14:paraId="44EFC053" w14:textId="5741C2F9" w:rsidR="001A34AC" w:rsidRDefault="001A34AC" w:rsidP="001A34AC">
            <w:pPr>
              <w:ind w:firstLine="720"/>
            </w:pPr>
            <w:r>
              <w:t>3.</w:t>
            </w:r>
          </w:p>
        </w:tc>
        <w:tc>
          <w:tcPr>
            <w:tcW w:w="2254" w:type="dxa"/>
          </w:tcPr>
          <w:p w14:paraId="3CB2178E" w14:textId="2FB0D6CA" w:rsidR="001A34AC" w:rsidRDefault="001A34AC">
            <w:r>
              <w:t>Real time collaboration</w:t>
            </w:r>
          </w:p>
        </w:tc>
        <w:tc>
          <w:tcPr>
            <w:tcW w:w="2254" w:type="dxa"/>
          </w:tcPr>
          <w:p w14:paraId="173E6F8A" w14:textId="7B1E6554" w:rsidR="001A34AC" w:rsidRDefault="0006393B">
            <w:r>
              <w:t>Decent but less smooth</w:t>
            </w:r>
          </w:p>
        </w:tc>
        <w:tc>
          <w:tcPr>
            <w:tcW w:w="2254" w:type="dxa"/>
          </w:tcPr>
          <w:p w14:paraId="5149C983" w14:textId="113B2615" w:rsidR="001A34AC" w:rsidRDefault="0006393B">
            <w:r>
              <w:t>Seamless and intuitive</w:t>
            </w:r>
          </w:p>
        </w:tc>
      </w:tr>
      <w:tr w:rsidR="001A34AC" w14:paraId="476DD693" w14:textId="77777777" w:rsidTr="0006393B">
        <w:trPr>
          <w:trHeight w:val="431"/>
        </w:trPr>
        <w:tc>
          <w:tcPr>
            <w:tcW w:w="2254" w:type="dxa"/>
          </w:tcPr>
          <w:p w14:paraId="0E2BEEDB" w14:textId="3D31D4B8" w:rsidR="001A34AC" w:rsidRDefault="001A34AC" w:rsidP="001A34AC">
            <w:pPr>
              <w:ind w:firstLine="720"/>
            </w:pPr>
            <w:r>
              <w:t>4.</w:t>
            </w:r>
          </w:p>
        </w:tc>
        <w:tc>
          <w:tcPr>
            <w:tcW w:w="2254" w:type="dxa"/>
          </w:tcPr>
          <w:p w14:paraId="46770B38" w14:textId="554732AA" w:rsidR="001A34AC" w:rsidRPr="0006393B" w:rsidRDefault="0006393B">
            <w:r>
              <w:t>Saving/</w:t>
            </w:r>
            <w:proofErr w:type="spellStart"/>
            <w:r>
              <w:t>expoting</w:t>
            </w:r>
            <w:proofErr w:type="spellEnd"/>
            <w:r>
              <w:t xml:space="preserve"> format</w:t>
            </w:r>
          </w:p>
        </w:tc>
        <w:tc>
          <w:tcPr>
            <w:tcW w:w="2254" w:type="dxa"/>
          </w:tcPr>
          <w:p w14:paraId="5FF63E01" w14:textId="07F7C23D" w:rsidR="001A34AC" w:rsidRDefault="0006393B">
            <w:r>
              <w:t xml:space="preserve">Many format, great </w:t>
            </w:r>
            <w:proofErr w:type="spellStart"/>
            <w:r>
              <w:t>compatiblity</w:t>
            </w:r>
            <w:proofErr w:type="spellEnd"/>
          </w:p>
        </w:tc>
        <w:tc>
          <w:tcPr>
            <w:tcW w:w="2254" w:type="dxa"/>
          </w:tcPr>
          <w:p w14:paraId="04B5A454" w14:textId="6606780A" w:rsidR="001A34AC" w:rsidRDefault="0006393B">
            <w:r>
              <w:t xml:space="preserve">Fewer formats, may </w:t>
            </w:r>
            <w:proofErr w:type="spellStart"/>
            <w:r>
              <w:t>loose</w:t>
            </w:r>
            <w:proofErr w:type="spellEnd"/>
            <w:r>
              <w:t xml:space="preserve"> </w:t>
            </w:r>
            <w:proofErr w:type="spellStart"/>
            <w:r>
              <w:t>formating</w:t>
            </w:r>
            <w:proofErr w:type="spellEnd"/>
          </w:p>
        </w:tc>
      </w:tr>
      <w:tr w:rsidR="001A34AC" w14:paraId="0E34014A" w14:textId="77777777" w:rsidTr="0006393B">
        <w:trPr>
          <w:trHeight w:val="625"/>
        </w:trPr>
        <w:tc>
          <w:tcPr>
            <w:tcW w:w="2254" w:type="dxa"/>
          </w:tcPr>
          <w:p w14:paraId="5BCD97BF" w14:textId="79FAA152" w:rsidR="001A34AC" w:rsidRDefault="001A34AC" w:rsidP="001A34AC">
            <w:pPr>
              <w:ind w:firstLine="720"/>
            </w:pPr>
            <w:r>
              <w:t>5.</w:t>
            </w:r>
          </w:p>
        </w:tc>
        <w:tc>
          <w:tcPr>
            <w:tcW w:w="2254" w:type="dxa"/>
          </w:tcPr>
          <w:p w14:paraId="79436C20" w14:textId="62408068" w:rsidR="001A34AC" w:rsidRDefault="0006393B">
            <w:r>
              <w:t>Offline availability</w:t>
            </w:r>
          </w:p>
        </w:tc>
        <w:tc>
          <w:tcPr>
            <w:tcW w:w="2254" w:type="dxa"/>
          </w:tcPr>
          <w:p w14:paraId="2A97FD7D" w14:textId="1C948618" w:rsidR="001A34AC" w:rsidRDefault="0006393B">
            <w:r>
              <w:t>Full online support</w:t>
            </w:r>
          </w:p>
        </w:tc>
        <w:tc>
          <w:tcPr>
            <w:tcW w:w="2254" w:type="dxa"/>
          </w:tcPr>
          <w:p w14:paraId="23E4739D" w14:textId="2877347B" w:rsidR="001A34AC" w:rsidRDefault="0006393B">
            <w:r>
              <w:t>Limited, Needs, Setup</w:t>
            </w:r>
          </w:p>
        </w:tc>
      </w:tr>
      <w:tr w:rsidR="001A34AC" w14:paraId="02019A59" w14:textId="77777777" w:rsidTr="001A34AC">
        <w:trPr>
          <w:trHeight w:val="544"/>
        </w:trPr>
        <w:tc>
          <w:tcPr>
            <w:tcW w:w="2254" w:type="dxa"/>
          </w:tcPr>
          <w:p w14:paraId="7C2230A5" w14:textId="3DA3383D" w:rsidR="001A34AC" w:rsidRDefault="001A34AC" w:rsidP="001A34AC">
            <w:pPr>
              <w:ind w:firstLine="720"/>
            </w:pPr>
            <w:r>
              <w:t>6.</w:t>
            </w:r>
          </w:p>
        </w:tc>
        <w:tc>
          <w:tcPr>
            <w:tcW w:w="2254" w:type="dxa"/>
          </w:tcPr>
          <w:p w14:paraId="46B1360F" w14:textId="78BA6003" w:rsidR="001A34AC" w:rsidRDefault="0006393B">
            <w:r>
              <w:t>Macro/Automation sport</w:t>
            </w:r>
          </w:p>
        </w:tc>
        <w:tc>
          <w:tcPr>
            <w:tcW w:w="2254" w:type="dxa"/>
          </w:tcPr>
          <w:p w14:paraId="1773AAB4" w14:textId="4E29B12C" w:rsidR="001A34AC" w:rsidRDefault="0006393B">
            <w:r>
              <w:t>Strong VBA and Macro Support</w:t>
            </w:r>
          </w:p>
        </w:tc>
        <w:tc>
          <w:tcPr>
            <w:tcW w:w="2254" w:type="dxa"/>
          </w:tcPr>
          <w:p w14:paraId="4B687948" w14:textId="4BDA0323" w:rsidR="001A34AC" w:rsidRDefault="0006393B">
            <w:r>
              <w:t>Scripting via apps , script only</w:t>
            </w:r>
          </w:p>
        </w:tc>
      </w:tr>
    </w:tbl>
    <w:p w14:paraId="475AAD4C" w14:textId="77777777" w:rsidR="00BE7E04" w:rsidRDefault="00BE7E04"/>
    <w:sectPr w:rsidR="00BE7E04" w:rsidSect="00664B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4AC"/>
    <w:rsid w:val="00004DCB"/>
    <w:rsid w:val="0006393B"/>
    <w:rsid w:val="001A34AC"/>
    <w:rsid w:val="00405A72"/>
    <w:rsid w:val="004D0B93"/>
    <w:rsid w:val="00664B02"/>
    <w:rsid w:val="007329A5"/>
    <w:rsid w:val="00814105"/>
    <w:rsid w:val="00A33B07"/>
    <w:rsid w:val="00BE7E04"/>
    <w:rsid w:val="00C47664"/>
    <w:rsid w:val="00E14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E11DC"/>
  <w15:chartTrackingRefBased/>
  <w15:docId w15:val="{246A2A45-F8F6-4976-9BCC-13E44CE2B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34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34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34A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34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34A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34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34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34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34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34A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34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34A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34A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34A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34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34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34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34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34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34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34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34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34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34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34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34A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34A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34A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34AC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1A34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CSD</dc:creator>
  <cp:keywords/>
  <dc:description/>
  <cp:lastModifiedBy>CSD</cp:lastModifiedBy>
  <cp:revision>1</cp:revision>
  <dcterms:created xsi:type="dcterms:W3CDTF">2025-09-08T09:15:00Z</dcterms:created>
  <dcterms:modified xsi:type="dcterms:W3CDTF">2025-09-08T09:36:00Z</dcterms:modified>
</cp:coreProperties>
</file>