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3FE051" wp14:paraId="59AB9AF4" wp14:textId="6A254BA5">
      <w:pPr>
        <w:pBdr>
          <w:bottom w:val="single" w:color="4F81BD" w:sz="8" w:space="4"/>
        </w:pBdr>
        <w:spacing w:before="0" w:beforeAutospacing="off" w:after="300" w:afterAutospacing="off"/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17365D"/>
          <w:sz w:val="52"/>
          <w:szCs w:val="52"/>
          <w:u w:val="none"/>
          <w:lang w:val="en-US"/>
        </w:rPr>
        <w:t>Preparatory Lab Exercises</w:t>
      </w:r>
    </w:p>
    <w:p xmlns:wp14="http://schemas.microsoft.com/office/word/2010/wordml" w:rsidP="6E3FE051" wp14:paraId="1AD12E94" wp14:textId="6633C596">
      <w:pPr>
        <w:pStyle w:val="Heading1"/>
        <w:spacing w:before="480" w:beforeAutospacing="off" w:after="0" w:afterAutospacing="off"/>
      </w:pPr>
      <w:r w:rsidRPr="6E3FE051" w:rsidR="1D0B29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66091"/>
          <w:sz w:val="28"/>
          <w:szCs w:val="28"/>
          <w:u w:val="none"/>
          <w:lang w:val="en-US"/>
        </w:rPr>
        <w:t>Title: Boston Housing Price Prediction using Linear Regression</w:t>
      </w:r>
    </w:p>
    <w:p xmlns:wp14="http://schemas.microsoft.com/office/word/2010/wordml" w:rsidP="6E3FE051" wp14:paraId="46600ED8" wp14:textId="7AF1405D">
      <w:pPr>
        <w:spacing w:before="0" w:beforeAutospacing="off" w:after="200" w:afterAutospacing="off"/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set of preparatory lab exercises is designed to help students build a strong foundation in data analysis, linear regression, and model evaluation using the Boston Housing Dataset. These exercises culminate in the development of an application that predicts house prices.</w:t>
      </w:r>
    </w:p>
    <w:p xmlns:wp14="http://schemas.microsoft.com/office/word/2010/wordml" w:rsidP="6E3FE051" wp14:paraId="500C984F" wp14:textId="007A4D9E">
      <w:pPr>
        <w:pStyle w:val="Heading2"/>
        <w:spacing w:before="20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F81BD"/>
          <w:sz w:val="26"/>
          <w:szCs w:val="26"/>
          <w:u w:val="none"/>
          <w:lang w:val="en-US"/>
        </w:rPr>
      </w:pPr>
    </w:p>
    <w:p xmlns:wp14="http://schemas.microsoft.com/office/word/2010/wordml" w:rsidP="6E3FE051" wp14:paraId="222C4F09" wp14:textId="7D735C13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340BE349" wp14:textId="25B950D3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572A9C8F" wp14:textId="677F7370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506A5750" wp14:textId="5D5036E6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531DB6E7" wp14:textId="669139BB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3A2735FF" wp14:textId="696ADA82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331E3717" wp14:textId="74FD32A4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6A5DCFC5" wp14:textId="5D690FFA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78014E81" wp14:textId="3A39656A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1074FD2E" wp14:textId="50FF1A86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5F417BC6" wp14:textId="0B948FBD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3CCDF87D" wp14:textId="437F2767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1ECDE5F1" wp14:textId="38124DB3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1EEC4269" wp14:textId="2BABB5C1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6C99C8CC" wp14:textId="0DD21A99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462D7C19" wp14:textId="5C64DB57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0F8B88A5" wp14:textId="6D7EEF37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385B5A27" wp14:textId="0487D2F4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2C79532D" wp14:textId="2ECAEC62">
      <w:pPr>
        <w:pStyle w:val="Heading2"/>
        <w:spacing w:before="20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F81BD"/>
          <w:sz w:val="26"/>
          <w:szCs w:val="26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F81BD"/>
          <w:sz w:val="26"/>
          <w:szCs w:val="26"/>
          <w:u w:val="none"/>
          <w:lang w:val="en-US"/>
        </w:rPr>
        <w:t>Exercise 1: Introduction to the Boston Housing Dataset</w:t>
      </w:r>
    </w:p>
    <w:p xmlns:wp14="http://schemas.microsoft.com/office/word/2010/wordml" w:rsidP="6E3FE051" wp14:paraId="7AF3A043" wp14:textId="5A618D0E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Objective: Load and explore the dataset</w:t>
      </w:r>
    </w:p>
    <w:p xmlns:wp14="http://schemas.microsoft.com/office/word/2010/wordml" w:rsidP="6E3FE051" wp14:paraId="2971E5F3" wp14:textId="7760C2F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Skills Developed:</w:t>
      </w:r>
    </w:p>
    <w:p xmlns:wp14="http://schemas.microsoft.com/office/word/2010/wordml" w:rsidP="6E3FE051" wp14:paraId="34E33D32" wp14:textId="644A301A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Loading datasets using sklearn.datasets</w:t>
      </w:r>
    </w:p>
    <w:p xmlns:wp14="http://schemas.microsoft.com/office/word/2010/wordml" w:rsidP="6E3FE051" wp14:paraId="36545725" wp14:textId="4DBAC6F2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Understanding dataset structure: features, targets, and metadata</w:t>
      </w:r>
    </w:p>
    <w:p xmlns:wp14="http://schemas.microsoft.com/office/word/2010/wordml" w:rsidP="6E3FE051" wp14:paraId="00F32C4F" wp14:textId="61146E29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Tasks:</w:t>
      </w:r>
    </w:p>
    <w:p xmlns:wp14="http://schemas.microsoft.com/office/word/2010/wordml" w:rsidP="6E3FE051" wp14:paraId="784CFEE2" wp14:textId="3451C8A3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 Boston dataset</w:t>
      </w:r>
    </w:p>
    <w:p xmlns:wp14="http://schemas.microsoft.com/office/word/2010/wordml" w:rsidP="6E3FE051" wp14:paraId="5B22153B" wp14:textId="280BD59D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feature names, shape, and target variable description</w:t>
      </w:r>
    </w:p>
    <w:p xmlns:wp14="http://schemas.microsoft.com/office/word/2010/wordml" w:rsidP="6E3FE051" wp14:paraId="57FCCE02" wp14:textId="50CDE152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Convert to pandas DataFrame</w:t>
      </w:r>
    </w:p>
    <w:p xmlns:wp14="http://schemas.microsoft.com/office/word/2010/wordml" w:rsidP="6E3FE051" wp14:paraId="2ED5654D" wp14:textId="017AD742">
      <w:pPr>
        <w:spacing w:before="220" w:beforeAutospacing="off" w:after="220" w:afterAutospacing="off"/>
        <w:ind w:left="720"/>
      </w:pPr>
      <w:r w:rsidR="16898CAB">
        <w:drawing>
          <wp:inline xmlns:wp14="http://schemas.microsoft.com/office/word/2010/wordprocessingDrawing" wp14:editId="1413A3E8" wp14:anchorId="2E325F44">
            <wp:extent cx="5943600" cy="3829050"/>
            <wp:effectExtent l="0" t="0" r="0" b="0"/>
            <wp:docPr id="143731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c5d165e4e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FE051" wp14:paraId="3EE648D9" wp14:textId="7750FA05">
      <w:pPr>
        <w:pStyle w:val="Heading2"/>
        <w:spacing w:before="20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F81BD"/>
          <w:sz w:val="26"/>
          <w:szCs w:val="26"/>
          <w:u w:val="none"/>
          <w:lang w:val="en-US"/>
        </w:rPr>
      </w:pPr>
    </w:p>
    <w:p xmlns:wp14="http://schemas.microsoft.com/office/word/2010/wordml" w:rsidP="6E3FE051" wp14:paraId="5E18666F" wp14:textId="4FDBABE2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176469E1" wp14:textId="3630944A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2964A26F" wp14:textId="4ACEEAAA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21D67FB5" wp14:textId="5609AC31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0B7054B4" wp14:textId="19E9BE94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3AF62620" wp14:textId="60A332E0">
      <w:pPr>
        <w:pStyle w:val="Normal"/>
        <w:rPr>
          <w:noProof w:val="0"/>
          <w:lang w:val="en-US"/>
        </w:rPr>
      </w:pPr>
    </w:p>
    <w:p xmlns:wp14="http://schemas.microsoft.com/office/word/2010/wordml" w:rsidP="6E3FE051" wp14:paraId="67EF605C" wp14:textId="64C8457C">
      <w:pPr>
        <w:pStyle w:val="Heading2"/>
        <w:spacing w:before="20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F81BD"/>
          <w:sz w:val="26"/>
          <w:szCs w:val="26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F81BD"/>
          <w:sz w:val="26"/>
          <w:szCs w:val="26"/>
          <w:u w:val="none"/>
          <w:lang w:val="en-US"/>
        </w:rPr>
        <w:t>Exercise 2: Exploratory Data Analysis (EDA)</w:t>
      </w:r>
    </w:p>
    <w:p xmlns:wp14="http://schemas.microsoft.com/office/word/2010/wordml" w:rsidP="6E3FE051" wp14:paraId="16345C1B" wp14:textId="6D643A96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Objective: Analyze feature distributions and correlations</w:t>
      </w:r>
    </w:p>
    <w:p xmlns:wp14="http://schemas.microsoft.com/office/word/2010/wordml" w:rsidP="6E3FE051" wp14:paraId="40A36D37" wp14:textId="180E9109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Skills Developed:</w:t>
      </w:r>
    </w:p>
    <w:p xmlns:wp14="http://schemas.microsoft.com/office/word/2010/wordml" w:rsidP="6E3FE051" wp14:paraId="431D9FB7" wp14:textId="7FF7A453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visualization using matplotlib and seaborn</w:t>
      </w:r>
    </w:p>
    <w:p xmlns:wp14="http://schemas.microsoft.com/office/word/2010/wordml" w:rsidP="6E3FE051" wp14:paraId="38D8AFD5" wp14:textId="139BA1F4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Handling missing values and outliers</w:t>
      </w:r>
    </w:p>
    <w:p xmlns:wp14="http://schemas.microsoft.com/office/word/2010/wordml" w:rsidP="6E3FE051" wp14:paraId="222CFECA" wp14:textId="7F29C094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53D4534E" wp14:textId="3F9C07EA">
      <w:pPr>
        <w:spacing w:before="220" w:beforeAutospacing="off" w:after="220" w:afterAutospacing="off"/>
        <w:ind w:left="720"/>
      </w:pPr>
      <w:r w:rsidR="6CC8AA19">
        <w:drawing>
          <wp:inline xmlns:wp14="http://schemas.microsoft.com/office/word/2010/wordprocessingDrawing" wp14:editId="71113501" wp14:anchorId="179D414C">
            <wp:extent cx="5744375" cy="4115374"/>
            <wp:effectExtent l="0" t="0" r="0" b="0"/>
            <wp:docPr id="49700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5b2f1b51b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FE051" wp14:paraId="5F134AFA" wp14:textId="4CF88367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6FA2FEB2" wp14:textId="46B333D4">
      <w:pPr>
        <w:pStyle w:val="Normal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1D604C0B" wp14:textId="3601CE9D">
      <w:pPr>
        <w:pStyle w:val="Normal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108CD99F" wp14:textId="5913C5CD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Tasks:</w:t>
      </w:r>
    </w:p>
    <w:p xmlns:wp14="http://schemas.microsoft.com/office/word/2010/wordml" w:rsidP="6E3FE051" wp14:paraId="5656055B" wp14:textId="44EE6689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Plot histograms and </w:t>
      </w: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pairplots</w:t>
      </w:r>
    </w:p>
    <w:p xmlns:wp14="http://schemas.microsoft.com/office/word/2010/wordml" w:rsidP="6E3FE051" wp14:paraId="558B7E7E" wp14:textId="1A1D2B5D">
      <w:pPr>
        <w:spacing w:before="220" w:beforeAutospacing="off" w:after="220" w:afterAutospacing="off"/>
        <w:ind w:left="720"/>
      </w:pPr>
      <w:r w:rsidR="0173ED47">
        <w:drawing>
          <wp:inline xmlns:wp14="http://schemas.microsoft.com/office/word/2010/wordprocessingDrawing" wp14:editId="135191EF" wp14:anchorId="19CA94CF">
            <wp:extent cx="5943600" cy="3962400"/>
            <wp:effectExtent l="0" t="0" r="0" b="0"/>
            <wp:docPr id="94236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77d40ffc3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FE051" wp14:paraId="2EFD88A0" wp14:textId="70948D26">
      <w:pPr>
        <w:spacing w:before="220" w:beforeAutospacing="off" w:after="220" w:afterAutospacing="off"/>
        <w:ind w:left="720"/>
      </w:pPr>
      <w:r w:rsidR="2F691E31">
        <w:drawing>
          <wp:inline xmlns:wp14="http://schemas.microsoft.com/office/word/2010/wordprocessingDrawing" wp14:editId="7C165FAD" wp14:anchorId="22A92C2B">
            <wp:extent cx="5943600" cy="5886450"/>
            <wp:effectExtent l="0" t="0" r="0" b="0"/>
            <wp:docPr id="695952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33aac2823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FE051" wp14:paraId="767DAF35" wp14:textId="15DB88FA">
      <w:pPr>
        <w:spacing w:before="220" w:beforeAutospacing="off" w:after="220" w:afterAutospacing="off"/>
        <w:ind w:left="720"/>
      </w:pPr>
    </w:p>
    <w:p xmlns:wp14="http://schemas.microsoft.com/office/word/2010/wordml" w:rsidP="6E3FE051" wp14:paraId="6BE18457" wp14:textId="34EBBA22">
      <w:pPr>
        <w:spacing w:before="220" w:beforeAutospacing="off" w:after="220" w:afterAutospacing="off"/>
        <w:ind w:left="720"/>
      </w:pPr>
    </w:p>
    <w:p xmlns:wp14="http://schemas.microsoft.com/office/word/2010/wordml" w:rsidP="6E3FE051" wp14:paraId="21F2C16A" wp14:textId="5C439E54">
      <w:pPr>
        <w:spacing w:before="220" w:beforeAutospacing="off" w:after="220" w:afterAutospacing="off"/>
        <w:ind w:left="720"/>
      </w:pPr>
    </w:p>
    <w:p xmlns:wp14="http://schemas.microsoft.com/office/word/2010/wordml" w:rsidP="6E3FE051" wp14:paraId="60E95C15" wp14:textId="21FCF5CE">
      <w:pPr>
        <w:pStyle w:val="Normal"/>
        <w:spacing w:before="220" w:beforeAutospacing="off" w:after="220" w:afterAutospacing="off"/>
        <w:ind w:left="720"/>
      </w:pPr>
    </w:p>
    <w:p xmlns:wp14="http://schemas.microsoft.com/office/word/2010/wordml" w:rsidP="6E3FE051" wp14:paraId="63431CB2" wp14:textId="1A59AE1C">
      <w:pPr>
        <w:pStyle w:val="Normal"/>
        <w:spacing w:before="220" w:beforeAutospacing="off" w:after="220" w:afterAutospacing="off"/>
        <w:ind w:left="720"/>
      </w:pPr>
    </w:p>
    <w:p xmlns:wp14="http://schemas.microsoft.com/office/word/2010/wordml" w:rsidP="6E3FE051" wp14:paraId="5B622821" wp14:textId="68DD954E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Compute correlation matrix</w:t>
      </w:r>
    </w:p>
    <w:p xmlns:wp14="http://schemas.microsoft.com/office/word/2010/wordml" w:rsidP="6E3FE051" wp14:paraId="4D560460" wp14:textId="524BB0AF">
      <w:pPr>
        <w:spacing w:before="220" w:beforeAutospacing="off" w:after="220" w:afterAutospacing="off"/>
        <w:ind w:left="720"/>
      </w:pPr>
      <w:r w:rsidR="13F92F6A">
        <w:drawing>
          <wp:inline xmlns:wp14="http://schemas.microsoft.com/office/word/2010/wordprocessingDrawing" wp14:editId="071D023B" wp14:anchorId="593425E2">
            <wp:extent cx="4582164" cy="4086795"/>
            <wp:effectExtent l="0" t="0" r="0" b="0"/>
            <wp:docPr id="1061646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d8a1e9b42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FE051" wp14:paraId="2D42E61A" wp14:textId="5F1E329E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70533A8A" wp14:textId="3C9B21B1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5F038552" wp14:textId="1E32CE58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6452A962" wp14:textId="285A2BD0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2CA86676" wp14:textId="5EE91274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4F7B0479" wp14:textId="6C54CB8D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026FEAAC" wp14:textId="1DC9D252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30CADBA4" wp14:textId="0CBDB7B6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30F6704A" wp14:textId="4925CFE5">
      <w:pPr>
        <w:pStyle w:val="Normal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00E2A0A9" wp14:textId="1562B230">
      <w:pPr>
        <w:pStyle w:val="Normal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7A4423C4" wp14:textId="2C85F62E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Heatmap visualization</w:t>
      </w:r>
    </w:p>
    <w:p xmlns:wp14="http://schemas.microsoft.com/office/word/2010/wordml" w:rsidP="6E3FE051" wp14:paraId="2DE27EAE" wp14:textId="0B627F74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30CF1C4C" wp14:textId="52D1AC77">
      <w:pPr>
        <w:spacing w:before="220" w:beforeAutospacing="off" w:after="220" w:afterAutospacing="off"/>
        <w:ind w:left="720"/>
      </w:pPr>
      <w:r w:rsidR="7E4201D3">
        <w:drawing>
          <wp:inline xmlns:wp14="http://schemas.microsoft.com/office/word/2010/wordprocessingDrawing" wp14:editId="6F034684" wp14:anchorId="3A400956">
            <wp:extent cx="5943600" cy="4686300"/>
            <wp:effectExtent l="0" t="0" r="0" b="0"/>
            <wp:docPr id="1665898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b899e9f62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FE051" wp14:paraId="12B734C7" wp14:textId="3FED3FBE">
      <w:pPr>
        <w:spacing w:before="220" w:beforeAutospacing="off" w:after="220" w:afterAutospacing="off"/>
      </w:pPr>
    </w:p>
    <w:p xmlns:wp14="http://schemas.microsoft.com/office/word/2010/wordml" w:rsidP="6E3FE051" wp14:paraId="2D6B0DBB" wp14:textId="38E0F77C">
      <w:pPr>
        <w:spacing w:before="220" w:beforeAutospacing="off" w:after="220" w:afterAutospacing="off"/>
      </w:pPr>
    </w:p>
    <w:p xmlns:wp14="http://schemas.microsoft.com/office/word/2010/wordml" w:rsidP="6E3FE051" wp14:paraId="7931B940" wp14:textId="3943F61B">
      <w:pPr>
        <w:spacing w:before="220" w:beforeAutospacing="off" w:after="220" w:afterAutospacing="off"/>
      </w:pPr>
    </w:p>
    <w:p xmlns:wp14="http://schemas.microsoft.com/office/word/2010/wordml" w:rsidP="6E3FE051" wp14:paraId="61AC9991" wp14:textId="63CBC22E">
      <w:pPr>
        <w:spacing w:before="220" w:beforeAutospacing="off" w:after="220" w:afterAutospacing="off"/>
      </w:pPr>
    </w:p>
    <w:p xmlns:wp14="http://schemas.microsoft.com/office/word/2010/wordml" w:rsidP="6E3FE051" wp14:paraId="13E34FC5" wp14:textId="167BF7E3">
      <w:pPr>
        <w:spacing w:before="220" w:beforeAutospacing="off" w:after="220" w:afterAutospacing="off"/>
      </w:pPr>
    </w:p>
    <w:p xmlns:wp14="http://schemas.microsoft.com/office/word/2010/wordml" w:rsidP="6E3FE051" wp14:paraId="38573A85" wp14:textId="4D9EA060">
      <w:pPr>
        <w:pStyle w:val="Heading2"/>
        <w:spacing w:before="200" w:beforeAutospacing="off" w:after="0" w:afterAutospacing="off"/>
      </w:pPr>
      <w:r w:rsidRPr="6E3FE051" w:rsidR="1D0B29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F81BD"/>
          <w:sz w:val="26"/>
          <w:szCs w:val="26"/>
          <w:u w:val="none"/>
          <w:lang w:val="en-US"/>
        </w:rPr>
        <w:t>Exercise 3: Linear Regression with a Single Feature</w:t>
      </w:r>
    </w:p>
    <w:p xmlns:wp14="http://schemas.microsoft.com/office/word/2010/wordml" w:rsidP="6E3FE051" wp14:paraId="03FB059A" wp14:textId="02A99BF4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Objective: Apply linear regression using one independent variable</w:t>
      </w:r>
    </w:p>
    <w:p xmlns:wp14="http://schemas.microsoft.com/office/word/2010/wordml" w:rsidP="6E3FE051" wp14:paraId="6B461E1B" wp14:textId="2DD8191B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Skills Developed:</w:t>
      </w:r>
    </w:p>
    <w:p xmlns:wp14="http://schemas.microsoft.com/office/word/2010/wordml" w:rsidP="6E3FE051" wp14:paraId="486DAC8B" wp14:textId="73E41087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Train/test split</w:t>
      </w:r>
    </w:p>
    <w:p xmlns:wp14="http://schemas.microsoft.com/office/word/2010/wordml" w:rsidP="6E3FE051" wp14:paraId="2CD38C29" wp14:textId="7B2F3B21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LinearRegression from sklearn.linear_model</w:t>
      </w:r>
    </w:p>
    <w:p xmlns:wp14="http://schemas.microsoft.com/office/word/2010/wordml" w:rsidP="6E3FE051" wp14:paraId="2B72E727" wp14:textId="34209CBB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Tasks:</w:t>
      </w:r>
    </w:p>
    <w:p xmlns:wp14="http://schemas.microsoft.com/office/word/2010/wordml" w:rsidP="6E3FE051" wp14:paraId="455FD8DB" wp14:textId="55DE6D7E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Choose a single predictor (e.g., RM)</w:t>
      </w:r>
    </w:p>
    <w:p xmlns:wp14="http://schemas.microsoft.com/office/word/2010/wordml" w:rsidP="6E3FE051" wp14:paraId="555E519F" wp14:textId="576C9945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Fit and evaluate model</w:t>
      </w:r>
    </w:p>
    <w:p xmlns:wp14="http://schemas.microsoft.com/office/word/2010/wordml" w:rsidP="6E3FE051" wp14:paraId="727AA879" wp14:textId="44F4B854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1E61D603" wp14:textId="6DA1091D">
      <w:pPr>
        <w:spacing w:before="220" w:beforeAutospacing="off" w:after="220" w:afterAutospacing="off"/>
        <w:ind w:left="720"/>
      </w:pPr>
      <w:r w:rsidR="0E4F7072">
        <w:drawing>
          <wp:inline xmlns:wp14="http://schemas.microsoft.com/office/word/2010/wordprocessingDrawing" wp14:editId="5FE2DE2E" wp14:anchorId="0051DB47">
            <wp:extent cx="5943600" cy="4171950"/>
            <wp:effectExtent l="0" t="0" r="0" b="0"/>
            <wp:docPr id="924684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91b4bcd5f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FE051" wp14:paraId="110F477D" wp14:textId="5BC3EAA0">
      <w:pPr>
        <w:pStyle w:val="Normal"/>
        <w:spacing w:before="220" w:beforeAutospacing="off" w:after="220" w:afterAutospacing="off"/>
        <w:ind w:left="720"/>
      </w:pPr>
    </w:p>
    <w:p xmlns:wp14="http://schemas.microsoft.com/office/word/2010/wordml" w:rsidP="6E3FE051" wp14:paraId="1C600E64" wp14:textId="23A71110">
      <w:pPr>
        <w:pStyle w:val="Normal"/>
        <w:spacing w:before="220" w:beforeAutospacing="off" w:after="220" w:afterAutospacing="off"/>
        <w:ind w:left="720"/>
      </w:pPr>
    </w:p>
    <w:p xmlns:wp14="http://schemas.microsoft.com/office/word/2010/wordml" w:rsidP="6E3FE051" wp14:paraId="612D9793" wp14:textId="33C41127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Plot regression line</w:t>
      </w:r>
    </w:p>
    <w:p xmlns:wp14="http://schemas.microsoft.com/office/word/2010/wordml" w:rsidP="6E3FE051" wp14:paraId="68344CD1" wp14:textId="3D8DC284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7BA5DF9D" wp14:textId="4FA25C64">
      <w:pPr>
        <w:spacing w:before="220" w:beforeAutospacing="off" w:after="220" w:afterAutospacing="off"/>
        <w:ind w:left="720"/>
      </w:pPr>
      <w:r w:rsidR="737A0DFC">
        <w:drawing>
          <wp:inline xmlns:wp14="http://schemas.microsoft.com/office/word/2010/wordprocessingDrawing" wp14:editId="6130FF0E" wp14:anchorId="66675A09">
            <wp:extent cx="5943600" cy="5686425"/>
            <wp:effectExtent l="0" t="0" r="0" b="0"/>
            <wp:docPr id="1834120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8882bed5b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FE051" wp14:paraId="2E81A957" wp14:textId="26C346F2">
      <w:pPr>
        <w:pStyle w:val="Normal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E3FE051" wp14:paraId="021EE2CF" wp14:textId="1137D437">
      <w:pPr>
        <w:pStyle w:val="Heading2"/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F81BD"/>
          <w:sz w:val="26"/>
          <w:szCs w:val="26"/>
          <w:u w:val="none"/>
          <w:lang w:val="en-US"/>
        </w:rPr>
        <w:t>Exercise 4: Multiple Linear Regression</w:t>
      </w:r>
    </w:p>
    <w:p xmlns:wp14="http://schemas.microsoft.com/office/word/2010/wordml" w:rsidP="6E3FE051" wp14:paraId="611ADD4C" wp14:textId="24AAA350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Objective: Train a model using multiple features</w:t>
      </w:r>
    </w:p>
    <w:p xmlns:wp14="http://schemas.microsoft.com/office/word/2010/wordml" w:rsidP="6E3FE051" wp14:paraId="28E16A59" wp14:textId="71B352DF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Skills Developed:</w:t>
      </w:r>
    </w:p>
    <w:p xmlns:wp14="http://schemas.microsoft.com/office/word/2010/wordml" w:rsidP="6E3FE051" wp14:paraId="581D4830" wp14:textId="41A20035">
      <w:pPr>
        <w:pStyle w:val="ListParagraph"/>
        <w:numPr>
          <w:ilvl w:val="0"/>
          <w:numId w:val="14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Multivariate regression</w:t>
      </w:r>
    </w:p>
    <w:p xmlns:wp14="http://schemas.microsoft.com/office/word/2010/wordml" w:rsidP="6E3FE051" wp14:paraId="47CC98BE" wp14:textId="3AD5DAD4">
      <w:pPr>
        <w:pStyle w:val="ListParagraph"/>
        <w:numPr>
          <w:ilvl w:val="0"/>
          <w:numId w:val="14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Feature scaling (optional)</w:t>
      </w:r>
    </w:p>
    <w:p xmlns:wp14="http://schemas.microsoft.com/office/word/2010/wordml" w:rsidP="6E3FE051" wp14:paraId="34093715" wp14:textId="50FB3427">
      <w:pPr>
        <w:pStyle w:val="ListParagraph"/>
        <w:numPr>
          <w:ilvl w:val="0"/>
          <w:numId w:val="15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Tasks:</w:t>
      </w:r>
    </w:p>
    <w:p xmlns:wp14="http://schemas.microsoft.com/office/word/2010/wordml" w:rsidP="6E3FE051" wp14:paraId="5026781B" wp14:textId="37AEAFB6">
      <w:pPr>
        <w:pStyle w:val="ListParagraph"/>
        <w:numPr>
          <w:ilvl w:val="0"/>
          <w:numId w:val="16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all features except the target</w:t>
      </w:r>
    </w:p>
    <w:p xmlns:wp14="http://schemas.microsoft.com/office/word/2010/wordml" w:rsidP="6E3FE051" wp14:paraId="70B58D35" wp14:textId="4F59D4D3">
      <w:pPr>
        <w:pStyle w:val="ListParagraph"/>
        <w:numPr>
          <w:ilvl w:val="0"/>
          <w:numId w:val="16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Evaluate performance with MAE, MSE, RMSE, R²</w:t>
      </w:r>
    </w:p>
    <w:p xmlns:wp14="http://schemas.microsoft.com/office/word/2010/wordml" w:rsidP="6E3FE051" wp14:paraId="534CCF1F" wp14:textId="024064E1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38814942" wp14:textId="3CF6D5DF">
      <w:pPr>
        <w:spacing w:before="220" w:beforeAutospacing="off" w:after="220" w:afterAutospacing="off"/>
        <w:ind w:left="720"/>
      </w:pPr>
      <w:r w:rsidR="4D36B40F">
        <w:drawing>
          <wp:inline xmlns:wp14="http://schemas.microsoft.com/office/word/2010/wordprocessingDrawing" wp14:editId="7BF6D4BF" wp14:anchorId="747DA1A8">
            <wp:extent cx="5943600" cy="4191000"/>
            <wp:effectExtent l="0" t="0" r="0" b="0"/>
            <wp:docPr id="81236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5be0c3abd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FE051" wp14:paraId="17F8C17A" wp14:textId="21E9A537">
      <w:pPr>
        <w:pStyle w:val="Heading2"/>
        <w:spacing w:before="220" w:beforeAutospacing="off" w:after="220" w:afterAutospacing="off"/>
        <w:ind w:left="72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F81BD"/>
          <w:sz w:val="26"/>
          <w:szCs w:val="26"/>
          <w:u w:val="none"/>
          <w:lang w:val="en-US"/>
        </w:rPr>
      </w:pPr>
    </w:p>
    <w:p xmlns:wp14="http://schemas.microsoft.com/office/word/2010/wordml" w:rsidP="6E3FE051" wp14:paraId="7B51AF92" wp14:textId="500C8905">
      <w:pPr>
        <w:pStyle w:val="Heading2"/>
        <w:spacing w:before="220" w:beforeAutospacing="off" w:after="220" w:afterAutospacing="off"/>
        <w:ind w:left="720"/>
      </w:pPr>
      <w:r w:rsidRPr="6E3FE051" w:rsidR="1D0B29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F81BD"/>
          <w:sz w:val="26"/>
          <w:szCs w:val="26"/>
          <w:u w:val="none"/>
          <w:lang w:val="en-US"/>
        </w:rPr>
        <w:t>Exercise 5: Model Evaluation and Interpretation</w:t>
      </w:r>
    </w:p>
    <w:p xmlns:wp14="http://schemas.microsoft.com/office/word/2010/wordml" w:rsidP="6E3FE051" wp14:paraId="7EEBE0A7" wp14:textId="3DEE0193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Objective: Understand how to assess a regression model</w:t>
      </w:r>
    </w:p>
    <w:p xmlns:wp14="http://schemas.microsoft.com/office/word/2010/wordml" w:rsidP="6E3FE051" wp14:paraId="6F27083C" wp14:textId="3AF3EAF5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Skills Developed:</w:t>
      </w:r>
    </w:p>
    <w:p xmlns:wp14="http://schemas.microsoft.com/office/word/2010/wordml" w:rsidP="6E3FE051" wp14:paraId="4E83A575" wp14:textId="442C266B">
      <w:pPr>
        <w:pStyle w:val="ListParagraph"/>
        <w:numPr>
          <w:ilvl w:val="0"/>
          <w:numId w:val="18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metrics like mean_squared_error, r2_score</w:t>
      </w:r>
    </w:p>
    <w:p xmlns:wp14="http://schemas.microsoft.com/office/word/2010/wordml" w:rsidP="6E3FE051" wp14:paraId="48CD4718" wp14:textId="22FC4718">
      <w:pPr>
        <w:pStyle w:val="ListParagraph"/>
        <w:numPr>
          <w:ilvl w:val="0"/>
          <w:numId w:val="19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Tasks:</w:t>
      </w:r>
    </w:p>
    <w:p xmlns:wp14="http://schemas.microsoft.com/office/word/2010/wordml" w:rsidP="6E3FE051" wp14:paraId="603FFB4F" wp14:textId="26897793">
      <w:pPr>
        <w:pStyle w:val="ListParagraph"/>
        <w:numPr>
          <w:ilvl w:val="0"/>
          <w:numId w:val="20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Evaluate on test data</w:t>
      </w:r>
    </w:p>
    <w:p xmlns:wp14="http://schemas.microsoft.com/office/word/2010/wordml" w:rsidP="6E3FE051" wp14:paraId="1DB101EA" wp14:textId="1DE03343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6F090E97" wp14:textId="55950EEE">
      <w:pPr>
        <w:spacing w:before="220" w:beforeAutospacing="off" w:after="220" w:afterAutospacing="off"/>
        <w:ind w:left="720"/>
      </w:pPr>
      <w:r w:rsidR="1CED9DC8">
        <w:drawing>
          <wp:inline xmlns:wp14="http://schemas.microsoft.com/office/word/2010/wordprocessingDrawing" wp14:editId="58B7CBDC" wp14:anchorId="0D5687C8">
            <wp:extent cx="4620272" cy="3200847"/>
            <wp:effectExtent l="0" t="0" r="0" b="0"/>
            <wp:docPr id="109381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406bf8246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3FE051" wp14:paraId="3FE8D2EB" wp14:textId="1B31EE22">
      <w:pPr>
        <w:pStyle w:val="ListParagraph"/>
        <w:numPr>
          <w:ilvl w:val="0"/>
          <w:numId w:val="20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Interpret coefficients</w:t>
      </w:r>
    </w:p>
    <w:p xmlns:wp14="http://schemas.microsoft.com/office/word/2010/wordml" w:rsidP="6E3FE051" wp14:paraId="7ED63BE4" wp14:textId="4A20427D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E3FE051" wp14:paraId="3E18856A" wp14:textId="67BEC050">
      <w:pPr>
        <w:pStyle w:val="Normal"/>
        <w:suppressLineNumbers w:val="0"/>
        <w:bidi w:val="0"/>
        <w:spacing w:before="220" w:beforeAutospacing="off" w:after="220" w:afterAutospacing="off" w:line="279" w:lineRule="auto"/>
        <w:ind w:left="720" w:right="0"/>
        <w:jc w:val="left"/>
      </w:pPr>
      <w:r w:rsidR="25E2FDC8">
        <w:drawing>
          <wp:inline xmlns:wp14="http://schemas.microsoft.com/office/word/2010/wordprocessingDrawing" wp14:editId="3C466374" wp14:anchorId="0407C2CC">
            <wp:extent cx="5210174" cy="5943600"/>
            <wp:effectExtent l="0" t="0" r="0" b="0"/>
            <wp:docPr id="1749215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c68e70686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E2FDC8">
        <w:rPr/>
        <w:t>\</w:t>
      </w:r>
    </w:p>
    <w:p xmlns:wp14="http://schemas.microsoft.com/office/word/2010/wordml" w:rsidP="6E3FE051" wp14:paraId="52F1ADBF" wp14:textId="216868F0">
      <w:pPr>
        <w:pStyle w:val="Normal"/>
        <w:suppressLineNumbers w:val="0"/>
        <w:bidi w:val="0"/>
        <w:spacing w:before="220" w:beforeAutospacing="off" w:after="220" w:afterAutospacing="off" w:line="279" w:lineRule="auto"/>
        <w:ind w:left="720" w:right="0"/>
        <w:jc w:val="left"/>
      </w:pPr>
    </w:p>
    <w:p xmlns:wp14="http://schemas.microsoft.com/office/word/2010/wordml" w:rsidP="6E3FE051" wp14:paraId="6EF607AB" wp14:textId="37683EC4">
      <w:pPr>
        <w:pStyle w:val="Normal"/>
        <w:suppressLineNumbers w:val="0"/>
        <w:bidi w:val="0"/>
        <w:spacing w:before="220" w:beforeAutospacing="off" w:after="220" w:afterAutospacing="off" w:line="279" w:lineRule="auto"/>
        <w:ind w:left="720" w:right="0"/>
        <w:jc w:val="left"/>
      </w:pPr>
    </w:p>
    <w:p xmlns:wp14="http://schemas.microsoft.com/office/word/2010/wordml" w:rsidP="6E3FE051" wp14:paraId="6A364944" wp14:textId="62A5C4D0">
      <w:pPr>
        <w:pStyle w:val="Normal"/>
        <w:suppressLineNumbers w:val="0"/>
        <w:bidi w:val="0"/>
        <w:spacing w:before="220" w:beforeAutospacing="off" w:after="220" w:afterAutospacing="off" w:line="279" w:lineRule="auto"/>
        <w:ind w:left="720" w:right="0"/>
        <w:jc w:val="left"/>
      </w:pPr>
    </w:p>
    <w:p xmlns:wp14="http://schemas.microsoft.com/office/word/2010/wordml" w:rsidP="6E3FE051" wp14:paraId="49587054" wp14:textId="2CDD30FC">
      <w:pPr>
        <w:pStyle w:val="Heading2"/>
        <w:spacing w:before="200" w:beforeAutospacing="off" w:after="0" w:afterAutospacing="off"/>
      </w:pPr>
      <w:r w:rsidRPr="6E3FE051" w:rsidR="1D0B29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F81BD"/>
          <w:sz w:val="26"/>
          <w:szCs w:val="26"/>
          <w:u w:val="none"/>
          <w:lang w:val="en-US"/>
        </w:rPr>
        <w:t>Exercise 6 (Optional): Build a Simple GUI or CLI</w:t>
      </w:r>
    </w:p>
    <w:p xmlns:wp14="http://schemas.microsoft.com/office/word/2010/wordml" w:rsidP="6E3FE051" wp14:paraId="74DA2D25" wp14:textId="031C5CBD">
      <w:pPr>
        <w:pStyle w:val="ListParagraph"/>
        <w:numPr>
          <w:ilvl w:val="0"/>
          <w:numId w:val="21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Objective: Build a simple user interface to enter feature values and display predictions.</w:t>
      </w:r>
    </w:p>
    <w:p xmlns:wp14="http://schemas.microsoft.com/office/word/2010/wordml" w:rsidP="6E3FE051" wp14:paraId="622F2076" wp14:textId="2D5FACC2">
      <w:pPr>
        <w:pStyle w:val="ListParagraph"/>
        <w:numPr>
          <w:ilvl w:val="0"/>
          <w:numId w:val="21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Skills Developed:</w:t>
      </w:r>
    </w:p>
    <w:p xmlns:wp14="http://schemas.microsoft.com/office/word/2010/wordml" w:rsidP="6E3FE051" wp14:paraId="239338B1" wp14:textId="490E2028">
      <w:pPr>
        <w:pStyle w:val="ListParagraph"/>
        <w:numPr>
          <w:ilvl w:val="0"/>
          <w:numId w:val="2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tkinter (GUI) or argparse (CLI)</w:t>
      </w:r>
    </w:p>
    <w:p xmlns:wp14="http://schemas.microsoft.com/office/word/2010/wordml" w:rsidP="6E3FE051" wp14:paraId="5EFF366A" wp14:textId="09D9F5A0">
      <w:pPr>
        <w:pStyle w:val="ListParagraph"/>
        <w:numPr>
          <w:ilvl w:val="0"/>
          <w:numId w:val="2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Model serialization with joblib or pickle</w:t>
      </w:r>
    </w:p>
    <w:p xmlns:wp14="http://schemas.microsoft.com/office/word/2010/wordml" w:rsidP="6E3FE051" wp14:paraId="4256B5F6" wp14:textId="2FD75315">
      <w:pPr>
        <w:pStyle w:val="ListParagraph"/>
        <w:numPr>
          <w:ilvl w:val="0"/>
          <w:numId w:val="23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Tasks:</w:t>
      </w:r>
    </w:p>
    <w:p xmlns:wp14="http://schemas.microsoft.com/office/word/2010/wordml" w:rsidP="6E3FE051" wp14:paraId="059A67F4" wp14:textId="77C6C07D">
      <w:pPr>
        <w:pStyle w:val="ListParagraph"/>
        <w:numPr>
          <w:ilvl w:val="0"/>
          <w:numId w:val="24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input form or CLI options</w:t>
      </w:r>
    </w:p>
    <w:p xmlns:wp14="http://schemas.microsoft.com/office/word/2010/wordml" w:rsidP="6E3FE051" wp14:paraId="5BAF3D92" wp14:textId="46002F51">
      <w:pPr>
        <w:pStyle w:val="ListParagraph"/>
        <w:numPr>
          <w:ilvl w:val="0"/>
          <w:numId w:val="24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E3FE051" w:rsidR="1D0B299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prediction results</w:t>
      </w:r>
    </w:p>
    <w:p xmlns:wp14="http://schemas.microsoft.com/office/word/2010/wordml" wp14:paraId="2C078E63" wp14:textId="35C9C0E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652f2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3a2a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1cb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cfb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ce02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559d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10e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e63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bcd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185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27a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2dd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f4c7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fbb6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919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700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43b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133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61d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5dd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fd6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5e1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891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8a6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D4221"/>
    <w:rsid w:val="0173ED47"/>
    <w:rsid w:val="0598D055"/>
    <w:rsid w:val="0E4F7072"/>
    <w:rsid w:val="1252DCF9"/>
    <w:rsid w:val="13F92F6A"/>
    <w:rsid w:val="16898CAB"/>
    <w:rsid w:val="19156336"/>
    <w:rsid w:val="1B9AE1AF"/>
    <w:rsid w:val="1CE03B0D"/>
    <w:rsid w:val="1CED9DC8"/>
    <w:rsid w:val="1D0B299C"/>
    <w:rsid w:val="1FA9C658"/>
    <w:rsid w:val="25E2FDC8"/>
    <w:rsid w:val="2607ACEA"/>
    <w:rsid w:val="26438086"/>
    <w:rsid w:val="27D27425"/>
    <w:rsid w:val="29110606"/>
    <w:rsid w:val="2C101B9F"/>
    <w:rsid w:val="2F691E31"/>
    <w:rsid w:val="32F5DB7C"/>
    <w:rsid w:val="33086D1D"/>
    <w:rsid w:val="41610771"/>
    <w:rsid w:val="4D36B40F"/>
    <w:rsid w:val="504D4221"/>
    <w:rsid w:val="554341F1"/>
    <w:rsid w:val="570CC02B"/>
    <w:rsid w:val="57A93229"/>
    <w:rsid w:val="63F8225E"/>
    <w:rsid w:val="6CC8AA19"/>
    <w:rsid w:val="6E3FE051"/>
    <w:rsid w:val="737A0DFC"/>
    <w:rsid w:val="7E42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4221"/>
  <w15:chartTrackingRefBased/>
  <w15:docId w15:val="{118B19C5-9B41-4DE6-AA50-5E62146823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3FE05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bc5d165e4e4969" /><Relationship Type="http://schemas.openxmlformats.org/officeDocument/2006/relationships/image" Target="/media/image2.png" Id="R96d5b2f1b51b4d42" /><Relationship Type="http://schemas.openxmlformats.org/officeDocument/2006/relationships/image" Target="/media/image3.png" Id="Rea077d40ffc34973" /><Relationship Type="http://schemas.openxmlformats.org/officeDocument/2006/relationships/image" Target="/media/image4.png" Id="R52433aac28234410" /><Relationship Type="http://schemas.openxmlformats.org/officeDocument/2006/relationships/image" Target="/media/image5.png" Id="R60dd8a1e9b424922" /><Relationship Type="http://schemas.openxmlformats.org/officeDocument/2006/relationships/image" Target="/media/image6.png" Id="R648b899e9f6246a6" /><Relationship Type="http://schemas.openxmlformats.org/officeDocument/2006/relationships/image" Target="/media/image7.png" Id="R44191b4bcd5f46da" /><Relationship Type="http://schemas.openxmlformats.org/officeDocument/2006/relationships/image" Target="/media/image8.png" Id="R6828882bed5b4e11" /><Relationship Type="http://schemas.openxmlformats.org/officeDocument/2006/relationships/image" Target="/media/image9.png" Id="Rbfc5be0c3abd4ad3" /><Relationship Type="http://schemas.openxmlformats.org/officeDocument/2006/relationships/image" Target="/media/imagea.png" Id="R7b0406bf82464f00" /><Relationship Type="http://schemas.openxmlformats.org/officeDocument/2006/relationships/image" Target="/media/imageb.png" Id="R5bac68e7068641c4" /><Relationship Type="http://schemas.openxmlformats.org/officeDocument/2006/relationships/numbering" Target="numbering.xml" Id="R7f26d755e1824d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2025-07-28T08:41:46.9999540Z</dcterms:created>
  <dcterms:modified xsi:type="dcterms:W3CDTF">2025-07-28T09:07:02.7293082Z</dcterms:modified>
  <dc:creator>SETHUMADHAVAN A S</dc:creator>
  <lastModifiedBy>SETHUMADHAVAN A S</lastModifiedBy>
</coreProperties>
</file>