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81548856"/>
        <w:docPartObj>
          <w:docPartGallery w:val="Cover Pages"/>
          <w:docPartUnique/>
        </w:docPartObj>
      </w:sdtPr>
      <w:sdtContent>
        <w:p w:rsidR="004A3220" w:rsidRDefault="004A3220">
          <w:r>
            <w:rPr>
              <w:noProof/>
            </w:rPr>
            <mc:AlternateContent>
              <mc:Choice Requires="wps">
                <w:drawing>
                  <wp:anchor distT="0" distB="0" distL="114300" distR="114300" simplePos="0" relativeHeight="251659264" behindDoc="0" locked="0" layoutInCell="1" allowOverlap="1" wp14:anchorId="73980B76" wp14:editId="2AFC9FC3">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3D3C" w:rsidRDefault="002B3D3C">
                                <w:pPr>
                                  <w:pStyle w:val="Title"/>
                                  <w:pBdr>
                                    <w:bottom w:val="none" w:sz="0" w:space="0" w:color="auto"/>
                                  </w:pBdr>
                                  <w:jc w:val="right"/>
                                  <w:rPr>
                                    <w:caps/>
                                    <w:color w:val="FFFFFF" w:themeColor="background1"/>
                                    <w:sz w:val="72"/>
                                    <w:szCs w:val="72"/>
                                  </w:rPr>
                                </w:pPr>
                                <w:sdt>
                                  <w:sdtPr>
                                    <w:rPr>
                                      <w:caps/>
                                      <w:color w:val="FFFFFF" w:themeColor="background1"/>
                                      <w:sz w:val="72"/>
                                      <w:szCs w:val="72"/>
                                    </w:rPr>
                                    <w:alias w:val="Title"/>
                                    <w:id w:val="1743144960"/>
                                    <w:dataBinding w:prefixMappings="xmlns:ns0='http://schemas.openxmlformats.org/package/2006/metadata/core-properties' xmlns:ns1='http://purl.org/dc/elements/1.1/'" w:xpath="/ns0:coreProperties[1]/ns1:title[1]" w:storeItemID="{6C3C8BC8-F283-45AE-878A-BAB7291924A1}"/>
                                    <w:text/>
                                  </w:sdtPr>
                                  <w:sdtContent>
                                    <w:r>
                                      <w:rPr>
                                        <w:caps/>
                                        <w:color w:val="FFFFFF" w:themeColor="background1"/>
                                        <w:sz w:val="72"/>
                                        <w:szCs w:val="72"/>
                                      </w:rPr>
                                      <w:t>API SPECIFICATIO</w:t>
                                    </w:r>
                                  </w:sdtContent>
                                </w:sdt>
                                <w:r>
                                  <w:rPr>
                                    <w:caps/>
                                    <w:color w:val="FFFFFF" w:themeColor="background1"/>
                                    <w:sz w:val="72"/>
                                    <w:szCs w:val="72"/>
                                  </w:rPr>
                                  <w:t>N DOCUMENT</w:t>
                                </w:r>
                              </w:p>
                              <w:p w:rsidR="002B3D3C" w:rsidRDefault="002B3D3C">
                                <w:pPr>
                                  <w:spacing w:before="240"/>
                                  <w:ind w:left="720"/>
                                  <w:jc w:val="right"/>
                                  <w:rPr>
                                    <w:color w:val="FFFFFF" w:themeColor="background1"/>
                                  </w:rPr>
                                </w:pPr>
                              </w:p>
                              <w:sdt>
                                <w:sdtPr>
                                  <w:rPr>
                                    <w:color w:val="FFFFFF" w:themeColor="background1"/>
                                    <w:sz w:val="21"/>
                                    <w:szCs w:val="21"/>
                                  </w:rPr>
                                  <w:alias w:val="Abstract"/>
                                  <w:id w:val="1993369591"/>
                                  <w:dataBinding w:prefixMappings="xmlns:ns0='http://schemas.microsoft.com/office/2006/coverPageProps'" w:xpath="/ns0:CoverPageProperties[1]/ns0:Abstract[1]" w:storeItemID="{55AF091B-3C7A-41E3-B477-F2FDAA23CFDA}"/>
                                  <w:text/>
                                </w:sdtPr>
                                <w:sdtContent>
                                  <w:p w:rsidR="002B3D3C" w:rsidRDefault="002B3D3C">
                                    <w:pPr>
                                      <w:spacing w:before="240"/>
                                      <w:ind w:left="1008"/>
                                      <w:jc w:val="right"/>
                                      <w:rPr>
                                        <w:color w:val="FFFFFF" w:themeColor="background1"/>
                                      </w:rPr>
                                    </w:pPr>
                                    <w:r>
                                      <w:rPr>
                                        <w:color w:val="FFFFFF" w:themeColor="background1"/>
                                        <w:sz w:val="21"/>
                                        <w:szCs w:val="21"/>
                                      </w:rPr>
                                      <w:t>This document contains the API specification for Weather Service       Version 1.0 23/11/2019</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p w:rsidR="002B3D3C" w:rsidRDefault="002B3D3C">
                          <w:pPr>
                            <w:pStyle w:val="Title"/>
                            <w:pBdr>
                              <w:bottom w:val="none" w:sz="0" w:space="0" w:color="auto"/>
                            </w:pBdr>
                            <w:jc w:val="right"/>
                            <w:rPr>
                              <w:caps/>
                              <w:color w:val="FFFFFF" w:themeColor="background1"/>
                              <w:sz w:val="72"/>
                              <w:szCs w:val="72"/>
                            </w:rPr>
                          </w:pPr>
                          <w:sdt>
                            <w:sdtPr>
                              <w:rPr>
                                <w:caps/>
                                <w:color w:val="FFFFFF" w:themeColor="background1"/>
                                <w:sz w:val="72"/>
                                <w:szCs w:val="72"/>
                              </w:rPr>
                              <w:alias w:val="Title"/>
                              <w:id w:val="1743144960"/>
                              <w:dataBinding w:prefixMappings="xmlns:ns0='http://schemas.openxmlformats.org/package/2006/metadata/core-properties' xmlns:ns1='http://purl.org/dc/elements/1.1/'" w:xpath="/ns0:coreProperties[1]/ns1:title[1]" w:storeItemID="{6C3C8BC8-F283-45AE-878A-BAB7291924A1}"/>
                              <w:text/>
                            </w:sdtPr>
                            <w:sdtContent>
                              <w:r>
                                <w:rPr>
                                  <w:caps/>
                                  <w:color w:val="FFFFFF" w:themeColor="background1"/>
                                  <w:sz w:val="72"/>
                                  <w:szCs w:val="72"/>
                                </w:rPr>
                                <w:t>API SPECIFICATIO</w:t>
                              </w:r>
                            </w:sdtContent>
                          </w:sdt>
                          <w:r>
                            <w:rPr>
                              <w:caps/>
                              <w:color w:val="FFFFFF" w:themeColor="background1"/>
                              <w:sz w:val="72"/>
                              <w:szCs w:val="72"/>
                            </w:rPr>
                            <w:t>N DOCUMENT</w:t>
                          </w:r>
                        </w:p>
                        <w:p w:rsidR="002B3D3C" w:rsidRDefault="002B3D3C">
                          <w:pPr>
                            <w:spacing w:before="240"/>
                            <w:ind w:left="720"/>
                            <w:jc w:val="right"/>
                            <w:rPr>
                              <w:color w:val="FFFFFF" w:themeColor="background1"/>
                            </w:rPr>
                          </w:pPr>
                        </w:p>
                        <w:sdt>
                          <w:sdtPr>
                            <w:rPr>
                              <w:color w:val="FFFFFF" w:themeColor="background1"/>
                              <w:sz w:val="21"/>
                              <w:szCs w:val="21"/>
                            </w:rPr>
                            <w:alias w:val="Abstract"/>
                            <w:id w:val="1993369591"/>
                            <w:dataBinding w:prefixMappings="xmlns:ns0='http://schemas.microsoft.com/office/2006/coverPageProps'" w:xpath="/ns0:CoverPageProperties[1]/ns0:Abstract[1]" w:storeItemID="{55AF091B-3C7A-41E3-B477-F2FDAA23CFDA}"/>
                            <w:text/>
                          </w:sdtPr>
                          <w:sdtContent>
                            <w:p w:rsidR="002B3D3C" w:rsidRDefault="002B3D3C">
                              <w:pPr>
                                <w:spacing w:before="240"/>
                                <w:ind w:left="1008"/>
                                <w:jc w:val="right"/>
                                <w:rPr>
                                  <w:color w:val="FFFFFF" w:themeColor="background1"/>
                                </w:rPr>
                              </w:pPr>
                              <w:r>
                                <w:rPr>
                                  <w:color w:val="FFFFFF" w:themeColor="background1"/>
                                  <w:sz w:val="21"/>
                                  <w:szCs w:val="21"/>
                                </w:rPr>
                                <w:t>This document contains the API specification for Weather Service       Version 1.0 23/11/2019</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889B2EA" wp14:editId="15A181E5">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384364968"/>
                                  <w:dataBinding w:prefixMappings="xmlns:ns0='http://schemas.openxmlformats.org/package/2006/metadata/core-properties' xmlns:ns1='http://purl.org/dc/elements/1.1/'" w:xpath="/ns0:coreProperties[1]/ns1:subject[1]" w:storeItemID="{6C3C8BC8-F283-45AE-878A-BAB7291924A1}"/>
                                  <w:text/>
                                </w:sdtPr>
                                <w:sdtContent>
                                  <w:p w:rsidR="002B3D3C" w:rsidRDefault="002B3D3C">
                                    <w:pPr>
                                      <w:pStyle w:val="Subtitle"/>
                                      <w:rPr>
                                        <w:color w:val="FFFFFF" w:themeColor="background1"/>
                                      </w:rPr>
                                    </w:pPr>
                                    <w:r>
                                      <w:rPr>
                                        <w:color w:val="FFFFFF" w:themeColor="background1"/>
                                      </w:rPr>
                                      <w:t>Weather API Service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Subtitle"/>
                            <w:id w:val="1384364968"/>
                            <w:dataBinding w:prefixMappings="xmlns:ns0='http://schemas.openxmlformats.org/package/2006/metadata/core-properties' xmlns:ns1='http://purl.org/dc/elements/1.1/'" w:xpath="/ns0:coreProperties[1]/ns1:subject[1]" w:storeItemID="{6C3C8BC8-F283-45AE-878A-BAB7291924A1}"/>
                            <w:text/>
                          </w:sdtPr>
                          <w:sdtContent>
                            <w:p w:rsidR="002B3D3C" w:rsidRDefault="002B3D3C">
                              <w:pPr>
                                <w:pStyle w:val="Subtitle"/>
                                <w:rPr>
                                  <w:color w:val="FFFFFF" w:themeColor="background1"/>
                                </w:rPr>
                              </w:pPr>
                              <w:r>
                                <w:rPr>
                                  <w:color w:val="FFFFFF" w:themeColor="background1"/>
                                </w:rPr>
                                <w:t>Weather API Service</w:t>
                              </w:r>
                            </w:p>
                          </w:sdtContent>
                        </w:sdt>
                      </w:txbxContent>
                    </v:textbox>
                    <w10:wrap anchorx="page" anchory="page"/>
                  </v:rect>
                </w:pict>
              </mc:Fallback>
            </mc:AlternateContent>
          </w:r>
        </w:p>
        <w:p w:rsidR="004A3220" w:rsidRDefault="004A3220"/>
        <w:p w:rsidR="004A3220" w:rsidRDefault="004A3220">
          <w:r>
            <w:br w:type="page"/>
          </w:r>
        </w:p>
      </w:sdtContent>
    </w:sdt>
    <w:sdt>
      <w:sdtPr>
        <w:id w:val="1295721638"/>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D036D6" w:rsidRDefault="00D036D6">
          <w:pPr>
            <w:pStyle w:val="TOCHeading"/>
          </w:pPr>
          <w:r>
            <w:t>Contents</w:t>
          </w:r>
        </w:p>
        <w:p w:rsidR="00082554" w:rsidRDefault="00D036D6">
          <w:pPr>
            <w:pStyle w:val="TOC1"/>
            <w:tabs>
              <w:tab w:val="left" w:pos="660"/>
              <w:tab w:val="right" w:leader="dot" w:pos="9350"/>
            </w:tabs>
            <w:rPr>
              <w:rFonts w:eastAsiaTheme="minorEastAsia"/>
              <w:noProof/>
            </w:rPr>
          </w:pPr>
          <w:r>
            <w:fldChar w:fldCharType="begin"/>
          </w:r>
          <w:r>
            <w:instrText xml:space="preserve"> TOC \o "1-3" \h \z \u </w:instrText>
          </w:r>
          <w:r>
            <w:fldChar w:fldCharType="separate"/>
          </w:r>
          <w:hyperlink w:anchor="_Toc25536244" w:history="1">
            <w:r w:rsidR="00082554" w:rsidRPr="008B5115">
              <w:rPr>
                <w:rStyle w:val="Hyperlink"/>
                <w:noProof/>
              </w:rPr>
              <w:t>1.0</w:t>
            </w:r>
            <w:r w:rsidR="00082554">
              <w:rPr>
                <w:rFonts w:eastAsiaTheme="minorEastAsia"/>
                <w:noProof/>
              </w:rPr>
              <w:tab/>
            </w:r>
            <w:r w:rsidR="00082554" w:rsidRPr="008B5115">
              <w:rPr>
                <w:rStyle w:val="Hyperlink"/>
                <w:noProof/>
              </w:rPr>
              <w:t>Weather Service API</w:t>
            </w:r>
            <w:r w:rsidR="00082554">
              <w:rPr>
                <w:noProof/>
                <w:webHidden/>
              </w:rPr>
              <w:tab/>
            </w:r>
            <w:r w:rsidR="00082554">
              <w:rPr>
                <w:noProof/>
                <w:webHidden/>
              </w:rPr>
              <w:fldChar w:fldCharType="begin"/>
            </w:r>
            <w:r w:rsidR="00082554">
              <w:rPr>
                <w:noProof/>
                <w:webHidden/>
              </w:rPr>
              <w:instrText xml:space="preserve"> PAGEREF _Toc25536244 \h </w:instrText>
            </w:r>
            <w:r w:rsidR="00082554">
              <w:rPr>
                <w:noProof/>
                <w:webHidden/>
              </w:rPr>
            </w:r>
            <w:r w:rsidR="00082554">
              <w:rPr>
                <w:noProof/>
                <w:webHidden/>
              </w:rPr>
              <w:fldChar w:fldCharType="separate"/>
            </w:r>
            <w:r w:rsidR="00082554">
              <w:rPr>
                <w:noProof/>
                <w:webHidden/>
              </w:rPr>
              <w:t>2</w:t>
            </w:r>
            <w:r w:rsidR="00082554">
              <w:rPr>
                <w:noProof/>
                <w:webHidden/>
              </w:rPr>
              <w:fldChar w:fldCharType="end"/>
            </w:r>
          </w:hyperlink>
        </w:p>
        <w:p w:rsidR="00082554" w:rsidRDefault="00082554">
          <w:pPr>
            <w:pStyle w:val="TOC2"/>
            <w:tabs>
              <w:tab w:val="left" w:pos="880"/>
              <w:tab w:val="right" w:leader="dot" w:pos="9350"/>
            </w:tabs>
            <w:rPr>
              <w:rFonts w:eastAsiaTheme="minorEastAsia"/>
              <w:noProof/>
            </w:rPr>
          </w:pPr>
          <w:hyperlink w:anchor="_Toc25536245" w:history="1">
            <w:r w:rsidRPr="008B5115">
              <w:rPr>
                <w:rStyle w:val="Hyperlink"/>
                <w:noProof/>
              </w:rPr>
              <w:t>1.1</w:t>
            </w:r>
            <w:r>
              <w:rPr>
                <w:rFonts w:eastAsiaTheme="minorEastAsia"/>
                <w:noProof/>
              </w:rPr>
              <w:tab/>
            </w:r>
            <w:r w:rsidRPr="008B5115">
              <w:rPr>
                <w:rStyle w:val="Hyperlink"/>
                <w:noProof/>
              </w:rPr>
              <w:t>Web Service</w:t>
            </w:r>
            <w:r>
              <w:rPr>
                <w:noProof/>
                <w:webHidden/>
              </w:rPr>
              <w:tab/>
            </w:r>
            <w:r>
              <w:rPr>
                <w:noProof/>
                <w:webHidden/>
              </w:rPr>
              <w:fldChar w:fldCharType="begin"/>
            </w:r>
            <w:r>
              <w:rPr>
                <w:noProof/>
                <w:webHidden/>
              </w:rPr>
              <w:instrText xml:space="preserve"> PAGEREF _Toc25536245 \h </w:instrText>
            </w:r>
            <w:r>
              <w:rPr>
                <w:noProof/>
                <w:webHidden/>
              </w:rPr>
            </w:r>
            <w:r>
              <w:rPr>
                <w:noProof/>
                <w:webHidden/>
              </w:rPr>
              <w:fldChar w:fldCharType="separate"/>
            </w:r>
            <w:r>
              <w:rPr>
                <w:noProof/>
                <w:webHidden/>
              </w:rPr>
              <w:t>2</w:t>
            </w:r>
            <w:r>
              <w:rPr>
                <w:noProof/>
                <w:webHidden/>
              </w:rPr>
              <w:fldChar w:fldCharType="end"/>
            </w:r>
          </w:hyperlink>
        </w:p>
        <w:p w:rsidR="00082554" w:rsidRDefault="00082554">
          <w:pPr>
            <w:pStyle w:val="TOC1"/>
            <w:tabs>
              <w:tab w:val="left" w:pos="660"/>
              <w:tab w:val="right" w:leader="dot" w:pos="9350"/>
            </w:tabs>
            <w:rPr>
              <w:rFonts w:eastAsiaTheme="minorEastAsia"/>
              <w:noProof/>
            </w:rPr>
          </w:pPr>
          <w:hyperlink w:anchor="_Toc25536246" w:history="1">
            <w:r w:rsidRPr="008B5115">
              <w:rPr>
                <w:rStyle w:val="Hyperlink"/>
                <w:noProof/>
              </w:rPr>
              <w:t>2.0</w:t>
            </w:r>
            <w:r>
              <w:rPr>
                <w:rFonts w:eastAsiaTheme="minorEastAsia"/>
                <w:noProof/>
              </w:rPr>
              <w:tab/>
            </w:r>
            <w:r w:rsidRPr="008B5115">
              <w:rPr>
                <w:rStyle w:val="Hyperlink"/>
                <w:noProof/>
              </w:rPr>
              <w:t>Web Methods</w:t>
            </w:r>
            <w:r>
              <w:rPr>
                <w:noProof/>
                <w:webHidden/>
              </w:rPr>
              <w:tab/>
            </w:r>
            <w:r>
              <w:rPr>
                <w:noProof/>
                <w:webHidden/>
              </w:rPr>
              <w:fldChar w:fldCharType="begin"/>
            </w:r>
            <w:r>
              <w:rPr>
                <w:noProof/>
                <w:webHidden/>
              </w:rPr>
              <w:instrText xml:space="preserve"> PAGEREF _Toc25536246 \h </w:instrText>
            </w:r>
            <w:r>
              <w:rPr>
                <w:noProof/>
                <w:webHidden/>
              </w:rPr>
            </w:r>
            <w:r>
              <w:rPr>
                <w:noProof/>
                <w:webHidden/>
              </w:rPr>
              <w:fldChar w:fldCharType="separate"/>
            </w:r>
            <w:r>
              <w:rPr>
                <w:noProof/>
                <w:webHidden/>
              </w:rPr>
              <w:t>2</w:t>
            </w:r>
            <w:r>
              <w:rPr>
                <w:noProof/>
                <w:webHidden/>
              </w:rPr>
              <w:fldChar w:fldCharType="end"/>
            </w:r>
          </w:hyperlink>
        </w:p>
        <w:p w:rsidR="00082554" w:rsidRDefault="00082554">
          <w:pPr>
            <w:pStyle w:val="TOC2"/>
            <w:tabs>
              <w:tab w:val="left" w:pos="880"/>
              <w:tab w:val="right" w:leader="dot" w:pos="9350"/>
            </w:tabs>
            <w:rPr>
              <w:rFonts w:eastAsiaTheme="minorEastAsia"/>
              <w:noProof/>
            </w:rPr>
          </w:pPr>
          <w:hyperlink w:anchor="_Toc25536247" w:history="1">
            <w:r w:rsidRPr="008B5115">
              <w:rPr>
                <w:rStyle w:val="Hyperlink"/>
                <w:noProof/>
              </w:rPr>
              <w:t>2.1</w:t>
            </w:r>
            <w:r>
              <w:rPr>
                <w:rFonts w:eastAsiaTheme="minorEastAsia"/>
                <w:noProof/>
              </w:rPr>
              <w:tab/>
            </w:r>
            <w:r w:rsidRPr="008B5115">
              <w:rPr>
                <w:rStyle w:val="Hyperlink"/>
                <w:noProof/>
              </w:rPr>
              <w:t>GetWeather</w:t>
            </w:r>
            <w:r>
              <w:rPr>
                <w:noProof/>
                <w:webHidden/>
              </w:rPr>
              <w:tab/>
            </w:r>
            <w:r>
              <w:rPr>
                <w:noProof/>
                <w:webHidden/>
              </w:rPr>
              <w:fldChar w:fldCharType="begin"/>
            </w:r>
            <w:r>
              <w:rPr>
                <w:noProof/>
                <w:webHidden/>
              </w:rPr>
              <w:instrText xml:space="preserve"> PAGEREF _Toc25536247 \h </w:instrText>
            </w:r>
            <w:r>
              <w:rPr>
                <w:noProof/>
                <w:webHidden/>
              </w:rPr>
            </w:r>
            <w:r>
              <w:rPr>
                <w:noProof/>
                <w:webHidden/>
              </w:rPr>
              <w:fldChar w:fldCharType="separate"/>
            </w:r>
            <w:r>
              <w:rPr>
                <w:noProof/>
                <w:webHidden/>
              </w:rPr>
              <w:t>2</w:t>
            </w:r>
            <w:r>
              <w:rPr>
                <w:noProof/>
                <w:webHidden/>
              </w:rPr>
              <w:fldChar w:fldCharType="end"/>
            </w:r>
          </w:hyperlink>
        </w:p>
        <w:p w:rsidR="00082554" w:rsidRDefault="00082554">
          <w:pPr>
            <w:pStyle w:val="TOC3"/>
            <w:tabs>
              <w:tab w:val="left" w:pos="1320"/>
              <w:tab w:val="right" w:leader="dot" w:pos="9350"/>
            </w:tabs>
            <w:rPr>
              <w:noProof/>
            </w:rPr>
          </w:pPr>
          <w:hyperlink w:anchor="_Toc25536248" w:history="1">
            <w:r w:rsidRPr="008B5115">
              <w:rPr>
                <w:rStyle w:val="Hyperlink"/>
                <w:noProof/>
              </w:rPr>
              <w:t>2.1.1</w:t>
            </w:r>
            <w:r>
              <w:rPr>
                <w:noProof/>
              </w:rPr>
              <w:tab/>
            </w:r>
            <w:r w:rsidRPr="008B5115">
              <w:rPr>
                <w:rStyle w:val="Hyperlink"/>
                <w:noProof/>
              </w:rPr>
              <w:t>Request URL</w:t>
            </w:r>
            <w:r>
              <w:rPr>
                <w:noProof/>
                <w:webHidden/>
              </w:rPr>
              <w:tab/>
            </w:r>
            <w:r>
              <w:rPr>
                <w:noProof/>
                <w:webHidden/>
              </w:rPr>
              <w:fldChar w:fldCharType="begin"/>
            </w:r>
            <w:r>
              <w:rPr>
                <w:noProof/>
                <w:webHidden/>
              </w:rPr>
              <w:instrText xml:space="preserve"> PAGEREF _Toc25536248 \h </w:instrText>
            </w:r>
            <w:r>
              <w:rPr>
                <w:noProof/>
                <w:webHidden/>
              </w:rPr>
            </w:r>
            <w:r>
              <w:rPr>
                <w:noProof/>
                <w:webHidden/>
              </w:rPr>
              <w:fldChar w:fldCharType="separate"/>
            </w:r>
            <w:r>
              <w:rPr>
                <w:noProof/>
                <w:webHidden/>
              </w:rPr>
              <w:t>2</w:t>
            </w:r>
            <w:r>
              <w:rPr>
                <w:noProof/>
                <w:webHidden/>
              </w:rPr>
              <w:fldChar w:fldCharType="end"/>
            </w:r>
          </w:hyperlink>
        </w:p>
        <w:p w:rsidR="00082554" w:rsidRDefault="00082554">
          <w:pPr>
            <w:pStyle w:val="TOC3"/>
            <w:tabs>
              <w:tab w:val="left" w:pos="1320"/>
              <w:tab w:val="right" w:leader="dot" w:pos="9350"/>
            </w:tabs>
            <w:rPr>
              <w:noProof/>
            </w:rPr>
          </w:pPr>
          <w:hyperlink w:anchor="_Toc25536249" w:history="1">
            <w:r w:rsidRPr="008B5115">
              <w:rPr>
                <w:rStyle w:val="Hyperlink"/>
                <w:noProof/>
              </w:rPr>
              <w:t>2.1.2</w:t>
            </w:r>
            <w:r>
              <w:rPr>
                <w:noProof/>
              </w:rPr>
              <w:tab/>
            </w:r>
            <w:r w:rsidRPr="008B5115">
              <w:rPr>
                <w:rStyle w:val="Hyperlink"/>
                <w:noProof/>
              </w:rPr>
              <w:t>Parameters</w:t>
            </w:r>
            <w:r>
              <w:rPr>
                <w:noProof/>
                <w:webHidden/>
              </w:rPr>
              <w:tab/>
            </w:r>
            <w:r>
              <w:rPr>
                <w:noProof/>
                <w:webHidden/>
              </w:rPr>
              <w:fldChar w:fldCharType="begin"/>
            </w:r>
            <w:r>
              <w:rPr>
                <w:noProof/>
                <w:webHidden/>
              </w:rPr>
              <w:instrText xml:space="preserve"> PAGEREF _Toc25536249 \h </w:instrText>
            </w:r>
            <w:r>
              <w:rPr>
                <w:noProof/>
                <w:webHidden/>
              </w:rPr>
            </w:r>
            <w:r>
              <w:rPr>
                <w:noProof/>
                <w:webHidden/>
              </w:rPr>
              <w:fldChar w:fldCharType="separate"/>
            </w:r>
            <w:r>
              <w:rPr>
                <w:noProof/>
                <w:webHidden/>
              </w:rPr>
              <w:t>2</w:t>
            </w:r>
            <w:r>
              <w:rPr>
                <w:noProof/>
                <w:webHidden/>
              </w:rPr>
              <w:fldChar w:fldCharType="end"/>
            </w:r>
          </w:hyperlink>
        </w:p>
        <w:p w:rsidR="00082554" w:rsidRDefault="00082554">
          <w:pPr>
            <w:pStyle w:val="TOC2"/>
            <w:tabs>
              <w:tab w:val="left" w:pos="880"/>
              <w:tab w:val="right" w:leader="dot" w:pos="9350"/>
            </w:tabs>
            <w:rPr>
              <w:rFonts w:eastAsiaTheme="minorEastAsia"/>
              <w:noProof/>
            </w:rPr>
          </w:pPr>
          <w:hyperlink w:anchor="_Toc25536250" w:history="1">
            <w:r w:rsidRPr="008B5115">
              <w:rPr>
                <w:rStyle w:val="Hyperlink"/>
                <w:noProof/>
              </w:rPr>
              <w:t>2.2</w:t>
            </w:r>
            <w:r>
              <w:rPr>
                <w:rFonts w:eastAsiaTheme="minorEastAsia"/>
                <w:noProof/>
              </w:rPr>
              <w:tab/>
            </w:r>
            <w:r w:rsidRPr="008B5115">
              <w:rPr>
                <w:rStyle w:val="Hyperlink"/>
                <w:noProof/>
              </w:rPr>
              <w:t>GetCitiesByCountry</w:t>
            </w:r>
            <w:r>
              <w:rPr>
                <w:noProof/>
                <w:webHidden/>
              </w:rPr>
              <w:tab/>
            </w:r>
            <w:r>
              <w:rPr>
                <w:noProof/>
                <w:webHidden/>
              </w:rPr>
              <w:fldChar w:fldCharType="begin"/>
            </w:r>
            <w:r>
              <w:rPr>
                <w:noProof/>
                <w:webHidden/>
              </w:rPr>
              <w:instrText xml:space="preserve"> PAGEREF _Toc25536250 \h </w:instrText>
            </w:r>
            <w:r>
              <w:rPr>
                <w:noProof/>
                <w:webHidden/>
              </w:rPr>
            </w:r>
            <w:r>
              <w:rPr>
                <w:noProof/>
                <w:webHidden/>
              </w:rPr>
              <w:fldChar w:fldCharType="separate"/>
            </w:r>
            <w:r>
              <w:rPr>
                <w:noProof/>
                <w:webHidden/>
              </w:rPr>
              <w:t>3</w:t>
            </w:r>
            <w:r>
              <w:rPr>
                <w:noProof/>
                <w:webHidden/>
              </w:rPr>
              <w:fldChar w:fldCharType="end"/>
            </w:r>
          </w:hyperlink>
        </w:p>
        <w:p w:rsidR="00082554" w:rsidRDefault="00082554">
          <w:pPr>
            <w:pStyle w:val="TOC3"/>
            <w:tabs>
              <w:tab w:val="left" w:pos="1320"/>
              <w:tab w:val="right" w:leader="dot" w:pos="9350"/>
            </w:tabs>
            <w:rPr>
              <w:noProof/>
            </w:rPr>
          </w:pPr>
          <w:hyperlink w:anchor="_Toc25536251" w:history="1">
            <w:r w:rsidRPr="008B5115">
              <w:rPr>
                <w:rStyle w:val="Hyperlink"/>
                <w:noProof/>
              </w:rPr>
              <w:t>2.2.1</w:t>
            </w:r>
            <w:r>
              <w:rPr>
                <w:noProof/>
              </w:rPr>
              <w:tab/>
            </w:r>
            <w:r w:rsidRPr="008B5115">
              <w:rPr>
                <w:rStyle w:val="Hyperlink"/>
                <w:noProof/>
              </w:rPr>
              <w:t>Request URL</w:t>
            </w:r>
            <w:r>
              <w:rPr>
                <w:noProof/>
                <w:webHidden/>
              </w:rPr>
              <w:tab/>
            </w:r>
            <w:r>
              <w:rPr>
                <w:noProof/>
                <w:webHidden/>
              </w:rPr>
              <w:fldChar w:fldCharType="begin"/>
            </w:r>
            <w:r>
              <w:rPr>
                <w:noProof/>
                <w:webHidden/>
              </w:rPr>
              <w:instrText xml:space="preserve"> PAGEREF _Toc25536251 \h </w:instrText>
            </w:r>
            <w:r>
              <w:rPr>
                <w:noProof/>
                <w:webHidden/>
              </w:rPr>
            </w:r>
            <w:r>
              <w:rPr>
                <w:noProof/>
                <w:webHidden/>
              </w:rPr>
              <w:fldChar w:fldCharType="separate"/>
            </w:r>
            <w:r>
              <w:rPr>
                <w:noProof/>
                <w:webHidden/>
              </w:rPr>
              <w:t>3</w:t>
            </w:r>
            <w:r>
              <w:rPr>
                <w:noProof/>
                <w:webHidden/>
              </w:rPr>
              <w:fldChar w:fldCharType="end"/>
            </w:r>
          </w:hyperlink>
        </w:p>
        <w:p w:rsidR="00082554" w:rsidRDefault="00082554">
          <w:pPr>
            <w:pStyle w:val="TOC3"/>
            <w:tabs>
              <w:tab w:val="left" w:pos="1320"/>
              <w:tab w:val="right" w:leader="dot" w:pos="9350"/>
            </w:tabs>
            <w:rPr>
              <w:noProof/>
            </w:rPr>
          </w:pPr>
          <w:hyperlink w:anchor="_Toc25536252" w:history="1">
            <w:r w:rsidRPr="008B5115">
              <w:rPr>
                <w:rStyle w:val="Hyperlink"/>
                <w:noProof/>
              </w:rPr>
              <w:t>2.2.2</w:t>
            </w:r>
            <w:r>
              <w:rPr>
                <w:noProof/>
              </w:rPr>
              <w:tab/>
            </w:r>
            <w:r w:rsidRPr="008B5115">
              <w:rPr>
                <w:rStyle w:val="Hyperlink"/>
                <w:noProof/>
              </w:rPr>
              <w:t>Parameters</w:t>
            </w:r>
            <w:r>
              <w:rPr>
                <w:noProof/>
                <w:webHidden/>
              </w:rPr>
              <w:tab/>
            </w:r>
            <w:r>
              <w:rPr>
                <w:noProof/>
                <w:webHidden/>
              </w:rPr>
              <w:fldChar w:fldCharType="begin"/>
            </w:r>
            <w:r>
              <w:rPr>
                <w:noProof/>
                <w:webHidden/>
              </w:rPr>
              <w:instrText xml:space="preserve"> PAGEREF _Toc25536252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rsidR="00082554" w:rsidRDefault="00082554">
          <w:pPr>
            <w:pStyle w:val="TOC1"/>
            <w:tabs>
              <w:tab w:val="left" w:pos="660"/>
              <w:tab w:val="right" w:leader="dot" w:pos="9350"/>
            </w:tabs>
            <w:rPr>
              <w:rFonts w:eastAsiaTheme="minorEastAsia"/>
              <w:noProof/>
            </w:rPr>
          </w:pPr>
          <w:hyperlink w:anchor="_Toc25536253" w:history="1">
            <w:r w:rsidRPr="008B5115">
              <w:rPr>
                <w:rStyle w:val="Hyperlink"/>
                <w:noProof/>
              </w:rPr>
              <w:t>3.0</w:t>
            </w:r>
            <w:r>
              <w:rPr>
                <w:rFonts w:eastAsiaTheme="minorEastAsia"/>
                <w:noProof/>
              </w:rPr>
              <w:tab/>
            </w:r>
            <w:r w:rsidRPr="008B5115">
              <w:rPr>
                <w:rStyle w:val="Hyperlink"/>
                <w:noProof/>
              </w:rPr>
              <w:t>Glossary</w:t>
            </w:r>
            <w:r>
              <w:rPr>
                <w:noProof/>
                <w:webHidden/>
              </w:rPr>
              <w:tab/>
            </w:r>
            <w:r>
              <w:rPr>
                <w:noProof/>
                <w:webHidden/>
              </w:rPr>
              <w:fldChar w:fldCharType="begin"/>
            </w:r>
            <w:r>
              <w:rPr>
                <w:noProof/>
                <w:webHidden/>
              </w:rPr>
              <w:instrText xml:space="preserve"> PAGEREF _Toc25536253 \h </w:instrText>
            </w:r>
            <w:r>
              <w:rPr>
                <w:noProof/>
                <w:webHidden/>
              </w:rPr>
            </w:r>
            <w:r>
              <w:rPr>
                <w:noProof/>
                <w:webHidden/>
              </w:rPr>
              <w:fldChar w:fldCharType="separate"/>
            </w:r>
            <w:r>
              <w:rPr>
                <w:noProof/>
                <w:webHidden/>
              </w:rPr>
              <w:t>3</w:t>
            </w:r>
            <w:r>
              <w:rPr>
                <w:noProof/>
                <w:webHidden/>
              </w:rPr>
              <w:fldChar w:fldCharType="end"/>
            </w:r>
          </w:hyperlink>
        </w:p>
        <w:p w:rsidR="00082554" w:rsidRDefault="00082554">
          <w:pPr>
            <w:pStyle w:val="TOC2"/>
            <w:tabs>
              <w:tab w:val="left" w:pos="880"/>
              <w:tab w:val="right" w:leader="dot" w:pos="9350"/>
            </w:tabs>
            <w:rPr>
              <w:rFonts w:eastAsiaTheme="minorEastAsia"/>
              <w:noProof/>
            </w:rPr>
          </w:pPr>
          <w:hyperlink w:anchor="_Toc25536254" w:history="1">
            <w:r w:rsidRPr="008B5115">
              <w:rPr>
                <w:rStyle w:val="Hyperlink"/>
                <w:noProof/>
              </w:rPr>
              <w:t>3.1</w:t>
            </w:r>
            <w:r>
              <w:rPr>
                <w:rFonts w:eastAsiaTheme="minorEastAsia"/>
                <w:noProof/>
              </w:rPr>
              <w:tab/>
            </w:r>
            <w:r w:rsidRPr="008B5115">
              <w:rPr>
                <w:rStyle w:val="Hyperlink"/>
                <w:noProof/>
              </w:rPr>
              <w:t>Conventions</w:t>
            </w:r>
            <w:r>
              <w:rPr>
                <w:noProof/>
                <w:webHidden/>
              </w:rPr>
              <w:tab/>
            </w:r>
            <w:r>
              <w:rPr>
                <w:noProof/>
                <w:webHidden/>
              </w:rPr>
              <w:fldChar w:fldCharType="begin"/>
            </w:r>
            <w:r>
              <w:rPr>
                <w:noProof/>
                <w:webHidden/>
              </w:rPr>
              <w:instrText xml:space="preserve"> PAGEREF _Toc25536254 \h </w:instrText>
            </w:r>
            <w:r>
              <w:rPr>
                <w:noProof/>
                <w:webHidden/>
              </w:rPr>
            </w:r>
            <w:r>
              <w:rPr>
                <w:noProof/>
                <w:webHidden/>
              </w:rPr>
              <w:fldChar w:fldCharType="separate"/>
            </w:r>
            <w:r>
              <w:rPr>
                <w:noProof/>
                <w:webHidden/>
              </w:rPr>
              <w:t>3</w:t>
            </w:r>
            <w:r>
              <w:rPr>
                <w:noProof/>
                <w:webHidden/>
              </w:rPr>
              <w:fldChar w:fldCharType="end"/>
            </w:r>
          </w:hyperlink>
        </w:p>
        <w:p w:rsidR="00082554" w:rsidRDefault="00082554">
          <w:pPr>
            <w:pStyle w:val="TOC2"/>
            <w:tabs>
              <w:tab w:val="left" w:pos="880"/>
              <w:tab w:val="right" w:leader="dot" w:pos="9350"/>
            </w:tabs>
            <w:rPr>
              <w:rFonts w:eastAsiaTheme="minorEastAsia"/>
              <w:noProof/>
            </w:rPr>
          </w:pPr>
          <w:hyperlink w:anchor="_Toc25536255" w:history="1">
            <w:r w:rsidRPr="008B5115">
              <w:rPr>
                <w:rStyle w:val="Hyperlink"/>
                <w:noProof/>
              </w:rPr>
              <w:t>3.2</w:t>
            </w:r>
            <w:r>
              <w:rPr>
                <w:rFonts w:eastAsiaTheme="minorEastAsia"/>
                <w:noProof/>
              </w:rPr>
              <w:tab/>
            </w:r>
            <w:r w:rsidRPr="008B5115">
              <w:rPr>
                <w:rStyle w:val="Hyperlink"/>
                <w:noProof/>
              </w:rPr>
              <w:t>Status Codes</w:t>
            </w:r>
            <w:r>
              <w:rPr>
                <w:noProof/>
                <w:webHidden/>
              </w:rPr>
              <w:tab/>
            </w:r>
            <w:r>
              <w:rPr>
                <w:noProof/>
                <w:webHidden/>
              </w:rPr>
              <w:fldChar w:fldCharType="begin"/>
            </w:r>
            <w:r>
              <w:rPr>
                <w:noProof/>
                <w:webHidden/>
              </w:rPr>
              <w:instrText xml:space="preserve"> PAGEREF _Toc25536255 \h </w:instrText>
            </w:r>
            <w:r>
              <w:rPr>
                <w:noProof/>
                <w:webHidden/>
              </w:rPr>
            </w:r>
            <w:r>
              <w:rPr>
                <w:noProof/>
                <w:webHidden/>
              </w:rPr>
              <w:fldChar w:fldCharType="separate"/>
            </w:r>
            <w:r>
              <w:rPr>
                <w:noProof/>
                <w:webHidden/>
              </w:rPr>
              <w:t>4</w:t>
            </w:r>
            <w:r>
              <w:rPr>
                <w:noProof/>
                <w:webHidden/>
              </w:rPr>
              <w:fldChar w:fldCharType="end"/>
            </w:r>
          </w:hyperlink>
        </w:p>
        <w:p w:rsidR="00D036D6" w:rsidRDefault="00D036D6">
          <w:r>
            <w:rPr>
              <w:b/>
              <w:bCs/>
              <w:noProof/>
            </w:rPr>
            <w:fldChar w:fldCharType="end"/>
          </w:r>
        </w:p>
      </w:sdtContent>
    </w:sdt>
    <w:p w:rsidR="00351AFF" w:rsidRDefault="00351AFF">
      <w:r>
        <w:br w:type="page"/>
      </w:r>
    </w:p>
    <w:p w:rsidR="00CC19DC" w:rsidRDefault="00351AFF" w:rsidP="00351AFF">
      <w:pPr>
        <w:pStyle w:val="Heading1"/>
        <w:numPr>
          <w:ilvl w:val="0"/>
          <w:numId w:val="1"/>
        </w:numPr>
      </w:pPr>
      <w:bookmarkStart w:id="1" w:name="_Toc25536244"/>
      <w:r>
        <w:lastRenderedPageBreak/>
        <w:t>Weather Service API</w:t>
      </w:r>
      <w:bookmarkEnd w:id="1"/>
    </w:p>
    <w:p w:rsidR="00351AFF" w:rsidRDefault="00351AFF" w:rsidP="009E7BB3">
      <w:pPr>
        <w:jc w:val="both"/>
      </w:pPr>
      <w:r>
        <w:t xml:space="preserve">The purpose of this document is to provide a high level specification for the Weather Service </w:t>
      </w:r>
      <w:smartTag w:uri="urn:schemas-microsoft-com:office:smarttags" w:element="stockticker">
        <w:r>
          <w:t>API</w:t>
        </w:r>
      </w:smartTag>
      <w:r>
        <w:t xml:space="preserve"> (Application Programming Interface). We expect the readers of this document will already have an understanding of basic </w:t>
      </w:r>
      <w:smartTag w:uri="urn:schemas-microsoft-com:office:smarttags" w:element="stockticker">
        <w:r>
          <w:t>API</w:t>
        </w:r>
      </w:smartTag>
      <w:r>
        <w:t>/Web Services concepts.</w:t>
      </w:r>
    </w:p>
    <w:p w:rsidR="00351AFF" w:rsidRDefault="00351AFF" w:rsidP="009E7BB3">
      <w:pPr>
        <w:jc w:val="both"/>
      </w:pPr>
      <w:r>
        <w:t xml:space="preserve">The Weather Service </w:t>
      </w:r>
      <w:r w:rsidRPr="000B6581">
        <w:t xml:space="preserve">API </w:t>
      </w:r>
      <w:r>
        <w:t xml:space="preserve">will be used by clients to get weather details whenever they require. Once the API is called by the client, we will return weather information based on the city and country. </w:t>
      </w:r>
      <w:r w:rsidRPr="00351AFF">
        <w:t>The response will be in JSON format by default.</w:t>
      </w:r>
    </w:p>
    <w:p w:rsidR="00351AFF" w:rsidRDefault="00351AFF" w:rsidP="009E7BB3">
      <w:pPr>
        <w:jc w:val="both"/>
      </w:pPr>
      <w:r>
        <w:t>There will be only one web service URL be exposed and that particular web service will have various methods for clients to decide and call based on the data they require.</w:t>
      </w:r>
    </w:p>
    <w:p w:rsidR="009E7BB3" w:rsidRDefault="00351AFF" w:rsidP="009E7BB3">
      <w:pPr>
        <w:jc w:val="both"/>
      </w:pPr>
      <w:r w:rsidRPr="000B6581">
        <w:t>The web methods described below are some of the possible scenarios for the API calls and it can be extended to create as many web methods as required to service the customer needs.</w:t>
      </w:r>
    </w:p>
    <w:p w:rsidR="00351AFF" w:rsidRDefault="009E7BB3" w:rsidP="00783BD5">
      <w:pPr>
        <w:pStyle w:val="Heading2"/>
        <w:numPr>
          <w:ilvl w:val="1"/>
          <w:numId w:val="1"/>
        </w:numPr>
        <w:ind w:left="720"/>
      </w:pPr>
      <w:bookmarkStart w:id="2" w:name="_Toc25536245"/>
      <w:r>
        <w:t>Web Service</w:t>
      </w:r>
      <w:bookmarkEnd w:id="2"/>
    </w:p>
    <w:p w:rsidR="009E7BB3" w:rsidRPr="009E7BB3" w:rsidRDefault="009E7BB3" w:rsidP="009E7BB3">
      <w:pPr>
        <w:jc w:val="both"/>
      </w:pPr>
      <w:r>
        <w:t xml:space="preserve">When the client requires data from Weather Service API, the client will establish a connection to the API by calling the Weather Service API URL link and passing the parameters. Two methods are provided to check weather based on city and country. The Weather Service API will check the database to retrieve the temperature based on Celsius and return the information to client. </w:t>
      </w:r>
    </w:p>
    <w:p w:rsidR="009E7BB3" w:rsidRDefault="009E7BB3" w:rsidP="009E7BB3">
      <w:pPr>
        <w:jc w:val="both"/>
      </w:pPr>
      <w:r w:rsidRPr="009E7BB3">
        <w:t>Client can use any technology such as Java, PHP and .NET to call and receive data from the web service</w:t>
      </w:r>
      <w:r>
        <w:t xml:space="preserve"> as it will use the cross-platform standard JSON protocol.</w:t>
      </w:r>
    </w:p>
    <w:p w:rsidR="009E7BB3" w:rsidRDefault="009E7BB3" w:rsidP="009E7BB3">
      <w:pPr>
        <w:pStyle w:val="Heading1"/>
        <w:numPr>
          <w:ilvl w:val="0"/>
          <w:numId w:val="1"/>
        </w:numPr>
      </w:pPr>
      <w:bookmarkStart w:id="3" w:name="_Toc25536246"/>
      <w:r>
        <w:t>Web Methods</w:t>
      </w:r>
      <w:bookmarkEnd w:id="3"/>
    </w:p>
    <w:p w:rsidR="006555A8" w:rsidRDefault="006555A8" w:rsidP="006555A8">
      <w:pPr>
        <w:pStyle w:val="Heading2"/>
        <w:numPr>
          <w:ilvl w:val="1"/>
          <w:numId w:val="1"/>
        </w:numPr>
        <w:ind w:left="720"/>
      </w:pPr>
      <w:bookmarkStart w:id="4" w:name="_Toc25536247"/>
      <w:proofErr w:type="spellStart"/>
      <w:r>
        <w:t>GetWeather</w:t>
      </w:r>
      <w:bookmarkEnd w:id="4"/>
      <w:proofErr w:type="spellEnd"/>
    </w:p>
    <w:p w:rsidR="006555A8" w:rsidRDefault="006555A8" w:rsidP="006555A8">
      <w:pPr>
        <w:jc w:val="both"/>
      </w:pPr>
      <w:r w:rsidRPr="00702815">
        <w:t xml:space="preserve">This web method will return </w:t>
      </w:r>
      <w:r w:rsidR="0052499F">
        <w:t>temperature based on</w:t>
      </w:r>
      <w:r w:rsidR="009A014F">
        <w:t xml:space="preserve"> city and country</w:t>
      </w:r>
      <w:r w:rsidRPr="00702815">
        <w:t>.</w:t>
      </w:r>
    </w:p>
    <w:p w:rsidR="00A15244" w:rsidRDefault="00A15244" w:rsidP="00285B80">
      <w:pPr>
        <w:pStyle w:val="Heading3"/>
        <w:numPr>
          <w:ilvl w:val="2"/>
          <w:numId w:val="1"/>
        </w:numPr>
        <w:ind w:left="720"/>
      </w:pPr>
      <w:bookmarkStart w:id="5" w:name="_Toc25536248"/>
      <w:r>
        <w:t>Request URL</w:t>
      </w:r>
      <w:bookmarkEnd w:id="5"/>
    </w:p>
    <w:tbl>
      <w:tblPr>
        <w:tblStyle w:val="TableGrid"/>
        <w:tblW w:w="0" w:type="auto"/>
        <w:tblLook w:val="04A0" w:firstRow="1" w:lastRow="0" w:firstColumn="1" w:lastColumn="0" w:noHBand="0" w:noVBand="1"/>
      </w:tblPr>
      <w:tblGrid>
        <w:gridCol w:w="1638"/>
        <w:gridCol w:w="7938"/>
      </w:tblGrid>
      <w:tr w:rsidR="00A15244" w:rsidTr="00A15244">
        <w:tc>
          <w:tcPr>
            <w:tcW w:w="1638" w:type="dxa"/>
          </w:tcPr>
          <w:p w:rsidR="00A15244" w:rsidRDefault="00A15244" w:rsidP="00A15244">
            <w:r>
              <w:t>Method</w:t>
            </w:r>
          </w:p>
        </w:tc>
        <w:tc>
          <w:tcPr>
            <w:tcW w:w="7938" w:type="dxa"/>
          </w:tcPr>
          <w:p w:rsidR="00A15244" w:rsidRDefault="00A15244" w:rsidP="00A15244">
            <w:r>
              <w:t>URL</w:t>
            </w:r>
          </w:p>
        </w:tc>
      </w:tr>
      <w:tr w:rsidR="00A15244" w:rsidTr="00A15244">
        <w:tc>
          <w:tcPr>
            <w:tcW w:w="1638" w:type="dxa"/>
          </w:tcPr>
          <w:p w:rsidR="00A15244" w:rsidRDefault="00A15244" w:rsidP="00A15244">
            <w:r>
              <w:t>GET</w:t>
            </w:r>
          </w:p>
        </w:tc>
        <w:tc>
          <w:tcPr>
            <w:tcW w:w="7938" w:type="dxa"/>
          </w:tcPr>
          <w:p w:rsidR="00A15244" w:rsidRPr="00A15244" w:rsidRDefault="00A15244" w:rsidP="00A15244">
            <w:pPr>
              <w:shd w:val="clear" w:color="auto" w:fill="FFFFFE"/>
              <w:spacing w:line="285" w:lineRule="atLeast"/>
              <w:rPr>
                <w:rFonts w:ascii="Consolas" w:eastAsia="Times New Roman" w:hAnsi="Consolas" w:cs="Consolas"/>
                <w:color w:val="000000"/>
                <w:sz w:val="21"/>
                <w:szCs w:val="21"/>
              </w:rPr>
            </w:pPr>
            <w:r>
              <w:t>/</w:t>
            </w:r>
            <w:proofErr w:type="spellStart"/>
            <w:r>
              <w:t>GetWeather</w:t>
            </w:r>
            <w:proofErr w:type="spellEnd"/>
            <w:r>
              <w:t>/{</w:t>
            </w:r>
            <w:proofErr w:type="spellStart"/>
            <w:r>
              <w:t>CityName</w:t>
            </w:r>
            <w:proofErr w:type="spellEnd"/>
            <w:r>
              <w:t>}/{</w:t>
            </w:r>
            <w:proofErr w:type="spellStart"/>
            <w:r>
              <w:t>CountryName</w:t>
            </w:r>
            <w:proofErr w:type="spellEnd"/>
            <w:r>
              <w:t>}</w:t>
            </w:r>
          </w:p>
        </w:tc>
      </w:tr>
    </w:tbl>
    <w:p w:rsidR="00A15244" w:rsidRPr="00A15244" w:rsidRDefault="00A15244" w:rsidP="00A15244"/>
    <w:p w:rsidR="00285B80" w:rsidRPr="00285B80" w:rsidRDefault="00285B80" w:rsidP="00285B80">
      <w:pPr>
        <w:pStyle w:val="Heading3"/>
        <w:numPr>
          <w:ilvl w:val="2"/>
          <w:numId w:val="1"/>
        </w:numPr>
        <w:ind w:left="720"/>
      </w:pPr>
      <w:bookmarkStart w:id="6" w:name="_Toc25536249"/>
      <w:r>
        <w:t>Parameters</w:t>
      </w:r>
      <w:bookmarkEnd w:id="6"/>
    </w:p>
    <w:p w:rsidR="006555A8" w:rsidRDefault="0052499F" w:rsidP="006555A8">
      <w:pPr>
        <w:jc w:val="both"/>
      </w:pPr>
      <w:r>
        <w:t>Mandatory i</w:t>
      </w:r>
      <w:r w:rsidR="006555A8" w:rsidRPr="00702815">
        <w:t>nput parameter</w:t>
      </w:r>
      <w:r>
        <w:t>s are city and country name</w:t>
      </w:r>
      <w:r w:rsidR="006555A8" w:rsidRPr="00702815">
        <w:t>.</w:t>
      </w:r>
      <w:r w:rsidR="006555A8">
        <w:t xml:space="preserve"> If the parameter</w:t>
      </w:r>
      <w:r>
        <w:t>s</w:t>
      </w:r>
      <w:r w:rsidR="006555A8">
        <w:t xml:space="preserve"> not passed</w:t>
      </w:r>
      <w:r>
        <w:t xml:space="preserve"> or </w:t>
      </w:r>
      <w:r w:rsidR="00285B80">
        <w:t>values are not</w:t>
      </w:r>
      <w:r>
        <w:t xml:space="preserve"> valid</w:t>
      </w:r>
      <w:r w:rsidR="006555A8">
        <w:t xml:space="preserve">, </w:t>
      </w:r>
      <w:r>
        <w:t>error message will</w:t>
      </w:r>
      <w:r w:rsidR="006555A8">
        <w:t xml:space="preserve"> be provided.</w:t>
      </w:r>
    </w:p>
    <w:p w:rsidR="002B3D3C" w:rsidRDefault="002B3D3C" w:rsidP="002B3D3C">
      <w:pPr>
        <w:jc w:val="both"/>
      </w:pPr>
      <w:r>
        <w:t>INPUT Parameters for the request XML</w:t>
      </w:r>
    </w:p>
    <w:tbl>
      <w:tblPr>
        <w:tblW w:w="9639" w:type="dxa"/>
        <w:tblInd w:w="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1439"/>
        <w:gridCol w:w="5365"/>
      </w:tblGrid>
      <w:tr w:rsidR="002B3D3C" w:rsidRPr="000B6581" w:rsidTr="002B3D3C">
        <w:trPr>
          <w:trHeight w:val="509"/>
        </w:trPr>
        <w:tc>
          <w:tcPr>
            <w:tcW w:w="2835" w:type="dxa"/>
            <w:shd w:val="clear" w:color="auto" w:fill="auto"/>
            <w:noWrap/>
            <w:vAlign w:val="bottom"/>
            <w:hideMark/>
          </w:tcPr>
          <w:p w:rsidR="002B3D3C" w:rsidRPr="002B3D3C" w:rsidRDefault="002B3D3C" w:rsidP="002B3D3C">
            <w:pPr>
              <w:jc w:val="both"/>
            </w:pPr>
            <w:r w:rsidRPr="002B3D3C">
              <w:t>Parameters</w:t>
            </w:r>
          </w:p>
        </w:tc>
        <w:tc>
          <w:tcPr>
            <w:tcW w:w="1439" w:type="dxa"/>
            <w:shd w:val="clear" w:color="auto" w:fill="auto"/>
            <w:noWrap/>
            <w:vAlign w:val="bottom"/>
            <w:hideMark/>
          </w:tcPr>
          <w:p w:rsidR="002B3D3C" w:rsidRPr="002B3D3C" w:rsidRDefault="002B3D3C" w:rsidP="002B3D3C">
            <w:pPr>
              <w:jc w:val="both"/>
            </w:pPr>
            <w:r w:rsidRPr="002B3D3C">
              <w:t>Values</w:t>
            </w:r>
          </w:p>
        </w:tc>
        <w:tc>
          <w:tcPr>
            <w:tcW w:w="5365" w:type="dxa"/>
            <w:shd w:val="clear" w:color="auto" w:fill="auto"/>
            <w:noWrap/>
            <w:vAlign w:val="bottom"/>
            <w:hideMark/>
          </w:tcPr>
          <w:p w:rsidR="002B3D3C" w:rsidRPr="002B3D3C" w:rsidRDefault="002B3D3C" w:rsidP="002B3D3C">
            <w:pPr>
              <w:jc w:val="both"/>
            </w:pPr>
            <w:r w:rsidRPr="002B3D3C">
              <w:t> </w:t>
            </w:r>
          </w:p>
        </w:tc>
      </w:tr>
      <w:tr w:rsidR="002B3D3C" w:rsidRPr="000B6581" w:rsidTr="002B3D3C">
        <w:trPr>
          <w:trHeight w:val="509"/>
        </w:trPr>
        <w:tc>
          <w:tcPr>
            <w:tcW w:w="2835" w:type="dxa"/>
            <w:shd w:val="clear" w:color="auto" w:fill="auto"/>
            <w:noWrap/>
            <w:vAlign w:val="bottom"/>
            <w:hideMark/>
          </w:tcPr>
          <w:p w:rsidR="002B3D3C" w:rsidRPr="002B3D3C" w:rsidRDefault="009A014F" w:rsidP="002B3D3C">
            <w:pPr>
              <w:jc w:val="both"/>
            </w:pPr>
            <w:proofErr w:type="spellStart"/>
            <w:r>
              <w:t>CityName</w:t>
            </w:r>
            <w:proofErr w:type="spellEnd"/>
          </w:p>
        </w:tc>
        <w:tc>
          <w:tcPr>
            <w:tcW w:w="1439" w:type="dxa"/>
            <w:shd w:val="clear" w:color="auto" w:fill="auto"/>
            <w:noWrap/>
            <w:vAlign w:val="bottom"/>
            <w:hideMark/>
          </w:tcPr>
          <w:p w:rsidR="002B3D3C" w:rsidRPr="002B3D3C" w:rsidRDefault="009A014F" w:rsidP="002B3D3C">
            <w:pPr>
              <w:jc w:val="both"/>
            </w:pPr>
            <w:r>
              <w:t>String</w:t>
            </w:r>
          </w:p>
        </w:tc>
        <w:tc>
          <w:tcPr>
            <w:tcW w:w="5365" w:type="dxa"/>
            <w:shd w:val="clear" w:color="auto" w:fill="auto"/>
            <w:noWrap/>
            <w:vAlign w:val="bottom"/>
            <w:hideMark/>
          </w:tcPr>
          <w:p w:rsidR="002B3D3C" w:rsidRPr="002B3D3C" w:rsidRDefault="002B3D3C" w:rsidP="002B3D3C">
            <w:pPr>
              <w:jc w:val="both"/>
            </w:pPr>
          </w:p>
        </w:tc>
      </w:tr>
      <w:tr w:rsidR="009A014F" w:rsidRPr="000B6581" w:rsidTr="002B3D3C">
        <w:trPr>
          <w:trHeight w:val="509"/>
        </w:trPr>
        <w:tc>
          <w:tcPr>
            <w:tcW w:w="2835" w:type="dxa"/>
            <w:shd w:val="clear" w:color="auto" w:fill="auto"/>
            <w:noWrap/>
            <w:vAlign w:val="bottom"/>
          </w:tcPr>
          <w:p w:rsidR="009A014F" w:rsidRDefault="009A014F" w:rsidP="002B3D3C">
            <w:pPr>
              <w:jc w:val="both"/>
            </w:pPr>
            <w:proofErr w:type="spellStart"/>
            <w:r>
              <w:lastRenderedPageBreak/>
              <w:t>CountryName</w:t>
            </w:r>
            <w:proofErr w:type="spellEnd"/>
          </w:p>
        </w:tc>
        <w:tc>
          <w:tcPr>
            <w:tcW w:w="1439" w:type="dxa"/>
            <w:shd w:val="clear" w:color="auto" w:fill="auto"/>
            <w:noWrap/>
            <w:vAlign w:val="bottom"/>
          </w:tcPr>
          <w:p w:rsidR="009A014F" w:rsidRDefault="009A014F" w:rsidP="002B3D3C">
            <w:pPr>
              <w:jc w:val="both"/>
            </w:pPr>
            <w:r>
              <w:t>String</w:t>
            </w:r>
          </w:p>
        </w:tc>
        <w:tc>
          <w:tcPr>
            <w:tcW w:w="5365" w:type="dxa"/>
            <w:shd w:val="clear" w:color="auto" w:fill="auto"/>
            <w:noWrap/>
            <w:vAlign w:val="bottom"/>
          </w:tcPr>
          <w:p w:rsidR="009A014F" w:rsidRPr="002B3D3C" w:rsidRDefault="009A014F" w:rsidP="002B3D3C">
            <w:pPr>
              <w:jc w:val="both"/>
            </w:pPr>
          </w:p>
        </w:tc>
      </w:tr>
    </w:tbl>
    <w:p w:rsidR="002B3D3C" w:rsidRDefault="002B3D3C" w:rsidP="002B3D3C">
      <w:pPr>
        <w:jc w:val="both"/>
      </w:pPr>
    </w:p>
    <w:p w:rsidR="002B3D3C" w:rsidRDefault="002B3D3C" w:rsidP="002B3D3C">
      <w:pPr>
        <w:jc w:val="both"/>
      </w:pPr>
      <w:r>
        <w:t>Out</w:t>
      </w:r>
      <w:r w:rsidR="009A014F">
        <w:t>put Parameters for the response</w:t>
      </w:r>
    </w:p>
    <w:tbl>
      <w:tblPr>
        <w:tblW w:w="9639" w:type="dxa"/>
        <w:tblInd w:w="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1439"/>
        <w:gridCol w:w="5365"/>
      </w:tblGrid>
      <w:tr w:rsidR="002B3D3C" w:rsidRPr="000B6581" w:rsidTr="002B3D3C">
        <w:trPr>
          <w:trHeight w:val="300"/>
        </w:trPr>
        <w:tc>
          <w:tcPr>
            <w:tcW w:w="2835" w:type="dxa"/>
            <w:shd w:val="clear" w:color="auto" w:fill="auto"/>
            <w:noWrap/>
            <w:vAlign w:val="bottom"/>
            <w:hideMark/>
          </w:tcPr>
          <w:p w:rsidR="002B3D3C" w:rsidRPr="002B3D3C" w:rsidRDefault="002B3D3C" w:rsidP="002B3D3C">
            <w:pPr>
              <w:jc w:val="both"/>
            </w:pPr>
            <w:r w:rsidRPr="002B3D3C">
              <w:t>Parameters</w:t>
            </w:r>
          </w:p>
        </w:tc>
        <w:tc>
          <w:tcPr>
            <w:tcW w:w="1439" w:type="dxa"/>
            <w:shd w:val="clear" w:color="auto" w:fill="auto"/>
            <w:noWrap/>
            <w:vAlign w:val="bottom"/>
            <w:hideMark/>
          </w:tcPr>
          <w:p w:rsidR="002B3D3C" w:rsidRPr="002B3D3C" w:rsidRDefault="002B3D3C" w:rsidP="002B3D3C">
            <w:pPr>
              <w:jc w:val="both"/>
            </w:pPr>
            <w:r w:rsidRPr="002B3D3C">
              <w:t>Values</w:t>
            </w:r>
          </w:p>
        </w:tc>
        <w:tc>
          <w:tcPr>
            <w:tcW w:w="5365" w:type="dxa"/>
            <w:shd w:val="clear" w:color="auto" w:fill="auto"/>
            <w:noWrap/>
            <w:vAlign w:val="bottom"/>
            <w:hideMark/>
          </w:tcPr>
          <w:p w:rsidR="002B3D3C" w:rsidRPr="002B3D3C" w:rsidRDefault="002B3D3C" w:rsidP="002B3D3C">
            <w:pPr>
              <w:jc w:val="both"/>
            </w:pPr>
            <w:r w:rsidRPr="002B3D3C">
              <w:t> </w:t>
            </w:r>
          </w:p>
        </w:tc>
      </w:tr>
      <w:tr w:rsidR="002B3D3C" w:rsidRPr="000B6581" w:rsidTr="002B3D3C">
        <w:trPr>
          <w:trHeight w:val="300"/>
        </w:trPr>
        <w:tc>
          <w:tcPr>
            <w:tcW w:w="2835" w:type="dxa"/>
            <w:shd w:val="clear" w:color="auto" w:fill="auto"/>
            <w:noWrap/>
            <w:vAlign w:val="bottom"/>
            <w:hideMark/>
          </w:tcPr>
          <w:p w:rsidR="002B3D3C" w:rsidRPr="002B3D3C" w:rsidRDefault="009A014F" w:rsidP="002B3D3C">
            <w:pPr>
              <w:jc w:val="both"/>
            </w:pPr>
            <w:proofErr w:type="spellStart"/>
            <w:r>
              <w:t>Celcius</w:t>
            </w:r>
            <w:proofErr w:type="spellEnd"/>
          </w:p>
        </w:tc>
        <w:tc>
          <w:tcPr>
            <w:tcW w:w="1439" w:type="dxa"/>
            <w:shd w:val="clear" w:color="auto" w:fill="auto"/>
            <w:noWrap/>
            <w:vAlign w:val="bottom"/>
            <w:hideMark/>
          </w:tcPr>
          <w:p w:rsidR="002B3D3C" w:rsidRPr="002B3D3C" w:rsidRDefault="009A014F" w:rsidP="002B3D3C">
            <w:pPr>
              <w:jc w:val="both"/>
            </w:pPr>
            <w:r>
              <w:t>String</w:t>
            </w:r>
          </w:p>
        </w:tc>
        <w:tc>
          <w:tcPr>
            <w:tcW w:w="5365" w:type="dxa"/>
            <w:shd w:val="clear" w:color="auto" w:fill="auto"/>
            <w:noWrap/>
            <w:vAlign w:val="bottom"/>
            <w:hideMark/>
          </w:tcPr>
          <w:p w:rsidR="002B3D3C" w:rsidRPr="002B3D3C" w:rsidRDefault="002B3D3C" w:rsidP="002B3D3C">
            <w:pPr>
              <w:jc w:val="both"/>
            </w:pPr>
          </w:p>
        </w:tc>
      </w:tr>
    </w:tbl>
    <w:p w:rsidR="009A014F" w:rsidRDefault="009A014F" w:rsidP="009A014F">
      <w:pPr>
        <w:pStyle w:val="Heading2"/>
        <w:numPr>
          <w:ilvl w:val="1"/>
          <w:numId w:val="1"/>
        </w:numPr>
        <w:ind w:left="720"/>
      </w:pPr>
      <w:bookmarkStart w:id="7" w:name="_Toc25536250"/>
      <w:proofErr w:type="spellStart"/>
      <w:r>
        <w:t>GetCitiesByCountry</w:t>
      </w:r>
      <w:bookmarkEnd w:id="7"/>
      <w:proofErr w:type="spellEnd"/>
    </w:p>
    <w:p w:rsidR="009A014F" w:rsidRDefault="009A014F" w:rsidP="009A014F">
      <w:pPr>
        <w:jc w:val="both"/>
      </w:pPr>
      <w:r w:rsidRPr="00702815">
        <w:t xml:space="preserve">This web method will return </w:t>
      </w:r>
      <w:r w:rsidR="00F47F6D">
        <w:t xml:space="preserve">city and its </w:t>
      </w:r>
      <w:r>
        <w:t xml:space="preserve">temperature based on </w:t>
      </w:r>
      <w:r w:rsidR="00F47F6D">
        <w:t>country</w:t>
      </w:r>
      <w:r w:rsidRPr="00702815">
        <w:t>.</w:t>
      </w:r>
    </w:p>
    <w:p w:rsidR="00A15244" w:rsidRDefault="00A15244" w:rsidP="00A15244">
      <w:pPr>
        <w:pStyle w:val="Heading3"/>
        <w:numPr>
          <w:ilvl w:val="2"/>
          <w:numId w:val="1"/>
        </w:numPr>
        <w:ind w:left="720"/>
      </w:pPr>
      <w:bookmarkStart w:id="8" w:name="_Toc25536251"/>
      <w:r>
        <w:t>Request URL</w:t>
      </w:r>
      <w:bookmarkEnd w:id="8"/>
    </w:p>
    <w:tbl>
      <w:tblPr>
        <w:tblStyle w:val="TableGrid"/>
        <w:tblW w:w="0" w:type="auto"/>
        <w:tblLook w:val="04A0" w:firstRow="1" w:lastRow="0" w:firstColumn="1" w:lastColumn="0" w:noHBand="0" w:noVBand="1"/>
      </w:tblPr>
      <w:tblGrid>
        <w:gridCol w:w="1638"/>
        <w:gridCol w:w="7938"/>
      </w:tblGrid>
      <w:tr w:rsidR="00A15244" w:rsidTr="003A3507">
        <w:tc>
          <w:tcPr>
            <w:tcW w:w="1638" w:type="dxa"/>
          </w:tcPr>
          <w:p w:rsidR="00A15244" w:rsidRDefault="00A15244" w:rsidP="003A3507">
            <w:r>
              <w:t>Method</w:t>
            </w:r>
          </w:p>
        </w:tc>
        <w:tc>
          <w:tcPr>
            <w:tcW w:w="7938" w:type="dxa"/>
          </w:tcPr>
          <w:p w:rsidR="00A15244" w:rsidRDefault="00A15244" w:rsidP="003A3507">
            <w:r>
              <w:t>URL</w:t>
            </w:r>
          </w:p>
        </w:tc>
      </w:tr>
      <w:tr w:rsidR="00A15244" w:rsidTr="003A3507">
        <w:tc>
          <w:tcPr>
            <w:tcW w:w="1638" w:type="dxa"/>
          </w:tcPr>
          <w:p w:rsidR="00A15244" w:rsidRDefault="00A15244" w:rsidP="003A3507">
            <w:r>
              <w:t>GET</w:t>
            </w:r>
          </w:p>
        </w:tc>
        <w:tc>
          <w:tcPr>
            <w:tcW w:w="7938" w:type="dxa"/>
          </w:tcPr>
          <w:p w:rsidR="00A15244" w:rsidRPr="00A15244" w:rsidRDefault="00A15244" w:rsidP="00A15244">
            <w:pPr>
              <w:shd w:val="clear" w:color="auto" w:fill="FFFFFE"/>
              <w:spacing w:line="285" w:lineRule="atLeast"/>
              <w:rPr>
                <w:rFonts w:ascii="Consolas" w:eastAsia="Times New Roman" w:hAnsi="Consolas" w:cs="Consolas"/>
                <w:color w:val="000000"/>
                <w:sz w:val="21"/>
                <w:szCs w:val="21"/>
              </w:rPr>
            </w:pPr>
            <w:r>
              <w:t>/</w:t>
            </w:r>
            <w:proofErr w:type="spellStart"/>
            <w:r>
              <w:t>Get</w:t>
            </w:r>
            <w:r>
              <w:t>CitiesByCountry</w:t>
            </w:r>
            <w:proofErr w:type="spellEnd"/>
            <w:r>
              <w:t>/</w:t>
            </w:r>
            <w:r>
              <w:t>{</w:t>
            </w:r>
            <w:proofErr w:type="spellStart"/>
            <w:r>
              <w:t>CountryName</w:t>
            </w:r>
            <w:proofErr w:type="spellEnd"/>
            <w:r>
              <w:t>}</w:t>
            </w:r>
          </w:p>
        </w:tc>
      </w:tr>
    </w:tbl>
    <w:p w:rsidR="00A15244" w:rsidRPr="00A15244" w:rsidRDefault="00A15244" w:rsidP="00A15244"/>
    <w:p w:rsidR="00A15244" w:rsidRPr="00A15244" w:rsidRDefault="00A15244" w:rsidP="00A15244">
      <w:pPr>
        <w:pStyle w:val="Heading3"/>
        <w:numPr>
          <w:ilvl w:val="2"/>
          <w:numId w:val="1"/>
        </w:numPr>
        <w:ind w:left="720"/>
      </w:pPr>
      <w:bookmarkStart w:id="9" w:name="_Toc25536252"/>
      <w:r>
        <w:t>Parameters</w:t>
      </w:r>
      <w:bookmarkEnd w:id="9"/>
    </w:p>
    <w:p w:rsidR="009A014F" w:rsidRDefault="009A014F" w:rsidP="009A014F">
      <w:pPr>
        <w:jc w:val="both"/>
      </w:pPr>
      <w:r>
        <w:t>Mandatory i</w:t>
      </w:r>
      <w:r w:rsidRPr="00702815">
        <w:t>nput parameter</w:t>
      </w:r>
      <w:r>
        <w:t xml:space="preserve"> </w:t>
      </w:r>
      <w:r w:rsidR="00285B80">
        <w:t>is</w:t>
      </w:r>
      <w:r>
        <w:t xml:space="preserve"> country name</w:t>
      </w:r>
      <w:r w:rsidRPr="00702815">
        <w:t>.</w:t>
      </w:r>
      <w:r>
        <w:t xml:space="preserve"> If the parameter </w:t>
      </w:r>
      <w:r w:rsidR="00285B80">
        <w:t xml:space="preserve">is </w:t>
      </w:r>
      <w:r>
        <w:t xml:space="preserve">not passed or </w:t>
      </w:r>
      <w:r w:rsidR="00285B80">
        <w:t>value is not</w:t>
      </w:r>
      <w:r>
        <w:t xml:space="preserve"> valid, error message will be provided.</w:t>
      </w:r>
    </w:p>
    <w:p w:rsidR="009A014F" w:rsidRDefault="009A014F" w:rsidP="009A014F">
      <w:pPr>
        <w:jc w:val="both"/>
      </w:pPr>
      <w:r>
        <w:t>INPUT Parameters for the request XML</w:t>
      </w:r>
    </w:p>
    <w:tbl>
      <w:tblPr>
        <w:tblW w:w="9639" w:type="dxa"/>
        <w:tblInd w:w="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1439"/>
        <w:gridCol w:w="5365"/>
      </w:tblGrid>
      <w:tr w:rsidR="009A014F" w:rsidRPr="000B6581" w:rsidTr="003A3507">
        <w:trPr>
          <w:trHeight w:val="509"/>
        </w:trPr>
        <w:tc>
          <w:tcPr>
            <w:tcW w:w="2835" w:type="dxa"/>
            <w:shd w:val="clear" w:color="auto" w:fill="auto"/>
            <w:noWrap/>
            <w:vAlign w:val="bottom"/>
            <w:hideMark/>
          </w:tcPr>
          <w:p w:rsidR="009A014F" w:rsidRPr="002B3D3C" w:rsidRDefault="009A014F" w:rsidP="003A3507">
            <w:pPr>
              <w:jc w:val="both"/>
            </w:pPr>
            <w:r w:rsidRPr="002B3D3C">
              <w:t>Parameters</w:t>
            </w:r>
          </w:p>
        </w:tc>
        <w:tc>
          <w:tcPr>
            <w:tcW w:w="1439" w:type="dxa"/>
            <w:shd w:val="clear" w:color="auto" w:fill="auto"/>
            <w:noWrap/>
            <w:vAlign w:val="bottom"/>
            <w:hideMark/>
          </w:tcPr>
          <w:p w:rsidR="009A014F" w:rsidRPr="002B3D3C" w:rsidRDefault="009A014F" w:rsidP="003A3507">
            <w:pPr>
              <w:jc w:val="both"/>
            </w:pPr>
            <w:r w:rsidRPr="002B3D3C">
              <w:t>Values</w:t>
            </w:r>
          </w:p>
        </w:tc>
        <w:tc>
          <w:tcPr>
            <w:tcW w:w="5365" w:type="dxa"/>
            <w:shd w:val="clear" w:color="auto" w:fill="auto"/>
            <w:noWrap/>
            <w:vAlign w:val="bottom"/>
            <w:hideMark/>
          </w:tcPr>
          <w:p w:rsidR="009A014F" w:rsidRPr="002B3D3C" w:rsidRDefault="009A014F" w:rsidP="003A3507">
            <w:pPr>
              <w:jc w:val="both"/>
            </w:pPr>
            <w:r w:rsidRPr="002B3D3C">
              <w:t> </w:t>
            </w:r>
          </w:p>
        </w:tc>
      </w:tr>
      <w:tr w:rsidR="009A014F" w:rsidRPr="000B6581" w:rsidTr="003A3507">
        <w:trPr>
          <w:trHeight w:val="509"/>
        </w:trPr>
        <w:tc>
          <w:tcPr>
            <w:tcW w:w="2835" w:type="dxa"/>
            <w:shd w:val="clear" w:color="auto" w:fill="auto"/>
            <w:noWrap/>
            <w:vAlign w:val="bottom"/>
          </w:tcPr>
          <w:p w:rsidR="009A014F" w:rsidRDefault="009A014F" w:rsidP="003A3507">
            <w:pPr>
              <w:jc w:val="both"/>
            </w:pPr>
            <w:proofErr w:type="spellStart"/>
            <w:r>
              <w:t>CountryName</w:t>
            </w:r>
            <w:proofErr w:type="spellEnd"/>
          </w:p>
        </w:tc>
        <w:tc>
          <w:tcPr>
            <w:tcW w:w="1439" w:type="dxa"/>
            <w:shd w:val="clear" w:color="auto" w:fill="auto"/>
            <w:noWrap/>
            <w:vAlign w:val="bottom"/>
          </w:tcPr>
          <w:p w:rsidR="009A014F" w:rsidRDefault="009A014F" w:rsidP="003A3507">
            <w:pPr>
              <w:jc w:val="both"/>
            </w:pPr>
            <w:r>
              <w:t>String</w:t>
            </w:r>
          </w:p>
        </w:tc>
        <w:tc>
          <w:tcPr>
            <w:tcW w:w="5365" w:type="dxa"/>
            <w:shd w:val="clear" w:color="auto" w:fill="auto"/>
            <w:noWrap/>
            <w:vAlign w:val="bottom"/>
          </w:tcPr>
          <w:p w:rsidR="009A014F" w:rsidRPr="002B3D3C" w:rsidRDefault="009A014F" w:rsidP="003A3507">
            <w:pPr>
              <w:jc w:val="both"/>
            </w:pPr>
          </w:p>
        </w:tc>
      </w:tr>
    </w:tbl>
    <w:p w:rsidR="009A014F" w:rsidRDefault="009A014F" w:rsidP="009A014F">
      <w:pPr>
        <w:jc w:val="both"/>
      </w:pPr>
    </w:p>
    <w:p w:rsidR="009A014F" w:rsidRDefault="009A014F" w:rsidP="009A014F">
      <w:pPr>
        <w:jc w:val="both"/>
      </w:pPr>
      <w:r>
        <w:t>Output Parameters for the response</w:t>
      </w:r>
    </w:p>
    <w:tbl>
      <w:tblPr>
        <w:tblW w:w="9639" w:type="dxa"/>
        <w:tblInd w:w="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1439"/>
        <w:gridCol w:w="5365"/>
      </w:tblGrid>
      <w:tr w:rsidR="009A014F" w:rsidRPr="000B6581" w:rsidTr="003A3507">
        <w:trPr>
          <w:trHeight w:val="300"/>
        </w:trPr>
        <w:tc>
          <w:tcPr>
            <w:tcW w:w="2835" w:type="dxa"/>
            <w:shd w:val="clear" w:color="auto" w:fill="auto"/>
            <w:noWrap/>
            <w:vAlign w:val="bottom"/>
            <w:hideMark/>
          </w:tcPr>
          <w:p w:rsidR="009A014F" w:rsidRPr="002B3D3C" w:rsidRDefault="009A014F" w:rsidP="003A3507">
            <w:pPr>
              <w:jc w:val="both"/>
            </w:pPr>
            <w:r w:rsidRPr="002B3D3C">
              <w:t>Parameters</w:t>
            </w:r>
          </w:p>
        </w:tc>
        <w:tc>
          <w:tcPr>
            <w:tcW w:w="1439" w:type="dxa"/>
            <w:shd w:val="clear" w:color="auto" w:fill="auto"/>
            <w:noWrap/>
            <w:vAlign w:val="bottom"/>
            <w:hideMark/>
          </w:tcPr>
          <w:p w:rsidR="009A014F" w:rsidRPr="002B3D3C" w:rsidRDefault="009A014F" w:rsidP="003A3507">
            <w:pPr>
              <w:jc w:val="both"/>
            </w:pPr>
            <w:r w:rsidRPr="002B3D3C">
              <w:t>Values</w:t>
            </w:r>
          </w:p>
        </w:tc>
        <w:tc>
          <w:tcPr>
            <w:tcW w:w="5365" w:type="dxa"/>
            <w:shd w:val="clear" w:color="auto" w:fill="auto"/>
            <w:noWrap/>
            <w:vAlign w:val="bottom"/>
            <w:hideMark/>
          </w:tcPr>
          <w:p w:rsidR="009A014F" w:rsidRPr="002B3D3C" w:rsidRDefault="009A014F" w:rsidP="003A3507">
            <w:pPr>
              <w:jc w:val="both"/>
            </w:pPr>
            <w:r w:rsidRPr="002B3D3C">
              <w:t> </w:t>
            </w:r>
          </w:p>
        </w:tc>
      </w:tr>
      <w:tr w:rsidR="00285B80" w:rsidRPr="000B6581" w:rsidTr="003A3507">
        <w:trPr>
          <w:trHeight w:val="300"/>
        </w:trPr>
        <w:tc>
          <w:tcPr>
            <w:tcW w:w="2835" w:type="dxa"/>
            <w:shd w:val="clear" w:color="auto" w:fill="auto"/>
            <w:noWrap/>
            <w:vAlign w:val="bottom"/>
          </w:tcPr>
          <w:p w:rsidR="00285B80" w:rsidRDefault="00285B80" w:rsidP="003A3507">
            <w:pPr>
              <w:jc w:val="both"/>
            </w:pPr>
            <w:proofErr w:type="spellStart"/>
            <w:r>
              <w:t>CityName</w:t>
            </w:r>
            <w:proofErr w:type="spellEnd"/>
          </w:p>
        </w:tc>
        <w:tc>
          <w:tcPr>
            <w:tcW w:w="1439" w:type="dxa"/>
            <w:shd w:val="clear" w:color="auto" w:fill="auto"/>
            <w:noWrap/>
            <w:vAlign w:val="bottom"/>
          </w:tcPr>
          <w:p w:rsidR="00285B80" w:rsidRDefault="00285B80" w:rsidP="003A3507">
            <w:pPr>
              <w:jc w:val="both"/>
            </w:pPr>
            <w:r>
              <w:t>String</w:t>
            </w:r>
          </w:p>
        </w:tc>
        <w:tc>
          <w:tcPr>
            <w:tcW w:w="5365" w:type="dxa"/>
            <w:shd w:val="clear" w:color="auto" w:fill="auto"/>
            <w:noWrap/>
            <w:vAlign w:val="bottom"/>
          </w:tcPr>
          <w:p w:rsidR="00285B80" w:rsidRPr="002B3D3C" w:rsidRDefault="00285B80" w:rsidP="003A3507">
            <w:pPr>
              <w:jc w:val="both"/>
            </w:pPr>
          </w:p>
        </w:tc>
      </w:tr>
      <w:tr w:rsidR="009A014F" w:rsidRPr="000B6581" w:rsidTr="003A3507">
        <w:trPr>
          <w:trHeight w:val="300"/>
        </w:trPr>
        <w:tc>
          <w:tcPr>
            <w:tcW w:w="2835" w:type="dxa"/>
            <w:shd w:val="clear" w:color="auto" w:fill="auto"/>
            <w:noWrap/>
            <w:vAlign w:val="bottom"/>
            <w:hideMark/>
          </w:tcPr>
          <w:p w:rsidR="009A014F" w:rsidRPr="002B3D3C" w:rsidRDefault="009A014F" w:rsidP="003A3507">
            <w:pPr>
              <w:jc w:val="both"/>
            </w:pPr>
            <w:proofErr w:type="spellStart"/>
            <w:r>
              <w:t>Celcius</w:t>
            </w:r>
            <w:proofErr w:type="spellEnd"/>
          </w:p>
        </w:tc>
        <w:tc>
          <w:tcPr>
            <w:tcW w:w="1439" w:type="dxa"/>
            <w:shd w:val="clear" w:color="auto" w:fill="auto"/>
            <w:noWrap/>
            <w:vAlign w:val="bottom"/>
            <w:hideMark/>
          </w:tcPr>
          <w:p w:rsidR="009A014F" w:rsidRPr="002B3D3C" w:rsidRDefault="009A014F" w:rsidP="003A3507">
            <w:pPr>
              <w:jc w:val="both"/>
            </w:pPr>
            <w:r>
              <w:t>String</w:t>
            </w:r>
          </w:p>
        </w:tc>
        <w:tc>
          <w:tcPr>
            <w:tcW w:w="5365" w:type="dxa"/>
            <w:shd w:val="clear" w:color="auto" w:fill="auto"/>
            <w:noWrap/>
            <w:vAlign w:val="bottom"/>
            <w:hideMark/>
          </w:tcPr>
          <w:p w:rsidR="009A014F" w:rsidRPr="002B3D3C" w:rsidRDefault="009A014F" w:rsidP="003A3507">
            <w:pPr>
              <w:jc w:val="both"/>
            </w:pPr>
          </w:p>
        </w:tc>
      </w:tr>
    </w:tbl>
    <w:p w:rsidR="002B3D3C" w:rsidRDefault="002B3D3C" w:rsidP="006555A8">
      <w:pPr>
        <w:jc w:val="both"/>
      </w:pPr>
    </w:p>
    <w:p w:rsidR="005026DF" w:rsidRDefault="005026DF" w:rsidP="005026DF">
      <w:pPr>
        <w:pStyle w:val="Heading1"/>
        <w:numPr>
          <w:ilvl w:val="0"/>
          <w:numId w:val="1"/>
        </w:numPr>
      </w:pPr>
      <w:bookmarkStart w:id="10" w:name="_Toc25536253"/>
      <w:r>
        <w:t>Glossary</w:t>
      </w:r>
      <w:bookmarkEnd w:id="10"/>
    </w:p>
    <w:p w:rsidR="005026DF" w:rsidRDefault="005026DF" w:rsidP="005026DF">
      <w:pPr>
        <w:pStyle w:val="Heading2"/>
        <w:numPr>
          <w:ilvl w:val="1"/>
          <w:numId w:val="1"/>
        </w:numPr>
        <w:ind w:left="720"/>
      </w:pPr>
      <w:bookmarkStart w:id="11" w:name="_Toc25536254"/>
      <w:r>
        <w:t>Conventions</w:t>
      </w:r>
      <w:bookmarkEnd w:id="11"/>
    </w:p>
    <w:p w:rsidR="005026DF" w:rsidRDefault="005026DF" w:rsidP="005026DF">
      <w:pPr>
        <w:pStyle w:val="ListParagraph"/>
        <w:numPr>
          <w:ilvl w:val="0"/>
          <w:numId w:val="2"/>
        </w:numPr>
      </w:pPr>
      <w:r>
        <w:t>Client: Client application</w:t>
      </w:r>
    </w:p>
    <w:p w:rsidR="005026DF" w:rsidRDefault="005026DF" w:rsidP="005026DF">
      <w:pPr>
        <w:pStyle w:val="ListParagraph"/>
        <w:numPr>
          <w:ilvl w:val="0"/>
          <w:numId w:val="2"/>
        </w:numPr>
      </w:pPr>
      <w:r>
        <w:t>Status – HTTP Status code of response</w:t>
      </w:r>
    </w:p>
    <w:p w:rsidR="005026DF" w:rsidRDefault="005026DF" w:rsidP="005026DF">
      <w:pPr>
        <w:pStyle w:val="ListParagraph"/>
        <w:numPr>
          <w:ilvl w:val="0"/>
          <w:numId w:val="2"/>
        </w:numPr>
      </w:pPr>
      <w:r>
        <w:t>All responses are in JSON format</w:t>
      </w:r>
    </w:p>
    <w:p w:rsidR="005026DF" w:rsidRPr="005026DF" w:rsidRDefault="005026DF" w:rsidP="005026DF">
      <w:pPr>
        <w:pStyle w:val="ListParagraph"/>
        <w:numPr>
          <w:ilvl w:val="0"/>
          <w:numId w:val="2"/>
        </w:numPr>
      </w:pPr>
      <w:r>
        <w:lastRenderedPageBreak/>
        <w:t>All request parameters are mandatory unless explicitly marked as optional.</w:t>
      </w:r>
    </w:p>
    <w:p w:rsidR="005026DF" w:rsidRDefault="005026DF" w:rsidP="005026DF">
      <w:pPr>
        <w:pStyle w:val="Heading2"/>
        <w:numPr>
          <w:ilvl w:val="1"/>
          <w:numId w:val="1"/>
        </w:numPr>
        <w:ind w:left="720"/>
      </w:pPr>
      <w:bookmarkStart w:id="12" w:name="_Toc25536255"/>
      <w:r>
        <w:t>Status Codes</w:t>
      </w:r>
      <w:bookmarkEnd w:id="12"/>
    </w:p>
    <w:p w:rsidR="0046616C" w:rsidRDefault="0046616C" w:rsidP="0046616C">
      <w:r>
        <w:t>All status codes are standard HTTP status codes. The below ones are used in this API.</w:t>
      </w:r>
    </w:p>
    <w:p w:rsidR="0046616C" w:rsidRPr="000B6581" w:rsidRDefault="0046616C" w:rsidP="0046616C">
      <w:pPr>
        <w:pStyle w:val="Normal1"/>
        <w:ind w:right="-259"/>
        <w:contextualSpacing w:val="0"/>
        <w:rPr>
          <w:rFonts w:asciiTheme="minorHAnsi" w:hAnsiTheme="minorHAnsi"/>
        </w:rPr>
      </w:pPr>
      <w:r w:rsidRPr="000B6581">
        <w:rPr>
          <w:rFonts w:asciiTheme="minorHAnsi" w:eastAsia="Consolas" w:hAnsiTheme="minorHAnsi" w:cs="Consolas"/>
          <w:color w:val="38761D"/>
        </w:rPr>
        <w:t xml:space="preserve">2XX </w:t>
      </w:r>
      <w:r w:rsidRPr="000B6581">
        <w:rPr>
          <w:rFonts w:asciiTheme="minorHAnsi" w:eastAsia="Consolas" w:hAnsiTheme="minorHAnsi" w:cs="Consolas"/>
        </w:rPr>
        <w:t>-</w:t>
      </w:r>
      <w:r w:rsidRPr="000B6581">
        <w:rPr>
          <w:rFonts w:asciiTheme="minorHAnsi" w:eastAsia="Consolas" w:hAnsiTheme="minorHAnsi" w:cs="Consolas"/>
          <w:color w:val="38761D"/>
        </w:rPr>
        <w:t xml:space="preserve"> </w:t>
      </w:r>
      <w:r w:rsidRPr="000B6581">
        <w:rPr>
          <w:rFonts w:asciiTheme="minorHAnsi" w:hAnsiTheme="minorHAnsi"/>
          <w:color w:val="434343"/>
        </w:rPr>
        <w:t>Success of some kind</w:t>
      </w:r>
    </w:p>
    <w:p w:rsidR="0046616C" w:rsidRPr="000B6581" w:rsidRDefault="0046616C" w:rsidP="0046616C">
      <w:pPr>
        <w:pStyle w:val="Normal1"/>
        <w:ind w:right="-259"/>
        <w:contextualSpacing w:val="0"/>
        <w:rPr>
          <w:rFonts w:asciiTheme="minorHAnsi" w:hAnsiTheme="minorHAnsi"/>
        </w:rPr>
      </w:pPr>
      <w:r w:rsidRPr="000B6581">
        <w:rPr>
          <w:rFonts w:asciiTheme="minorHAnsi" w:eastAsia="Consolas" w:hAnsiTheme="minorHAnsi" w:cs="Consolas"/>
          <w:color w:val="990000"/>
        </w:rPr>
        <w:t xml:space="preserve">4XX </w:t>
      </w:r>
      <w:r w:rsidRPr="000B6581">
        <w:rPr>
          <w:rFonts w:asciiTheme="minorHAnsi" w:eastAsia="Consolas" w:hAnsiTheme="minorHAnsi" w:cs="Consolas"/>
        </w:rPr>
        <w:t>-</w:t>
      </w:r>
      <w:r w:rsidRPr="000B6581">
        <w:rPr>
          <w:rFonts w:asciiTheme="minorHAnsi" w:eastAsia="Consolas" w:hAnsiTheme="minorHAnsi" w:cs="Consolas"/>
          <w:color w:val="990000"/>
        </w:rPr>
        <w:t xml:space="preserve"> </w:t>
      </w:r>
      <w:r w:rsidRPr="000B6581">
        <w:rPr>
          <w:rFonts w:asciiTheme="minorHAnsi" w:hAnsiTheme="minorHAnsi"/>
          <w:color w:val="434343"/>
        </w:rPr>
        <w:t>Error occurred in client’s part</w:t>
      </w:r>
    </w:p>
    <w:p w:rsidR="0046616C" w:rsidRPr="000B6581" w:rsidRDefault="0046616C" w:rsidP="0046616C">
      <w:pPr>
        <w:pStyle w:val="Normal1"/>
        <w:ind w:right="-259"/>
        <w:contextualSpacing w:val="0"/>
        <w:rPr>
          <w:rFonts w:asciiTheme="minorHAnsi" w:hAnsiTheme="minorHAnsi"/>
        </w:rPr>
      </w:pPr>
      <w:r w:rsidRPr="000B6581">
        <w:rPr>
          <w:rFonts w:asciiTheme="minorHAnsi" w:eastAsia="Consolas" w:hAnsiTheme="minorHAnsi" w:cs="Consolas"/>
          <w:color w:val="990000"/>
        </w:rPr>
        <w:t xml:space="preserve">5XX </w:t>
      </w:r>
      <w:r w:rsidRPr="000B6581">
        <w:rPr>
          <w:rFonts w:asciiTheme="minorHAnsi" w:eastAsia="Consolas" w:hAnsiTheme="minorHAnsi" w:cs="Consolas"/>
        </w:rPr>
        <w:t>-</w:t>
      </w:r>
      <w:r w:rsidRPr="000B6581">
        <w:rPr>
          <w:rFonts w:asciiTheme="minorHAnsi" w:eastAsia="Consolas" w:hAnsiTheme="minorHAnsi" w:cs="Consolas"/>
          <w:color w:val="990000"/>
        </w:rPr>
        <w:t xml:space="preserve"> </w:t>
      </w:r>
      <w:r w:rsidRPr="000B6581">
        <w:rPr>
          <w:rFonts w:asciiTheme="minorHAnsi" w:hAnsiTheme="minorHAnsi"/>
          <w:color w:val="434343"/>
        </w:rPr>
        <w:t>Error occurred in server’s part</w:t>
      </w:r>
    </w:p>
    <w:p w:rsidR="0046616C" w:rsidRPr="0046616C" w:rsidRDefault="0046616C" w:rsidP="0046616C"/>
    <w:p w:rsidR="005026DF" w:rsidRDefault="005026DF" w:rsidP="005026DF">
      <w:pPr>
        <w:pStyle w:val="ListParagraph"/>
      </w:pPr>
    </w:p>
    <w:p w:rsidR="005026DF" w:rsidRPr="005026DF" w:rsidRDefault="005026DF" w:rsidP="005026DF"/>
    <w:p w:rsidR="009E7BB3" w:rsidRPr="009E7BB3" w:rsidRDefault="009E7BB3" w:rsidP="006555A8">
      <w:pPr>
        <w:jc w:val="both"/>
      </w:pPr>
    </w:p>
    <w:sectPr w:rsidR="009E7BB3" w:rsidRPr="009E7BB3" w:rsidSect="004A322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B7715"/>
    <w:multiLevelType w:val="hybridMultilevel"/>
    <w:tmpl w:val="54641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0C1804"/>
    <w:multiLevelType w:val="multilevel"/>
    <w:tmpl w:val="F626C5C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890"/>
    <w:rsid w:val="00082554"/>
    <w:rsid w:val="00285B80"/>
    <w:rsid w:val="002B3D3C"/>
    <w:rsid w:val="00351AFF"/>
    <w:rsid w:val="0046616C"/>
    <w:rsid w:val="004A3220"/>
    <w:rsid w:val="005026DF"/>
    <w:rsid w:val="0052499F"/>
    <w:rsid w:val="006555A8"/>
    <w:rsid w:val="00783890"/>
    <w:rsid w:val="00783BD5"/>
    <w:rsid w:val="009A014F"/>
    <w:rsid w:val="009E7BB3"/>
    <w:rsid w:val="00A15244"/>
    <w:rsid w:val="00CC19DC"/>
    <w:rsid w:val="00D036D6"/>
    <w:rsid w:val="00F47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36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7B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5B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2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A3220"/>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A3220"/>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A3220"/>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4A32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220"/>
    <w:rPr>
      <w:rFonts w:ascii="Tahoma" w:hAnsi="Tahoma" w:cs="Tahoma"/>
      <w:sz w:val="16"/>
      <w:szCs w:val="16"/>
    </w:rPr>
  </w:style>
  <w:style w:type="paragraph" w:styleId="NoSpacing">
    <w:name w:val="No Spacing"/>
    <w:link w:val="NoSpacingChar"/>
    <w:uiPriority w:val="1"/>
    <w:qFormat/>
    <w:rsid w:val="004A322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A3220"/>
    <w:rPr>
      <w:rFonts w:eastAsiaTheme="minorEastAsia"/>
      <w:lang w:eastAsia="ja-JP"/>
    </w:rPr>
  </w:style>
  <w:style w:type="character" w:customStyle="1" w:styleId="Heading1Char">
    <w:name w:val="Heading 1 Char"/>
    <w:basedOn w:val="DefaultParagraphFont"/>
    <w:link w:val="Heading1"/>
    <w:uiPriority w:val="9"/>
    <w:rsid w:val="00D036D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036D6"/>
    <w:pPr>
      <w:outlineLvl w:val="9"/>
    </w:pPr>
    <w:rPr>
      <w:lang w:eastAsia="ja-JP"/>
    </w:rPr>
  </w:style>
  <w:style w:type="paragraph" w:customStyle="1" w:styleId="Normal1">
    <w:name w:val="Normal1"/>
    <w:rsid w:val="00351AFF"/>
    <w:pPr>
      <w:widowControl w:val="0"/>
      <w:spacing w:after="0"/>
      <w:contextualSpacing/>
    </w:pPr>
    <w:rPr>
      <w:rFonts w:ascii="Arial" w:eastAsia="Arial" w:hAnsi="Arial" w:cs="Arial"/>
      <w:color w:val="000000"/>
    </w:rPr>
  </w:style>
  <w:style w:type="character" w:customStyle="1" w:styleId="Heading2Char">
    <w:name w:val="Heading 2 Char"/>
    <w:basedOn w:val="DefaultParagraphFont"/>
    <w:link w:val="Heading2"/>
    <w:uiPriority w:val="9"/>
    <w:rsid w:val="009E7BB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E7BB3"/>
    <w:pPr>
      <w:ind w:left="720"/>
      <w:contextualSpacing/>
    </w:pPr>
  </w:style>
  <w:style w:type="paragraph" w:styleId="TOC1">
    <w:name w:val="toc 1"/>
    <w:basedOn w:val="Normal"/>
    <w:next w:val="Normal"/>
    <w:autoRedefine/>
    <w:uiPriority w:val="39"/>
    <w:unhideWhenUsed/>
    <w:rsid w:val="009E7BB3"/>
    <w:pPr>
      <w:spacing w:after="100"/>
    </w:pPr>
  </w:style>
  <w:style w:type="paragraph" w:styleId="TOC2">
    <w:name w:val="toc 2"/>
    <w:basedOn w:val="Normal"/>
    <w:next w:val="Normal"/>
    <w:autoRedefine/>
    <w:uiPriority w:val="39"/>
    <w:unhideWhenUsed/>
    <w:rsid w:val="009E7BB3"/>
    <w:pPr>
      <w:spacing w:after="100"/>
      <w:ind w:left="220"/>
    </w:pPr>
  </w:style>
  <w:style w:type="character" w:styleId="Hyperlink">
    <w:name w:val="Hyperlink"/>
    <w:basedOn w:val="DefaultParagraphFont"/>
    <w:uiPriority w:val="99"/>
    <w:unhideWhenUsed/>
    <w:rsid w:val="009E7BB3"/>
    <w:rPr>
      <w:color w:val="0000FF" w:themeColor="hyperlink"/>
      <w:u w:val="single"/>
    </w:rPr>
  </w:style>
  <w:style w:type="character" w:customStyle="1" w:styleId="Heading3Char">
    <w:name w:val="Heading 3 Char"/>
    <w:basedOn w:val="DefaultParagraphFont"/>
    <w:link w:val="Heading3"/>
    <w:uiPriority w:val="9"/>
    <w:rsid w:val="00285B80"/>
    <w:rPr>
      <w:rFonts w:asciiTheme="majorHAnsi" w:eastAsiaTheme="majorEastAsia" w:hAnsiTheme="majorHAnsi" w:cstheme="majorBidi"/>
      <w:b/>
      <w:bCs/>
      <w:color w:val="4F81BD" w:themeColor="accent1"/>
    </w:rPr>
  </w:style>
  <w:style w:type="table" w:styleId="TableGrid">
    <w:name w:val="Table Grid"/>
    <w:basedOn w:val="TableNormal"/>
    <w:uiPriority w:val="59"/>
    <w:rsid w:val="00A152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08255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36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7B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5B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2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A3220"/>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A3220"/>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A3220"/>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4A32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220"/>
    <w:rPr>
      <w:rFonts w:ascii="Tahoma" w:hAnsi="Tahoma" w:cs="Tahoma"/>
      <w:sz w:val="16"/>
      <w:szCs w:val="16"/>
    </w:rPr>
  </w:style>
  <w:style w:type="paragraph" w:styleId="NoSpacing">
    <w:name w:val="No Spacing"/>
    <w:link w:val="NoSpacingChar"/>
    <w:uiPriority w:val="1"/>
    <w:qFormat/>
    <w:rsid w:val="004A322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A3220"/>
    <w:rPr>
      <w:rFonts w:eastAsiaTheme="minorEastAsia"/>
      <w:lang w:eastAsia="ja-JP"/>
    </w:rPr>
  </w:style>
  <w:style w:type="character" w:customStyle="1" w:styleId="Heading1Char">
    <w:name w:val="Heading 1 Char"/>
    <w:basedOn w:val="DefaultParagraphFont"/>
    <w:link w:val="Heading1"/>
    <w:uiPriority w:val="9"/>
    <w:rsid w:val="00D036D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036D6"/>
    <w:pPr>
      <w:outlineLvl w:val="9"/>
    </w:pPr>
    <w:rPr>
      <w:lang w:eastAsia="ja-JP"/>
    </w:rPr>
  </w:style>
  <w:style w:type="paragraph" w:customStyle="1" w:styleId="Normal1">
    <w:name w:val="Normal1"/>
    <w:rsid w:val="00351AFF"/>
    <w:pPr>
      <w:widowControl w:val="0"/>
      <w:spacing w:after="0"/>
      <w:contextualSpacing/>
    </w:pPr>
    <w:rPr>
      <w:rFonts w:ascii="Arial" w:eastAsia="Arial" w:hAnsi="Arial" w:cs="Arial"/>
      <w:color w:val="000000"/>
    </w:rPr>
  </w:style>
  <w:style w:type="character" w:customStyle="1" w:styleId="Heading2Char">
    <w:name w:val="Heading 2 Char"/>
    <w:basedOn w:val="DefaultParagraphFont"/>
    <w:link w:val="Heading2"/>
    <w:uiPriority w:val="9"/>
    <w:rsid w:val="009E7BB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E7BB3"/>
    <w:pPr>
      <w:ind w:left="720"/>
      <w:contextualSpacing/>
    </w:pPr>
  </w:style>
  <w:style w:type="paragraph" w:styleId="TOC1">
    <w:name w:val="toc 1"/>
    <w:basedOn w:val="Normal"/>
    <w:next w:val="Normal"/>
    <w:autoRedefine/>
    <w:uiPriority w:val="39"/>
    <w:unhideWhenUsed/>
    <w:rsid w:val="009E7BB3"/>
    <w:pPr>
      <w:spacing w:after="100"/>
    </w:pPr>
  </w:style>
  <w:style w:type="paragraph" w:styleId="TOC2">
    <w:name w:val="toc 2"/>
    <w:basedOn w:val="Normal"/>
    <w:next w:val="Normal"/>
    <w:autoRedefine/>
    <w:uiPriority w:val="39"/>
    <w:unhideWhenUsed/>
    <w:rsid w:val="009E7BB3"/>
    <w:pPr>
      <w:spacing w:after="100"/>
      <w:ind w:left="220"/>
    </w:pPr>
  </w:style>
  <w:style w:type="character" w:styleId="Hyperlink">
    <w:name w:val="Hyperlink"/>
    <w:basedOn w:val="DefaultParagraphFont"/>
    <w:uiPriority w:val="99"/>
    <w:unhideWhenUsed/>
    <w:rsid w:val="009E7BB3"/>
    <w:rPr>
      <w:color w:val="0000FF" w:themeColor="hyperlink"/>
      <w:u w:val="single"/>
    </w:rPr>
  </w:style>
  <w:style w:type="character" w:customStyle="1" w:styleId="Heading3Char">
    <w:name w:val="Heading 3 Char"/>
    <w:basedOn w:val="DefaultParagraphFont"/>
    <w:link w:val="Heading3"/>
    <w:uiPriority w:val="9"/>
    <w:rsid w:val="00285B80"/>
    <w:rPr>
      <w:rFonts w:asciiTheme="majorHAnsi" w:eastAsiaTheme="majorEastAsia" w:hAnsiTheme="majorHAnsi" w:cstheme="majorBidi"/>
      <w:b/>
      <w:bCs/>
      <w:color w:val="4F81BD" w:themeColor="accent1"/>
    </w:rPr>
  </w:style>
  <w:style w:type="table" w:styleId="TableGrid">
    <w:name w:val="Table Grid"/>
    <w:basedOn w:val="TableNormal"/>
    <w:uiPriority w:val="59"/>
    <w:rsid w:val="00A152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08255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543515">
      <w:bodyDiv w:val="1"/>
      <w:marLeft w:val="0"/>
      <w:marRight w:val="0"/>
      <w:marTop w:val="0"/>
      <w:marBottom w:val="0"/>
      <w:divBdr>
        <w:top w:val="none" w:sz="0" w:space="0" w:color="auto"/>
        <w:left w:val="none" w:sz="0" w:space="0" w:color="auto"/>
        <w:bottom w:val="none" w:sz="0" w:space="0" w:color="auto"/>
        <w:right w:val="none" w:sz="0" w:space="0" w:color="auto"/>
      </w:divBdr>
      <w:divsChild>
        <w:div w:id="1425111524">
          <w:marLeft w:val="0"/>
          <w:marRight w:val="0"/>
          <w:marTop w:val="0"/>
          <w:marBottom w:val="0"/>
          <w:divBdr>
            <w:top w:val="none" w:sz="0" w:space="0" w:color="auto"/>
            <w:left w:val="none" w:sz="0" w:space="0" w:color="auto"/>
            <w:bottom w:val="none" w:sz="0" w:space="0" w:color="auto"/>
            <w:right w:val="none" w:sz="0" w:space="0" w:color="auto"/>
          </w:divBdr>
          <w:divsChild>
            <w:div w:id="194741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F6D"/>
    <w:rsid w:val="000C7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B0E7EF52014FE4B6F2DE1538D58DA8">
    <w:name w:val="24B0E7EF52014FE4B6F2DE1538D58DA8"/>
    <w:rsid w:val="000C7F6D"/>
  </w:style>
  <w:style w:type="paragraph" w:customStyle="1" w:styleId="83F614D52F324C1487255910BCB4BA71">
    <w:name w:val="83F614D52F324C1487255910BCB4BA71"/>
    <w:rsid w:val="000C7F6D"/>
  </w:style>
  <w:style w:type="paragraph" w:customStyle="1" w:styleId="6B87D794F47B4809A902598B446CBD70">
    <w:name w:val="6B87D794F47B4809A902598B446CBD70"/>
    <w:rsid w:val="000C7F6D"/>
  </w:style>
  <w:style w:type="paragraph" w:customStyle="1" w:styleId="537F23C817864679997EA14438249A97">
    <w:name w:val="537F23C817864679997EA14438249A97"/>
    <w:rsid w:val="000C7F6D"/>
  </w:style>
  <w:style w:type="paragraph" w:customStyle="1" w:styleId="2A7EF8CFB3184A8EBDD28B4433D03607">
    <w:name w:val="2A7EF8CFB3184A8EBDD28B4433D03607"/>
    <w:rsid w:val="000C7F6D"/>
  </w:style>
  <w:style w:type="paragraph" w:customStyle="1" w:styleId="C0D26E68043E4E06976CCF3A26461052">
    <w:name w:val="C0D26E68043E4E06976CCF3A26461052"/>
    <w:rsid w:val="000C7F6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B0E7EF52014FE4B6F2DE1538D58DA8">
    <w:name w:val="24B0E7EF52014FE4B6F2DE1538D58DA8"/>
    <w:rsid w:val="000C7F6D"/>
  </w:style>
  <w:style w:type="paragraph" w:customStyle="1" w:styleId="83F614D52F324C1487255910BCB4BA71">
    <w:name w:val="83F614D52F324C1487255910BCB4BA71"/>
    <w:rsid w:val="000C7F6D"/>
  </w:style>
  <w:style w:type="paragraph" w:customStyle="1" w:styleId="6B87D794F47B4809A902598B446CBD70">
    <w:name w:val="6B87D794F47B4809A902598B446CBD70"/>
    <w:rsid w:val="000C7F6D"/>
  </w:style>
  <w:style w:type="paragraph" w:customStyle="1" w:styleId="537F23C817864679997EA14438249A97">
    <w:name w:val="537F23C817864679997EA14438249A97"/>
    <w:rsid w:val="000C7F6D"/>
  </w:style>
  <w:style w:type="paragraph" w:customStyle="1" w:styleId="2A7EF8CFB3184A8EBDD28B4433D03607">
    <w:name w:val="2A7EF8CFB3184A8EBDD28B4433D03607"/>
    <w:rsid w:val="000C7F6D"/>
  </w:style>
  <w:style w:type="paragraph" w:customStyle="1" w:styleId="C0D26E68043E4E06976CCF3A26461052">
    <w:name w:val="C0D26E68043E4E06976CCF3A26461052"/>
    <w:rsid w:val="000C7F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contains the API specification for Weather Service       Version 1.0 23/11/2019</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5C647D-A74A-439D-9757-074B864F0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API SPECIFICATIO</vt:lpstr>
    </vt:vector>
  </TitlesOfParts>
  <Company/>
  <LinksUpToDate>false</LinksUpToDate>
  <CharactersWithSpaces>3779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SPECIFICATIO</dc:title>
  <dc:subject>Weather API Service</dc:subject>
  <dc:creator>Umar</dc:creator>
  <cp:keywords/>
  <dc:description/>
  <cp:lastModifiedBy>Umar</cp:lastModifiedBy>
  <cp:revision>11</cp:revision>
  <dcterms:created xsi:type="dcterms:W3CDTF">2019-11-24T12:47:00Z</dcterms:created>
  <dcterms:modified xsi:type="dcterms:W3CDTF">2019-11-24T14:03:00Z</dcterms:modified>
</cp:coreProperties>
</file>