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szCs w:val="32"/>
        </w:rPr>
        <w:t>AI Prompting Lab – Task 1 Submission</w:t>
      </w:r>
      <w:r>
        <w:rPr>
          <w:b/>
        </w:rPr>
        <w:br/>
      </w:r>
    </w:p>
    <w:p>
      <w:pPr>
        <w:pStyle w:val="Normal"/>
        <w:bidi w:val="0"/>
        <w:jc w:val="center"/>
        <w:rPr/>
      </w:pPr>
      <w:r>
        <w:rPr/>
        <w:t>Name: MUHAMMAD UMAR FAROOQ KHAN</w:t>
        <w:br/>
        <w:t>Email: mufarooq@gmail.com</w:t>
        <w:br/>
        <w:t>Cell: +92 300 9546687</w:t>
      </w:r>
    </w:p>
    <w:p>
      <w:pPr>
        <w:pStyle w:val="Normal"/>
        <w:bidi w:val="0"/>
        <w:jc w:val="center"/>
        <w:rPr/>
      </w:pPr>
      <w:r>
        <w:rPr/>
      </w:r>
    </w:p>
    <w:p>
      <w:pPr>
        <w:pStyle w:val="Normal"/>
        <w:bidi w:val="0"/>
        <w:jc w:val="center"/>
        <w:rPr/>
      </w:pPr>
      <w:r>
        <w:rPr/>
      </w:r>
    </w:p>
    <w:p>
      <w:pPr>
        <w:pStyle w:val="Normal"/>
        <w:bidi w:val="0"/>
        <w:jc w:val="center"/>
        <w:rPr/>
      </w:pPr>
      <w:r>
        <w:rPr/>
        <w:t>Course: AI-Driven Development, Claude Code, and OpenClaw Fundamentals</w:t>
      </w:r>
    </w:p>
    <w:p>
      <w:pPr>
        <w:pStyle w:val="Normal"/>
        <w:rPr/>
      </w:pPr>
      <w:r>
        <w:rPr/>
      </w:r>
      <w:r>
        <w:br w:type="page"/>
      </w:r>
    </w:p>
    <w:p>
      <w:pPr>
        <w:pStyle w:val="Heading1"/>
        <w:spacing w:before="0" w:after="0"/>
        <w:rPr/>
      </w:pPr>
      <w:r>
        <w:rPr/>
        <w:t>Exercise 1: Novice vs. Power User</w:t>
      </w:r>
    </w:p>
    <w:p>
      <w:pPr>
        <w:pStyle w:val="Normal"/>
        <w:rPr/>
      </w:pPr>
      <w:r>
        <w:rPr/>
        <w:t>The second answer was much more specific and useful because it included important context such as budget, preferences, purpose, and desired output format. Instead of giving generic advice that could apply to anyone, the AI provided personalized recommendations and a ready-to-use solution tailored to the exact situation.</w:t>
        <w:br/>
        <w:br/>
        <w:t>Bottom Line: More relevant context = more relevant AI output.</w:t>
      </w:r>
    </w:p>
    <w:p>
      <w:pPr>
        <w:pStyle w:val="Heading1"/>
        <w:rPr/>
      </w:pPr>
      <w:r>
        <w:rPr/>
        <w:t>Exercise 2: Knows vs. Guesses</w:t>
      </w:r>
    </w:p>
    <w:p>
      <w:pPr>
        <w:pStyle w:val="Normal"/>
        <w:rPr/>
      </w:pPr>
      <w:r>
        <w:rPr/>
        <w:t>The AI was accurate on general knowledge questions but could not confidently answer current or location-specific questions. This showed that AI knows stable facts better than recent or changing information.</w:t>
      </w:r>
    </w:p>
    <w:p>
      <w:pPr>
        <w:pStyle w:val="Heading1"/>
        <w:rPr/>
      </w:pPr>
      <w:r>
        <w:rPr/>
        <w:t>Exercise 3: The 3 Retrieval Modes</w:t>
      </w:r>
    </w:p>
    <w:p>
      <w:pPr>
        <w:pStyle w:val="Normal"/>
        <w:rPr/>
      </w:pPr>
      <w:r>
        <w:rPr/>
        <w:t>Pretrained: No search; answered from existing knowledge. Web Search: Used current information and cited sources. Deep Research: Provided detailed analysis with multiple citations.</w:t>
      </w:r>
    </w:p>
    <w:p>
      <w:pPr>
        <w:pStyle w:val="Heading1"/>
        <w:rPr/>
      </w:pPr>
      <w:r>
        <w:rPr/>
        <w:t>Exercise 4: Context Is Everything</w:t>
      </w:r>
    </w:p>
    <w:p>
      <w:pPr>
        <w:pStyle w:val="Normal"/>
        <w:rPr/>
      </w:pPr>
      <w:r>
        <w:rPr/>
        <w:t>The 30-minute time limit changed the answer the most because it constrained the suggestions to meals that could be prepared quickly.</w:t>
      </w:r>
    </w:p>
    <w:p>
      <w:pPr>
        <w:pStyle w:val="Heading1"/>
        <w:rPr/>
      </w:pPr>
      <w:r>
        <w:rPr/>
        <w:t>Exercise 5: Think Hard</w:t>
      </w:r>
    </w:p>
    <w:p>
      <w:pPr>
        <w:pStyle w:val="Normal"/>
        <w:rPr/>
      </w:pPr>
      <w:r>
        <w:rPr/>
        <w:t>Yes. The AI analyzed trade-offs, explained its reasoning, and identified situations where the answer might change.</w:t>
      </w:r>
    </w:p>
    <w:p>
      <w:pPr>
        <w:pStyle w:val="Heading1"/>
        <w:rPr/>
      </w:pPr>
      <w:r>
        <w:rPr/>
        <w:t>Exercise 6: Stop the Flattery</w:t>
      </w:r>
    </w:p>
    <w:p>
      <w:pPr>
        <w:pStyle w:val="Normal"/>
        <w:rPr/>
      </w:pPr>
      <w:r>
        <w:rPr/>
        <w:t>Office work can provide better collaboration and mentoring opportunities that I had not considered.</w:t>
      </w:r>
    </w:p>
    <w:p>
      <w:pPr>
        <w:pStyle w:val="Heading1"/>
        <w:rPr/>
      </w:pPr>
      <w:r>
        <w:rPr/>
        <w:t>Exercise 7: The Brainstorm–Iterate Loop</w:t>
      </w:r>
    </w:p>
    <w:p>
      <w:pPr>
        <w:pStyle w:val="Normal"/>
        <w:rPr/>
      </w:pPr>
      <w:r>
        <w:rPr/>
        <w:t>Yes. The final result was better because it was improved through feedback and became more aligned with what I wanted.</w:t>
      </w:r>
    </w:p>
    <w:p>
      <w:pPr>
        <w:pStyle w:val="Heading1"/>
        <w:rPr/>
      </w:pPr>
      <w:r>
        <w:rPr/>
        <w:t>Exercise 8: Multimodal — Image &amp; Audio</w:t>
      </w:r>
    </w:p>
    <w:p>
      <w:pPr>
        <w:pStyle w:val="Normal"/>
        <w:rPr/>
      </w:pPr>
      <w:r>
        <w:rPr/>
        <w:t>The AI read most of the text correctly but marked a few blurry words as unclear instead of guessing.</w:t>
      </w:r>
    </w:p>
    <w:p>
      <w:pPr>
        <w:pStyle w:val="Heading1"/>
        <w:rPr/>
      </w:pPr>
      <w:r>
        <w:rPr/>
        <w:t>Exercise 9: Build a Small App</w:t>
      </w:r>
    </w:p>
    <w:p>
      <w:pPr>
        <w:pStyle w:val="Normal"/>
        <w:rPr/>
      </w:pPr>
      <w:r>
        <w:rPr/>
        <w:t>Yes, it worked on the first try. I improved it by making the buttons larger and changing the color theme.</w:t>
      </w:r>
    </w:p>
    <w:p>
      <w:pPr>
        <w:pStyle w:val="Heading1"/>
        <w:rPr/>
      </w:pPr>
      <w:r>
        <w:rPr/>
        <w:t>Exercise 10: Data Analysis</w:t>
      </w:r>
    </w:p>
    <w:p>
      <w:pPr>
        <w:pStyle w:val="Normal"/>
        <w:rPr/>
      </w:pPr>
      <w:r>
        <w:rPr/>
        <w:t>Round 1 did not show code, so it likely answered from reasoning. Round 2 showed code and results.</w:t>
      </w:r>
    </w:p>
    <w:p>
      <w:pPr>
        <w:pStyle w:val="Heading1"/>
        <w:rPr/>
      </w:pPr>
      <w:r>
        <w:rPr/>
        <w:t>Exercise 11: Desktop Apps &amp; Permissions</w:t>
      </w:r>
    </w:p>
    <w:p>
      <w:pPr>
        <w:pStyle w:val="Normal"/>
        <w:rPr/>
      </w:pPr>
      <w:r>
        <w:rPr/>
        <w:t>I would never grant an AI app permission to permanently delete files on day one.</w:t>
      </w:r>
    </w:p>
    <w:p>
      <w:pPr>
        <w:pStyle w:val="Heading1"/>
        <w:rPr/>
      </w:pPr>
      <w:r>
        <w:rPr/>
        <w:t>Exercise 12: Which Model When</w:t>
      </w:r>
    </w:p>
    <w:p>
      <w:pPr>
        <w:pStyle w:val="Normal"/>
        <w:rPr/>
      </w:pPr>
      <w:r>
        <w:rPr/>
        <w:t>Gemini produced a more detailed and creative plan. ChatGPT produced a simpler and more structured plan.</w:t>
      </w:r>
    </w:p>
    <w:p>
      <w:pPr>
        <w:pStyle w:val="Heading1"/>
        <w:rPr/>
      </w:pPr>
      <w:r>
        <w:rPr/>
        <w:t>Exercise 13: Models Checking Models</w:t>
      </w:r>
    </w:p>
    <w:p>
      <w:pPr>
        <w:pStyle w:val="Normal"/>
        <w:rPr/>
      </w:pPr>
      <w:r>
        <w:rPr/>
        <w:t>The second model pointed out that the email needed a migration deadline and more technical context.</w:t>
      </w:r>
      <w:r>
        <w:br w:type="page"/>
      </w:r>
    </w:p>
    <w:p>
      <w:pPr>
        <w:pStyle w:val="Heading1"/>
        <w:spacing w:before="0" w:after="0"/>
        <w:jc w:val="center"/>
        <w:rPr>
          <w:sz w:val="40"/>
          <w:szCs w:val="40"/>
        </w:rPr>
      </w:pPr>
      <w:r>
        <w:rPr>
          <w:sz w:val="40"/>
          <w:szCs w:val="40"/>
        </w:rPr>
      </w:r>
    </w:p>
    <w:p>
      <w:pPr>
        <w:pStyle w:val="Heading1"/>
        <w:spacing w:before="0" w:after="0"/>
        <w:jc w:val="center"/>
        <w:rPr>
          <w:sz w:val="40"/>
          <w:szCs w:val="40"/>
        </w:rPr>
      </w:pPr>
      <w:r>
        <w:rPr>
          <w:sz w:val="40"/>
          <w:szCs w:val="40"/>
        </w:rPr>
      </w:r>
    </w:p>
    <w:p>
      <w:pPr>
        <w:pStyle w:val="Heading1"/>
        <w:spacing w:before="0" w:after="0"/>
        <w:jc w:val="center"/>
        <w:rPr>
          <w:sz w:val="40"/>
          <w:szCs w:val="40"/>
        </w:rPr>
      </w:pPr>
      <w:r>
        <w:rPr>
          <w:sz w:val="40"/>
          <w:szCs w:val="40"/>
        </w:rPr>
      </w:r>
    </w:p>
    <w:p>
      <w:pPr>
        <w:pStyle w:val="Heading1"/>
        <w:spacing w:before="0" w:after="0"/>
        <w:jc w:val="center"/>
        <w:rPr>
          <w:sz w:val="40"/>
          <w:szCs w:val="40"/>
        </w:rPr>
      </w:pPr>
      <w:r>
        <w:rPr>
          <w:sz w:val="40"/>
          <w:szCs w:val="40"/>
        </w:rPr>
      </w:r>
    </w:p>
    <w:p>
      <w:pPr>
        <w:pStyle w:val="Heading1"/>
        <w:spacing w:before="0" w:after="0"/>
        <w:jc w:val="center"/>
        <w:rPr>
          <w:sz w:val="40"/>
          <w:szCs w:val="40"/>
        </w:rPr>
      </w:pPr>
      <w:r>
        <w:rPr>
          <w:sz w:val="40"/>
          <w:szCs w:val="40"/>
        </w:rPr>
      </w:r>
    </w:p>
    <w:p>
      <w:pPr>
        <w:pStyle w:val="Heading1"/>
        <w:spacing w:before="0" w:after="0"/>
        <w:jc w:val="center"/>
        <w:rPr>
          <w:sz w:val="40"/>
          <w:szCs w:val="40"/>
        </w:rPr>
      </w:pPr>
      <w:r>
        <w:rPr>
          <w:sz w:val="40"/>
          <w:szCs w:val="40"/>
        </w:rPr>
        <w:t>Task</w:t>
      </w:r>
      <w:r>
        <w:rPr>
          <w:sz w:val="40"/>
          <w:szCs w:val="40"/>
        </w:rPr>
        <w:t xml:space="preserve"> 1: </w:t>
      </w:r>
      <w:r>
        <w:rPr>
          <w:sz w:val="40"/>
          <w:szCs w:val="40"/>
        </w:rPr>
        <w:t>Deliverables</w:t>
      </w:r>
      <w:r>
        <w:br w:type="page"/>
      </w:r>
    </w:p>
    <w:p>
      <w:pPr>
        <w:pStyle w:val="Heading1"/>
        <w:spacing w:before="0" w:after="0"/>
        <w:jc w:val="center"/>
        <w:rPr>
          <w:b/>
          <w:bCs/>
          <w:sz w:val="28"/>
          <w:szCs w:val="28"/>
        </w:rPr>
      </w:pPr>
      <w:r>
        <w:rPr>
          <w:b/>
          <w:bCs/>
          <w:sz w:val="28"/>
          <w:szCs w:val="28"/>
        </w:rPr>
        <w:t>Task 1 Reflection Report</w:t>
      </w:r>
    </w:p>
    <w:p>
      <w:pPr>
        <w:pStyle w:val="Heading2"/>
        <w:spacing w:before="0" w:after="283"/>
        <w:rPr>
          <w:sz w:val="22"/>
          <w:szCs w:val="22"/>
        </w:rPr>
      </w:pPr>
      <w:r>
        <w:rPr>
          <w:sz w:val="22"/>
          <w:szCs w:val="22"/>
        </w:rPr>
        <w:t>1. What I Learned from the Lab</w:t>
      </w:r>
    </w:p>
    <w:p>
      <w:pPr>
        <w:pStyle w:val="BodyText"/>
        <w:rPr>
          <w:b w:val="false"/>
          <w:bCs w:val="false"/>
          <w:sz w:val="19"/>
        </w:rPr>
      </w:pPr>
      <w:r>
        <w:rPr>
          <w:b w:val="false"/>
          <w:bCs w:val="false"/>
        </w:rPr>
        <w:t>This lab taught me that the quality of AI output depends heavily on the quality of the prompt. I learned that providing relevant context, constraints, goals, and desired output formats helps AI generate more accurate and useful responses. I also learned the difference between AI's built-in knowledge, web search, and deep research capabilities, and when each approach should be used.</w:t>
      </w:r>
    </w:p>
    <w:p>
      <w:pPr>
        <w:pStyle w:val="BodyText"/>
        <w:rPr>
          <w:b w:val="false"/>
          <w:bCs w:val="false"/>
          <w:sz w:val="19"/>
        </w:rPr>
      </w:pPr>
      <w:r>
        <w:rPr>
          <w:b w:val="false"/>
          <w:bCs w:val="false"/>
        </w:rPr>
        <w:t>The lab demonstrated that AI should not always be trusted without verification, especially when dealing with recent, local, or changing information. I also learned how AI can assist with brainstorming, data analysis, image understanding, content creation, and building simple applications.</w:t>
      </w:r>
    </w:p>
    <w:p>
      <w:pPr>
        <w:pStyle w:val="BodyText"/>
        <w:rPr>
          <w:b w:val="false"/>
          <w:bCs w:val="false"/>
          <w:sz w:val="19"/>
        </w:rPr>
      </w:pPr>
      <w:r>
        <w:rPr>
          <w:b w:val="false"/>
          <w:bCs w:val="false"/>
        </w:rPr>
      </w:r>
    </w:p>
    <w:p>
      <w:pPr>
        <w:pStyle w:val="Heading2"/>
        <w:spacing w:before="0" w:after="283"/>
        <w:rPr>
          <w:sz w:val="22"/>
          <w:szCs w:val="22"/>
        </w:rPr>
      </w:pPr>
      <w:r>
        <w:rPr>
          <w:sz w:val="22"/>
          <w:szCs w:val="22"/>
        </w:rPr>
        <w:t>2. How My Prompting Improved During the Process</w:t>
      </w:r>
    </w:p>
    <w:p>
      <w:pPr>
        <w:pStyle w:val="BodyText"/>
        <w:rPr>
          <w:b w:val="false"/>
          <w:bCs w:val="false"/>
          <w:sz w:val="19"/>
        </w:rPr>
      </w:pPr>
      <w:r>
        <w:rPr>
          <w:b w:val="false"/>
          <w:bCs w:val="false"/>
        </w:rPr>
        <w:t>At the beginning of the lab, I used simple questions and expected the AI to infer missing details. As I progressed through the exercises, I learned to provide clear context, constraints, objectives, and expected output formats.</w:t>
      </w:r>
    </w:p>
    <w:p>
      <w:pPr>
        <w:pStyle w:val="BodyText"/>
        <w:rPr>
          <w:b w:val="false"/>
          <w:bCs w:val="false"/>
          <w:sz w:val="19"/>
        </w:rPr>
      </w:pPr>
      <w:r>
        <w:rPr>
          <w:b w:val="false"/>
          <w:bCs w:val="false"/>
        </w:rPr>
        <w:t>My prompts became more structured and specific. Instead of asking broad questions, I learned to explain the situation, provide relevant details, and define exactly what I wanted back. This consistently produced more accurate and useful responses.</w:t>
      </w:r>
    </w:p>
    <w:p>
      <w:pPr>
        <w:pStyle w:val="BodyText"/>
        <w:rPr>
          <w:b w:val="false"/>
          <w:bCs w:val="false"/>
          <w:sz w:val="19"/>
        </w:rPr>
      </w:pPr>
      <w:r>
        <w:rPr>
          <w:b w:val="false"/>
          <w:bCs w:val="false"/>
        </w:rPr>
      </w:r>
    </w:p>
    <w:p>
      <w:pPr>
        <w:pStyle w:val="Heading2"/>
        <w:spacing w:before="0" w:after="283"/>
        <w:rPr>
          <w:sz w:val="22"/>
          <w:szCs w:val="22"/>
        </w:rPr>
      </w:pPr>
      <w:r>
        <w:rPr>
          <w:sz w:val="22"/>
          <w:szCs w:val="22"/>
        </w:rPr>
        <w:t>3. Prompting Techniques That Helped Me the Most</w:t>
      </w:r>
    </w:p>
    <w:p>
      <w:pPr>
        <w:pStyle w:val="BodyText"/>
        <w:rPr>
          <w:b w:val="false"/>
          <w:bCs w:val="false"/>
          <w:sz w:val="19"/>
        </w:rPr>
      </w:pPr>
      <w:r>
        <w:rPr>
          <w:b w:val="false"/>
          <w:bCs w:val="false"/>
        </w:rPr>
        <w:t>The most useful techniques were:</w:t>
      </w:r>
    </w:p>
    <w:p>
      <w:pPr>
        <w:pStyle w:val="BodyText"/>
        <w:numPr>
          <w:ilvl w:val="0"/>
          <w:numId w:val="7"/>
        </w:numPr>
        <w:tabs>
          <w:tab w:val="clear" w:pos="720"/>
          <w:tab w:val="left" w:pos="0" w:leader="none"/>
        </w:tabs>
        <w:ind w:hanging="283" w:start="709"/>
        <w:rPr>
          <w:b w:val="false"/>
          <w:bCs w:val="false"/>
          <w:sz w:val="19"/>
        </w:rPr>
      </w:pPr>
      <w:r>
        <w:rPr>
          <w:b w:val="false"/>
          <w:bCs w:val="false"/>
        </w:rPr>
        <w:t>Providing clear context before asking a question.</w:t>
      </w:r>
    </w:p>
    <w:p>
      <w:pPr>
        <w:pStyle w:val="BodyText"/>
        <w:numPr>
          <w:ilvl w:val="0"/>
          <w:numId w:val="7"/>
        </w:numPr>
        <w:tabs>
          <w:tab w:val="clear" w:pos="720"/>
          <w:tab w:val="left" w:pos="0" w:leader="none"/>
        </w:tabs>
        <w:ind w:hanging="283" w:start="709"/>
        <w:rPr>
          <w:b w:val="false"/>
          <w:bCs w:val="false"/>
          <w:sz w:val="19"/>
        </w:rPr>
      </w:pPr>
      <w:r>
        <w:rPr>
          <w:b w:val="false"/>
          <w:bCs w:val="false"/>
        </w:rPr>
        <w:t>Specifying the desired output format.</w:t>
      </w:r>
    </w:p>
    <w:p>
      <w:pPr>
        <w:pStyle w:val="BodyText"/>
        <w:numPr>
          <w:ilvl w:val="0"/>
          <w:numId w:val="7"/>
        </w:numPr>
        <w:tabs>
          <w:tab w:val="clear" w:pos="720"/>
          <w:tab w:val="left" w:pos="0" w:leader="none"/>
        </w:tabs>
        <w:ind w:hanging="283" w:start="709"/>
        <w:rPr>
          <w:b w:val="false"/>
          <w:bCs w:val="false"/>
          <w:sz w:val="19"/>
        </w:rPr>
      </w:pPr>
      <w:r>
        <w:rPr>
          <w:b w:val="false"/>
          <w:bCs w:val="false"/>
        </w:rPr>
        <w:t>Using the Brainstorm–Iterate Loop to refine answers through feedback.</w:t>
      </w:r>
    </w:p>
    <w:p>
      <w:pPr>
        <w:pStyle w:val="BodyText"/>
        <w:numPr>
          <w:ilvl w:val="0"/>
          <w:numId w:val="7"/>
        </w:numPr>
        <w:tabs>
          <w:tab w:val="clear" w:pos="720"/>
          <w:tab w:val="left" w:pos="0" w:leader="none"/>
        </w:tabs>
        <w:ind w:hanging="283" w:start="709"/>
        <w:rPr>
          <w:b w:val="false"/>
          <w:bCs w:val="false"/>
          <w:sz w:val="19"/>
        </w:rPr>
      </w:pPr>
      <w:r>
        <w:rPr>
          <w:b w:val="false"/>
          <w:bCs w:val="false"/>
        </w:rPr>
        <w:t>Asking the AI to "think hard" when evaluating complex decisions.</w:t>
      </w:r>
    </w:p>
    <w:p>
      <w:pPr>
        <w:pStyle w:val="BodyText"/>
        <w:numPr>
          <w:ilvl w:val="0"/>
          <w:numId w:val="7"/>
        </w:numPr>
        <w:tabs>
          <w:tab w:val="clear" w:pos="720"/>
          <w:tab w:val="left" w:pos="0" w:leader="none"/>
        </w:tabs>
        <w:ind w:hanging="283" w:start="709"/>
        <w:rPr>
          <w:b w:val="false"/>
          <w:bCs w:val="false"/>
          <w:sz w:val="19"/>
        </w:rPr>
      </w:pPr>
      <w:r>
        <w:rPr>
          <w:b w:val="false"/>
          <w:bCs w:val="false"/>
        </w:rPr>
        <w:t>Requesting citations and sources for factual or time-sensitive information.</w:t>
      </w:r>
    </w:p>
    <w:p>
      <w:pPr>
        <w:pStyle w:val="BodyText"/>
        <w:numPr>
          <w:ilvl w:val="0"/>
          <w:numId w:val="7"/>
        </w:numPr>
        <w:tabs>
          <w:tab w:val="clear" w:pos="720"/>
          <w:tab w:val="left" w:pos="0" w:leader="none"/>
        </w:tabs>
        <w:ind w:hanging="283" w:start="709"/>
        <w:rPr>
          <w:b w:val="false"/>
          <w:bCs w:val="false"/>
          <w:sz w:val="19"/>
        </w:rPr>
      </w:pPr>
      <w:r>
        <w:rPr>
          <w:b w:val="false"/>
          <w:bCs w:val="false"/>
        </w:rPr>
        <w:t>Breaking tasks into Goal, Input, and Output sections when building tools or applications.</w:t>
      </w:r>
    </w:p>
    <w:p>
      <w:pPr>
        <w:pStyle w:val="BodyText"/>
        <w:rPr>
          <w:b w:val="false"/>
          <w:bCs w:val="false"/>
          <w:sz w:val="19"/>
        </w:rPr>
      </w:pPr>
      <w:r>
        <w:rPr>
          <w:b w:val="false"/>
          <w:bCs w:val="false"/>
        </w:rPr>
        <w:t>These techniques significantly improved the relevance and quality of the AI's responses.</w:t>
      </w:r>
    </w:p>
    <w:p>
      <w:pPr>
        <w:pStyle w:val="BodyText"/>
        <w:rPr>
          <w:b w:val="false"/>
          <w:bCs w:val="false"/>
          <w:sz w:val="19"/>
        </w:rPr>
      </w:pPr>
      <w:r>
        <w:rPr>
          <w:b w:val="false"/>
          <w:bCs w:val="false"/>
        </w:rPr>
      </w:r>
    </w:p>
    <w:p>
      <w:pPr>
        <w:pStyle w:val="Heading2"/>
        <w:spacing w:before="0" w:after="283"/>
        <w:rPr>
          <w:sz w:val="22"/>
          <w:szCs w:val="22"/>
        </w:rPr>
      </w:pPr>
      <w:r>
        <w:rPr>
          <w:sz w:val="22"/>
          <w:szCs w:val="22"/>
        </w:rPr>
        <w:t>4. Challenges Faced and How I Solved Them</w:t>
      </w:r>
    </w:p>
    <w:p>
      <w:pPr>
        <w:pStyle w:val="BodyText"/>
        <w:rPr>
          <w:b w:val="false"/>
          <w:bCs w:val="false"/>
          <w:sz w:val="19"/>
        </w:rPr>
      </w:pPr>
      <w:r>
        <w:rPr>
          <w:b w:val="false"/>
          <w:bCs w:val="false"/>
        </w:rPr>
        <w:t>One challenge was determining when AI was answering from existing knowledge versus when it was using current information. I solved this by requesting citations and checking whether the AI searched for sources.</w:t>
      </w:r>
    </w:p>
    <w:p>
      <w:pPr>
        <w:pStyle w:val="BodyText"/>
        <w:rPr>
          <w:b w:val="false"/>
          <w:bCs w:val="false"/>
          <w:sz w:val="19"/>
        </w:rPr>
      </w:pPr>
      <w:r>
        <w:rPr>
          <w:b w:val="false"/>
          <w:bCs w:val="false"/>
        </w:rPr>
        <w:t>Another challenge was obtaining responses that matched my exact requirements. Initially, some answers were too general. I addressed this by providing more context, constraints, and examples.</w:t>
      </w:r>
    </w:p>
    <w:p>
      <w:pPr>
        <w:pStyle w:val="BodyText"/>
        <w:rPr>
          <w:b w:val="false"/>
          <w:bCs w:val="false"/>
          <w:sz w:val="19"/>
        </w:rPr>
      </w:pPr>
      <w:r>
        <w:rPr>
          <w:b w:val="false"/>
          <w:bCs w:val="false"/>
        </w:rPr>
        <w:t>I also learned that AI can sometimes sound confident even when information may be uncertain. To overcome this, I asked the AI to acknowledge uncertainty and provide evidence when available.</w:t>
      </w:r>
    </w:p>
    <w:p>
      <w:pPr>
        <w:pStyle w:val="BodyText"/>
        <w:rPr>
          <w:b w:val="false"/>
          <w:bCs w:val="false"/>
          <w:sz w:val="19"/>
        </w:rPr>
      </w:pPr>
      <w:r>
        <w:rPr>
          <w:b w:val="false"/>
          <w:bCs w:val="false"/>
        </w:rPr>
      </w:r>
    </w:p>
    <w:p>
      <w:pPr>
        <w:pStyle w:val="Heading2"/>
        <w:spacing w:before="0" w:after="283"/>
        <w:rPr>
          <w:sz w:val="22"/>
          <w:szCs w:val="22"/>
        </w:rPr>
      </w:pPr>
      <w:r>
        <w:rPr>
          <w:sz w:val="22"/>
          <w:szCs w:val="22"/>
        </w:rPr>
        <w:t>Conclusion</w:t>
      </w:r>
    </w:p>
    <w:p>
      <w:pPr>
        <w:pStyle w:val="BodyText"/>
        <w:rPr>
          <w:b/>
          <w:bCs/>
          <w:sz w:val="19"/>
        </w:rPr>
      </w:pPr>
      <w:r>
        <w:rPr>
          <w:b/>
          <w:bCs/>
        </w:rPr>
        <w:t>This lab helped me develop a more structured approach to working with AI. The biggest lesson I learned is that effective prompting is not about writing complicated instructions; it is about providing the right context, asking clear questions, and continuously refining the interaction through feedback.</w:t>
      </w:r>
    </w:p>
    <w:p>
      <w:pPr>
        <w:pStyle w:val="Normal"/>
        <w:spacing w:before="0" w:after="0"/>
        <w:jc w:val="start"/>
        <w:rPr>
          <w:b/>
          <w:bCs/>
          <w:sz w:val="22"/>
          <w:szCs w:val="22"/>
        </w:rPr>
      </w:pPr>
      <w:r>
        <w:rPr>
          <w:b/>
          <w:bCs/>
          <w:sz w:val="22"/>
          <w:szCs w:val="2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LibreOffice/26.2.3.2$Linux_X86_64 LibreOffice_project/d4d5ed47b6084125f28d269a5650105d54dde034</Application>
  <AppVersion>15.0000</AppVersion>
  <Pages>6</Pages>
  <Words>800</Words>
  <Characters>4434</Characters>
  <CharactersWithSpaces>5178</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2026-06-11T13:24:53Z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