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وَاٰتُوا النِّسَآءَ صَدُقٰتِهِنَّ نِحْلَةً ؕ فَاِنْ طِبْنَ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شَیْءٍ مِّنْهُ نَفْسًا فَكُلُوْهُ هَنِیْٓـًٔا مَّرِیْٓـًٔا ۟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تُؤْتُوا السُّفَهَآءَ اَمْوَالَكُمُ الَّتِیْ جَعَلَ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قِیٰمًا وَّارْزُقُوْهُمْ فِیْهَا وَاكْسُوْهُمْ وَقُوْلُوْا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قَوْلًا مَّعْرُوْفًا ۟ وَابْتَلُوا الْیَتٰمٰی حَتّٰۤی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بَلَغُوا النِّكَاحَ ۚ فَاِنْ اٰنَسْتُمْ مِّنْهُمْ رُشْدًا فَادْفَعُوْۤا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اِلَیْهِمْ اَمْوَالَهُمْ ۚ وَلَا تَاْكُلُوْهَاۤ اِسْرَافًا وَّبِدَارًا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یَّكْبَرُوْا ؕ وَمَنْ كَانَ غَنِیًّا فَلْیَسْتَعْفِفْ ۚ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فَقِیْرًا فَلْیَاْكُلْ بِالْمَعْرُوْفِ ؕ فَاِذَا دَفَعْتُمْ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اِلَیْهِمْ اَمْوَالَهُمْ فَاَشْهِدُوْا عَلَیْهِمْ ؕ وَكَفٰی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حَسِیْبًا ۟ لِلرِّجَالِ نَصِیْبٌ مِّمَّا تَرَكَ الْوَالِدٰنِ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وَالْاَقْرَبُوْنَ ۪ وَلِلنِّسَآءِ نَصِیْبٌ مِّمَّا تَرَكَ الْوَالِدٰنِ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وَالْاَقْرَبُوْنَ مِمَّا قَلَّ مِنْهُ اَوْ كَثُرَ ؕ نَصِیْبًا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